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49E" w:rsidRDefault="006D449E">
      <w:pPr>
        <w:jc w:val="center"/>
        <w:rPr>
          <w:rFonts w:ascii="Times New Roman" w:eastAsia="Times New Roman" w:hAnsi="Times New Roman" w:cs="Times New Roman"/>
          <w:b/>
          <w:sz w:val="36"/>
          <w:szCs w:val="36"/>
          <w:u w:val="single"/>
        </w:rPr>
      </w:pPr>
    </w:p>
    <w:p w:rsidR="006D449E" w:rsidRDefault="006D449E">
      <w:pPr>
        <w:jc w:val="center"/>
        <w:rPr>
          <w:rFonts w:ascii="Times New Roman" w:eastAsia="Times New Roman" w:hAnsi="Times New Roman" w:cs="Times New Roman"/>
          <w:b/>
          <w:sz w:val="36"/>
          <w:szCs w:val="36"/>
          <w:u w:val="single"/>
        </w:rPr>
      </w:pPr>
    </w:p>
    <w:p w:rsidR="006D449E" w:rsidRDefault="006D449E">
      <w:pPr>
        <w:jc w:val="center"/>
        <w:rPr>
          <w:rFonts w:ascii="Times New Roman" w:eastAsia="Times New Roman" w:hAnsi="Times New Roman" w:cs="Times New Roman"/>
          <w:b/>
          <w:sz w:val="36"/>
          <w:szCs w:val="36"/>
          <w:u w:val="single"/>
        </w:rPr>
      </w:pPr>
    </w:p>
    <w:p w:rsidR="006D449E" w:rsidRDefault="006D449E">
      <w:pPr>
        <w:jc w:val="center"/>
        <w:rPr>
          <w:rFonts w:ascii="Times New Roman" w:eastAsia="Times New Roman" w:hAnsi="Times New Roman" w:cs="Times New Roman"/>
          <w:b/>
          <w:sz w:val="36"/>
          <w:szCs w:val="36"/>
          <w:u w:val="single"/>
        </w:rPr>
      </w:pPr>
    </w:p>
    <w:p w:rsidR="006D449E" w:rsidRDefault="006D449E">
      <w:pPr>
        <w:jc w:val="center"/>
        <w:rPr>
          <w:rFonts w:ascii="Times New Roman" w:eastAsia="Times New Roman" w:hAnsi="Times New Roman" w:cs="Times New Roman"/>
          <w:b/>
          <w:sz w:val="36"/>
          <w:szCs w:val="36"/>
          <w:u w:val="single"/>
        </w:rPr>
      </w:pPr>
    </w:p>
    <w:p w:rsidR="006D449E" w:rsidRDefault="006D449E">
      <w:pPr>
        <w:jc w:val="center"/>
        <w:rPr>
          <w:rFonts w:ascii="Times New Roman" w:eastAsia="Times New Roman" w:hAnsi="Times New Roman" w:cs="Times New Roman"/>
          <w:b/>
          <w:sz w:val="36"/>
          <w:szCs w:val="36"/>
          <w:u w:val="single"/>
        </w:rPr>
      </w:pPr>
    </w:p>
    <w:p w:rsidR="006D449E" w:rsidRDefault="00480553">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Term Project - Decision Support Tool</w:t>
      </w:r>
    </w:p>
    <w:p w:rsidR="006D449E" w:rsidRDefault="00480553">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First Milestone - Problem Analysis</w:t>
      </w:r>
    </w:p>
    <w:p w:rsidR="006D449E" w:rsidRDefault="006D449E">
      <w:pPr>
        <w:rPr>
          <w:rFonts w:ascii="Times New Roman" w:eastAsia="Times New Roman" w:hAnsi="Times New Roman" w:cs="Times New Roman"/>
          <w:b/>
          <w:sz w:val="36"/>
          <w:szCs w:val="36"/>
          <w:u w:val="single"/>
        </w:rPr>
      </w:pPr>
    </w:p>
    <w:p w:rsidR="006D449E" w:rsidRDefault="006D449E">
      <w:pPr>
        <w:rPr>
          <w:rFonts w:ascii="Times New Roman" w:eastAsia="Times New Roman" w:hAnsi="Times New Roman" w:cs="Times New Roman"/>
          <w:b/>
          <w:sz w:val="36"/>
          <w:szCs w:val="36"/>
          <w:u w:val="single"/>
        </w:rPr>
      </w:pPr>
    </w:p>
    <w:p w:rsidR="006D449E" w:rsidRDefault="006D449E">
      <w:pPr>
        <w:rPr>
          <w:rFonts w:ascii="Times New Roman" w:eastAsia="Times New Roman" w:hAnsi="Times New Roman" w:cs="Times New Roman"/>
          <w:b/>
          <w:sz w:val="36"/>
          <w:szCs w:val="36"/>
          <w:u w:val="single"/>
        </w:rPr>
      </w:pPr>
    </w:p>
    <w:p w:rsidR="006D449E" w:rsidRDefault="006D449E">
      <w:pPr>
        <w:rPr>
          <w:rFonts w:ascii="Times New Roman" w:eastAsia="Times New Roman" w:hAnsi="Times New Roman" w:cs="Times New Roman"/>
          <w:b/>
          <w:sz w:val="36"/>
          <w:szCs w:val="36"/>
          <w:u w:val="single"/>
        </w:rPr>
      </w:pPr>
    </w:p>
    <w:p w:rsidR="006D449E" w:rsidRDefault="006D449E">
      <w:pPr>
        <w:rPr>
          <w:rFonts w:ascii="Times New Roman" w:eastAsia="Times New Roman" w:hAnsi="Times New Roman" w:cs="Times New Roman"/>
          <w:b/>
          <w:sz w:val="36"/>
          <w:szCs w:val="36"/>
          <w:u w:val="single"/>
        </w:rPr>
      </w:pPr>
    </w:p>
    <w:p w:rsidR="006D449E" w:rsidRDefault="006D449E">
      <w:pPr>
        <w:rPr>
          <w:rFonts w:ascii="Times New Roman" w:eastAsia="Times New Roman" w:hAnsi="Times New Roman" w:cs="Times New Roman"/>
          <w:b/>
          <w:sz w:val="36"/>
          <w:szCs w:val="36"/>
          <w:u w:val="single"/>
        </w:rPr>
      </w:pPr>
    </w:p>
    <w:p w:rsidR="006D449E" w:rsidRDefault="006D449E">
      <w:pPr>
        <w:rPr>
          <w:rFonts w:ascii="Times New Roman" w:eastAsia="Times New Roman" w:hAnsi="Times New Roman" w:cs="Times New Roman"/>
          <w:b/>
          <w:sz w:val="36"/>
          <w:szCs w:val="36"/>
          <w:u w:val="single"/>
        </w:rPr>
      </w:pPr>
    </w:p>
    <w:p w:rsidR="006D449E" w:rsidRDefault="006D449E">
      <w:pPr>
        <w:rPr>
          <w:rFonts w:ascii="Times New Roman" w:eastAsia="Times New Roman" w:hAnsi="Times New Roman" w:cs="Times New Roman"/>
          <w:b/>
          <w:sz w:val="36"/>
          <w:szCs w:val="36"/>
          <w:u w:val="single"/>
        </w:rPr>
      </w:pPr>
    </w:p>
    <w:p w:rsidR="006D449E" w:rsidRDefault="006D449E">
      <w:pPr>
        <w:rPr>
          <w:rFonts w:ascii="Times New Roman" w:eastAsia="Times New Roman" w:hAnsi="Times New Roman" w:cs="Times New Roman"/>
          <w:b/>
          <w:sz w:val="36"/>
          <w:szCs w:val="36"/>
          <w:u w:val="single"/>
        </w:rPr>
      </w:pPr>
    </w:p>
    <w:p w:rsidR="006D449E" w:rsidRDefault="006D449E">
      <w:pPr>
        <w:rPr>
          <w:rFonts w:ascii="Times New Roman" w:eastAsia="Times New Roman" w:hAnsi="Times New Roman" w:cs="Times New Roman"/>
          <w:b/>
          <w:sz w:val="36"/>
          <w:szCs w:val="36"/>
          <w:u w:val="single"/>
        </w:rPr>
      </w:pPr>
    </w:p>
    <w:p w:rsidR="006D449E" w:rsidRDefault="006D449E">
      <w:pPr>
        <w:rPr>
          <w:rFonts w:ascii="Times New Roman" w:eastAsia="Times New Roman" w:hAnsi="Times New Roman" w:cs="Times New Roman"/>
          <w:b/>
          <w:sz w:val="36"/>
          <w:szCs w:val="36"/>
          <w:u w:val="single"/>
        </w:rPr>
      </w:pPr>
    </w:p>
    <w:p w:rsidR="006D449E" w:rsidRDefault="00480553">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Course: </w:t>
      </w:r>
      <w:r>
        <w:rPr>
          <w:rFonts w:ascii="Times New Roman" w:eastAsia="Times New Roman" w:hAnsi="Times New Roman" w:cs="Times New Roman"/>
          <w:sz w:val="20"/>
          <w:szCs w:val="20"/>
        </w:rPr>
        <w:t>MSCI 100</w:t>
      </w:r>
    </w:p>
    <w:p w:rsidR="006D449E" w:rsidRDefault="00480553">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Professor: </w:t>
      </w:r>
      <w:r>
        <w:rPr>
          <w:rFonts w:ascii="Times New Roman" w:eastAsia="Times New Roman" w:hAnsi="Times New Roman" w:cs="Times New Roman"/>
          <w:sz w:val="20"/>
          <w:szCs w:val="20"/>
        </w:rPr>
        <w:t>Kenneth McKay</w:t>
      </w:r>
    </w:p>
    <w:p w:rsidR="006D449E" w:rsidRDefault="00480553">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TA: </w:t>
      </w:r>
      <w:r>
        <w:rPr>
          <w:rFonts w:ascii="Times New Roman" w:eastAsia="Times New Roman" w:hAnsi="Times New Roman" w:cs="Times New Roman"/>
          <w:sz w:val="20"/>
          <w:szCs w:val="20"/>
        </w:rPr>
        <w:t>Yash and Ashar</w:t>
      </w:r>
    </w:p>
    <w:p w:rsidR="006D449E" w:rsidRDefault="00480553">
      <w:pPr>
        <w:rPr>
          <w:rFonts w:ascii="Times New Roman" w:eastAsia="Times New Roman" w:hAnsi="Times New Roman" w:cs="Times New Roman"/>
          <w:sz w:val="20"/>
          <w:szCs w:val="20"/>
        </w:rPr>
      </w:pPr>
      <w:r>
        <w:rPr>
          <w:rFonts w:ascii="Times New Roman" w:eastAsia="Times New Roman" w:hAnsi="Times New Roman" w:cs="Times New Roman"/>
          <w:b/>
          <w:sz w:val="20"/>
          <w:szCs w:val="20"/>
        </w:rPr>
        <w:t>Date:</w:t>
      </w:r>
      <w:r>
        <w:rPr>
          <w:rFonts w:ascii="Times New Roman" w:eastAsia="Times New Roman" w:hAnsi="Times New Roman" w:cs="Times New Roman"/>
          <w:sz w:val="20"/>
          <w:szCs w:val="20"/>
        </w:rPr>
        <w:t xml:space="preserve"> September 26</w:t>
      </w:r>
      <w:r>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2017</w:t>
      </w:r>
    </w:p>
    <w:p w:rsidR="006D449E" w:rsidRDefault="00480553">
      <w:pPr>
        <w:rPr>
          <w:rFonts w:ascii="Times New Roman" w:eastAsia="Times New Roman" w:hAnsi="Times New Roman" w:cs="Times New Roman"/>
          <w:sz w:val="20"/>
          <w:szCs w:val="20"/>
        </w:rPr>
      </w:pPr>
      <w:r>
        <w:rPr>
          <w:rFonts w:ascii="Times New Roman" w:eastAsia="Times New Roman" w:hAnsi="Times New Roman" w:cs="Times New Roman"/>
          <w:b/>
          <w:sz w:val="20"/>
          <w:szCs w:val="20"/>
        </w:rPr>
        <w:t>Team:</w:t>
      </w:r>
      <w:r>
        <w:rPr>
          <w:rFonts w:ascii="Times New Roman" w:eastAsia="Times New Roman" w:hAnsi="Times New Roman" w:cs="Times New Roman"/>
          <w:sz w:val="20"/>
          <w:szCs w:val="20"/>
        </w:rPr>
        <w:t xml:space="preserve"> #15</w:t>
      </w:r>
    </w:p>
    <w:p w:rsidR="006D449E" w:rsidRDefault="00480553">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Members: </w:t>
      </w:r>
      <w:r>
        <w:rPr>
          <w:rFonts w:ascii="Times New Roman" w:eastAsia="Times New Roman" w:hAnsi="Times New Roman" w:cs="Times New Roman"/>
          <w:sz w:val="20"/>
          <w:szCs w:val="20"/>
        </w:rPr>
        <w:t>Nino Spasik</w:t>
      </w:r>
    </w:p>
    <w:p w:rsidR="006D449E" w:rsidRDefault="00480553">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Austin Sun </w:t>
      </w:r>
    </w:p>
    <w:p w:rsidR="006D449E" w:rsidRDefault="00480553">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Adam Syed </w:t>
      </w:r>
    </w:p>
    <w:p w:rsidR="006D449E" w:rsidRDefault="00480553">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Chi-en (Amy) Tai </w:t>
      </w:r>
    </w:p>
    <w:p w:rsidR="006D449E" w:rsidRDefault="00480553">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Hiba Tawfeeq</w:t>
      </w:r>
    </w:p>
    <w:p w:rsidR="006D449E" w:rsidRDefault="00480553">
      <w:pPr>
        <w:ind w:firstLine="720"/>
        <w:rPr>
          <w:rFonts w:ascii="Times New Roman" w:eastAsia="Times New Roman" w:hAnsi="Times New Roman" w:cs="Times New Roman"/>
          <w:b/>
          <w:sz w:val="36"/>
          <w:szCs w:val="36"/>
          <w:u w:val="single"/>
        </w:rPr>
      </w:pPr>
      <w:r>
        <w:rPr>
          <w:rFonts w:ascii="Times New Roman" w:eastAsia="Times New Roman" w:hAnsi="Times New Roman" w:cs="Times New Roman"/>
          <w:sz w:val="20"/>
          <w:szCs w:val="20"/>
        </w:rPr>
        <w:t xml:space="preserve">    Richard Uong</w:t>
      </w:r>
    </w:p>
    <w:p w:rsidR="006D449E" w:rsidRDefault="006D449E">
      <w:pPr>
        <w:rPr>
          <w:rFonts w:ascii="Times New Roman" w:eastAsia="Times New Roman" w:hAnsi="Times New Roman" w:cs="Times New Roman"/>
          <w:u w:val="single"/>
        </w:rPr>
      </w:pPr>
    </w:p>
    <w:p w:rsidR="005D62D7" w:rsidRDefault="005D62D7">
      <w:pPr>
        <w:rPr>
          <w:rFonts w:ascii="Times New Roman" w:eastAsia="Times New Roman" w:hAnsi="Times New Roman" w:cs="Times New Roman"/>
          <w:b/>
          <w:sz w:val="30"/>
          <w:szCs w:val="30"/>
        </w:rPr>
      </w:pPr>
    </w:p>
    <w:p w:rsidR="006D449E" w:rsidRDefault="00480553">
      <w:pPr>
        <w:rPr>
          <w:rFonts w:ascii="Times New Roman" w:eastAsia="Times New Roman" w:hAnsi="Times New Roman" w:cs="Times New Roman"/>
          <w:b/>
          <w:sz w:val="30"/>
          <w:szCs w:val="30"/>
        </w:rPr>
      </w:pPr>
      <w:bookmarkStart w:id="0" w:name="_GoBack"/>
      <w:bookmarkEnd w:id="0"/>
      <w:r>
        <w:rPr>
          <w:rFonts w:ascii="Times New Roman" w:eastAsia="Times New Roman" w:hAnsi="Times New Roman" w:cs="Times New Roman"/>
          <w:b/>
          <w:sz w:val="30"/>
          <w:szCs w:val="30"/>
        </w:rPr>
        <w:lastRenderedPageBreak/>
        <w:t>Overview of the Project</w:t>
      </w:r>
    </w:p>
    <w:p w:rsidR="006D449E" w:rsidRDefault="00480553">
      <w:pPr>
        <w:rPr>
          <w:rFonts w:ascii="Times New Roman" w:eastAsia="Times New Roman" w:hAnsi="Times New Roman" w:cs="Times New Roman"/>
        </w:rPr>
      </w:pPr>
      <w:r>
        <w:rPr>
          <w:rFonts w:ascii="Times New Roman" w:eastAsia="Times New Roman" w:hAnsi="Times New Roman" w:cs="Times New Roman"/>
        </w:rPr>
        <w:t>Our group has elected to design and build a Project Task Allocation tool to support decision-making processes related to assigning the right resources to a project based on the availability of resources and the personal characteristics (e.g., skills, exper</w:t>
      </w:r>
      <w:r>
        <w:rPr>
          <w:rFonts w:ascii="Times New Roman" w:eastAsia="Times New Roman" w:hAnsi="Times New Roman" w:cs="Times New Roman"/>
        </w:rPr>
        <w:t>ience) of each team member. This document will provide a summary of the analysis of the problem that will be solved and project approach that will used to develop and test the Project Task Allocation tool. The objective is to create a decision support tool</w:t>
      </w:r>
      <w:r>
        <w:rPr>
          <w:rFonts w:ascii="Times New Roman" w:eastAsia="Times New Roman" w:hAnsi="Times New Roman" w:cs="Times New Roman"/>
        </w:rPr>
        <w:t xml:space="preserve"> that will help groups similar to ours to plan and execute their group projects. The scope of the project is building the tool using Visual Basic and Microsoft Excel and creating an algorithm that will match project needs to available resources. </w:t>
      </w:r>
    </w:p>
    <w:p w:rsidR="006D449E" w:rsidRDefault="006D449E">
      <w:pPr>
        <w:rPr>
          <w:rFonts w:ascii="Times New Roman" w:eastAsia="Times New Roman" w:hAnsi="Times New Roman" w:cs="Times New Roman"/>
          <w:sz w:val="16"/>
          <w:szCs w:val="16"/>
          <w:u w:val="single"/>
        </w:rPr>
      </w:pPr>
    </w:p>
    <w:p w:rsidR="006D449E" w:rsidRDefault="00480553">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Descript</w:t>
      </w:r>
      <w:r>
        <w:rPr>
          <w:rFonts w:ascii="Times New Roman" w:eastAsia="Times New Roman" w:hAnsi="Times New Roman" w:cs="Times New Roman"/>
          <w:b/>
          <w:sz w:val="30"/>
          <w:szCs w:val="30"/>
        </w:rPr>
        <w:t>ion of Our Project Plan</w:t>
      </w:r>
    </w:p>
    <w:p w:rsidR="006D449E" w:rsidRDefault="00480553">
      <w:pPr>
        <w:rPr>
          <w:rFonts w:ascii="Times New Roman" w:eastAsia="Times New Roman" w:hAnsi="Times New Roman" w:cs="Times New Roman"/>
          <w:sz w:val="16"/>
          <w:szCs w:val="16"/>
        </w:rPr>
      </w:pPr>
      <w:r>
        <w:rPr>
          <w:rFonts w:ascii="Times New Roman" w:eastAsia="Times New Roman" w:hAnsi="Times New Roman" w:cs="Times New Roman"/>
          <w:highlight w:val="white"/>
        </w:rPr>
        <w:t xml:space="preserve">We have decided to model our project in a modified GANTT chart (please find attached in Excel format). We did not use the traditional timeline form of a GANTT chart because our team </w:t>
      </w:r>
      <w:proofErr w:type="spellStart"/>
      <w:r>
        <w:rPr>
          <w:rFonts w:ascii="Times New Roman" w:eastAsia="Times New Roman" w:hAnsi="Times New Roman" w:cs="Times New Roman"/>
          <w:highlight w:val="white"/>
        </w:rPr>
        <w:t>prefered</w:t>
      </w:r>
      <w:proofErr w:type="spellEnd"/>
      <w:r>
        <w:rPr>
          <w:rFonts w:ascii="Times New Roman" w:eastAsia="Times New Roman" w:hAnsi="Times New Roman" w:cs="Times New Roman"/>
          <w:highlight w:val="white"/>
        </w:rPr>
        <w:t xml:space="preserve"> a more simple table format to organize ou</w:t>
      </w:r>
      <w:r>
        <w:rPr>
          <w:rFonts w:ascii="Times New Roman" w:eastAsia="Times New Roman" w:hAnsi="Times New Roman" w:cs="Times New Roman"/>
          <w:highlight w:val="white"/>
        </w:rPr>
        <w:t>r details. Our table presents all of the necessary details needed for an effective project plan. We were provided with an excellent term project outline in terms of how to organize our plan. We used the given information to determine the subtasks that need</w:t>
      </w:r>
      <w:r>
        <w:rPr>
          <w:rFonts w:ascii="Times New Roman" w:eastAsia="Times New Roman" w:hAnsi="Times New Roman" w:cs="Times New Roman"/>
          <w:highlight w:val="white"/>
        </w:rPr>
        <w:t xml:space="preserve"> to be completed for each “Milestone” while staying within the given deadlines. The priority column will be constantly updated as we progress throughout the term. 1 represents the highest priority and 3 represents the lowest priority for items with later d</w:t>
      </w:r>
      <w:r>
        <w:rPr>
          <w:rFonts w:ascii="Times New Roman" w:eastAsia="Times New Roman" w:hAnsi="Times New Roman" w:cs="Times New Roman"/>
          <w:highlight w:val="white"/>
        </w:rPr>
        <w:t xml:space="preserve">ue dates. The check-in date column reminds us of when we should complete our tasks so that we have content to present and compile during the meetings will also occur on these dates. As we complete the tasks, we will be updating the "Status" column and our </w:t>
      </w:r>
      <w:r>
        <w:rPr>
          <w:rFonts w:ascii="Times New Roman" w:eastAsia="Times New Roman" w:hAnsi="Times New Roman" w:cs="Times New Roman"/>
          <w:highlight w:val="white"/>
        </w:rPr>
        <w:t xml:space="preserve">goal is to </w:t>
      </w:r>
      <w:proofErr w:type="spellStart"/>
      <w:r>
        <w:rPr>
          <w:rFonts w:ascii="Times New Roman" w:eastAsia="Times New Roman" w:hAnsi="Times New Roman" w:cs="Times New Roman"/>
          <w:highlight w:val="white"/>
        </w:rPr>
        <w:t>colour</w:t>
      </w:r>
      <w:proofErr w:type="spellEnd"/>
      <w:r>
        <w:rPr>
          <w:rFonts w:ascii="Times New Roman" w:eastAsia="Times New Roman" w:hAnsi="Times New Roman" w:cs="Times New Roman"/>
          <w:highlight w:val="white"/>
        </w:rPr>
        <w:t xml:space="preserve"> the entire column green and "Complete". If need be, an extra column for any notes, comments or concerns is also provided. </w:t>
      </w:r>
      <w:r>
        <w:rPr>
          <w:rFonts w:ascii="Times New Roman" w:eastAsia="Times New Roman" w:hAnsi="Times New Roman" w:cs="Times New Roman"/>
          <w:highlight w:val="white"/>
        </w:rPr>
        <w:br/>
      </w:r>
      <w:r>
        <w:rPr>
          <w:rFonts w:ascii="Times New Roman" w:eastAsia="Times New Roman" w:hAnsi="Times New Roman" w:cs="Times New Roman"/>
          <w:highlight w:val="white"/>
          <w:u w:val="single"/>
        </w:rPr>
        <w:t xml:space="preserve"> </w:t>
      </w:r>
    </w:p>
    <w:p w:rsidR="006D449E" w:rsidRDefault="00480553">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Basic Components of Final Product</w:t>
      </w:r>
    </w:p>
    <w:p w:rsidR="006D449E" w:rsidRDefault="00480553">
      <w:pPr>
        <w:rPr>
          <w:rFonts w:ascii="Times New Roman" w:eastAsia="Times New Roman" w:hAnsi="Times New Roman" w:cs="Times New Roman"/>
        </w:rPr>
      </w:pPr>
      <w:r>
        <w:rPr>
          <w:rFonts w:ascii="Times New Roman" w:eastAsia="Times New Roman" w:hAnsi="Times New Roman" w:cs="Times New Roman"/>
        </w:rPr>
        <w:t>There are two parts to our Decision Support Tool – what the user will experienc</w:t>
      </w:r>
      <w:r>
        <w:rPr>
          <w:rFonts w:ascii="Times New Roman" w:eastAsia="Times New Roman" w:hAnsi="Times New Roman" w:cs="Times New Roman"/>
        </w:rPr>
        <w:t>e and what the administrator will input.</w:t>
      </w:r>
    </w:p>
    <w:p w:rsidR="006D449E" w:rsidRDefault="00480553">
      <w:pPr>
        <w:rPr>
          <w:rFonts w:ascii="Times New Roman" w:eastAsia="Times New Roman" w:hAnsi="Times New Roman" w:cs="Times New Roman"/>
          <w:sz w:val="16"/>
          <w:szCs w:val="16"/>
        </w:rPr>
      </w:pPr>
      <w:r>
        <w:rPr>
          <w:rFonts w:ascii="Times New Roman" w:eastAsia="Times New Roman" w:hAnsi="Times New Roman" w:cs="Times New Roman"/>
        </w:rPr>
        <w:t xml:space="preserve"> </w:t>
      </w:r>
    </w:p>
    <w:p w:rsidR="006D449E" w:rsidRDefault="00480553">
      <w:pPr>
        <w:rPr>
          <w:rFonts w:ascii="Times New Roman" w:eastAsia="Times New Roman" w:hAnsi="Times New Roman" w:cs="Times New Roman"/>
          <w:b/>
        </w:rPr>
      </w:pPr>
      <w:r>
        <w:rPr>
          <w:rFonts w:ascii="Times New Roman" w:eastAsia="Times New Roman" w:hAnsi="Times New Roman" w:cs="Times New Roman"/>
          <w:b/>
        </w:rPr>
        <w:t>User Interface</w:t>
      </w:r>
    </w:p>
    <w:p w:rsidR="006D449E" w:rsidRDefault="00480553">
      <w:pPr>
        <w:rPr>
          <w:rFonts w:ascii="Times New Roman" w:eastAsia="Times New Roman" w:hAnsi="Times New Roman" w:cs="Times New Roman"/>
        </w:rPr>
      </w:pPr>
      <w:r>
        <w:rPr>
          <w:rFonts w:ascii="Times New Roman" w:eastAsia="Times New Roman" w:hAnsi="Times New Roman" w:cs="Times New Roman"/>
        </w:rPr>
        <w:t>Our Decision Support Tool will have three main user interface components:</w:t>
      </w:r>
    </w:p>
    <w:p w:rsidR="006D449E" w:rsidRDefault="00480553">
      <w:pPr>
        <w:ind w:left="720" w:hanging="360"/>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z w:val="14"/>
          <w:szCs w:val="14"/>
        </w:rPr>
        <w:t xml:space="preserve">     </w:t>
      </w:r>
      <w:r>
        <w:rPr>
          <w:rFonts w:ascii="Times New Roman" w:eastAsia="Times New Roman" w:hAnsi="Times New Roman" w:cs="Times New Roman"/>
        </w:rPr>
        <w:t>A</w:t>
      </w:r>
      <w:r>
        <w:rPr>
          <w:rFonts w:ascii="Times New Roman" w:eastAsia="Times New Roman" w:hAnsi="Times New Roman" w:cs="Times New Roman"/>
          <w:i/>
        </w:rPr>
        <w:t xml:space="preserve"> survey </w:t>
      </w:r>
      <w:r>
        <w:rPr>
          <w:rFonts w:ascii="Times New Roman" w:eastAsia="Times New Roman" w:hAnsi="Times New Roman" w:cs="Times New Roman"/>
        </w:rPr>
        <w:t>will be used to create profiles about each team member, which will include their skills, availability, gener</w:t>
      </w:r>
      <w:r>
        <w:rPr>
          <w:rFonts w:ascii="Times New Roman" w:eastAsia="Times New Roman" w:hAnsi="Times New Roman" w:cs="Times New Roman"/>
        </w:rPr>
        <w:t>al interests, personality traits, and working styles.</w:t>
      </w:r>
    </w:p>
    <w:p w:rsidR="006D449E" w:rsidRDefault="00480553">
      <w:pPr>
        <w:ind w:left="720" w:hanging="360"/>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An </w:t>
      </w:r>
      <w:r>
        <w:rPr>
          <w:rFonts w:ascii="Times New Roman" w:eastAsia="Times New Roman" w:hAnsi="Times New Roman" w:cs="Times New Roman"/>
          <w:i/>
        </w:rPr>
        <w:t>Individual Progress Page</w:t>
      </w:r>
      <w:r>
        <w:rPr>
          <w:rFonts w:ascii="Times New Roman" w:eastAsia="Times New Roman" w:hAnsi="Times New Roman" w:cs="Times New Roman"/>
        </w:rPr>
        <w:t xml:space="preserve"> will display the tasks assigned to the user and a progress status report will identify upcoming deadlines and expected progress for each task.</w:t>
      </w:r>
    </w:p>
    <w:p w:rsidR="006D449E" w:rsidRDefault="00480553">
      <w:pPr>
        <w:ind w:left="720" w:hanging="360"/>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A </w:t>
      </w:r>
      <w:r>
        <w:rPr>
          <w:rFonts w:ascii="Times New Roman" w:eastAsia="Times New Roman" w:hAnsi="Times New Roman" w:cs="Times New Roman"/>
          <w:i/>
        </w:rPr>
        <w:t>Group Hub</w:t>
      </w:r>
      <w:r>
        <w:rPr>
          <w:rFonts w:ascii="Times New Roman" w:eastAsia="Times New Roman" w:hAnsi="Times New Roman" w:cs="Times New Roman"/>
        </w:rPr>
        <w:t xml:space="preserve"> will be accessible for all users to see upcoming group meetings, a timeline for the project, and group progress statistics.</w:t>
      </w:r>
    </w:p>
    <w:p w:rsidR="006D449E" w:rsidRDefault="00480553">
      <w:pPr>
        <w:rPr>
          <w:rFonts w:ascii="Times New Roman" w:eastAsia="Times New Roman" w:hAnsi="Times New Roman" w:cs="Times New Roman"/>
          <w:sz w:val="16"/>
          <w:szCs w:val="16"/>
        </w:rPr>
      </w:pPr>
      <w:r>
        <w:rPr>
          <w:rFonts w:ascii="Times New Roman" w:eastAsia="Times New Roman" w:hAnsi="Times New Roman" w:cs="Times New Roman"/>
        </w:rPr>
        <w:t xml:space="preserve"> </w:t>
      </w:r>
    </w:p>
    <w:p w:rsidR="006D449E" w:rsidRDefault="00480553">
      <w:pPr>
        <w:rPr>
          <w:rFonts w:ascii="Times New Roman" w:eastAsia="Times New Roman" w:hAnsi="Times New Roman" w:cs="Times New Roman"/>
          <w:b/>
        </w:rPr>
      </w:pPr>
      <w:r>
        <w:rPr>
          <w:rFonts w:ascii="Times New Roman" w:eastAsia="Times New Roman" w:hAnsi="Times New Roman" w:cs="Times New Roman"/>
          <w:b/>
        </w:rPr>
        <w:t>Administrator Interface</w:t>
      </w:r>
    </w:p>
    <w:p w:rsidR="006D449E" w:rsidRDefault="00480553">
      <w:pPr>
        <w:rPr>
          <w:rFonts w:ascii="Times New Roman" w:eastAsia="Times New Roman" w:hAnsi="Times New Roman" w:cs="Times New Roman"/>
        </w:rPr>
      </w:pPr>
      <w:r>
        <w:rPr>
          <w:rFonts w:ascii="Times New Roman" w:eastAsia="Times New Roman" w:hAnsi="Times New Roman" w:cs="Times New Roman"/>
        </w:rPr>
        <w:t>In order for the program to assign accurate tasks to each group member, there are two critical components</w:t>
      </w:r>
      <w:r>
        <w:rPr>
          <w:rFonts w:ascii="Times New Roman" w:eastAsia="Times New Roman" w:hAnsi="Times New Roman" w:cs="Times New Roman"/>
        </w:rPr>
        <w:t xml:space="preserve"> of the administrator interface:</w:t>
      </w:r>
    </w:p>
    <w:p w:rsidR="006D449E" w:rsidRDefault="00480553">
      <w:pPr>
        <w:ind w:left="720" w:hanging="360"/>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The </w:t>
      </w:r>
      <w:r>
        <w:rPr>
          <w:rFonts w:ascii="Times New Roman" w:eastAsia="Times New Roman" w:hAnsi="Times New Roman" w:cs="Times New Roman"/>
          <w:i/>
        </w:rPr>
        <w:t>Task Database</w:t>
      </w:r>
      <w:r>
        <w:rPr>
          <w:rFonts w:ascii="Times New Roman" w:eastAsia="Times New Roman" w:hAnsi="Times New Roman" w:cs="Times New Roman"/>
        </w:rPr>
        <w:t xml:space="preserve"> will be a list of all the tasks that need to be completed for the project, the resources, and skills that would be useful to complete the task.</w:t>
      </w:r>
    </w:p>
    <w:p w:rsidR="006D449E" w:rsidRDefault="00480553">
      <w:pPr>
        <w:ind w:left="720" w:hanging="360"/>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The </w:t>
      </w:r>
      <w:r>
        <w:rPr>
          <w:rFonts w:ascii="Times New Roman" w:eastAsia="Times New Roman" w:hAnsi="Times New Roman" w:cs="Times New Roman"/>
          <w:i/>
        </w:rPr>
        <w:t xml:space="preserve">Algorithm </w:t>
      </w:r>
      <w:r>
        <w:rPr>
          <w:rFonts w:ascii="Times New Roman" w:eastAsia="Times New Roman" w:hAnsi="Times New Roman" w:cs="Times New Roman"/>
        </w:rPr>
        <w:t>will effectively match a team mem</w:t>
      </w:r>
      <w:r>
        <w:rPr>
          <w:rFonts w:ascii="Times New Roman" w:eastAsia="Times New Roman" w:hAnsi="Times New Roman" w:cs="Times New Roman"/>
        </w:rPr>
        <w:t>ber to tasks that need to be completed for the project. It will take into account the characteristics of each Team Member’s Profile and the resources available for the project to find the best team member for each task.</w:t>
      </w:r>
    </w:p>
    <w:p w:rsidR="006D449E" w:rsidRDefault="006D449E">
      <w:pPr>
        <w:rPr>
          <w:rFonts w:ascii="Times New Roman" w:eastAsia="Times New Roman" w:hAnsi="Times New Roman" w:cs="Times New Roman"/>
          <w:sz w:val="16"/>
          <w:szCs w:val="16"/>
          <w:u w:val="single"/>
        </w:rPr>
      </w:pPr>
    </w:p>
    <w:p w:rsidR="006D449E" w:rsidRDefault="00480553">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Problem Analysis and Mitigated Solu</w:t>
      </w:r>
      <w:r>
        <w:rPr>
          <w:rFonts w:ascii="Times New Roman" w:eastAsia="Times New Roman" w:hAnsi="Times New Roman" w:cs="Times New Roman"/>
          <w:b/>
          <w:sz w:val="30"/>
          <w:szCs w:val="30"/>
        </w:rPr>
        <w:t>tions</w:t>
      </w:r>
    </w:p>
    <w:p w:rsidR="006D449E" w:rsidRDefault="00480553">
      <w:pPr>
        <w:rPr>
          <w:rFonts w:ascii="Times New Roman" w:eastAsia="Times New Roman" w:hAnsi="Times New Roman" w:cs="Times New Roman"/>
        </w:rPr>
      </w:pPr>
      <w:r>
        <w:rPr>
          <w:rFonts w:ascii="Times New Roman" w:eastAsia="Times New Roman" w:hAnsi="Times New Roman" w:cs="Times New Roman"/>
        </w:rPr>
        <w:t xml:space="preserve">Groups working on projects can face several different issues with respect to </w:t>
      </w:r>
      <w:r>
        <w:rPr>
          <w:rFonts w:ascii="Times New Roman" w:eastAsia="Times New Roman" w:hAnsi="Times New Roman" w:cs="Times New Roman"/>
          <w:shd w:val="clear" w:color="auto" w:fill="D0E0E3"/>
        </w:rPr>
        <w:t>communication</w:t>
      </w:r>
      <w:r>
        <w:rPr>
          <w:rFonts w:ascii="Times New Roman" w:eastAsia="Times New Roman" w:hAnsi="Times New Roman" w:cs="Times New Roman"/>
        </w:rPr>
        <w:t xml:space="preserve">, </w:t>
      </w:r>
      <w:r>
        <w:rPr>
          <w:rFonts w:ascii="Times New Roman" w:eastAsia="Times New Roman" w:hAnsi="Times New Roman" w:cs="Times New Roman"/>
          <w:shd w:val="clear" w:color="auto" w:fill="FCE5CD"/>
        </w:rPr>
        <w:t>unclear goals</w:t>
      </w:r>
      <w:r>
        <w:rPr>
          <w:rFonts w:ascii="Times New Roman" w:eastAsia="Times New Roman" w:hAnsi="Times New Roman" w:cs="Times New Roman"/>
        </w:rPr>
        <w:t xml:space="preserve">, </w:t>
      </w:r>
      <w:r>
        <w:rPr>
          <w:rFonts w:ascii="Times New Roman" w:eastAsia="Times New Roman" w:hAnsi="Times New Roman" w:cs="Times New Roman"/>
          <w:shd w:val="clear" w:color="auto" w:fill="D9EAD3"/>
        </w:rPr>
        <w:t>time management</w:t>
      </w:r>
      <w:r>
        <w:rPr>
          <w:rFonts w:ascii="Times New Roman" w:eastAsia="Times New Roman" w:hAnsi="Times New Roman" w:cs="Times New Roman"/>
        </w:rPr>
        <w:t xml:space="preserve">, </w:t>
      </w:r>
      <w:r>
        <w:rPr>
          <w:rFonts w:ascii="Times New Roman" w:eastAsia="Times New Roman" w:hAnsi="Times New Roman" w:cs="Times New Roman"/>
          <w:shd w:val="clear" w:color="auto" w:fill="EAD1DC"/>
        </w:rPr>
        <w:t>leadership</w:t>
      </w:r>
      <w:r>
        <w:rPr>
          <w:rFonts w:ascii="Times New Roman" w:eastAsia="Times New Roman" w:hAnsi="Times New Roman" w:cs="Times New Roman"/>
        </w:rPr>
        <w:t xml:space="preserve">, and </w:t>
      </w:r>
      <w:r>
        <w:rPr>
          <w:rFonts w:ascii="Times New Roman" w:eastAsia="Times New Roman" w:hAnsi="Times New Roman" w:cs="Times New Roman"/>
          <w:shd w:val="clear" w:color="auto" w:fill="9FC5E8"/>
        </w:rPr>
        <w:t>different learning styles</w:t>
      </w:r>
      <w:r>
        <w:rPr>
          <w:rFonts w:ascii="Times New Roman" w:eastAsia="Times New Roman" w:hAnsi="Times New Roman" w:cs="Times New Roman"/>
        </w:rPr>
        <w:t>.  The table below lists these sections along with specific problems that could arise and mitigated solutions that our Decision Support Tool would offer to its users.</w:t>
      </w:r>
    </w:p>
    <w:p w:rsidR="006D449E" w:rsidRDefault="006D449E">
      <w:pPr>
        <w:rPr>
          <w:rFonts w:ascii="Times New Roman" w:eastAsia="Times New Roman" w:hAnsi="Times New Roman" w:cs="Times New Roman"/>
          <w:sz w:val="16"/>
          <w:szCs w:val="16"/>
        </w:rPr>
      </w:pPr>
    </w:p>
    <w:tbl>
      <w:tblPr>
        <w:tblStyle w:val="a"/>
        <w:tblW w:w="10230" w:type="dxa"/>
        <w:tblInd w:w="-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0"/>
        <w:gridCol w:w="5130"/>
      </w:tblGrid>
      <w:tr w:rsidR="006D449E">
        <w:tc>
          <w:tcPr>
            <w:tcW w:w="5100" w:type="dxa"/>
            <w:tcMar>
              <w:top w:w="100" w:type="dxa"/>
              <w:left w:w="100" w:type="dxa"/>
              <w:bottom w:w="100" w:type="dxa"/>
              <w:right w:w="100" w:type="dxa"/>
            </w:tcMar>
          </w:tcPr>
          <w:p w:rsidR="006D449E" w:rsidRDefault="00480553">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Problem</w:t>
            </w:r>
          </w:p>
        </w:tc>
        <w:tc>
          <w:tcPr>
            <w:tcW w:w="5130" w:type="dxa"/>
            <w:tcMar>
              <w:top w:w="100" w:type="dxa"/>
              <w:left w:w="100" w:type="dxa"/>
              <w:bottom w:w="100" w:type="dxa"/>
              <w:right w:w="100" w:type="dxa"/>
            </w:tcMar>
          </w:tcPr>
          <w:p w:rsidR="006D449E" w:rsidRDefault="00480553">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Mitigated Solution</w:t>
            </w:r>
          </w:p>
        </w:tc>
      </w:tr>
      <w:tr w:rsidR="006D449E">
        <w:trPr>
          <w:trHeight w:val="1260"/>
        </w:trPr>
        <w:tc>
          <w:tcPr>
            <w:tcW w:w="5100" w:type="dxa"/>
            <w:shd w:val="clear" w:color="auto" w:fill="D0E0E3"/>
            <w:tcMar>
              <w:top w:w="100" w:type="dxa"/>
              <w:left w:w="100" w:type="dxa"/>
              <w:bottom w:w="100" w:type="dxa"/>
              <w:right w:w="100" w:type="dxa"/>
            </w:tcMar>
          </w:tcPr>
          <w:p w:rsidR="006D449E" w:rsidRDefault="0048055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Ineffective communication between project members can lead to deadlines being missed, confusion regarding responsibilities, etc.</w:t>
            </w:r>
          </w:p>
        </w:tc>
        <w:tc>
          <w:tcPr>
            <w:tcW w:w="5130" w:type="dxa"/>
            <w:shd w:val="clear" w:color="auto" w:fill="D0E0E3"/>
            <w:tcMar>
              <w:top w:w="100" w:type="dxa"/>
              <w:left w:w="100" w:type="dxa"/>
              <w:bottom w:w="100" w:type="dxa"/>
              <w:right w:w="100" w:type="dxa"/>
            </w:tcMar>
          </w:tcPr>
          <w:p w:rsidR="006D449E" w:rsidRDefault="0048055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GANTT chart on </w:t>
            </w:r>
            <w:r>
              <w:rPr>
                <w:rFonts w:ascii="Times New Roman" w:eastAsia="Times New Roman" w:hAnsi="Times New Roman" w:cs="Times New Roman"/>
                <w:i/>
              </w:rPr>
              <w:t>The Hub</w:t>
            </w:r>
            <w:r>
              <w:rPr>
                <w:rFonts w:ascii="Times New Roman" w:eastAsia="Times New Roman" w:hAnsi="Times New Roman" w:cs="Times New Roman"/>
              </w:rPr>
              <w:t xml:space="preserve"> that organizes and presents all key details regarding the group project, the assigned tasks to each memb</w:t>
            </w:r>
            <w:r>
              <w:rPr>
                <w:rFonts w:ascii="Times New Roman" w:eastAsia="Times New Roman" w:hAnsi="Times New Roman" w:cs="Times New Roman"/>
              </w:rPr>
              <w:t>er, and preferred section deadlines.</w:t>
            </w:r>
          </w:p>
        </w:tc>
      </w:tr>
      <w:tr w:rsidR="006D449E">
        <w:tc>
          <w:tcPr>
            <w:tcW w:w="5100" w:type="dxa"/>
            <w:shd w:val="clear" w:color="auto" w:fill="D0E0E3"/>
            <w:tcMar>
              <w:top w:w="100" w:type="dxa"/>
              <w:left w:w="100" w:type="dxa"/>
              <w:bottom w:w="100" w:type="dxa"/>
              <w:right w:w="100" w:type="dxa"/>
            </w:tcMar>
          </w:tcPr>
          <w:p w:rsidR="006D449E" w:rsidRDefault="0048055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Members are not aware of each other’s strengths and weaknesses, can lead to members being assigned tasks that are not suitable to their skillset.</w:t>
            </w:r>
          </w:p>
        </w:tc>
        <w:tc>
          <w:tcPr>
            <w:tcW w:w="5130" w:type="dxa"/>
            <w:shd w:val="clear" w:color="auto" w:fill="D0E0E3"/>
            <w:tcMar>
              <w:top w:w="100" w:type="dxa"/>
              <w:left w:w="100" w:type="dxa"/>
              <w:bottom w:w="100" w:type="dxa"/>
              <w:right w:w="100" w:type="dxa"/>
            </w:tcMar>
          </w:tcPr>
          <w:p w:rsidR="006D449E" w:rsidRDefault="0048055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Profile survey that surveys each member’s strengths and weaknesses and t</w:t>
            </w:r>
            <w:r>
              <w:rPr>
                <w:rFonts w:ascii="Times New Roman" w:eastAsia="Times New Roman" w:hAnsi="Times New Roman" w:cs="Times New Roman"/>
              </w:rPr>
              <w:t>asks are assigned according to the skillset of the particular user.</w:t>
            </w:r>
          </w:p>
        </w:tc>
      </w:tr>
      <w:tr w:rsidR="006D449E">
        <w:trPr>
          <w:trHeight w:val="1000"/>
        </w:trPr>
        <w:tc>
          <w:tcPr>
            <w:tcW w:w="5100" w:type="dxa"/>
            <w:shd w:val="clear" w:color="auto" w:fill="FCE5CD"/>
            <w:tcMar>
              <w:top w:w="100" w:type="dxa"/>
              <w:left w:w="100" w:type="dxa"/>
              <w:bottom w:w="100" w:type="dxa"/>
              <w:right w:w="100" w:type="dxa"/>
            </w:tcMar>
          </w:tcPr>
          <w:p w:rsidR="006D449E" w:rsidRDefault="0048055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Inability to identify and properly set goals results in time being spent inefficiently and ineffectively.</w:t>
            </w:r>
          </w:p>
          <w:p w:rsidR="006D449E" w:rsidRDefault="006D449E">
            <w:pPr>
              <w:widowControl w:val="0"/>
              <w:spacing w:line="240" w:lineRule="auto"/>
              <w:rPr>
                <w:rFonts w:ascii="Times New Roman" w:eastAsia="Times New Roman" w:hAnsi="Times New Roman" w:cs="Times New Roman"/>
              </w:rPr>
            </w:pPr>
          </w:p>
        </w:tc>
        <w:tc>
          <w:tcPr>
            <w:tcW w:w="5130" w:type="dxa"/>
            <w:shd w:val="clear" w:color="auto" w:fill="FCE5CD"/>
            <w:tcMar>
              <w:top w:w="100" w:type="dxa"/>
              <w:left w:w="100" w:type="dxa"/>
              <w:bottom w:w="100" w:type="dxa"/>
              <w:right w:w="100" w:type="dxa"/>
            </w:tcMar>
          </w:tcPr>
          <w:p w:rsidR="006D449E" w:rsidRDefault="0048055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The GANTT chart on </w:t>
            </w:r>
            <w:r>
              <w:rPr>
                <w:rFonts w:ascii="Times New Roman" w:eastAsia="Times New Roman" w:hAnsi="Times New Roman" w:cs="Times New Roman"/>
                <w:i/>
              </w:rPr>
              <w:t>The Hub</w:t>
            </w:r>
            <w:r>
              <w:rPr>
                <w:rFonts w:ascii="Times New Roman" w:eastAsia="Times New Roman" w:hAnsi="Times New Roman" w:cs="Times New Roman"/>
              </w:rPr>
              <w:t xml:space="preserve"> will assist users in creating SMART goals by prompting users to enter specific information about the goal, how the goal will be measured, the respective task deadlines, etc.</w:t>
            </w:r>
          </w:p>
        </w:tc>
      </w:tr>
      <w:tr w:rsidR="006D449E">
        <w:tc>
          <w:tcPr>
            <w:tcW w:w="5100" w:type="dxa"/>
            <w:shd w:val="clear" w:color="auto" w:fill="FCE5CD"/>
            <w:tcMar>
              <w:top w:w="100" w:type="dxa"/>
              <w:left w:w="100" w:type="dxa"/>
              <w:bottom w:w="100" w:type="dxa"/>
              <w:right w:w="100" w:type="dxa"/>
            </w:tcMar>
          </w:tcPr>
          <w:p w:rsidR="006D449E" w:rsidRDefault="0048055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Focusing on a specific task for a long time may cause members to feel as if thei</w:t>
            </w:r>
            <w:r>
              <w:rPr>
                <w:rFonts w:ascii="Times New Roman" w:eastAsia="Times New Roman" w:hAnsi="Times New Roman" w:cs="Times New Roman"/>
              </w:rPr>
              <w:t>r task is irrelevant, resulting in frustration and procrastination.</w:t>
            </w:r>
          </w:p>
        </w:tc>
        <w:tc>
          <w:tcPr>
            <w:tcW w:w="5130" w:type="dxa"/>
            <w:shd w:val="clear" w:color="auto" w:fill="FCE5CD"/>
            <w:tcMar>
              <w:top w:w="100" w:type="dxa"/>
              <w:left w:w="100" w:type="dxa"/>
              <w:bottom w:w="100" w:type="dxa"/>
              <w:right w:w="100" w:type="dxa"/>
            </w:tcMar>
          </w:tcPr>
          <w:p w:rsidR="006D449E" w:rsidRDefault="0048055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The GANTT chart on </w:t>
            </w:r>
            <w:r>
              <w:rPr>
                <w:rFonts w:ascii="Times New Roman" w:eastAsia="Times New Roman" w:hAnsi="Times New Roman" w:cs="Times New Roman"/>
                <w:i/>
              </w:rPr>
              <w:t xml:space="preserve">The Hub </w:t>
            </w:r>
            <w:r>
              <w:rPr>
                <w:rFonts w:ascii="Times New Roman" w:eastAsia="Times New Roman" w:hAnsi="Times New Roman" w:cs="Times New Roman"/>
              </w:rPr>
              <w:t xml:space="preserve">will show how each member’s tasks relate to the milestones and how the milestones contribute to the final goal. </w:t>
            </w:r>
          </w:p>
        </w:tc>
      </w:tr>
      <w:tr w:rsidR="006D449E">
        <w:tc>
          <w:tcPr>
            <w:tcW w:w="5100" w:type="dxa"/>
            <w:shd w:val="clear" w:color="auto" w:fill="D9EAD3"/>
            <w:tcMar>
              <w:top w:w="100" w:type="dxa"/>
              <w:left w:w="100" w:type="dxa"/>
              <w:bottom w:w="100" w:type="dxa"/>
              <w:right w:w="100" w:type="dxa"/>
            </w:tcMar>
          </w:tcPr>
          <w:p w:rsidR="006D449E" w:rsidRDefault="0048055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Not prioritizing the work needed to be completed on time, causes the groups to further face difficulties with determining a meeting time for everyone.</w:t>
            </w:r>
          </w:p>
        </w:tc>
        <w:tc>
          <w:tcPr>
            <w:tcW w:w="5130" w:type="dxa"/>
            <w:shd w:val="clear" w:color="auto" w:fill="D9EAD3"/>
            <w:tcMar>
              <w:top w:w="100" w:type="dxa"/>
              <w:left w:w="100" w:type="dxa"/>
              <w:bottom w:w="100" w:type="dxa"/>
              <w:right w:w="100" w:type="dxa"/>
            </w:tcMar>
          </w:tcPr>
          <w:p w:rsidR="006D449E" w:rsidRDefault="00480553">
            <w:pPr>
              <w:widowControl w:val="0"/>
              <w:rPr>
                <w:rFonts w:ascii="Times New Roman" w:eastAsia="Times New Roman" w:hAnsi="Times New Roman" w:cs="Times New Roman"/>
              </w:rPr>
            </w:pPr>
            <w:r>
              <w:rPr>
                <w:rFonts w:ascii="Times New Roman" w:eastAsia="Times New Roman" w:hAnsi="Times New Roman" w:cs="Times New Roman"/>
              </w:rPr>
              <w:t>The GANTT chart will analyze the available times for each member and suggest realistic meeting times crea</w:t>
            </w:r>
            <w:r>
              <w:rPr>
                <w:rFonts w:ascii="Times New Roman" w:eastAsia="Times New Roman" w:hAnsi="Times New Roman" w:cs="Times New Roman"/>
              </w:rPr>
              <w:t>ting efficiency.</w:t>
            </w:r>
          </w:p>
        </w:tc>
      </w:tr>
      <w:tr w:rsidR="006D449E">
        <w:trPr>
          <w:trHeight w:val="1320"/>
        </w:trPr>
        <w:tc>
          <w:tcPr>
            <w:tcW w:w="5100" w:type="dxa"/>
            <w:shd w:val="clear" w:color="auto" w:fill="D9EAD3"/>
            <w:tcMar>
              <w:top w:w="100" w:type="dxa"/>
              <w:left w:w="100" w:type="dxa"/>
              <w:bottom w:w="100" w:type="dxa"/>
              <w:right w:w="100" w:type="dxa"/>
            </w:tcMar>
          </w:tcPr>
          <w:p w:rsidR="006D449E" w:rsidRDefault="00480553">
            <w:pPr>
              <w:widowControl w:val="0"/>
              <w:spacing w:line="240" w:lineRule="auto"/>
              <w:rPr>
                <w:rFonts w:ascii="Times New Roman" w:eastAsia="Times New Roman" w:hAnsi="Times New Roman" w:cs="Times New Roman"/>
              </w:rPr>
            </w:pPr>
            <w:r>
              <w:rPr>
                <w:rFonts w:ascii="Cardo" w:eastAsia="Cardo" w:hAnsi="Cardo" w:cs="Cardo"/>
              </w:rPr>
              <w:t>Procrastination can lead to time loss which will eventually lead to incomplete tasks → not meeting the deadlines.</w:t>
            </w:r>
          </w:p>
        </w:tc>
        <w:tc>
          <w:tcPr>
            <w:tcW w:w="5130" w:type="dxa"/>
            <w:shd w:val="clear" w:color="auto" w:fill="D9EAD3"/>
            <w:tcMar>
              <w:top w:w="100" w:type="dxa"/>
              <w:left w:w="100" w:type="dxa"/>
              <w:bottom w:w="100" w:type="dxa"/>
              <w:right w:w="100" w:type="dxa"/>
            </w:tcMar>
          </w:tcPr>
          <w:p w:rsidR="006D449E" w:rsidRDefault="00480553">
            <w:pPr>
              <w:widowControl w:val="0"/>
              <w:rPr>
                <w:rFonts w:ascii="Times New Roman" w:eastAsia="Times New Roman" w:hAnsi="Times New Roman" w:cs="Times New Roman"/>
              </w:rPr>
            </w:pPr>
            <w:r>
              <w:rPr>
                <w:rFonts w:ascii="Times New Roman" w:eastAsia="Times New Roman" w:hAnsi="Times New Roman" w:cs="Times New Roman"/>
                <w:i/>
              </w:rPr>
              <w:t>The Hub</w:t>
            </w:r>
            <w:r>
              <w:rPr>
                <w:rFonts w:ascii="Times New Roman" w:eastAsia="Times New Roman" w:hAnsi="Times New Roman" w:cs="Times New Roman"/>
              </w:rPr>
              <w:t xml:space="preserve"> will show the tasks and preferred deadlines for each member making them prioritize their work and finish before the preferred deadline, leaving flexibility room before the actual milestone deadline. </w:t>
            </w:r>
          </w:p>
        </w:tc>
      </w:tr>
      <w:tr w:rsidR="006D449E">
        <w:trPr>
          <w:trHeight w:val="1080"/>
        </w:trPr>
        <w:tc>
          <w:tcPr>
            <w:tcW w:w="5100" w:type="dxa"/>
            <w:shd w:val="clear" w:color="auto" w:fill="EAD1DC"/>
            <w:tcMar>
              <w:top w:w="100" w:type="dxa"/>
              <w:left w:w="100" w:type="dxa"/>
              <w:bottom w:w="100" w:type="dxa"/>
              <w:right w:w="100" w:type="dxa"/>
            </w:tcMar>
          </w:tcPr>
          <w:p w:rsidR="006D449E" w:rsidRDefault="0048055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 leadership and authority. This can result in unproductivity, unclear direction, and low motivation.</w:t>
            </w:r>
          </w:p>
        </w:tc>
        <w:tc>
          <w:tcPr>
            <w:tcW w:w="5130" w:type="dxa"/>
            <w:shd w:val="clear" w:color="auto" w:fill="EAD1DC"/>
            <w:tcMar>
              <w:top w:w="100" w:type="dxa"/>
              <w:left w:w="100" w:type="dxa"/>
              <w:bottom w:w="100" w:type="dxa"/>
              <w:right w:w="100" w:type="dxa"/>
            </w:tcMar>
          </w:tcPr>
          <w:p w:rsidR="006D449E" w:rsidRDefault="0048055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Anonymous poll utilized to delegate a suitable candidate/member to take charge  and conclusively encourage that member to lead the group.</w:t>
            </w:r>
          </w:p>
        </w:tc>
      </w:tr>
      <w:tr w:rsidR="006D449E">
        <w:trPr>
          <w:trHeight w:val="1320"/>
        </w:trPr>
        <w:tc>
          <w:tcPr>
            <w:tcW w:w="5100" w:type="dxa"/>
            <w:shd w:val="clear" w:color="auto" w:fill="9FC5E8"/>
            <w:tcMar>
              <w:top w:w="100" w:type="dxa"/>
              <w:left w:w="100" w:type="dxa"/>
              <w:bottom w:w="100" w:type="dxa"/>
              <w:right w:w="100" w:type="dxa"/>
            </w:tcMar>
          </w:tcPr>
          <w:p w:rsidR="006D449E" w:rsidRDefault="0048055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 learning s</w:t>
            </w:r>
            <w:r>
              <w:rPr>
                <w:rFonts w:ascii="Times New Roman" w:eastAsia="Times New Roman" w:hAnsi="Times New Roman" w:cs="Times New Roman"/>
              </w:rPr>
              <w:t>tyle/type of group members are not addressed during task operation, which may lead to unproductivity and overall objective difficulty.</w:t>
            </w:r>
          </w:p>
          <w:p w:rsidR="006D449E" w:rsidRDefault="006D449E">
            <w:pPr>
              <w:widowControl w:val="0"/>
              <w:spacing w:line="240" w:lineRule="auto"/>
              <w:rPr>
                <w:rFonts w:ascii="Times New Roman" w:eastAsia="Times New Roman" w:hAnsi="Times New Roman" w:cs="Times New Roman"/>
              </w:rPr>
            </w:pPr>
          </w:p>
        </w:tc>
        <w:tc>
          <w:tcPr>
            <w:tcW w:w="5130" w:type="dxa"/>
            <w:shd w:val="clear" w:color="auto" w:fill="9FC5E8"/>
            <w:tcMar>
              <w:top w:w="100" w:type="dxa"/>
              <w:left w:w="100" w:type="dxa"/>
              <w:bottom w:w="100" w:type="dxa"/>
              <w:right w:w="100" w:type="dxa"/>
            </w:tcMar>
          </w:tcPr>
          <w:p w:rsidR="006D449E" w:rsidRDefault="00480553">
            <w:pPr>
              <w:widowControl w:val="0"/>
              <w:spacing w:line="240" w:lineRule="auto"/>
              <w:rPr>
                <w:rFonts w:ascii="Times New Roman" w:eastAsia="Times New Roman" w:hAnsi="Times New Roman" w:cs="Times New Roman"/>
              </w:rPr>
            </w:pPr>
            <w:r>
              <w:rPr>
                <w:rFonts w:ascii="Times New Roman" w:eastAsia="Times New Roman" w:hAnsi="Times New Roman" w:cs="Times New Roman"/>
                <w:i/>
              </w:rPr>
              <w:t xml:space="preserve">The Hub </w:t>
            </w:r>
            <w:r>
              <w:rPr>
                <w:rFonts w:ascii="Times New Roman" w:eastAsia="Times New Roman" w:hAnsi="Times New Roman" w:cs="Times New Roman"/>
              </w:rPr>
              <w:t xml:space="preserve">will include </w:t>
            </w:r>
            <w:proofErr w:type="spellStart"/>
            <w:r>
              <w:rPr>
                <w:rFonts w:ascii="Times New Roman" w:eastAsia="Times New Roman" w:hAnsi="Times New Roman" w:cs="Times New Roman"/>
              </w:rPr>
              <w:t>colours</w:t>
            </w:r>
            <w:proofErr w:type="spellEnd"/>
            <w:r>
              <w:rPr>
                <w:rFonts w:ascii="Times New Roman" w:eastAsia="Times New Roman" w:hAnsi="Times New Roman" w:cs="Times New Roman"/>
              </w:rPr>
              <w:t xml:space="preserve"> to segment different sections and ask users to kinesthetically identify completed tasks to </w:t>
            </w:r>
            <w:r>
              <w:rPr>
                <w:rFonts w:ascii="Times New Roman" w:eastAsia="Times New Roman" w:hAnsi="Times New Roman" w:cs="Times New Roman"/>
              </w:rPr>
              <w:t xml:space="preserve">address visual and kinesthetic learners. </w:t>
            </w:r>
          </w:p>
        </w:tc>
      </w:tr>
    </w:tbl>
    <w:p w:rsidR="006D449E" w:rsidRDefault="006D449E">
      <w:pPr>
        <w:rPr>
          <w:rFonts w:ascii="Times New Roman" w:eastAsia="Times New Roman" w:hAnsi="Times New Roman" w:cs="Times New Roman"/>
          <w:b/>
          <w:sz w:val="30"/>
          <w:szCs w:val="30"/>
        </w:rPr>
      </w:pPr>
    </w:p>
    <w:p w:rsidR="006D449E" w:rsidRDefault="00480553">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Challenges that Our Group Might Face/Conclusion</w:t>
      </w:r>
    </w:p>
    <w:p w:rsidR="006D449E" w:rsidRDefault="00480553">
      <w:pPr>
        <w:rPr>
          <w:rFonts w:ascii="Times New Roman" w:eastAsia="Times New Roman" w:hAnsi="Times New Roman" w:cs="Times New Roman"/>
        </w:rPr>
      </w:pPr>
      <w:r>
        <w:rPr>
          <w:rFonts w:ascii="Times New Roman" w:eastAsia="Times New Roman" w:hAnsi="Times New Roman" w:cs="Times New Roman"/>
        </w:rPr>
        <w:t>There are two main types of challenges that our group may experience in the planning, development and testing of the decision support tool. These include: team dynamics to ensure the team members works together efficiently and effectively to complete the n</w:t>
      </w:r>
      <w:r>
        <w:rPr>
          <w:rFonts w:ascii="Times New Roman" w:eastAsia="Times New Roman" w:hAnsi="Times New Roman" w:cs="Times New Roman"/>
        </w:rPr>
        <w:t xml:space="preserve">ecessary work, and development and testing processes to ensure a viable and effective solution is developed. </w:t>
      </w:r>
    </w:p>
    <w:p w:rsidR="006D449E" w:rsidRDefault="00480553">
      <w:pPr>
        <w:rPr>
          <w:rFonts w:ascii="Times New Roman" w:eastAsia="Times New Roman" w:hAnsi="Times New Roman" w:cs="Times New Roman"/>
        </w:rPr>
      </w:pPr>
      <w:r>
        <w:rPr>
          <w:rFonts w:ascii="Times New Roman" w:eastAsia="Times New Roman" w:hAnsi="Times New Roman" w:cs="Times New Roman"/>
        </w:rPr>
        <w:t xml:space="preserve"> </w:t>
      </w:r>
    </w:p>
    <w:p w:rsidR="006D449E" w:rsidRDefault="00480553">
      <w:pPr>
        <w:rPr>
          <w:rFonts w:ascii="Times New Roman" w:eastAsia="Times New Roman" w:hAnsi="Times New Roman" w:cs="Times New Roman"/>
          <w:b/>
        </w:rPr>
      </w:pPr>
      <w:r>
        <w:rPr>
          <w:rFonts w:ascii="Times New Roman" w:eastAsia="Times New Roman" w:hAnsi="Times New Roman" w:cs="Times New Roman"/>
          <w:b/>
        </w:rPr>
        <w:t>Team Based Dynamic Challenges</w:t>
      </w:r>
    </w:p>
    <w:p w:rsidR="006D449E" w:rsidRDefault="00480553">
      <w:pPr>
        <w:rPr>
          <w:rFonts w:ascii="Times New Roman" w:eastAsia="Times New Roman" w:hAnsi="Times New Roman" w:cs="Times New Roman"/>
        </w:rPr>
      </w:pPr>
      <w:r>
        <w:rPr>
          <w:rFonts w:ascii="Times New Roman" w:eastAsia="Times New Roman" w:hAnsi="Times New Roman" w:cs="Times New Roman"/>
        </w:rPr>
        <w:t>The potential team dynamic challenges our team may experience include:</w:t>
      </w:r>
    </w:p>
    <w:p w:rsidR="006D449E" w:rsidRDefault="00480553">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i/>
        </w:rPr>
        <w:t>Efficiently using the skills of the team me</w:t>
      </w:r>
      <w:r>
        <w:rPr>
          <w:rFonts w:ascii="Times New Roman" w:eastAsia="Times New Roman" w:hAnsi="Times New Roman" w:cs="Times New Roman"/>
          <w:i/>
        </w:rPr>
        <w:t>mbers and resources.</w:t>
      </w:r>
      <w:r>
        <w:rPr>
          <w:rFonts w:ascii="Times New Roman" w:eastAsia="Times New Roman" w:hAnsi="Times New Roman" w:cs="Times New Roman"/>
        </w:rPr>
        <w:t xml:space="preserve"> A clear understanding of people’s strengths and weaknesses can help to assign specific tasks to certain team members.</w:t>
      </w:r>
    </w:p>
    <w:p w:rsidR="006D449E" w:rsidRDefault="00480553">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i/>
        </w:rPr>
        <w:t>Team members completing their work on time by the deadlines.</w:t>
      </w:r>
      <w:r>
        <w:rPr>
          <w:rFonts w:ascii="Times New Roman" w:eastAsia="Times New Roman" w:hAnsi="Times New Roman" w:cs="Times New Roman"/>
        </w:rPr>
        <w:t xml:space="preserve"> Developing a project schedule, having all team members s</w:t>
      </w:r>
      <w:r>
        <w:rPr>
          <w:rFonts w:ascii="Times New Roman" w:eastAsia="Times New Roman" w:hAnsi="Times New Roman" w:cs="Times New Roman"/>
        </w:rPr>
        <w:t>ign the project schedule, and following this schedule can help to ensure all members have their tasks done by a specified date.</w:t>
      </w:r>
    </w:p>
    <w:p w:rsidR="006D449E" w:rsidRDefault="00480553">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i/>
        </w:rPr>
        <w:t>Clear and effective communication amongst all team members</w:t>
      </w:r>
      <w:r>
        <w:rPr>
          <w:rFonts w:ascii="Times New Roman" w:eastAsia="Times New Roman" w:hAnsi="Times New Roman" w:cs="Times New Roman"/>
        </w:rPr>
        <w:t>. Team members will agree upfront the media and approach for all commu</w:t>
      </w:r>
      <w:r>
        <w:rPr>
          <w:rFonts w:ascii="Times New Roman" w:eastAsia="Times New Roman" w:hAnsi="Times New Roman" w:cs="Times New Roman"/>
        </w:rPr>
        <w:t>nication to ensure team members can voice their opinion (i.e. Online Group Chats, Weekly Meetings)</w:t>
      </w:r>
    </w:p>
    <w:p w:rsidR="006D449E" w:rsidRDefault="00480553">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i/>
        </w:rPr>
        <w:t>Clear understanding of the problem and solution.</w:t>
      </w:r>
      <w:r>
        <w:rPr>
          <w:rFonts w:ascii="Times New Roman" w:eastAsia="Times New Roman" w:hAnsi="Times New Roman" w:cs="Times New Roman"/>
        </w:rPr>
        <w:t xml:space="preserve"> Creating the project plan as a group will ensure that everyone agrees on a common approach and will also red</w:t>
      </w:r>
      <w:r>
        <w:rPr>
          <w:rFonts w:ascii="Times New Roman" w:eastAsia="Times New Roman" w:hAnsi="Times New Roman" w:cs="Times New Roman"/>
        </w:rPr>
        <w:t>uce the likeliness of group conflict.</w:t>
      </w:r>
    </w:p>
    <w:p w:rsidR="006D449E" w:rsidRDefault="00480553">
      <w:pPr>
        <w:rPr>
          <w:rFonts w:ascii="Times New Roman" w:eastAsia="Times New Roman" w:hAnsi="Times New Roman" w:cs="Times New Roman"/>
        </w:rPr>
      </w:pPr>
      <w:r>
        <w:rPr>
          <w:rFonts w:ascii="Times New Roman" w:eastAsia="Times New Roman" w:hAnsi="Times New Roman" w:cs="Times New Roman"/>
        </w:rPr>
        <w:t xml:space="preserve"> </w:t>
      </w:r>
    </w:p>
    <w:p w:rsidR="006D449E" w:rsidRDefault="00480553">
      <w:pPr>
        <w:rPr>
          <w:rFonts w:ascii="Times New Roman" w:eastAsia="Times New Roman" w:hAnsi="Times New Roman" w:cs="Times New Roman"/>
          <w:b/>
        </w:rPr>
      </w:pPr>
      <w:r>
        <w:rPr>
          <w:rFonts w:ascii="Times New Roman" w:eastAsia="Times New Roman" w:hAnsi="Times New Roman" w:cs="Times New Roman"/>
          <w:b/>
        </w:rPr>
        <w:t>Product Development and Testing Challenges</w:t>
      </w:r>
    </w:p>
    <w:p w:rsidR="006D449E" w:rsidRDefault="00480553">
      <w:pPr>
        <w:rPr>
          <w:rFonts w:ascii="Times New Roman" w:eastAsia="Times New Roman" w:hAnsi="Times New Roman" w:cs="Times New Roman"/>
        </w:rPr>
      </w:pPr>
      <w:r>
        <w:rPr>
          <w:rFonts w:ascii="Times New Roman" w:eastAsia="Times New Roman" w:hAnsi="Times New Roman" w:cs="Times New Roman"/>
        </w:rPr>
        <w:t>The potential product development challenges our team may experience include:</w:t>
      </w:r>
    </w:p>
    <w:p w:rsidR="006D449E" w:rsidRDefault="00480553">
      <w:pPr>
        <w:numPr>
          <w:ilvl w:val="0"/>
          <w:numId w:val="2"/>
        </w:numPr>
        <w:contextualSpacing/>
        <w:rPr>
          <w:rFonts w:ascii="Times New Roman" w:eastAsia="Times New Roman" w:hAnsi="Times New Roman" w:cs="Times New Roman"/>
        </w:rPr>
      </w:pPr>
      <w:r>
        <w:rPr>
          <w:rFonts w:ascii="Times New Roman" w:eastAsia="Times New Roman" w:hAnsi="Times New Roman" w:cs="Times New Roman"/>
          <w:i/>
        </w:rPr>
        <w:t xml:space="preserve">Lack of knowledge in Microsoft Excel and Visual Basic. </w:t>
      </w:r>
      <w:r>
        <w:rPr>
          <w:rFonts w:ascii="Times New Roman" w:eastAsia="Times New Roman" w:hAnsi="Times New Roman" w:cs="Times New Roman"/>
        </w:rPr>
        <w:t>A lack of technical skills will limit th</w:t>
      </w:r>
      <w:r>
        <w:rPr>
          <w:rFonts w:ascii="Times New Roman" w:eastAsia="Times New Roman" w:hAnsi="Times New Roman" w:cs="Times New Roman"/>
        </w:rPr>
        <w:t>e functionality we can create. This issue will be mitigated by working together to teach each other and build our individual Excel and Visual basic skills.</w:t>
      </w:r>
    </w:p>
    <w:p w:rsidR="006D449E" w:rsidRDefault="00480553">
      <w:pPr>
        <w:numPr>
          <w:ilvl w:val="0"/>
          <w:numId w:val="2"/>
        </w:numPr>
        <w:contextualSpacing/>
        <w:rPr>
          <w:rFonts w:ascii="Times New Roman" w:eastAsia="Times New Roman" w:hAnsi="Times New Roman" w:cs="Times New Roman"/>
        </w:rPr>
      </w:pPr>
      <w:r>
        <w:rPr>
          <w:rFonts w:ascii="Times New Roman" w:eastAsia="Times New Roman" w:hAnsi="Times New Roman" w:cs="Times New Roman"/>
          <w:i/>
        </w:rPr>
        <w:t xml:space="preserve">Technical glitches and unstable systems can result in lost work. </w:t>
      </w:r>
      <w:r>
        <w:rPr>
          <w:rFonts w:ascii="Times New Roman" w:eastAsia="Times New Roman" w:hAnsi="Times New Roman" w:cs="Times New Roman"/>
        </w:rPr>
        <w:t xml:space="preserve">Backing up all work and working on </w:t>
      </w:r>
      <w:r>
        <w:rPr>
          <w:rFonts w:ascii="Times New Roman" w:eastAsia="Times New Roman" w:hAnsi="Times New Roman" w:cs="Times New Roman"/>
        </w:rPr>
        <w:t>the same Operating System (Mac vs. PC) will reduce the chance of technical glitches and safeguard us in the case of an unstable system.</w:t>
      </w:r>
    </w:p>
    <w:p w:rsidR="006D449E" w:rsidRDefault="00480553">
      <w:pPr>
        <w:numPr>
          <w:ilvl w:val="0"/>
          <w:numId w:val="2"/>
        </w:numPr>
        <w:contextualSpacing/>
        <w:rPr>
          <w:rFonts w:ascii="Times New Roman" w:eastAsia="Times New Roman" w:hAnsi="Times New Roman" w:cs="Times New Roman"/>
        </w:rPr>
      </w:pPr>
      <w:r>
        <w:rPr>
          <w:rFonts w:ascii="Times New Roman" w:eastAsia="Times New Roman" w:hAnsi="Times New Roman" w:cs="Times New Roman"/>
          <w:i/>
        </w:rPr>
        <w:t xml:space="preserve">Inadequate testing of the prototypes. </w:t>
      </w:r>
      <w:r>
        <w:rPr>
          <w:rFonts w:ascii="Times New Roman" w:eastAsia="Times New Roman" w:hAnsi="Times New Roman" w:cs="Times New Roman"/>
        </w:rPr>
        <w:t xml:space="preserve">Using multiple different test groups and test scripts to simulate a wide range of </w:t>
      </w:r>
      <w:r>
        <w:rPr>
          <w:rFonts w:ascii="Times New Roman" w:eastAsia="Times New Roman" w:hAnsi="Times New Roman" w:cs="Times New Roman"/>
        </w:rPr>
        <w:t>situations will create the most stable solution.</w:t>
      </w:r>
    </w:p>
    <w:p w:rsidR="006D449E" w:rsidRDefault="006D449E">
      <w:pPr>
        <w:rPr>
          <w:rFonts w:ascii="Times New Roman" w:eastAsia="Times New Roman" w:hAnsi="Times New Roman" w:cs="Times New Roman"/>
        </w:rPr>
      </w:pPr>
    </w:p>
    <w:sectPr w:rsidR="006D449E">
      <w:headerReference w:type="default" r:id="rId7"/>
      <w:footerReference w:type="default" r:id="rId8"/>
      <w:headerReference w:type="first" r:id="rId9"/>
      <w:footerReference w:type="first" r:id="rId10"/>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0553" w:rsidRDefault="00480553">
      <w:pPr>
        <w:spacing w:line="240" w:lineRule="auto"/>
      </w:pPr>
      <w:r>
        <w:separator/>
      </w:r>
    </w:p>
  </w:endnote>
  <w:endnote w:type="continuationSeparator" w:id="0">
    <w:p w:rsidR="00480553" w:rsidRDefault="004805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rdo">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449E" w:rsidRDefault="00480553">
    <w:pPr>
      <w:jc w:val="right"/>
    </w:pPr>
    <w:r>
      <w:fldChar w:fldCharType="begin"/>
    </w:r>
    <w:r>
      <w:instrText>PAGE</w:instrText>
    </w:r>
    <w:r w:rsidR="005D62D7">
      <w:fldChar w:fldCharType="separate"/>
    </w:r>
    <w:r w:rsidR="005D62D7">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449E" w:rsidRDefault="006D44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0553" w:rsidRDefault="00480553">
      <w:pPr>
        <w:spacing w:line="240" w:lineRule="auto"/>
      </w:pPr>
      <w:r>
        <w:separator/>
      </w:r>
    </w:p>
  </w:footnote>
  <w:footnote w:type="continuationSeparator" w:id="0">
    <w:p w:rsidR="00480553" w:rsidRDefault="004805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449E" w:rsidRDefault="006D449E">
    <w:pPr>
      <w:rPr>
        <w:rFonts w:ascii="Times New Roman" w:eastAsia="Times New Roman" w:hAnsi="Times New Roman" w:cs="Times New Roman"/>
        <w:b/>
        <w:sz w:val="20"/>
        <w:szCs w:val="20"/>
      </w:rPr>
    </w:pPr>
  </w:p>
  <w:p w:rsidR="006D449E" w:rsidRDefault="00480553">
    <w:pPr>
      <w:rPr>
        <w:rFonts w:ascii="Times New Roman" w:eastAsia="Times New Roman" w:hAnsi="Times New Roman" w:cs="Times New Roman"/>
        <w:sz w:val="20"/>
        <w:szCs w:val="20"/>
      </w:rPr>
    </w:pPr>
    <w:r>
      <w:rPr>
        <w:rFonts w:ascii="Times New Roman" w:eastAsia="Times New Roman" w:hAnsi="Times New Roman" w:cs="Times New Roman"/>
        <w:b/>
        <w:sz w:val="20"/>
        <w:szCs w:val="20"/>
      </w:rPr>
      <w:t>Date:</w:t>
    </w:r>
    <w:r>
      <w:rPr>
        <w:rFonts w:ascii="Times New Roman" w:eastAsia="Times New Roman" w:hAnsi="Times New Roman" w:cs="Times New Roman"/>
        <w:sz w:val="20"/>
        <w:szCs w:val="20"/>
      </w:rPr>
      <w:t xml:space="preserve"> September 26</w:t>
    </w:r>
    <w:r>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2017</w:t>
    </w:r>
  </w:p>
  <w:p w:rsidR="006D449E" w:rsidRDefault="00480553">
    <w:pPr>
      <w:rPr>
        <w:rFonts w:ascii="Times New Roman" w:eastAsia="Times New Roman" w:hAnsi="Times New Roman" w:cs="Times New Roman"/>
        <w:sz w:val="20"/>
        <w:szCs w:val="20"/>
      </w:rPr>
    </w:pPr>
    <w:r>
      <w:rPr>
        <w:rFonts w:ascii="Times New Roman" w:eastAsia="Times New Roman" w:hAnsi="Times New Roman" w:cs="Times New Roman"/>
        <w:b/>
        <w:sz w:val="20"/>
        <w:szCs w:val="20"/>
      </w:rPr>
      <w:t>Team:</w:t>
    </w:r>
    <w:r>
      <w:rPr>
        <w:rFonts w:ascii="Times New Roman" w:eastAsia="Times New Roman" w:hAnsi="Times New Roman" w:cs="Times New Roman"/>
        <w:sz w:val="20"/>
        <w:szCs w:val="20"/>
      </w:rPr>
      <w:t xml:space="preserve"> #15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449E" w:rsidRDefault="006D449E">
    <w:pP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77E6E"/>
    <w:multiLevelType w:val="multilevel"/>
    <w:tmpl w:val="4378E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CA901CC"/>
    <w:multiLevelType w:val="multilevel"/>
    <w:tmpl w:val="60C60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D449E"/>
    <w:rsid w:val="00480553"/>
    <w:rsid w:val="005D62D7"/>
    <w:rsid w:val="006D449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38CB1"/>
  <w15:docId w15:val="{EE4D21B0-ABE3-42A3-A843-076626ADB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1266</Words>
  <Characters>7222</Characters>
  <Application>Microsoft Office Word</Application>
  <DocSecurity>0</DocSecurity>
  <Lines>60</Lines>
  <Paragraphs>16</Paragraphs>
  <ScaleCrop>false</ScaleCrop>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Chi-En Amy Tai</cp:lastModifiedBy>
  <cp:revision>2</cp:revision>
  <dcterms:created xsi:type="dcterms:W3CDTF">2017-11-19T00:54:00Z</dcterms:created>
  <dcterms:modified xsi:type="dcterms:W3CDTF">2017-11-19T00:54:00Z</dcterms:modified>
</cp:coreProperties>
</file>