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663401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2A91" w:rsidRPr="00571138">
        <w:rPr>
          <w:rFonts w:ascii="Times New Roman" w:hAnsi="Times New Roman" w:cs="Times New Roman"/>
          <w:sz w:val="24"/>
          <w:szCs w:val="24"/>
        </w:rPr>
        <w:t>P</w:t>
      </w:r>
      <w:r w:rsidR="00A35AD3" w:rsidRPr="00571138">
        <w:rPr>
          <w:rFonts w:ascii="Times New Roman" w:hAnsi="Times New Roman" w:cs="Times New Roman"/>
          <w:sz w:val="24"/>
          <w:szCs w:val="24"/>
        </w:rPr>
        <w:t>A</w:t>
      </w:r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3B4D80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3B4D80">
        <w:rPr>
          <w:rFonts w:ascii="Times New Roman" w:hAnsi="Times New Roman" w:cs="Times New Roman"/>
          <w:sz w:val="24"/>
          <w:szCs w:val="24"/>
        </w:rPr>
        <w:t>5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488E" w:rsidRDefault="00571138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A4543B" w:rsidP="004711BE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3745"/>
            <wp:effectExtent l="19050" t="0" r="0" b="0"/>
            <wp:docPr id="1" name="Picture 0" descr="CV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B" w:rsidRDefault="00A4543B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A4543B" w:rsidRPr="00A4543B" w:rsidRDefault="00A4543B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A4543B">
        <w:rPr>
          <w:rFonts w:ascii="Times New Roman" w:hAnsi="Times New Roman" w:cs="Times New Roman"/>
          <w:color w:val="000000"/>
          <w:sz w:val="24"/>
          <w:szCs w:val="24"/>
        </w:rPr>
        <w:t>CV 5 has one electrode. The box below the electrode houses the electrical components.  </w:t>
      </w:r>
      <w:r w:rsidR="002C2DA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A4543B">
        <w:rPr>
          <w:rFonts w:ascii="Times New Roman" w:hAnsi="Times New Roman" w:cs="Times New Roman"/>
          <w:color w:val="000000"/>
          <w:sz w:val="24"/>
          <w:szCs w:val="24"/>
        </w:rPr>
        <w:t xml:space="preserve">sing only one electrode will require a much higher voltage.  Increasing the voltage also increases the heat generation. A fan is required to remove the heat from the system to keep the temperature in a safe working condition. </w:t>
      </w:r>
    </w:p>
    <w:sectPr w:rsidR="00A4543B" w:rsidRPr="00A4543B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343EE"/>
    <w:rsid w:val="00164E25"/>
    <w:rsid w:val="0018488E"/>
    <w:rsid w:val="001B78A2"/>
    <w:rsid w:val="0020769B"/>
    <w:rsid w:val="00260F98"/>
    <w:rsid w:val="002705B2"/>
    <w:rsid w:val="00276214"/>
    <w:rsid w:val="002B2EC1"/>
    <w:rsid w:val="002C2DA2"/>
    <w:rsid w:val="00337DF2"/>
    <w:rsid w:val="00382CD3"/>
    <w:rsid w:val="003B4D80"/>
    <w:rsid w:val="004711BE"/>
    <w:rsid w:val="0054434D"/>
    <w:rsid w:val="00571138"/>
    <w:rsid w:val="00663401"/>
    <w:rsid w:val="00686417"/>
    <w:rsid w:val="006A37FA"/>
    <w:rsid w:val="00714436"/>
    <w:rsid w:val="00873CA3"/>
    <w:rsid w:val="008C041C"/>
    <w:rsid w:val="00907D5D"/>
    <w:rsid w:val="00982228"/>
    <w:rsid w:val="00A35AD3"/>
    <w:rsid w:val="00A4543B"/>
    <w:rsid w:val="00AD42E7"/>
    <w:rsid w:val="00BA737B"/>
    <w:rsid w:val="00BD40A6"/>
    <w:rsid w:val="00C26775"/>
    <w:rsid w:val="00C72A91"/>
    <w:rsid w:val="00CF0B95"/>
    <w:rsid w:val="00CF77CD"/>
    <w:rsid w:val="00D87A6A"/>
    <w:rsid w:val="00DB6B32"/>
    <w:rsid w:val="00DF16CD"/>
    <w:rsid w:val="00EF58A3"/>
    <w:rsid w:val="00F0613D"/>
    <w:rsid w:val="00F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8A7DF-B37D-454F-B236-3BA45C8A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8</cp:revision>
  <cp:lastPrinted>2011-03-03T22:31:00Z</cp:lastPrinted>
  <dcterms:created xsi:type="dcterms:W3CDTF">2011-03-02T17:30:00Z</dcterms:created>
  <dcterms:modified xsi:type="dcterms:W3CDTF">2011-03-03T22:31:00Z</dcterms:modified>
</cp:coreProperties>
</file>