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6A4" w:rsidRPr="002956A4" w:rsidRDefault="002956A4" w:rsidP="002956A4">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2956A4">
        <w:rPr>
          <w:rFonts w:ascii="Arial" w:eastAsia="Times New Roman" w:hAnsi="Arial" w:cs="Arial"/>
          <w:color w:val="5D5D5D"/>
          <w:sz w:val="27"/>
          <w:szCs w:val="27"/>
        </w:rPr>
        <w:t>(0,5p) Declarați, apoi implementați o funcție care calculează cifra de control pentru un cod ISBN-10. Indicații la </w:t>
      </w:r>
      <w:hyperlink r:id="rId5" w:tgtFrame="_blank" w:history="1">
        <w:r w:rsidRPr="002956A4">
          <w:rPr>
            <w:rFonts w:ascii="Arial" w:eastAsia="Times New Roman" w:hAnsi="Arial" w:cs="Arial"/>
            <w:color w:val="4AA0D7"/>
            <w:sz w:val="27"/>
          </w:rPr>
          <w:t>https://en.wikipedia.org/wiki/International_Standard_Book_Number</w:t>
        </w:r>
      </w:hyperlink>
    </w:p>
    <w:p w:rsidR="002956A4" w:rsidRPr="002956A4" w:rsidRDefault="002956A4" w:rsidP="002956A4">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2956A4">
        <w:rPr>
          <w:rFonts w:ascii="Arial" w:eastAsia="Times New Roman" w:hAnsi="Arial" w:cs="Arial"/>
          <w:color w:val="5D5D5D"/>
          <w:sz w:val="27"/>
          <w:szCs w:val="27"/>
        </w:rPr>
        <w:t>(0.25p) Scrieti o funcție care testează dacă un an este bisect.</w:t>
      </w:r>
      <w:r w:rsidRPr="002956A4">
        <w:rPr>
          <w:rFonts w:ascii="Arial" w:eastAsia="Times New Roman" w:hAnsi="Arial" w:cs="Arial"/>
          <w:color w:val="5D5D5D"/>
          <w:sz w:val="27"/>
          <w:szCs w:val="27"/>
        </w:rPr>
        <w:br/>
      </w:r>
      <w:r w:rsidRPr="002956A4">
        <w:rPr>
          <w:rFonts w:ascii="Arial" w:eastAsia="Times New Roman" w:hAnsi="Arial" w:cs="Arial"/>
          <w:i/>
          <w:iCs/>
          <w:color w:val="5D5D5D"/>
          <w:sz w:val="27"/>
        </w:rPr>
        <w:t>bool isLeapYear(unsigned short year);</w:t>
      </w:r>
    </w:p>
    <w:p w:rsidR="002956A4" w:rsidRPr="002956A4" w:rsidRDefault="002956A4" w:rsidP="002956A4">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2956A4">
        <w:rPr>
          <w:rFonts w:ascii="Arial" w:eastAsia="Times New Roman" w:hAnsi="Arial" w:cs="Arial"/>
          <w:color w:val="5D5D5D"/>
          <w:sz w:val="27"/>
          <w:szCs w:val="27"/>
        </w:rPr>
        <w:t>(0.5p) Scrieți o funcție care pentru o zi (an luna zi) va returna numărul zilei din săptamană.</w:t>
      </w:r>
      <w:r w:rsidRPr="002956A4">
        <w:rPr>
          <w:rFonts w:ascii="Arial" w:eastAsia="Times New Roman" w:hAnsi="Arial" w:cs="Arial"/>
          <w:color w:val="5D5D5D"/>
          <w:sz w:val="27"/>
          <w:szCs w:val="27"/>
        </w:rPr>
        <w:br/>
      </w:r>
      <w:r w:rsidRPr="002956A4">
        <w:rPr>
          <w:rFonts w:ascii="Arial" w:eastAsia="Times New Roman" w:hAnsi="Arial" w:cs="Arial"/>
          <w:i/>
          <w:iCs/>
          <w:color w:val="5D5D5D"/>
          <w:sz w:val="27"/>
        </w:rPr>
        <w:t>unsigned char dayOfTheWeek(unsigned short year,</w:t>
      </w:r>
      <w:r w:rsidRPr="002956A4">
        <w:rPr>
          <w:rFonts w:ascii="Arial" w:eastAsia="Times New Roman" w:hAnsi="Arial" w:cs="Arial"/>
          <w:i/>
          <w:iCs/>
          <w:color w:val="5D5D5D"/>
          <w:sz w:val="27"/>
          <w:szCs w:val="27"/>
        </w:rPr>
        <w:br/>
      </w:r>
      <w:r w:rsidRPr="002956A4">
        <w:rPr>
          <w:rFonts w:ascii="Arial" w:eastAsia="Times New Roman" w:hAnsi="Arial" w:cs="Arial"/>
          <w:i/>
          <w:iCs/>
          <w:color w:val="5D5D5D"/>
          <w:sz w:val="27"/>
        </w:rPr>
        <w:t>unsigned char month,</w:t>
      </w:r>
      <w:r w:rsidRPr="002956A4">
        <w:rPr>
          <w:rFonts w:ascii="Arial" w:eastAsia="Times New Roman" w:hAnsi="Arial" w:cs="Arial"/>
          <w:i/>
          <w:iCs/>
          <w:color w:val="5D5D5D"/>
          <w:sz w:val="27"/>
          <w:szCs w:val="27"/>
        </w:rPr>
        <w:br/>
      </w:r>
      <w:r w:rsidRPr="002956A4">
        <w:rPr>
          <w:rFonts w:ascii="Arial" w:eastAsia="Times New Roman" w:hAnsi="Arial" w:cs="Arial"/>
          <w:i/>
          <w:iCs/>
          <w:color w:val="5D5D5D"/>
          <w:sz w:val="27"/>
        </w:rPr>
        <w:t>unsigned char day);</w:t>
      </w:r>
    </w:p>
    <w:p w:rsidR="002956A4" w:rsidRPr="002956A4" w:rsidRDefault="002956A4" w:rsidP="002956A4">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2956A4">
        <w:rPr>
          <w:rFonts w:ascii="Arial" w:eastAsia="Times New Roman" w:hAnsi="Arial" w:cs="Arial"/>
          <w:color w:val="5D5D5D"/>
          <w:sz w:val="27"/>
          <w:szCs w:val="27"/>
        </w:rPr>
        <w:t>(0.20p) Scrieți o funcție care verifică dacă un număr este palindrom. Un număr este palindrom dacă citit de la dreapta la stanga este egal cu numărul citit de la stânga la dreapta. Ex: 13231 este palindrom dar 12331 nu este palindrom</w:t>
      </w:r>
      <w:r w:rsidRPr="002956A4">
        <w:rPr>
          <w:rFonts w:ascii="Arial" w:eastAsia="Times New Roman" w:hAnsi="Arial" w:cs="Arial"/>
          <w:color w:val="5D5D5D"/>
          <w:sz w:val="27"/>
          <w:szCs w:val="27"/>
        </w:rPr>
        <w:br/>
      </w:r>
      <w:r w:rsidRPr="002956A4">
        <w:rPr>
          <w:rFonts w:ascii="Arial" w:eastAsia="Times New Roman" w:hAnsi="Arial" w:cs="Arial"/>
          <w:i/>
          <w:iCs/>
          <w:color w:val="5D5D5D"/>
          <w:sz w:val="27"/>
        </w:rPr>
        <w:t>bool isPalindrom(unsigned long long number);</w:t>
      </w:r>
    </w:p>
    <w:p w:rsidR="002956A4" w:rsidRPr="002956A4" w:rsidRDefault="002956A4" w:rsidP="002956A4">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2956A4">
        <w:rPr>
          <w:rFonts w:ascii="Arial" w:eastAsia="Times New Roman" w:hAnsi="Arial" w:cs="Arial"/>
          <w:color w:val="5D5D5D"/>
          <w:sz w:val="27"/>
          <w:szCs w:val="27"/>
        </w:rPr>
        <w:t>(0.25p) Scrieți o funcție care, pentru un număr natural, calculeză suma cifrelor reprezentării lui binare.</w:t>
      </w:r>
      <w:r w:rsidRPr="002956A4">
        <w:rPr>
          <w:rFonts w:ascii="Arial" w:eastAsia="Times New Roman" w:hAnsi="Arial" w:cs="Arial"/>
          <w:color w:val="5D5D5D"/>
          <w:sz w:val="27"/>
          <w:szCs w:val="27"/>
        </w:rPr>
        <w:br/>
      </w:r>
      <w:r w:rsidRPr="002956A4">
        <w:rPr>
          <w:rFonts w:ascii="Arial" w:eastAsia="Times New Roman" w:hAnsi="Arial" w:cs="Arial"/>
          <w:i/>
          <w:iCs/>
          <w:color w:val="5D5D5D"/>
          <w:sz w:val="27"/>
        </w:rPr>
        <w:t>unsigned char sumBinaryFigure(unsigned long long number);</w:t>
      </w:r>
    </w:p>
    <w:p w:rsidR="002956A4" w:rsidRPr="002956A4" w:rsidRDefault="002956A4" w:rsidP="002956A4">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2956A4">
        <w:rPr>
          <w:rFonts w:ascii="Arial" w:eastAsia="Times New Roman" w:hAnsi="Arial" w:cs="Arial"/>
          <w:color w:val="5D5D5D"/>
          <w:sz w:val="27"/>
          <w:szCs w:val="27"/>
        </w:rPr>
        <w:t>(0.25p) Scrieti o funcție care pentru un număr </w:t>
      </w:r>
      <w:r w:rsidRPr="002956A4">
        <w:rPr>
          <w:rFonts w:ascii="Arial" w:eastAsia="Times New Roman" w:hAnsi="Arial" w:cs="Arial"/>
          <w:i/>
          <w:iCs/>
          <w:color w:val="5D5D5D"/>
          <w:sz w:val="27"/>
        </w:rPr>
        <w:t>n</w:t>
      </w:r>
      <w:r w:rsidRPr="002956A4">
        <w:rPr>
          <w:rFonts w:ascii="Arial" w:eastAsia="Times New Roman" w:hAnsi="Arial" w:cs="Arial"/>
          <w:color w:val="5D5D5D"/>
          <w:sz w:val="27"/>
          <w:szCs w:val="27"/>
        </w:rPr>
        <w:t> returnează al </w:t>
      </w:r>
      <w:r w:rsidRPr="002956A4">
        <w:rPr>
          <w:rFonts w:ascii="Arial" w:eastAsia="Times New Roman" w:hAnsi="Arial" w:cs="Arial"/>
          <w:i/>
          <w:iCs/>
          <w:color w:val="5D5D5D"/>
          <w:sz w:val="27"/>
        </w:rPr>
        <w:t>n</w:t>
      </w:r>
      <w:r w:rsidRPr="002956A4">
        <w:rPr>
          <w:rFonts w:ascii="Arial" w:eastAsia="Times New Roman" w:hAnsi="Arial" w:cs="Arial"/>
          <w:color w:val="5D5D5D"/>
          <w:sz w:val="27"/>
          <w:szCs w:val="27"/>
        </w:rPr>
        <w:t>-lea număr din șirul lui Fibonnaci.</w:t>
      </w:r>
      <w:r w:rsidRPr="002956A4">
        <w:rPr>
          <w:rFonts w:ascii="Arial" w:eastAsia="Times New Roman" w:hAnsi="Arial" w:cs="Arial"/>
          <w:color w:val="5D5D5D"/>
          <w:sz w:val="27"/>
          <w:szCs w:val="27"/>
        </w:rPr>
        <w:br/>
        <w:t>Ex: fib(3) = fib(2) + fib(1) = fib(1) + fib(0) + 1 = 1 + 0 + 1 = 2</w:t>
      </w:r>
      <w:r w:rsidRPr="002956A4">
        <w:rPr>
          <w:rFonts w:ascii="Arial" w:eastAsia="Times New Roman" w:hAnsi="Arial" w:cs="Arial"/>
          <w:color w:val="5D5D5D"/>
          <w:sz w:val="27"/>
          <w:szCs w:val="27"/>
        </w:rPr>
        <w:br/>
      </w:r>
      <w:r w:rsidRPr="002956A4">
        <w:rPr>
          <w:rFonts w:ascii="Arial" w:eastAsia="Times New Roman" w:hAnsi="Arial" w:cs="Arial"/>
          <w:i/>
          <w:iCs/>
          <w:color w:val="5D5D5D"/>
          <w:sz w:val="27"/>
        </w:rPr>
        <w:t>unsigned int fibonnaci(int index);</w:t>
      </w:r>
    </w:p>
    <w:p w:rsidR="002956A4" w:rsidRPr="002956A4" w:rsidRDefault="002956A4" w:rsidP="002956A4">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2956A4">
        <w:rPr>
          <w:rFonts w:ascii="Arial" w:eastAsia="Times New Roman" w:hAnsi="Arial" w:cs="Arial"/>
          <w:color w:val="5D5D5D"/>
          <w:sz w:val="27"/>
          <w:szCs w:val="27"/>
        </w:rPr>
        <w:t>(0.30p) Spunem că un număr natural este perfect dacă este egal cu suma divizorilor săi strict mai mici decât el. Scrieți o funcție care returnează suma celor mai mari două numere perfecte mai mici decat un număr (number &gt;= 30) dat.</w:t>
      </w:r>
      <w:r w:rsidRPr="002956A4">
        <w:rPr>
          <w:rFonts w:ascii="Arial" w:eastAsia="Times New Roman" w:hAnsi="Arial" w:cs="Arial"/>
          <w:color w:val="5D5D5D"/>
          <w:sz w:val="27"/>
          <w:szCs w:val="27"/>
        </w:rPr>
        <w:br/>
      </w:r>
      <w:r w:rsidRPr="002956A4">
        <w:rPr>
          <w:rFonts w:ascii="Arial" w:eastAsia="Times New Roman" w:hAnsi="Arial" w:cs="Arial"/>
          <w:i/>
          <w:iCs/>
          <w:color w:val="5D5D5D"/>
          <w:sz w:val="27"/>
        </w:rPr>
        <w:t>unsigned long perfectNumbers(unsigned int number);</w:t>
      </w:r>
    </w:p>
    <w:p w:rsidR="002956A4" w:rsidRPr="002956A4" w:rsidRDefault="002956A4" w:rsidP="002956A4">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2956A4">
        <w:rPr>
          <w:rFonts w:ascii="Arial" w:eastAsia="Times New Roman" w:hAnsi="Arial" w:cs="Arial"/>
          <w:color w:val="5D5D5D"/>
          <w:sz w:val="27"/>
          <w:szCs w:val="27"/>
        </w:rPr>
        <w:t>(0.4p) Scrieți o funcție care pentru un interval închis dat [left, right] returnează numărul de numere ce au număr maxim de divizori primi.</w:t>
      </w:r>
      <w:r w:rsidRPr="002956A4">
        <w:rPr>
          <w:rFonts w:ascii="Arial" w:eastAsia="Times New Roman" w:hAnsi="Arial" w:cs="Arial"/>
          <w:color w:val="5D5D5D"/>
          <w:sz w:val="27"/>
          <w:szCs w:val="27"/>
        </w:rPr>
        <w:br/>
        <w:t>Ex: Pentru  [30, 45] numerele cu număr maxim de divizori primi = 30,42 (au cate 3 divizori primi, nici un alt număr din interval nu are mai mulți   divizori primi) iar functia va returna 2.</w:t>
      </w:r>
      <w:r w:rsidRPr="002956A4">
        <w:rPr>
          <w:rFonts w:ascii="Arial" w:eastAsia="Times New Roman" w:hAnsi="Arial" w:cs="Arial"/>
          <w:color w:val="5D5D5D"/>
          <w:sz w:val="27"/>
          <w:szCs w:val="27"/>
        </w:rPr>
        <w:br/>
      </w:r>
      <w:r w:rsidRPr="002956A4">
        <w:rPr>
          <w:rFonts w:ascii="Arial" w:eastAsia="Times New Roman" w:hAnsi="Arial" w:cs="Arial"/>
          <w:i/>
          <w:iCs/>
          <w:color w:val="5D5D5D"/>
          <w:sz w:val="27"/>
        </w:rPr>
        <w:t>unsigned short primeDivisors(unsigned int left, unsigned int right);</w:t>
      </w:r>
    </w:p>
    <w:p w:rsidR="002956A4" w:rsidRPr="002956A4" w:rsidRDefault="002956A4" w:rsidP="002956A4">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2956A4">
        <w:rPr>
          <w:rFonts w:ascii="Arial" w:eastAsia="Times New Roman" w:hAnsi="Arial" w:cs="Arial"/>
          <w:color w:val="5D5D5D"/>
          <w:sz w:val="27"/>
          <w:szCs w:val="27"/>
        </w:rPr>
        <w:t>(0.4p) Două numere naturale impare consecutive și prime se numesc numere prime gemene.Scrieți o funcție care determină primele </w:t>
      </w:r>
      <w:r w:rsidRPr="002956A4">
        <w:rPr>
          <w:rFonts w:ascii="Arial" w:eastAsia="Times New Roman" w:hAnsi="Arial" w:cs="Arial"/>
          <w:i/>
          <w:iCs/>
          <w:color w:val="5D5D5D"/>
          <w:sz w:val="27"/>
        </w:rPr>
        <w:t>count</w:t>
      </w:r>
      <w:r w:rsidRPr="002956A4">
        <w:rPr>
          <w:rFonts w:ascii="Arial" w:eastAsia="Times New Roman" w:hAnsi="Arial" w:cs="Arial"/>
          <w:color w:val="5D5D5D"/>
          <w:sz w:val="27"/>
          <w:szCs w:val="27"/>
        </w:rPr>
        <w:t> perechi de numere prime gemene mai mari decât un </w:t>
      </w:r>
      <w:r w:rsidRPr="002956A4">
        <w:rPr>
          <w:rFonts w:ascii="Arial" w:eastAsia="Times New Roman" w:hAnsi="Arial" w:cs="Arial"/>
          <w:i/>
          <w:iCs/>
          <w:color w:val="5D5D5D"/>
          <w:sz w:val="27"/>
        </w:rPr>
        <w:t>lowerBound</w:t>
      </w:r>
      <w:r w:rsidRPr="002956A4">
        <w:rPr>
          <w:rFonts w:ascii="Arial" w:eastAsia="Times New Roman" w:hAnsi="Arial" w:cs="Arial"/>
          <w:color w:val="5D5D5D"/>
          <w:sz w:val="27"/>
          <w:szCs w:val="27"/>
        </w:rPr>
        <w:t> dat.</w:t>
      </w:r>
      <w:r w:rsidRPr="002956A4">
        <w:rPr>
          <w:rFonts w:ascii="Arial" w:eastAsia="Times New Roman" w:hAnsi="Arial" w:cs="Arial"/>
          <w:color w:val="5D5D5D"/>
          <w:sz w:val="27"/>
          <w:szCs w:val="27"/>
        </w:rPr>
        <w:br/>
        <w:t>Ex: Pentru count = 1 și lowerBound = 2 funcția va returna o matrice cu un rând (un rezultat) și 2 coloane (pereche de numere – două numere) 3 5</w:t>
      </w:r>
      <w:r w:rsidRPr="002956A4">
        <w:rPr>
          <w:rFonts w:ascii="Arial" w:eastAsia="Times New Roman" w:hAnsi="Arial" w:cs="Arial"/>
          <w:color w:val="5D5D5D"/>
          <w:sz w:val="27"/>
          <w:szCs w:val="27"/>
        </w:rPr>
        <w:br/>
      </w:r>
      <w:r w:rsidRPr="002956A4">
        <w:rPr>
          <w:rFonts w:ascii="Arial" w:eastAsia="Times New Roman" w:hAnsi="Arial" w:cs="Arial"/>
          <w:i/>
          <w:iCs/>
          <w:color w:val="5D5D5D"/>
          <w:sz w:val="27"/>
        </w:rPr>
        <w:t>matrix primeTwins(unsigned int count, unsigned int lowerBound);</w:t>
      </w:r>
    </w:p>
    <w:p w:rsidR="002956A4" w:rsidRPr="002956A4" w:rsidRDefault="002956A4" w:rsidP="002956A4">
      <w:pPr>
        <w:numPr>
          <w:ilvl w:val="0"/>
          <w:numId w:val="1"/>
        </w:numPr>
        <w:shd w:val="clear" w:color="auto" w:fill="FFFFFF"/>
        <w:spacing w:before="100" w:beforeAutospacing="1" w:after="100" w:afterAutospacing="1" w:line="240" w:lineRule="auto"/>
        <w:rPr>
          <w:rFonts w:ascii="Arial" w:eastAsia="Times New Roman" w:hAnsi="Arial" w:cs="Arial"/>
          <w:color w:val="5D5D5D"/>
          <w:sz w:val="27"/>
          <w:szCs w:val="27"/>
        </w:rPr>
      </w:pPr>
      <w:r w:rsidRPr="002956A4">
        <w:rPr>
          <w:rFonts w:ascii="Arial" w:eastAsia="Times New Roman" w:hAnsi="Arial" w:cs="Arial"/>
          <w:color w:val="5D5D5D"/>
          <w:sz w:val="27"/>
          <w:szCs w:val="27"/>
        </w:rPr>
        <w:lastRenderedPageBreak/>
        <w:t>(1p) Se consideră un șir de </w:t>
      </w:r>
      <w:r w:rsidRPr="002956A4">
        <w:rPr>
          <w:rFonts w:ascii="Arial" w:eastAsia="Times New Roman" w:hAnsi="Arial" w:cs="Arial"/>
          <w:i/>
          <w:iCs/>
          <w:color w:val="5D5D5D"/>
          <w:sz w:val="27"/>
        </w:rPr>
        <w:t>n</w:t>
      </w:r>
      <w:r w:rsidRPr="002956A4">
        <w:rPr>
          <w:rFonts w:ascii="Arial" w:eastAsia="Times New Roman" w:hAnsi="Arial" w:cs="Arial"/>
          <w:color w:val="5D5D5D"/>
          <w:sz w:val="27"/>
          <w:szCs w:val="27"/>
        </w:rPr>
        <w:t> intervale închise întregi. Două intervale consecutive în șir care au intersecția nevidă se reunesc și se înlocuiesc în șir cu intervalul reuniune. Operația se repetă până când nu mai sunt în șir două intervale consecutive cu intersecția nevidă. Să se determine câte intervale există în șir după realizarea acestor operații.</w:t>
      </w:r>
    </w:p>
    <w:p w:rsidR="00E83E73" w:rsidRDefault="00E83E73"/>
    <w:sectPr w:rsidR="00E83E73" w:rsidSect="00E83E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E79B2"/>
    <w:multiLevelType w:val="multilevel"/>
    <w:tmpl w:val="978E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56A4"/>
    <w:rsid w:val="002956A4"/>
    <w:rsid w:val="00E83E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E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56A4"/>
    <w:rPr>
      <w:color w:val="0000FF"/>
      <w:u w:val="single"/>
    </w:rPr>
  </w:style>
  <w:style w:type="character" w:styleId="Emphasis">
    <w:name w:val="Emphasis"/>
    <w:basedOn w:val="DefaultParagraphFont"/>
    <w:uiPriority w:val="20"/>
    <w:qFormat/>
    <w:rsid w:val="002956A4"/>
    <w:rPr>
      <w:i/>
      <w:iCs/>
    </w:rPr>
  </w:style>
</w:styles>
</file>

<file path=word/webSettings.xml><?xml version="1.0" encoding="utf-8"?>
<w:webSettings xmlns:r="http://schemas.openxmlformats.org/officeDocument/2006/relationships" xmlns:w="http://schemas.openxmlformats.org/wordprocessingml/2006/main">
  <w:divs>
    <w:div w:id="167791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ternational_Standard_Book_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aioaneradu@yahoo.com</dc:creator>
  <cp:lastModifiedBy>aioaneradu@yahoo.com</cp:lastModifiedBy>
  <cp:revision>1</cp:revision>
  <dcterms:created xsi:type="dcterms:W3CDTF">2017-10-14T13:53:00Z</dcterms:created>
  <dcterms:modified xsi:type="dcterms:W3CDTF">2017-10-14T13:53:00Z</dcterms:modified>
</cp:coreProperties>
</file>