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8A738" w14:textId="23E5A7AC" w:rsidR="00BE357A" w:rsidRDefault="00B746F3">
      <w:pPr>
        <w:pStyle w:val="Ttulo"/>
        <w:spacing w:before="240" w:after="0" w:line="264" w:lineRule="auto"/>
        <w:rPr>
          <w:i/>
          <w:sz w:val="40"/>
          <w:szCs w:val="40"/>
        </w:rPr>
      </w:pPr>
      <w:r>
        <w:rPr>
          <w:sz w:val="40"/>
          <w:szCs w:val="40"/>
        </w:rPr>
        <w:t xml:space="preserve">Proyecto </w:t>
      </w:r>
      <w:r w:rsidR="00CF79AC" w:rsidRPr="00CF79AC">
        <w:rPr>
          <w:i/>
          <w:sz w:val="40"/>
          <w:szCs w:val="40"/>
        </w:rPr>
        <w:t>Akari Puzzle o</w:t>
      </w:r>
      <w:r w:rsidR="00CF79AC">
        <w:rPr>
          <w:sz w:val="40"/>
          <w:szCs w:val="40"/>
        </w:rPr>
        <w:t xml:space="preserve"> </w:t>
      </w:r>
      <w:r w:rsidR="003C02F3" w:rsidRPr="00EA18F1">
        <w:rPr>
          <w:i/>
          <w:sz w:val="40"/>
          <w:szCs w:val="40"/>
        </w:rPr>
        <w:t>Light Up</w:t>
      </w:r>
    </w:p>
    <w:p w14:paraId="32D46C35" w14:textId="16A6DE26" w:rsidR="00BE357A" w:rsidRPr="001E7CD8" w:rsidRDefault="005249EA">
      <w:pPr>
        <w:pStyle w:val="Ttulo"/>
        <w:spacing w:before="120" w:after="240"/>
        <w:rPr>
          <w:sz w:val="24"/>
          <w:szCs w:val="22"/>
        </w:rPr>
      </w:pPr>
      <w:r>
        <w:rPr>
          <w:sz w:val="24"/>
          <w:szCs w:val="22"/>
        </w:rPr>
        <w:t>F</w:t>
      </w:r>
      <w:r w:rsidR="00B4278E">
        <w:rPr>
          <w:sz w:val="24"/>
          <w:szCs w:val="22"/>
        </w:rPr>
        <w:t>echa de entrega de la versión 1</w:t>
      </w:r>
      <w:r>
        <w:rPr>
          <w:sz w:val="24"/>
          <w:szCs w:val="22"/>
        </w:rPr>
        <w:t xml:space="preserve">: </w:t>
      </w:r>
      <w:r w:rsidR="00F87DA4" w:rsidRPr="001E7CD8">
        <w:rPr>
          <w:rFonts w:asciiTheme="minorHAnsi" w:hAnsiTheme="minorHAnsi" w:cstheme="minorHAnsi"/>
          <w:sz w:val="24"/>
          <w:szCs w:val="22"/>
        </w:rPr>
        <w:t>11 de abril</w:t>
      </w:r>
      <w:r w:rsidR="001E7CD8" w:rsidRPr="001E7CD8">
        <w:rPr>
          <w:rFonts w:asciiTheme="minorHAnsi" w:hAnsiTheme="minorHAnsi" w:cstheme="minorHAnsi"/>
          <w:sz w:val="24"/>
          <w:szCs w:val="22"/>
        </w:rPr>
        <w:t xml:space="preserve"> de 2023 a las 9:00</w:t>
      </w:r>
    </w:p>
    <w:p w14:paraId="1A480945" w14:textId="27005FC2" w:rsidR="00BE357A" w:rsidRDefault="00BE357A" w:rsidP="002E7BF2">
      <w:pPr>
        <w:spacing w:before="0" w:after="240" w:line="264" w:lineRule="auto"/>
        <w:jc w:val="center"/>
        <w:rPr>
          <w:rFonts w:asciiTheme="majorHAnsi" w:hAnsiTheme="majorHAnsi"/>
          <w:sz w:val="20"/>
          <w:szCs w:val="26"/>
        </w:rPr>
      </w:pPr>
    </w:p>
    <w:p w14:paraId="5DE110AA" w14:textId="26FE0756" w:rsidR="00CF79AC" w:rsidRDefault="00127483" w:rsidP="002E7BF2">
      <w:pPr>
        <w:spacing w:before="0" w:after="240" w:line="264" w:lineRule="auto"/>
        <w:jc w:val="center"/>
        <w:rPr>
          <w:rFonts w:asciiTheme="majorHAnsi" w:hAnsiTheme="majorHAnsi"/>
          <w:sz w:val="20"/>
          <w:szCs w:val="26"/>
        </w:rPr>
      </w:pPr>
      <w:r>
        <w:rPr>
          <w:rFonts w:asciiTheme="majorHAnsi" w:hAnsiTheme="majorHAnsi"/>
          <w:noProof/>
          <w:sz w:val="20"/>
          <w:szCs w:val="26"/>
        </w:rPr>
        <w:drawing>
          <wp:inline distT="0" distB="0" distL="0" distR="0" wp14:anchorId="5F96BD87" wp14:editId="42111614">
            <wp:extent cx="2707640" cy="1685290"/>
            <wp:effectExtent l="0" t="0" r="0" b="0"/>
            <wp:docPr id="3" name="Imagen 3" descr="C:\Users\Mercedes\AppData\Local\Microsoft\Windows\INetCache\Content.MSO\9BD9AC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cedes\AppData\Local\Microsoft\Windows\INetCache\Content.MSO\9BD9ACE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E549" w14:textId="18929419" w:rsidR="00226BD7" w:rsidRPr="00414EB5" w:rsidRDefault="00226BD7" w:rsidP="002E7BF2">
      <w:pPr>
        <w:spacing w:before="0" w:after="240" w:line="264" w:lineRule="auto"/>
        <w:jc w:val="center"/>
        <w:rPr>
          <w:rFonts w:asciiTheme="minorHAnsi" w:hAnsiTheme="minorHAnsi" w:cstheme="minorHAnsi"/>
          <w:sz w:val="20"/>
          <w:szCs w:val="26"/>
        </w:rPr>
      </w:pPr>
      <w:r w:rsidRPr="00414EB5">
        <w:rPr>
          <w:rFonts w:asciiTheme="minorHAnsi" w:hAnsiTheme="minorHAnsi" w:cstheme="minorHAnsi"/>
          <w:sz w:val="20"/>
          <w:szCs w:val="26"/>
        </w:rPr>
        <w:t>(Imagen extraída de</w:t>
      </w:r>
      <w:r w:rsidR="003C02F3" w:rsidRPr="00414EB5">
        <w:rPr>
          <w:rFonts w:asciiTheme="minorHAnsi" w:hAnsiTheme="minorHAnsi" w:cstheme="minorHAnsi"/>
          <w:sz w:val="20"/>
          <w:szCs w:val="26"/>
        </w:rPr>
        <w:t xml:space="preserve"> </w:t>
      </w:r>
      <w:r w:rsidR="00CF79AC" w:rsidRPr="00414EB5">
        <w:rPr>
          <w:rFonts w:asciiTheme="minorHAnsi" w:hAnsiTheme="minorHAnsi" w:cstheme="minorHAnsi"/>
          <w:sz w:val="20"/>
          <w:szCs w:val="26"/>
        </w:rPr>
        <w:t>Google Play)</w:t>
      </w:r>
    </w:p>
    <w:p w14:paraId="589851A4" w14:textId="1F93B647" w:rsidR="00BE357A" w:rsidRPr="00414EB5" w:rsidRDefault="00B746F3" w:rsidP="00E343B5">
      <w:pPr>
        <w:spacing w:before="0" w:line="264" w:lineRule="auto"/>
        <w:rPr>
          <w:rFonts w:asciiTheme="minorHAnsi" w:hAnsiTheme="minorHAnsi" w:cstheme="minorHAnsi"/>
          <w:sz w:val="22"/>
        </w:rPr>
      </w:pPr>
      <w:r w:rsidRPr="00414EB5">
        <w:rPr>
          <w:rFonts w:asciiTheme="minorHAnsi" w:hAnsiTheme="minorHAnsi" w:cstheme="minorHAnsi"/>
          <w:sz w:val="22"/>
        </w:rPr>
        <w:t xml:space="preserve">El objetivo del proyecto es </w:t>
      </w:r>
      <w:r w:rsidR="00E013FD" w:rsidRPr="00414EB5">
        <w:rPr>
          <w:rFonts w:asciiTheme="minorHAnsi" w:hAnsiTheme="minorHAnsi" w:cstheme="minorHAnsi"/>
          <w:sz w:val="22"/>
        </w:rPr>
        <w:t xml:space="preserve">desarrollar </w:t>
      </w:r>
      <w:r w:rsidR="009F055E" w:rsidRPr="00414EB5">
        <w:rPr>
          <w:rFonts w:asciiTheme="minorHAnsi" w:hAnsiTheme="minorHAnsi" w:cstheme="minorHAnsi"/>
          <w:sz w:val="22"/>
        </w:rPr>
        <w:t xml:space="preserve">un programa que permita jugar a una versión </w:t>
      </w:r>
      <w:r w:rsidR="003C02F3" w:rsidRPr="00414EB5">
        <w:rPr>
          <w:rFonts w:asciiTheme="minorHAnsi" w:hAnsiTheme="minorHAnsi" w:cstheme="minorHAnsi"/>
          <w:sz w:val="22"/>
        </w:rPr>
        <w:t xml:space="preserve">del juego </w:t>
      </w:r>
      <w:hyperlink r:id="rId9" w:history="1">
        <w:r w:rsidR="003C02F3" w:rsidRPr="00414EB5">
          <w:rPr>
            <w:rStyle w:val="Hipervnculo"/>
            <w:rFonts w:asciiTheme="minorHAnsi" w:hAnsiTheme="minorHAnsi" w:cstheme="minorHAnsi"/>
            <w:i/>
            <w:sz w:val="22"/>
          </w:rPr>
          <w:t>Light Up o Akari Puzzle</w:t>
        </w:r>
      </w:hyperlink>
      <w:r w:rsidR="00644ADE" w:rsidRPr="00414EB5">
        <w:rPr>
          <w:rFonts w:asciiTheme="minorHAnsi" w:hAnsiTheme="minorHAnsi" w:cstheme="minorHAnsi"/>
          <w:sz w:val="22"/>
        </w:rPr>
        <w:t>. I</w:t>
      </w:r>
      <w:r w:rsidR="00E00D05" w:rsidRPr="00414EB5">
        <w:rPr>
          <w:rFonts w:asciiTheme="minorHAnsi" w:hAnsiTheme="minorHAnsi" w:cstheme="minorHAnsi"/>
          <w:sz w:val="22"/>
        </w:rPr>
        <w:t>remos desarrollando diversas versiones que permitirán poner en pr</w:t>
      </w:r>
      <w:r w:rsidR="00644ADE" w:rsidRPr="00414EB5">
        <w:rPr>
          <w:rFonts w:asciiTheme="minorHAnsi" w:hAnsiTheme="minorHAnsi" w:cstheme="minorHAnsi"/>
          <w:sz w:val="22"/>
        </w:rPr>
        <w:t>áctica los distintos conocimient</w:t>
      </w:r>
      <w:r w:rsidR="00E00D05" w:rsidRPr="00414EB5">
        <w:rPr>
          <w:rFonts w:asciiTheme="minorHAnsi" w:hAnsiTheme="minorHAnsi" w:cstheme="minorHAnsi"/>
          <w:sz w:val="22"/>
        </w:rPr>
        <w:t>os de la asignatura.</w:t>
      </w:r>
    </w:p>
    <w:p w14:paraId="6680D58B" w14:textId="02FACC7F" w:rsidR="00BE357A" w:rsidRPr="00414EB5" w:rsidRDefault="00E00D05" w:rsidP="00E343B5">
      <w:pPr>
        <w:pStyle w:val="Ttulo1"/>
        <w:numPr>
          <w:ilvl w:val="0"/>
          <w:numId w:val="2"/>
        </w:numPr>
        <w:spacing w:after="120" w:line="264" w:lineRule="auto"/>
        <w:ind w:left="357" w:hanging="357"/>
        <w:rPr>
          <w:rFonts w:asciiTheme="minorHAnsi" w:hAnsiTheme="minorHAnsi" w:cstheme="minorHAnsi"/>
          <w:color w:val="002060"/>
        </w:rPr>
      </w:pPr>
      <w:r w:rsidRPr="00414EB5">
        <w:rPr>
          <w:rFonts w:asciiTheme="minorHAnsi" w:hAnsiTheme="minorHAnsi" w:cstheme="minorHAnsi"/>
          <w:color w:val="002060"/>
        </w:rPr>
        <w:t>El juego en detalle</w:t>
      </w:r>
    </w:p>
    <w:p w14:paraId="1444B8BB" w14:textId="409553C8" w:rsidR="00EA18F1" w:rsidRPr="00414EB5" w:rsidRDefault="00EA18F1" w:rsidP="00E00D05">
      <w:pPr>
        <w:spacing w:line="264" w:lineRule="auto"/>
        <w:rPr>
          <w:rFonts w:asciiTheme="minorHAnsi" w:hAnsiTheme="minorHAnsi" w:cstheme="minorHAnsi"/>
          <w:sz w:val="22"/>
        </w:rPr>
      </w:pPr>
      <w:r w:rsidRPr="00414EB5">
        <w:rPr>
          <w:rFonts w:asciiTheme="minorHAnsi" w:hAnsiTheme="minorHAnsi" w:cstheme="minorHAnsi"/>
          <w:i/>
          <w:sz w:val="22"/>
        </w:rPr>
        <w:t>Light up</w:t>
      </w:r>
      <w:r w:rsidRPr="00414EB5">
        <w:rPr>
          <w:rFonts w:asciiTheme="minorHAnsi" w:hAnsiTheme="minorHAnsi" w:cstheme="minorHAnsi"/>
          <w:sz w:val="22"/>
        </w:rPr>
        <w:t xml:space="preserve"> es un juego para un jugador consistente en ilum</w:t>
      </w:r>
      <w:r w:rsidR="00536563" w:rsidRPr="00414EB5">
        <w:rPr>
          <w:rFonts w:asciiTheme="minorHAnsi" w:hAnsiTheme="minorHAnsi" w:cstheme="minorHAnsi"/>
          <w:sz w:val="22"/>
        </w:rPr>
        <w:t>inar los espacios libres de un tablero rectangular o cuadrado</w:t>
      </w:r>
      <w:r w:rsidR="00341636" w:rsidRPr="00414EB5">
        <w:rPr>
          <w:rFonts w:asciiTheme="minorHAnsi" w:hAnsiTheme="minorHAnsi" w:cstheme="minorHAnsi"/>
          <w:sz w:val="22"/>
        </w:rPr>
        <w:t xml:space="preserve"> </w:t>
      </w:r>
      <w:r w:rsidRPr="00414EB5">
        <w:rPr>
          <w:rFonts w:asciiTheme="minorHAnsi" w:hAnsiTheme="minorHAnsi" w:cstheme="minorHAnsi"/>
          <w:sz w:val="22"/>
        </w:rPr>
        <w:t xml:space="preserve">a base de colocar bombillas. </w:t>
      </w:r>
    </w:p>
    <w:p w14:paraId="2E3A4560" w14:textId="34B2A94D" w:rsidR="00EA18F1" w:rsidRPr="00414EB5" w:rsidRDefault="00536563" w:rsidP="00E00D05">
      <w:pPr>
        <w:spacing w:line="264" w:lineRule="auto"/>
        <w:rPr>
          <w:rFonts w:asciiTheme="minorHAnsi" w:hAnsiTheme="minorHAnsi" w:cstheme="minorHAnsi"/>
          <w:sz w:val="22"/>
        </w:rPr>
      </w:pPr>
      <w:r w:rsidRPr="00414EB5">
        <w:rPr>
          <w:rFonts w:asciiTheme="minorHAnsi" w:hAnsiTheme="minorHAnsi" w:cstheme="minorHAnsi"/>
          <w:sz w:val="22"/>
        </w:rPr>
        <w:t>El tablero está dividido</w:t>
      </w:r>
      <w:r w:rsidR="007A3E30" w:rsidRPr="00414EB5">
        <w:rPr>
          <w:rFonts w:asciiTheme="minorHAnsi" w:hAnsiTheme="minorHAnsi" w:cstheme="minorHAnsi"/>
          <w:sz w:val="22"/>
        </w:rPr>
        <w:t xml:space="preserve"> en </w:t>
      </w:r>
      <w:r w:rsidR="006A1924" w:rsidRPr="00414EB5">
        <w:rPr>
          <w:rFonts w:asciiTheme="minorHAnsi" w:hAnsiTheme="minorHAnsi" w:cstheme="minorHAnsi"/>
          <w:sz w:val="22"/>
        </w:rPr>
        <w:t>celdas</w:t>
      </w:r>
      <w:r w:rsidR="003A29D6">
        <w:rPr>
          <w:rFonts w:asciiTheme="minorHAnsi" w:hAnsiTheme="minorHAnsi" w:cstheme="minorHAnsi"/>
          <w:sz w:val="22"/>
        </w:rPr>
        <w:t xml:space="preserve"> que se pueden ser de tres tipos</w:t>
      </w:r>
      <w:r w:rsidR="00EA18F1" w:rsidRPr="00414EB5">
        <w:rPr>
          <w:rFonts w:asciiTheme="minorHAnsi" w:hAnsiTheme="minorHAnsi" w:cstheme="minorHAnsi"/>
          <w:sz w:val="22"/>
        </w:rPr>
        <w:t>:</w:t>
      </w:r>
    </w:p>
    <w:p w14:paraId="4F805706" w14:textId="3E5ED63D" w:rsidR="00EA18F1" w:rsidRPr="00414EB5" w:rsidRDefault="003A29D6" w:rsidP="00EA18F1">
      <w:pPr>
        <w:pStyle w:val="Prrafodelista"/>
        <w:numPr>
          <w:ilvl w:val="0"/>
          <w:numId w:val="18"/>
        </w:numPr>
        <w:spacing w:line="264" w:lineRule="auto"/>
        <w:rPr>
          <w:rFonts w:asciiTheme="minorHAnsi" w:hAnsiTheme="minorHAnsi" w:cstheme="minorHAnsi"/>
        </w:rPr>
      </w:pPr>
      <w:r w:rsidRPr="00414EB5">
        <w:rPr>
          <w:rFonts w:asciiTheme="minorHAnsi" w:hAnsiTheme="minorHAnsi" w:cstheme="minorHAnsi"/>
          <w:b/>
        </w:rPr>
        <w:t>Celdas pared</w:t>
      </w:r>
      <w:r>
        <w:rPr>
          <w:rFonts w:asciiTheme="minorHAnsi" w:hAnsiTheme="minorHAnsi" w:cstheme="minorHAnsi"/>
        </w:rPr>
        <w:t>. N</w:t>
      </w:r>
      <w:r w:rsidRPr="00414EB5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 xml:space="preserve">pueden tener bombillas ni ser iluminadas. Además, </w:t>
      </w:r>
      <w:r w:rsidRPr="00414EB5">
        <w:rPr>
          <w:rFonts w:asciiTheme="minorHAnsi" w:hAnsiTheme="minorHAnsi" w:cstheme="minorHAnsi"/>
        </w:rPr>
        <w:t>impiden que el haz de luz de una bombilla siga su camino.</w:t>
      </w:r>
    </w:p>
    <w:p w14:paraId="0121BAB0" w14:textId="01A5C206" w:rsidR="0090668F" w:rsidRPr="00414EB5" w:rsidRDefault="006A1924" w:rsidP="00414EB5">
      <w:pPr>
        <w:pStyle w:val="Prrafodelista"/>
        <w:numPr>
          <w:ilvl w:val="0"/>
          <w:numId w:val="18"/>
        </w:numPr>
        <w:spacing w:line="264" w:lineRule="auto"/>
        <w:jc w:val="both"/>
        <w:rPr>
          <w:rFonts w:asciiTheme="minorHAnsi" w:hAnsiTheme="minorHAnsi" w:cstheme="minorHAnsi"/>
        </w:rPr>
      </w:pPr>
      <w:r w:rsidRPr="00414EB5">
        <w:rPr>
          <w:rFonts w:asciiTheme="minorHAnsi" w:hAnsiTheme="minorHAnsi" w:cstheme="minorHAnsi"/>
          <w:b/>
        </w:rPr>
        <w:t>Celdas</w:t>
      </w:r>
      <w:r w:rsidR="003A29D6">
        <w:rPr>
          <w:rFonts w:asciiTheme="minorHAnsi" w:hAnsiTheme="minorHAnsi" w:cstheme="minorHAnsi"/>
          <w:b/>
        </w:rPr>
        <w:t xml:space="preserve"> con bombilla</w:t>
      </w:r>
      <w:r w:rsidR="003A29D6">
        <w:rPr>
          <w:rFonts w:asciiTheme="minorHAnsi" w:hAnsiTheme="minorHAnsi" w:cstheme="minorHAnsi"/>
        </w:rPr>
        <w:t>.</w:t>
      </w:r>
      <w:r w:rsidR="0090668F" w:rsidRPr="00414EB5">
        <w:rPr>
          <w:rFonts w:asciiTheme="minorHAnsi" w:hAnsiTheme="minorHAnsi" w:cstheme="minorHAnsi"/>
        </w:rPr>
        <w:t xml:space="preserve"> </w:t>
      </w:r>
      <w:r w:rsidR="003A29D6">
        <w:rPr>
          <w:rFonts w:asciiTheme="minorHAnsi" w:hAnsiTheme="minorHAnsi" w:cstheme="minorHAnsi"/>
        </w:rPr>
        <w:t>Tienen una bombilla y, por lo tanto, están iluminadas</w:t>
      </w:r>
      <w:r w:rsidR="00D04975" w:rsidRPr="00414EB5">
        <w:rPr>
          <w:rFonts w:asciiTheme="minorHAnsi" w:hAnsiTheme="minorHAnsi" w:cstheme="minorHAnsi"/>
        </w:rPr>
        <w:t>.</w:t>
      </w:r>
    </w:p>
    <w:p w14:paraId="650462B4" w14:textId="6E73F3C0" w:rsidR="00EA18F1" w:rsidRPr="00414EB5" w:rsidRDefault="006A1924" w:rsidP="00EA18F1">
      <w:pPr>
        <w:pStyle w:val="Prrafodelista"/>
        <w:numPr>
          <w:ilvl w:val="0"/>
          <w:numId w:val="18"/>
        </w:numPr>
        <w:spacing w:line="264" w:lineRule="auto"/>
        <w:rPr>
          <w:rFonts w:asciiTheme="minorHAnsi" w:hAnsiTheme="minorHAnsi" w:cstheme="minorHAnsi"/>
          <w:sz w:val="20"/>
        </w:rPr>
      </w:pPr>
      <w:r w:rsidRPr="00414EB5">
        <w:rPr>
          <w:rFonts w:asciiTheme="minorHAnsi" w:hAnsiTheme="minorHAnsi" w:cstheme="minorHAnsi"/>
          <w:b/>
        </w:rPr>
        <w:t>Celdas</w:t>
      </w:r>
      <w:r w:rsidR="003A29D6">
        <w:rPr>
          <w:rFonts w:asciiTheme="minorHAnsi" w:hAnsiTheme="minorHAnsi" w:cstheme="minorHAnsi"/>
          <w:b/>
        </w:rPr>
        <w:t xml:space="preserve"> libres</w:t>
      </w:r>
      <w:r w:rsidR="003A29D6">
        <w:rPr>
          <w:rFonts w:asciiTheme="minorHAnsi" w:hAnsiTheme="minorHAnsi" w:cstheme="minorHAnsi"/>
        </w:rPr>
        <w:t>.</w:t>
      </w:r>
      <w:r w:rsidR="00EA18F1" w:rsidRPr="00414EB5">
        <w:rPr>
          <w:rFonts w:asciiTheme="minorHAnsi" w:hAnsiTheme="minorHAnsi" w:cstheme="minorHAnsi"/>
        </w:rPr>
        <w:t xml:space="preserve"> </w:t>
      </w:r>
      <w:r w:rsidR="003A29D6">
        <w:rPr>
          <w:rFonts w:asciiTheme="minorHAnsi" w:hAnsiTheme="minorHAnsi" w:cstheme="minorHAnsi"/>
        </w:rPr>
        <w:t xml:space="preserve">Pueden estar o no iluminadas, dependiendo de que </w:t>
      </w:r>
      <w:r w:rsidR="00177C65" w:rsidRPr="00414EB5">
        <w:rPr>
          <w:rFonts w:asciiTheme="minorHAnsi" w:hAnsiTheme="minorHAnsi" w:cstheme="minorHAnsi"/>
        </w:rPr>
        <w:t>el</w:t>
      </w:r>
      <w:r w:rsidR="0083792F" w:rsidRPr="00414EB5">
        <w:rPr>
          <w:rFonts w:asciiTheme="minorHAnsi" w:hAnsiTheme="minorHAnsi" w:cstheme="minorHAnsi"/>
        </w:rPr>
        <w:t xml:space="preserve"> haz de lu</w:t>
      </w:r>
      <w:r w:rsidR="003A29D6">
        <w:rPr>
          <w:rFonts w:asciiTheme="minorHAnsi" w:hAnsiTheme="minorHAnsi" w:cstheme="minorHAnsi"/>
        </w:rPr>
        <w:t>z de alguna bombilla las alcance</w:t>
      </w:r>
      <w:r w:rsidR="0083792F" w:rsidRPr="00414EB5">
        <w:rPr>
          <w:rFonts w:asciiTheme="minorHAnsi" w:hAnsiTheme="minorHAnsi" w:cstheme="minorHAnsi"/>
        </w:rPr>
        <w:t>.</w:t>
      </w:r>
    </w:p>
    <w:p w14:paraId="0F5CF3E8" w14:textId="1496F126" w:rsidR="00991250" w:rsidRPr="00414EB5" w:rsidRDefault="00D04975" w:rsidP="00E00D05">
      <w:pPr>
        <w:spacing w:line="264" w:lineRule="auto"/>
        <w:rPr>
          <w:rFonts w:asciiTheme="minorHAnsi" w:hAnsiTheme="minorHAnsi" w:cstheme="minorHAnsi"/>
          <w:sz w:val="22"/>
        </w:rPr>
      </w:pPr>
      <w:r w:rsidRPr="00414EB5">
        <w:rPr>
          <w:rFonts w:asciiTheme="minorHAnsi" w:hAnsiTheme="minorHAnsi" w:cstheme="minorHAnsi"/>
          <w:sz w:val="22"/>
        </w:rPr>
        <w:t xml:space="preserve">Las acciones que puede </w:t>
      </w:r>
      <w:r w:rsidR="001C7D4D" w:rsidRPr="00414EB5">
        <w:rPr>
          <w:rFonts w:asciiTheme="minorHAnsi" w:hAnsiTheme="minorHAnsi" w:cstheme="minorHAnsi"/>
          <w:sz w:val="22"/>
        </w:rPr>
        <w:t>ir realizando</w:t>
      </w:r>
      <w:r w:rsidRPr="00414EB5">
        <w:rPr>
          <w:rFonts w:asciiTheme="minorHAnsi" w:hAnsiTheme="minorHAnsi" w:cstheme="minorHAnsi"/>
          <w:sz w:val="22"/>
        </w:rPr>
        <w:t xml:space="preserve"> el jugador </w:t>
      </w:r>
      <w:r w:rsidR="00991250" w:rsidRPr="00414EB5">
        <w:rPr>
          <w:rFonts w:asciiTheme="minorHAnsi" w:hAnsiTheme="minorHAnsi" w:cstheme="minorHAnsi"/>
          <w:sz w:val="22"/>
        </w:rPr>
        <w:t>son</w:t>
      </w:r>
      <w:r w:rsidRPr="00414EB5">
        <w:rPr>
          <w:rFonts w:asciiTheme="minorHAnsi" w:hAnsiTheme="minorHAnsi" w:cstheme="minorHAnsi"/>
          <w:sz w:val="22"/>
        </w:rPr>
        <w:t xml:space="preserve"> </w:t>
      </w:r>
      <w:r w:rsidRPr="00414EB5">
        <w:rPr>
          <w:rFonts w:asciiTheme="minorHAnsi" w:hAnsiTheme="minorHAnsi" w:cstheme="minorHAnsi"/>
          <w:i/>
          <w:sz w:val="22"/>
          <w:u w:val="single"/>
        </w:rPr>
        <w:t>poner bombilla</w:t>
      </w:r>
      <w:r w:rsidRPr="00414EB5">
        <w:rPr>
          <w:rFonts w:asciiTheme="minorHAnsi" w:hAnsiTheme="minorHAnsi" w:cstheme="minorHAnsi"/>
          <w:sz w:val="22"/>
        </w:rPr>
        <w:t xml:space="preserve"> </w:t>
      </w:r>
      <w:r w:rsidR="00991250" w:rsidRPr="00414EB5">
        <w:rPr>
          <w:rFonts w:asciiTheme="minorHAnsi" w:hAnsiTheme="minorHAnsi" w:cstheme="minorHAnsi"/>
          <w:sz w:val="22"/>
        </w:rPr>
        <w:t>-</w:t>
      </w:r>
      <w:r w:rsidRPr="00414EB5">
        <w:rPr>
          <w:rFonts w:asciiTheme="minorHAnsi" w:hAnsiTheme="minorHAnsi" w:cstheme="minorHAnsi"/>
          <w:sz w:val="22"/>
        </w:rPr>
        <w:t xml:space="preserve">con la consiguiente actualización de la iluminación de las </w:t>
      </w:r>
      <w:r w:rsidR="006A1924" w:rsidRPr="00414EB5">
        <w:rPr>
          <w:rFonts w:asciiTheme="minorHAnsi" w:hAnsiTheme="minorHAnsi" w:cstheme="minorHAnsi"/>
          <w:sz w:val="22"/>
        </w:rPr>
        <w:t>celdas</w:t>
      </w:r>
      <w:r w:rsidRPr="00414EB5">
        <w:rPr>
          <w:rFonts w:asciiTheme="minorHAnsi" w:hAnsiTheme="minorHAnsi" w:cstheme="minorHAnsi"/>
          <w:sz w:val="22"/>
        </w:rPr>
        <w:t xml:space="preserve"> alcanzables </w:t>
      </w:r>
      <w:r w:rsidR="008A1DA7" w:rsidRPr="00414EB5">
        <w:rPr>
          <w:rFonts w:asciiTheme="minorHAnsi" w:hAnsiTheme="minorHAnsi" w:cstheme="minorHAnsi"/>
          <w:sz w:val="22"/>
        </w:rPr>
        <w:t xml:space="preserve">por </w:t>
      </w:r>
      <w:r w:rsidR="00177C65" w:rsidRPr="00414EB5">
        <w:rPr>
          <w:rFonts w:asciiTheme="minorHAnsi" w:hAnsiTheme="minorHAnsi" w:cstheme="minorHAnsi"/>
          <w:sz w:val="22"/>
        </w:rPr>
        <w:t>los haces</w:t>
      </w:r>
      <w:r w:rsidR="008A1DA7" w:rsidRPr="00414EB5">
        <w:rPr>
          <w:rFonts w:asciiTheme="minorHAnsi" w:hAnsiTheme="minorHAnsi" w:cstheme="minorHAnsi"/>
          <w:sz w:val="22"/>
        </w:rPr>
        <w:t xml:space="preserve"> de luz de la</w:t>
      </w:r>
      <w:r w:rsidR="001C7D4D" w:rsidRPr="00414EB5">
        <w:rPr>
          <w:rFonts w:asciiTheme="minorHAnsi" w:hAnsiTheme="minorHAnsi" w:cstheme="minorHAnsi"/>
          <w:sz w:val="22"/>
        </w:rPr>
        <w:t xml:space="preserve"> misma</w:t>
      </w:r>
      <w:r w:rsidR="00991250" w:rsidRPr="00414EB5">
        <w:rPr>
          <w:rFonts w:asciiTheme="minorHAnsi" w:hAnsiTheme="minorHAnsi" w:cstheme="minorHAnsi"/>
          <w:sz w:val="22"/>
        </w:rPr>
        <w:t xml:space="preserve">- o </w:t>
      </w:r>
      <w:r w:rsidR="00991250" w:rsidRPr="00414EB5">
        <w:rPr>
          <w:rFonts w:asciiTheme="minorHAnsi" w:hAnsiTheme="minorHAnsi" w:cstheme="minorHAnsi"/>
          <w:i/>
          <w:sz w:val="22"/>
          <w:u w:val="single"/>
        </w:rPr>
        <w:t>quitar bombilla</w:t>
      </w:r>
      <w:r w:rsidR="003A29D6">
        <w:rPr>
          <w:rFonts w:asciiTheme="minorHAnsi" w:hAnsiTheme="minorHAnsi" w:cstheme="minorHAnsi"/>
          <w:sz w:val="22"/>
        </w:rPr>
        <w:t xml:space="preserve"> -</w:t>
      </w:r>
      <w:r w:rsidR="00991250" w:rsidRPr="00414EB5">
        <w:rPr>
          <w:rFonts w:asciiTheme="minorHAnsi" w:hAnsiTheme="minorHAnsi" w:cstheme="minorHAnsi"/>
          <w:sz w:val="22"/>
        </w:rPr>
        <w:t xml:space="preserve">que hace que la </w:t>
      </w:r>
      <w:r w:rsidR="006A1924" w:rsidRPr="00414EB5">
        <w:rPr>
          <w:rFonts w:asciiTheme="minorHAnsi" w:hAnsiTheme="minorHAnsi" w:cstheme="minorHAnsi"/>
          <w:sz w:val="22"/>
        </w:rPr>
        <w:t>celda</w:t>
      </w:r>
      <w:r w:rsidR="00991250" w:rsidRPr="00414EB5">
        <w:rPr>
          <w:rFonts w:asciiTheme="minorHAnsi" w:hAnsiTheme="minorHAnsi" w:cstheme="minorHAnsi"/>
          <w:sz w:val="22"/>
        </w:rPr>
        <w:t xml:space="preserve"> en la que se encuentra</w:t>
      </w:r>
      <w:r w:rsidR="001C7D4D" w:rsidRPr="00414EB5">
        <w:rPr>
          <w:rFonts w:asciiTheme="minorHAnsi" w:hAnsiTheme="minorHAnsi" w:cstheme="minorHAnsi"/>
          <w:sz w:val="22"/>
        </w:rPr>
        <w:t xml:space="preserve"> vuelva a estar libre</w:t>
      </w:r>
      <w:r w:rsidR="00BE5E64">
        <w:rPr>
          <w:rFonts w:asciiTheme="minorHAnsi" w:hAnsiTheme="minorHAnsi" w:cstheme="minorHAnsi"/>
          <w:sz w:val="22"/>
        </w:rPr>
        <w:t xml:space="preserve"> (y no iluminada), y que desaparezca la </w:t>
      </w:r>
      <w:r w:rsidR="001C7D4D" w:rsidRPr="00414EB5">
        <w:rPr>
          <w:rFonts w:asciiTheme="minorHAnsi" w:hAnsiTheme="minorHAnsi" w:cstheme="minorHAnsi"/>
          <w:sz w:val="22"/>
        </w:rPr>
        <w:t xml:space="preserve"> </w:t>
      </w:r>
      <w:r w:rsidR="00BE5E64">
        <w:rPr>
          <w:rFonts w:asciiTheme="minorHAnsi" w:hAnsiTheme="minorHAnsi" w:cstheme="minorHAnsi"/>
          <w:sz w:val="22"/>
        </w:rPr>
        <w:t xml:space="preserve">iluminación de </w:t>
      </w:r>
      <w:r w:rsidR="00991250" w:rsidRPr="00414EB5">
        <w:rPr>
          <w:rFonts w:asciiTheme="minorHAnsi" w:hAnsiTheme="minorHAnsi" w:cstheme="minorHAnsi"/>
          <w:sz w:val="22"/>
        </w:rPr>
        <w:t xml:space="preserve">todas las </w:t>
      </w:r>
      <w:r w:rsidR="006A1924" w:rsidRPr="00414EB5">
        <w:rPr>
          <w:rFonts w:asciiTheme="minorHAnsi" w:hAnsiTheme="minorHAnsi" w:cstheme="minorHAnsi"/>
          <w:sz w:val="22"/>
        </w:rPr>
        <w:t>celdas</w:t>
      </w:r>
      <w:r w:rsidR="001C7D4D" w:rsidRPr="00414EB5">
        <w:rPr>
          <w:rFonts w:asciiTheme="minorHAnsi" w:hAnsiTheme="minorHAnsi" w:cstheme="minorHAnsi"/>
          <w:sz w:val="22"/>
        </w:rPr>
        <w:t xml:space="preserve"> alcanzadas</w:t>
      </w:r>
      <w:r w:rsidR="00BE5E64">
        <w:rPr>
          <w:rFonts w:asciiTheme="minorHAnsi" w:hAnsiTheme="minorHAnsi" w:cstheme="minorHAnsi"/>
          <w:sz w:val="22"/>
        </w:rPr>
        <w:t xml:space="preserve"> por sus haces de luz, </w:t>
      </w:r>
      <w:r w:rsidR="00AD7DE0" w:rsidRPr="00414EB5">
        <w:rPr>
          <w:rFonts w:asciiTheme="minorHAnsi" w:hAnsiTheme="minorHAnsi" w:cstheme="minorHAnsi"/>
          <w:sz w:val="22"/>
        </w:rPr>
        <w:t xml:space="preserve">salvo que dichas </w:t>
      </w:r>
      <w:r w:rsidR="006A1924" w:rsidRPr="00414EB5">
        <w:rPr>
          <w:rFonts w:asciiTheme="minorHAnsi" w:hAnsiTheme="minorHAnsi" w:cstheme="minorHAnsi"/>
          <w:sz w:val="22"/>
        </w:rPr>
        <w:t>celdas</w:t>
      </w:r>
      <w:r w:rsidR="00AD7DE0" w:rsidRPr="00414EB5">
        <w:rPr>
          <w:rFonts w:asciiTheme="minorHAnsi" w:hAnsiTheme="minorHAnsi" w:cstheme="minorHAnsi"/>
          <w:sz w:val="22"/>
        </w:rPr>
        <w:t xml:space="preserve"> estén</w:t>
      </w:r>
      <w:r w:rsidR="001C7D4D" w:rsidRPr="00414EB5">
        <w:rPr>
          <w:rFonts w:asciiTheme="minorHAnsi" w:hAnsiTheme="minorHAnsi" w:cstheme="minorHAnsi"/>
          <w:sz w:val="22"/>
        </w:rPr>
        <w:t xml:space="preserve"> también iluminadas por otra bombilla)</w:t>
      </w:r>
      <w:r w:rsidR="00991250" w:rsidRPr="00414EB5">
        <w:rPr>
          <w:rFonts w:asciiTheme="minorHAnsi" w:hAnsiTheme="minorHAnsi" w:cstheme="minorHAnsi"/>
          <w:sz w:val="22"/>
        </w:rPr>
        <w:t>.</w:t>
      </w:r>
      <w:r w:rsidR="008A1DA7" w:rsidRPr="00414EB5">
        <w:rPr>
          <w:rFonts w:asciiTheme="minorHAnsi" w:hAnsiTheme="minorHAnsi" w:cstheme="minorHAnsi"/>
          <w:sz w:val="22"/>
        </w:rPr>
        <w:t xml:space="preserve"> </w:t>
      </w:r>
    </w:p>
    <w:p w14:paraId="11E58BB5" w14:textId="2161FB9A" w:rsidR="00EA18F1" w:rsidRPr="00414EB5" w:rsidRDefault="00637A95" w:rsidP="00E00D05">
      <w:pPr>
        <w:spacing w:line="264" w:lineRule="auto"/>
        <w:rPr>
          <w:rFonts w:asciiTheme="minorHAnsi" w:hAnsiTheme="minorHAnsi" w:cstheme="minorHAnsi"/>
          <w:sz w:val="22"/>
        </w:rPr>
      </w:pPr>
      <w:r w:rsidRPr="00414EB5">
        <w:rPr>
          <w:rFonts w:asciiTheme="minorHAnsi" w:hAnsiTheme="minorHAnsi" w:cstheme="minorHAnsi"/>
          <w:sz w:val="22"/>
        </w:rPr>
        <w:t xml:space="preserve">A la hora de poner bombillas hay </w:t>
      </w:r>
      <w:r w:rsidR="00615F78" w:rsidRPr="00414EB5">
        <w:rPr>
          <w:rFonts w:asciiTheme="minorHAnsi" w:hAnsiTheme="minorHAnsi" w:cstheme="minorHAnsi"/>
          <w:sz w:val="22"/>
        </w:rPr>
        <w:t xml:space="preserve">que tener en cuenta </w:t>
      </w:r>
      <w:r w:rsidRPr="00414EB5">
        <w:rPr>
          <w:rFonts w:asciiTheme="minorHAnsi" w:hAnsiTheme="minorHAnsi" w:cstheme="minorHAnsi"/>
          <w:sz w:val="22"/>
        </w:rPr>
        <w:t>tres restricciones:</w:t>
      </w:r>
    </w:p>
    <w:p w14:paraId="3360F333" w14:textId="14B0A076" w:rsidR="00637A95" w:rsidRPr="00414EB5" w:rsidRDefault="00637A95" w:rsidP="00637A95">
      <w:pPr>
        <w:pStyle w:val="Prrafodelista"/>
        <w:numPr>
          <w:ilvl w:val="0"/>
          <w:numId w:val="17"/>
        </w:numPr>
        <w:suppressAutoHyphens w:val="0"/>
        <w:rPr>
          <w:rFonts w:asciiTheme="minorHAnsi" w:hAnsiTheme="minorHAnsi" w:cstheme="minorHAnsi"/>
        </w:rPr>
      </w:pPr>
      <w:r w:rsidRPr="00414EB5">
        <w:rPr>
          <w:rFonts w:asciiTheme="minorHAnsi" w:hAnsiTheme="minorHAnsi" w:cstheme="minorHAnsi"/>
        </w:rPr>
        <w:t xml:space="preserve">Por </w:t>
      </w:r>
      <w:r w:rsidRPr="00414EB5">
        <w:rPr>
          <w:rFonts w:asciiTheme="minorHAnsi" w:hAnsiTheme="minorHAnsi" w:cstheme="minorHAnsi"/>
          <w:b/>
          <w:i/>
          <w:iCs/>
        </w:rPr>
        <w:t>ahorro energético</w:t>
      </w:r>
      <w:r w:rsidRPr="00414EB5">
        <w:rPr>
          <w:rFonts w:asciiTheme="minorHAnsi" w:hAnsiTheme="minorHAnsi" w:cstheme="minorHAnsi"/>
        </w:rPr>
        <w:t xml:space="preserve"> no se </w:t>
      </w:r>
      <w:r w:rsidR="00AE055E" w:rsidRPr="00414EB5">
        <w:rPr>
          <w:rFonts w:asciiTheme="minorHAnsi" w:hAnsiTheme="minorHAnsi" w:cstheme="minorHAnsi"/>
        </w:rPr>
        <w:t>permite</w:t>
      </w:r>
      <w:r w:rsidRPr="00414EB5">
        <w:rPr>
          <w:rFonts w:asciiTheme="minorHAnsi" w:hAnsiTheme="minorHAnsi" w:cstheme="minorHAnsi"/>
        </w:rPr>
        <w:t xml:space="preserve"> colocar una bombilla en una </w:t>
      </w:r>
      <w:r w:rsidR="00FE145E" w:rsidRPr="00414EB5">
        <w:rPr>
          <w:rFonts w:asciiTheme="minorHAnsi" w:hAnsiTheme="minorHAnsi" w:cstheme="minorHAnsi"/>
        </w:rPr>
        <w:t>celda</w:t>
      </w:r>
      <w:r w:rsidRPr="00414EB5">
        <w:rPr>
          <w:rFonts w:asciiTheme="minorHAnsi" w:hAnsiTheme="minorHAnsi" w:cstheme="minorHAnsi"/>
        </w:rPr>
        <w:t xml:space="preserve"> iluminada. </w:t>
      </w:r>
    </w:p>
    <w:p w14:paraId="295ECD76" w14:textId="47FE7084" w:rsidR="00637A95" w:rsidRPr="00414EB5" w:rsidRDefault="00637A95" w:rsidP="00637A95">
      <w:pPr>
        <w:pStyle w:val="Prrafodelista"/>
        <w:numPr>
          <w:ilvl w:val="0"/>
          <w:numId w:val="17"/>
        </w:numPr>
        <w:suppressAutoHyphens w:val="0"/>
        <w:rPr>
          <w:rFonts w:asciiTheme="minorHAnsi" w:hAnsiTheme="minorHAnsi" w:cstheme="minorHAnsi"/>
        </w:rPr>
      </w:pPr>
      <w:r w:rsidRPr="00414EB5">
        <w:rPr>
          <w:rFonts w:asciiTheme="minorHAnsi" w:hAnsiTheme="minorHAnsi" w:cstheme="minorHAnsi"/>
        </w:rPr>
        <w:t xml:space="preserve">Por </w:t>
      </w:r>
      <w:r w:rsidR="00996189" w:rsidRPr="00414EB5">
        <w:rPr>
          <w:rFonts w:asciiTheme="minorHAnsi" w:hAnsiTheme="minorHAnsi" w:cstheme="minorHAnsi"/>
          <w:b/>
          <w:i/>
          <w:iCs/>
        </w:rPr>
        <w:t>imposibilidad</w:t>
      </w:r>
      <w:r w:rsidRPr="00414EB5">
        <w:rPr>
          <w:rFonts w:asciiTheme="minorHAnsi" w:hAnsiTheme="minorHAnsi" w:cstheme="minorHAnsi"/>
          <w:b/>
          <w:i/>
          <w:iCs/>
        </w:rPr>
        <w:t xml:space="preserve"> técnica</w:t>
      </w:r>
      <w:r w:rsidRPr="00414EB5">
        <w:rPr>
          <w:rFonts w:asciiTheme="minorHAnsi" w:hAnsiTheme="minorHAnsi" w:cstheme="minorHAnsi"/>
          <w:b/>
        </w:rPr>
        <w:t xml:space="preserve"> </w:t>
      </w:r>
      <w:r w:rsidRPr="00414EB5">
        <w:rPr>
          <w:rFonts w:asciiTheme="minorHAnsi" w:hAnsiTheme="minorHAnsi" w:cstheme="minorHAnsi"/>
        </w:rPr>
        <w:t xml:space="preserve">las bombillas no se pueden colocar en </w:t>
      </w:r>
      <w:r w:rsidR="005F77DC" w:rsidRPr="00414EB5">
        <w:rPr>
          <w:rFonts w:asciiTheme="minorHAnsi" w:hAnsiTheme="minorHAnsi" w:cstheme="minorHAnsi"/>
        </w:rPr>
        <w:t>celdas</w:t>
      </w:r>
      <w:r w:rsidR="000135DB" w:rsidRPr="00414EB5">
        <w:rPr>
          <w:rFonts w:asciiTheme="minorHAnsi" w:hAnsiTheme="minorHAnsi" w:cstheme="minorHAnsi"/>
        </w:rPr>
        <w:t xml:space="preserve"> tipo pared</w:t>
      </w:r>
      <w:r w:rsidRPr="00414EB5">
        <w:rPr>
          <w:rFonts w:asciiTheme="minorHAnsi" w:hAnsiTheme="minorHAnsi" w:cstheme="minorHAnsi"/>
        </w:rPr>
        <w:t>.</w:t>
      </w:r>
    </w:p>
    <w:p w14:paraId="34FCEADB" w14:textId="48E141B3" w:rsidR="00637A95" w:rsidRPr="00414EB5" w:rsidRDefault="00637A95" w:rsidP="005F77DC">
      <w:pPr>
        <w:pStyle w:val="Prrafodelista"/>
        <w:numPr>
          <w:ilvl w:val="0"/>
          <w:numId w:val="17"/>
        </w:numPr>
        <w:suppressAutoHyphens w:val="0"/>
        <w:jc w:val="both"/>
        <w:rPr>
          <w:rFonts w:asciiTheme="minorHAnsi" w:hAnsiTheme="minorHAnsi" w:cstheme="minorHAnsi"/>
        </w:rPr>
      </w:pPr>
      <w:r w:rsidRPr="00414EB5">
        <w:rPr>
          <w:rFonts w:asciiTheme="minorHAnsi" w:hAnsiTheme="minorHAnsi" w:cstheme="minorHAnsi"/>
        </w:rPr>
        <w:t xml:space="preserve">Por </w:t>
      </w:r>
      <w:r w:rsidR="00996189" w:rsidRPr="00414EB5">
        <w:rPr>
          <w:rFonts w:asciiTheme="minorHAnsi" w:hAnsiTheme="minorHAnsi" w:cstheme="minorHAnsi"/>
          <w:b/>
          <w:i/>
          <w:iCs/>
        </w:rPr>
        <w:t>diseño</w:t>
      </w:r>
      <w:r w:rsidRPr="00414EB5">
        <w:rPr>
          <w:rFonts w:asciiTheme="minorHAnsi" w:hAnsiTheme="minorHAnsi" w:cstheme="minorHAnsi"/>
          <w:b/>
          <w:i/>
          <w:iCs/>
        </w:rPr>
        <w:t xml:space="preserve"> de la instalación eléctrica</w:t>
      </w:r>
      <w:r w:rsidR="00795F3A" w:rsidRPr="00414EB5">
        <w:rPr>
          <w:rFonts w:asciiTheme="minorHAnsi" w:hAnsiTheme="minorHAnsi" w:cstheme="minorHAnsi"/>
        </w:rPr>
        <w:t xml:space="preserve"> hay </w:t>
      </w:r>
      <w:r w:rsidR="005F77DC" w:rsidRPr="00414EB5">
        <w:rPr>
          <w:rFonts w:asciiTheme="minorHAnsi" w:hAnsiTheme="minorHAnsi" w:cstheme="minorHAnsi"/>
        </w:rPr>
        <w:t>celda</w:t>
      </w:r>
      <w:r w:rsidR="00795F3A" w:rsidRPr="00414EB5">
        <w:rPr>
          <w:rFonts w:asciiTheme="minorHAnsi" w:hAnsiTheme="minorHAnsi" w:cstheme="minorHAnsi"/>
        </w:rPr>
        <w:t xml:space="preserve">s tipo pared que deben tener un cierto número de bombillas (de 0 a 4) </w:t>
      </w:r>
      <w:r w:rsidR="00A533B2" w:rsidRPr="00414EB5">
        <w:rPr>
          <w:rFonts w:asciiTheme="minorHAnsi" w:hAnsiTheme="minorHAnsi" w:cstheme="minorHAnsi"/>
        </w:rPr>
        <w:t xml:space="preserve">colocadas en sus </w:t>
      </w:r>
      <w:r w:rsidR="005F77DC" w:rsidRPr="00414EB5">
        <w:rPr>
          <w:rFonts w:asciiTheme="minorHAnsi" w:hAnsiTheme="minorHAnsi" w:cstheme="minorHAnsi"/>
        </w:rPr>
        <w:t>celda</w:t>
      </w:r>
      <w:r w:rsidR="00A533B2" w:rsidRPr="00414EB5">
        <w:rPr>
          <w:rFonts w:asciiTheme="minorHAnsi" w:hAnsiTheme="minorHAnsi" w:cstheme="minorHAnsi"/>
        </w:rPr>
        <w:t xml:space="preserve">s adyacentes (aquellas con las que comparte una cara, no las </w:t>
      </w:r>
      <w:r w:rsidR="005F77DC" w:rsidRPr="00414EB5">
        <w:rPr>
          <w:rFonts w:asciiTheme="minorHAnsi" w:hAnsiTheme="minorHAnsi" w:cstheme="minorHAnsi"/>
        </w:rPr>
        <w:t>celda</w:t>
      </w:r>
      <w:r w:rsidR="00A533B2" w:rsidRPr="00414EB5">
        <w:rPr>
          <w:rFonts w:asciiTheme="minorHAnsi" w:hAnsiTheme="minorHAnsi" w:cstheme="minorHAnsi"/>
        </w:rPr>
        <w:t>s vecinas de las esquinas)</w:t>
      </w:r>
      <w:r w:rsidRPr="00414EB5">
        <w:rPr>
          <w:rFonts w:asciiTheme="minorHAnsi" w:hAnsiTheme="minorHAnsi" w:cstheme="minorHAnsi"/>
        </w:rPr>
        <w:t>.</w:t>
      </w:r>
      <w:r w:rsidR="00A533B2" w:rsidRPr="00414EB5">
        <w:rPr>
          <w:rFonts w:asciiTheme="minorHAnsi" w:hAnsiTheme="minorHAnsi" w:cstheme="minorHAnsi"/>
        </w:rPr>
        <w:t xml:space="preserve"> Por ejemplo, una </w:t>
      </w:r>
      <w:r w:rsidR="005F77DC" w:rsidRPr="00414EB5">
        <w:rPr>
          <w:rFonts w:asciiTheme="minorHAnsi" w:hAnsiTheme="minorHAnsi" w:cstheme="minorHAnsi"/>
        </w:rPr>
        <w:t>celda</w:t>
      </w:r>
      <w:r w:rsidR="00A533B2" w:rsidRPr="00414EB5">
        <w:rPr>
          <w:rFonts w:asciiTheme="minorHAnsi" w:hAnsiTheme="minorHAnsi" w:cstheme="minorHAnsi"/>
        </w:rPr>
        <w:t xml:space="preserve"> tipo pared con un 4 deberá tener 4 bombillas alrededor de ella, colocadas en sus </w:t>
      </w:r>
      <w:r w:rsidR="005F77DC" w:rsidRPr="00414EB5">
        <w:rPr>
          <w:rFonts w:asciiTheme="minorHAnsi" w:hAnsiTheme="minorHAnsi" w:cstheme="minorHAnsi"/>
        </w:rPr>
        <w:t>celda</w:t>
      </w:r>
      <w:r w:rsidR="00A533B2" w:rsidRPr="00414EB5">
        <w:rPr>
          <w:rFonts w:asciiTheme="minorHAnsi" w:hAnsiTheme="minorHAnsi" w:cstheme="minorHAnsi"/>
        </w:rPr>
        <w:t xml:space="preserve">s adyacentes; una </w:t>
      </w:r>
      <w:r w:rsidR="005F77DC" w:rsidRPr="00414EB5">
        <w:rPr>
          <w:rFonts w:asciiTheme="minorHAnsi" w:hAnsiTheme="minorHAnsi" w:cstheme="minorHAnsi"/>
        </w:rPr>
        <w:t>celda</w:t>
      </w:r>
      <w:r w:rsidR="00A533B2" w:rsidRPr="00414EB5">
        <w:rPr>
          <w:rFonts w:asciiTheme="minorHAnsi" w:hAnsiTheme="minorHAnsi" w:cstheme="minorHAnsi"/>
        </w:rPr>
        <w:t xml:space="preserve"> con un 0 </w:t>
      </w:r>
      <w:r w:rsidR="00536563" w:rsidRPr="00414EB5">
        <w:rPr>
          <w:rFonts w:asciiTheme="minorHAnsi" w:hAnsiTheme="minorHAnsi" w:cstheme="minorHAnsi"/>
        </w:rPr>
        <w:t xml:space="preserve">no </w:t>
      </w:r>
      <w:r w:rsidR="009819A7" w:rsidRPr="00414EB5">
        <w:rPr>
          <w:rFonts w:asciiTheme="minorHAnsi" w:hAnsiTheme="minorHAnsi" w:cstheme="minorHAnsi"/>
        </w:rPr>
        <w:t>debe</w:t>
      </w:r>
      <w:r w:rsidR="00A533B2" w:rsidRPr="00414EB5">
        <w:rPr>
          <w:rFonts w:asciiTheme="minorHAnsi" w:hAnsiTheme="minorHAnsi" w:cstheme="minorHAnsi"/>
        </w:rPr>
        <w:t xml:space="preserve"> tener ninguna bombilla en sus </w:t>
      </w:r>
      <w:r w:rsidR="005F77DC" w:rsidRPr="00414EB5">
        <w:rPr>
          <w:rFonts w:asciiTheme="minorHAnsi" w:hAnsiTheme="minorHAnsi" w:cstheme="minorHAnsi"/>
        </w:rPr>
        <w:t>celda</w:t>
      </w:r>
      <w:r w:rsidR="00A533B2" w:rsidRPr="00414EB5">
        <w:rPr>
          <w:rFonts w:asciiTheme="minorHAnsi" w:hAnsiTheme="minorHAnsi" w:cstheme="minorHAnsi"/>
        </w:rPr>
        <w:t xml:space="preserve">s adyacentes. </w:t>
      </w:r>
    </w:p>
    <w:p w14:paraId="72856AB7" w14:textId="3D2C5375" w:rsidR="00EA18F1" w:rsidRPr="00414EB5" w:rsidRDefault="00EA47BA" w:rsidP="00E00D05">
      <w:pPr>
        <w:spacing w:line="264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Una vez colocada</w:t>
      </w:r>
      <w:r w:rsidR="00177C65" w:rsidRPr="00414EB5">
        <w:rPr>
          <w:rFonts w:asciiTheme="minorHAnsi" w:hAnsiTheme="minorHAnsi" w:cstheme="minorHAnsi"/>
          <w:sz w:val="22"/>
        </w:rPr>
        <w:t xml:space="preserve"> una bombilla en una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177C65" w:rsidRPr="00414EB5">
        <w:rPr>
          <w:rFonts w:asciiTheme="minorHAnsi" w:hAnsiTheme="minorHAnsi" w:cstheme="minorHAnsi"/>
          <w:sz w:val="22"/>
        </w:rPr>
        <w:t xml:space="preserve"> libre dicha bombilla ilumin</w:t>
      </w:r>
      <w:r w:rsidR="00536563" w:rsidRPr="00414EB5">
        <w:rPr>
          <w:rFonts w:asciiTheme="minorHAnsi" w:hAnsiTheme="minorHAnsi" w:cstheme="minorHAnsi"/>
          <w:sz w:val="22"/>
        </w:rPr>
        <w:t xml:space="preserve">a la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536563" w:rsidRPr="00414EB5">
        <w:rPr>
          <w:rFonts w:asciiTheme="minorHAnsi" w:hAnsiTheme="minorHAnsi" w:cstheme="minorHAnsi"/>
          <w:sz w:val="22"/>
        </w:rPr>
        <w:t xml:space="preserve"> donde se ha puesto</w:t>
      </w:r>
      <w:r w:rsidR="00177C65" w:rsidRPr="00414EB5">
        <w:rPr>
          <w:rFonts w:asciiTheme="minorHAnsi" w:hAnsiTheme="minorHAnsi" w:cstheme="minorHAnsi"/>
          <w:sz w:val="22"/>
        </w:rPr>
        <w:t xml:space="preserve"> y también todas aquellas libres alcanzables por los haces de luz que emite en horizontal y en vertical, iluminando así </w:t>
      </w:r>
      <w:r w:rsidR="00A533B2" w:rsidRPr="00414EB5">
        <w:rPr>
          <w:rFonts w:asciiTheme="minorHAnsi" w:hAnsiTheme="minorHAnsi" w:cstheme="minorHAnsi"/>
          <w:sz w:val="22"/>
        </w:rPr>
        <w:t xml:space="preserve">toda </w:t>
      </w:r>
      <w:r w:rsidR="00177C65" w:rsidRPr="00414EB5">
        <w:rPr>
          <w:rFonts w:asciiTheme="minorHAnsi" w:hAnsiTheme="minorHAnsi" w:cstheme="minorHAnsi"/>
          <w:sz w:val="22"/>
        </w:rPr>
        <w:t xml:space="preserve">la fila y la columna en la que se encuentra a menos que </w:t>
      </w:r>
      <w:r w:rsidR="00A533B2" w:rsidRPr="00414EB5">
        <w:rPr>
          <w:rFonts w:asciiTheme="minorHAnsi" w:hAnsiTheme="minorHAnsi" w:cstheme="minorHAnsi"/>
          <w:sz w:val="22"/>
        </w:rPr>
        <w:t>un</w:t>
      </w:r>
      <w:r w:rsidR="00177C65" w:rsidRPr="00414EB5">
        <w:rPr>
          <w:rFonts w:asciiTheme="minorHAnsi" w:hAnsiTheme="minorHAnsi" w:cstheme="minorHAnsi"/>
          <w:sz w:val="22"/>
        </w:rPr>
        <w:t xml:space="preserve"> haz sea bloqueado por una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177C65" w:rsidRPr="00414EB5">
        <w:rPr>
          <w:rFonts w:asciiTheme="minorHAnsi" w:hAnsiTheme="minorHAnsi" w:cstheme="minorHAnsi"/>
          <w:sz w:val="22"/>
        </w:rPr>
        <w:t xml:space="preserve"> tipo pared</w:t>
      </w:r>
      <w:r w:rsidR="00A533B2" w:rsidRPr="00414EB5">
        <w:rPr>
          <w:rFonts w:asciiTheme="minorHAnsi" w:hAnsiTheme="minorHAnsi" w:cstheme="minorHAnsi"/>
          <w:sz w:val="22"/>
        </w:rPr>
        <w:t xml:space="preserve"> (en ese caso, el haz no ilumina las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A533B2" w:rsidRPr="00414EB5">
        <w:rPr>
          <w:rFonts w:asciiTheme="minorHAnsi" w:hAnsiTheme="minorHAnsi" w:cstheme="minorHAnsi"/>
          <w:sz w:val="22"/>
        </w:rPr>
        <w:t xml:space="preserve">s situadas al otro lado de la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A533B2" w:rsidRPr="00414EB5">
        <w:rPr>
          <w:rFonts w:asciiTheme="minorHAnsi" w:hAnsiTheme="minorHAnsi" w:cstheme="minorHAnsi"/>
          <w:sz w:val="22"/>
        </w:rPr>
        <w:t xml:space="preserve"> tipo pared)</w:t>
      </w:r>
      <w:r w:rsidR="00177C65" w:rsidRPr="00414EB5">
        <w:rPr>
          <w:rFonts w:asciiTheme="minorHAnsi" w:hAnsiTheme="minorHAnsi" w:cstheme="minorHAnsi"/>
          <w:sz w:val="22"/>
        </w:rPr>
        <w:t>.</w:t>
      </w:r>
      <w:r w:rsidR="00414EB5">
        <w:rPr>
          <w:rFonts w:asciiTheme="minorHAnsi" w:hAnsiTheme="minorHAnsi" w:cstheme="minorHAnsi"/>
          <w:sz w:val="22"/>
        </w:rPr>
        <w:t xml:space="preserve"> </w:t>
      </w:r>
      <w:r w:rsidR="00AE055E" w:rsidRPr="00414EB5">
        <w:rPr>
          <w:rFonts w:asciiTheme="minorHAnsi" w:hAnsiTheme="minorHAnsi" w:cstheme="minorHAnsi"/>
          <w:sz w:val="22"/>
        </w:rPr>
        <w:t xml:space="preserve">El juego </w:t>
      </w:r>
      <w:r w:rsidR="00AE055E" w:rsidRPr="00414EB5">
        <w:rPr>
          <w:rFonts w:asciiTheme="minorHAnsi" w:hAnsiTheme="minorHAnsi" w:cstheme="minorHAnsi"/>
          <w:b/>
          <w:i/>
          <w:sz w:val="22"/>
        </w:rPr>
        <w:t>finaliza</w:t>
      </w:r>
      <w:r w:rsidR="00AE055E" w:rsidRPr="00414EB5">
        <w:rPr>
          <w:rFonts w:asciiTheme="minorHAnsi" w:hAnsiTheme="minorHAnsi" w:cstheme="minorHAnsi"/>
          <w:sz w:val="22"/>
        </w:rPr>
        <w:t xml:space="preserve"> cuando toda la estancia está iluminada cumpliendo las restricciones indicadas.</w:t>
      </w:r>
    </w:p>
    <w:p w14:paraId="5B6F8EF7" w14:textId="3B9A41B0" w:rsidR="00BE357A" w:rsidRPr="00414EB5" w:rsidRDefault="00D6362A" w:rsidP="00E343B5">
      <w:pPr>
        <w:pStyle w:val="Ttulo1"/>
        <w:numPr>
          <w:ilvl w:val="0"/>
          <w:numId w:val="2"/>
        </w:numPr>
        <w:spacing w:after="120" w:line="264" w:lineRule="auto"/>
        <w:ind w:left="357" w:hanging="357"/>
        <w:rPr>
          <w:rFonts w:asciiTheme="minorHAnsi" w:hAnsiTheme="minorHAnsi" w:cstheme="minorHAnsi"/>
          <w:color w:val="002060"/>
        </w:rPr>
      </w:pPr>
      <w:r w:rsidRPr="00414EB5">
        <w:rPr>
          <w:rFonts w:asciiTheme="minorHAnsi" w:hAnsiTheme="minorHAnsi" w:cstheme="minorHAnsi"/>
          <w:color w:val="002060"/>
        </w:rPr>
        <w:t>Versión 1</w:t>
      </w:r>
      <w:r w:rsidR="00CB4EF4" w:rsidRPr="00414EB5">
        <w:rPr>
          <w:rFonts w:asciiTheme="minorHAnsi" w:hAnsiTheme="minorHAnsi" w:cstheme="minorHAnsi"/>
          <w:color w:val="002060"/>
        </w:rPr>
        <w:t xml:space="preserve">: </w:t>
      </w:r>
      <w:r w:rsidR="00AE055E" w:rsidRPr="00414EB5">
        <w:rPr>
          <w:rFonts w:asciiTheme="minorHAnsi" w:hAnsiTheme="minorHAnsi" w:cstheme="minorHAnsi"/>
          <w:color w:val="002060"/>
        </w:rPr>
        <w:t xml:space="preserve">Jugando a </w:t>
      </w:r>
      <w:r w:rsidR="00990064" w:rsidRPr="00414EB5">
        <w:rPr>
          <w:rFonts w:asciiTheme="minorHAnsi" w:hAnsiTheme="minorHAnsi" w:cstheme="minorHAnsi"/>
          <w:i/>
          <w:color w:val="002060"/>
        </w:rPr>
        <w:t>Light U</w:t>
      </w:r>
      <w:r w:rsidR="00AE055E" w:rsidRPr="00414EB5">
        <w:rPr>
          <w:rFonts w:asciiTheme="minorHAnsi" w:hAnsiTheme="minorHAnsi" w:cstheme="minorHAnsi"/>
          <w:i/>
          <w:color w:val="002060"/>
        </w:rPr>
        <w:t>p</w:t>
      </w:r>
    </w:p>
    <w:p w14:paraId="7C5449DA" w14:textId="0309E834" w:rsidR="00867508" w:rsidRPr="00414EB5" w:rsidRDefault="00BE5E64" w:rsidP="00D172D1">
      <w:pPr>
        <w:spacing w:before="0" w:line="264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La</w:t>
      </w:r>
      <w:r w:rsidR="00996189" w:rsidRPr="00414EB5">
        <w:rPr>
          <w:rFonts w:asciiTheme="minorHAnsi" w:hAnsiTheme="minorHAnsi" w:cstheme="minorHAnsi"/>
          <w:sz w:val="22"/>
        </w:rPr>
        <w:t xml:space="preserve"> aplicación para jugar a</w:t>
      </w:r>
      <w:r w:rsidR="00990064" w:rsidRPr="00414EB5">
        <w:rPr>
          <w:rFonts w:asciiTheme="minorHAnsi" w:hAnsiTheme="minorHAnsi" w:cstheme="minorHAnsi"/>
          <w:sz w:val="22"/>
        </w:rPr>
        <w:t xml:space="preserve"> </w:t>
      </w:r>
      <w:r w:rsidR="00990064" w:rsidRPr="00414EB5">
        <w:rPr>
          <w:rFonts w:asciiTheme="minorHAnsi" w:hAnsiTheme="minorHAnsi" w:cstheme="minorHAnsi"/>
          <w:i/>
          <w:sz w:val="22"/>
        </w:rPr>
        <w:t>Light Up</w:t>
      </w:r>
      <w:r w:rsidR="00990064" w:rsidRPr="00414EB5">
        <w:rPr>
          <w:rFonts w:asciiTheme="minorHAnsi" w:hAnsiTheme="minorHAnsi" w:cstheme="minorHAnsi"/>
          <w:sz w:val="22"/>
        </w:rPr>
        <w:t xml:space="preserve"> </w:t>
      </w:r>
      <w:r w:rsidR="00996189" w:rsidRPr="00414EB5">
        <w:rPr>
          <w:rFonts w:asciiTheme="minorHAnsi" w:hAnsiTheme="minorHAnsi" w:cstheme="minorHAnsi"/>
          <w:sz w:val="22"/>
        </w:rPr>
        <w:t>comenzará</w:t>
      </w:r>
      <w:r w:rsidR="009819A7" w:rsidRPr="00414EB5">
        <w:rPr>
          <w:rFonts w:asciiTheme="minorHAnsi" w:hAnsiTheme="minorHAnsi" w:cstheme="minorHAnsi"/>
          <w:sz w:val="22"/>
        </w:rPr>
        <w:t xml:space="preserve"> cargando </w:t>
      </w:r>
      <w:r w:rsidR="00981575" w:rsidRPr="00414EB5">
        <w:rPr>
          <w:rFonts w:asciiTheme="minorHAnsi" w:hAnsiTheme="minorHAnsi" w:cstheme="minorHAnsi"/>
          <w:sz w:val="22"/>
        </w:rPr>
        <w:t>un tablero</w:t>
      </w:r>
      <w:r w:rsidR="009819A7" w:rsidRPr="00414EB5">
        <w:rPr>
          <w:rFonts w:asciiTheme="minorHAnsi" w:hAnsiTheme="minorHAnsi" w:cstheme="minorHAnsi"/>
          <w:sz w:val="22"/>
        </w:rPr>
        <w:t xml:space="preserve"> desde fichero. A continuación, </w:t>
      </w:r>
      <w:r w:rsidR="00990064" w:rsidRPr="00414EB5">
        <w:rPr>
          <w:rFonts w:asciiTheme="minorHAnsi" w:hAnsiTheme="minorHAnsi" w:cstheme="minorHAnsi"/>
          <w:sz w:val="22"/>
        </w:rPr>
        <w:t xml:space="preserve">el jugador irá </w:t>
      </w:r>
      <w:r w:rsidR="009819A7" w:rsidRPr="00414EB5">
        <w:rPr>
          <w:rFonts w:asciiTheme="minorHAnsi" w:hAnsiTheme="minorHAnsi" w:cstheme="minorHAnsi"/>
          <w:sz w:val="22"/>
        </w:rPr>
        <w:t>quitando y poniendo bombillas</w:t>
      </w:r>
      <w:r w:rsidR="003E3742" w:rsidRPr="00414EB5">
        <w:rPr>
          <w:rFonts w:asciiTheme="minorHAnsi" w:hAnsiTheme="minorHAnsi" w:cstheme="minorHAnsi"/>
          <w:sz w:val="22"/>
        </w:rPr>
        <w:t>,</w:t>
      </w:r>
      <w:r w:rsidR="009819A7" w:rsidRPr="00414EB5">
        <w:rPr>
          <w:rFonts w:asciiTheme="minorHAnsi" w:hAnsiTheme="minorHAnsi" w:cstheme="minorHAnsi"/>
          <w:sz w:val="22"/>
        </w:rPr>
        <w:t xml:space="preserve"> </w:t>
      </w:r>
      <w:r w:rsidR="00990064" w:rsidRPr="00414EB5">
        <w:rPr>
          <w:rFonts w:asciiTheme="minorHAnsi" w:hAnsiTheme="minorHAnsi" w:cstheme="minorHAnsi"/>
          <w:sz w:val="22"/>
        </w:rPr>
        <w:t xml:space="preserve">introduciendo </w:t>
      </w:r>
      <w:r w:rsidR="009819A7" w:rsidRPr="00414EB5">
        <w:rPr>
          <w:rFonts w:asciiTheme="minorHAnsi" w:hAnsiTheme="minorHAnsi" w:cstheme="minorHAnsi"/>
          <w:sz w:val="22"/>
        </w:rPr>
        <w:t>la posición (fila y</w:t>
      </w:r>
      <w:r w:rsidR="00990064" w:rsidRPr="00414EB5">
        <w:rPr>
          <w:rFonts w:asciiTheme="minorHAnsi" w:hAnsiTheme="minorHAnsi" w:cstheme="minorHAnsi"/>
          <w:sz w:val="22"/>
        </w:rPr>
        <w:t xml:space="preserve"> columna) de la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990064" w:rsidRPr="00414EB5">
        <w:rPr>
          <w:rFonts w:asciiTheme="minorHAnsi" w:hAnsiTheme="minorHAnsi" w:cstheme="minorHAnsi"/>
          <w:sz w:val="22"/>
        </w:rPr>
        <w:t xml:space="preserve"> que quiere modificar</w:t>
      </w:r>
      <w:r w:rsidR="00981575" w:rsidRPr="00414EB5">
        <w:rPr>
          <w:rFonts w:asciiTheme="minorHAnsi" w:hAnsiTheme="minorHAnsi" w:cstheme="minorHAnsi"/>
          <w:sz w:val="22"/>
        </w:rPr>
        <w:t xml:space="preserve"> en cada acción</w:t>
      </w:r>
      <w:r w:rsidR="003E3742" w:rsidRPr="00414EB5">
        <w:rPr>
          <w:rFonts w:asciiTheme="minorHAnsi" w:hAnsiTheme="minorHAnsi" w:cstheme="minorHAnsi"/>
          <w:sz w:val="22"/>
        </w:rPr>
        <w:t>.  S</w:t>
      </w:r>
      <w:r w:rsidR="00990064" w:rsidRPr="00414EB5">
        <w:rPr>
          <w:rFonts w:asciiTheme="minorHAnsi" w:hAnsiTheme="minorHAnsi" w:cstheme="minorHAnsi"/>
          <w:sz w:val="22"/>
        </w:rPr>
        <w:t xml:space="preserve">i </w:t>
      </w:r>
      <w:r w:rsidR="009819A7" w:rsidRPr="00414EB5">
        <w:rPr>
          <w:rFonts w:asciiTheme="minorHAnsi" w:hAnsiTheme="minorHAnsi" w:cstheme="minorHAnsi"/>
          <w:sz w:val="22"/>
        </w:rPr>
        <w:t>la posición corresponde a</w:t>
      </w:r>
      <w:r w:rsidR="00990064" w:rsidRPr="00414EB5">
        <w:rPr>
          <w:rFonts w:asciiTheme="minorHAnsi" w:hAnsiTheme="minorHAnsi" w:cstheme="minorHAnsi"/>
          <w:sz w:val="22"/>
        </w:rPr>
        <w:t xml:space="preserve"> una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990064" w:rsidRPr="00414EB5">
        <w:rPr>
          <w:rFonts w:asciiTheme="minorHAnsi" w:hAnsiTheme="minorHAnsi" w:cstheme="minorHAnsi"/>
          <w:sz w:val="22"/>
        </w:rPr>
        <w:t xml:space="preserve"> libre</w:t>
      </w:r>
      <w:r w:rsidR="009819A7" w:rsidRPr="00414EB5">
        <w:rPr>
          <w:rFonts w:asciiTheme="minorHAnsi" w:hAnsiTheme="minorHAnsi" w:cstheme="minorHAnsi"/>
          <w:sz w:val="22"/>
        </w:rPr>
        <w:t xml:space="preserve"> se colocará una bombilla</w:t>
      </w:r>
      <w:r>
        <w:rPr>
          <w:rFonts w:asciiTheme="minorHAnsi" w:hAnsiTheme="minorHAnsi" w:cstheme="minorHAnsi"/>
          <w:sz w:val="22"/>
        </w:rPr>
        <w:t xml:space="preserve"> en ella</w:t>
      </w:r>
      <w:r w:rsidR="009819A7" w:rsidRPr="00414EB5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salvo que la celda esté previamente iluminada, </w:t>
      </w:r>
      <w:r w:rsidR="009819A7" w:rsidRPr="00414EB5">
        <w:rPr>
          <w:rFonts w:asciiTheme="minorHAnsi" w:hAnsiTheme="minorHAnsi" w:cstheme="minorHAnsi"/>
          <w:sz w:val="22"/>
        </w:rPr>
        <w:t>y</w:t>
      </w:r>
      <w:r w:rsidR="00990064" w:rsidRPr="00414EB5">
        <w:rPr>
          <w:rFonts w:asciiTheme="minorHAnsi" w:hAnsiTheme="minorHAnsi" w:cstheme="minorHAnsi"/>
          <w:sz w:val="22"/>
        </w:rPr>
        <w:t xml:space="preserve"> si</w:t>
      </w:r>
      <w:r w:rsidR="009819A7" w:rsidRPr="00414EB5">
        <w:rPr>
          <w:rFonts w:asciiTheme="minorHAnsi" w:hAnsiTheme="minorHAnsi" w:cstheme="minorHAnsi"/>
          <w:sz w:val="22"/>
        </w:rPr>
        <w:t xml:space="preserve"> corresponde a</w:t>
      </w:r>
      <w:r w:rsidR="00990064" w:rsidRPr="00414EB5">
        <w:rPr>
          <w:rFonts w:asciiTheme="minorHAnsi" w:hAnsiTheme="minorHAnsi" w:cstheme="minorHAnsi"/>
          <w:sz w:val="22"/>
        </w:rPr>
        <w:t xml:space="preserve"> una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>
        <w:rPr>
          <w:rFonts w:asciiTheme="minorHAnsi" w:hAnsiTheme="minorHAnsi" w:cstheme="minorHAnsi"/>
          <w:sz w:val="22"/>
        </w:rPr>
        <w:t xml:space="preserve"> con bombilla, la quitará</w:t>
      </w:r>
      <w:r w:rsidR="00264E4F">
        <w:rPr>
          <w:rFonts w:asciiTheme="minorHAnsi" w:hAnsiTheme="minorHAnsi" w:cstheme="minorHAnsi"/>
          <w:sz w:val="22"/>
        </w:rPr>
        <w:t>, actualizando en ambos casos la iluminación de otras celdas, según se ha indicado anteriormente.</w:t>
      </w:r>
      <w:r w:rsidR="00990064" w:rsidRPr="00414EB5">
        <w:rPr>
          <w:rFonts w:asciiTheme="minorHAnsi" w:hAnsiTheme="minorHAnsi" w:cstheme="minorHAnsi"/>
          <w:sz w:val="22"/>
        </w:rPr>
        <w:t xml:space="preserve"> </w:t>
      </w:r>
      <w:r w:rsidR="0044375B" w:rsidRPr="00414EB5">
        <w:rPr>
          <w:rFonts w:asciiTheme="minorHAnsi" w:hAnsiTheme="minorHAnsi" w:cstheme="minorHAnsi"/>
          <w:sz w:val="22"/>
        </w:rPr>
        <w:t xml:space="preserve">Introducir una posición no válida o correspondiente </w:t>
      </w:r>
      <w:r w:rsidR="009819A7" w:rsidRPr="00414EB5">
        <w:rPr>
          <w:rFonts w:asciiTheme="minorHAnsi" w:hAnsiTheme="minorHAnsi" w:cstheme="minorHAnsi"/>
          <w:sz w:val="22"/>
        </w:rPr>
        <w:t xml:space="preserve">a una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9819A7" w:rsidRPr="00414EB5">
        <w:rPr>
          <w:rFonts w:asciiTheme="minorHAnsi" w:hAnsiTheme="minorHAnsi" w:cstheme="minorHAnsi"/>
          <w:sz w:val="22"/>
        </w:rPr>
        <w:t xml:space="preserve"> tipo pared o a una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9819A7" w:rsidRPr="00414EB5">
        <w:rPr>
          <w:rFonts w:asciiTheme="minorHAnsi" w:hAnsiTheme="minorHAnsi" w:cstheme="minorHAnsi"/>
          <w:sz w:val="22"/>
        </w:rPr>
        <w:t xml:space="preserve"> iluminada sin bombilla dentro</w:t>
      </w:r>
      <w:r w:rsidR="0044375B" w:rsidRPr="00414EB5">
        <w:rPr>
          <w:rFonts w:asciiTheme="minorHAnsi" w:hAnsiTheme="minorHAnsi" w:cstheme="minorHAnsi"/>
          <w:sz w:val="22"/>
        </w:rPr>
        <w:t xml:space="preserve">, </w:t>
      </w:r>
      <w:r w:rsidR="009819A7" w:rsidRPr="00414EB5">
        <w:rPr>
          <w:rFonts w:asciiTheme="minorHAnsi" w:hAnsiTheme="minorHAnsi" w:cstheme="minorHAnsi"/>
          <w:sz w:val="22"/>
        </w:rPr>
        <w:t>no surte ningún efecto.</w:t>
      </w:r>
      <w:r w:rsidR="00867508" w:rsidRPr="00414EB5">
        <w:rPr>
          <w:rFonts w:asciiTheme="minorHAnsi" w:hAnsiTheme="minorHAnsi" w:cstheme="minorHAnsi"/>
          <w:sz w:val="22"/>
        </w:rPr>
        <w:t xml:space="preserve"> </w:t>
      </w:r>
    </w:p>
    <w:p w14:paraId="0F528374" w14:textId="076DB178" w:rsidR="00867508" w:rsidRPr="00414EB5" w:rsidRDefault="00264E4F" w:rsidP="007B5A20">
      <w:pPr>
        <w:spacing w:before="0" w:line="264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 programa termina cuando</w:t>
      </w:r>
      <w:r w:rsidR="00867508" w:rsidRPr="00414EB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todas las celdas libres estén iluminadas y se cumplan</w:t>
      </w:r>
      <w:r w:rsidR="00996189" w:rsidRPr="00414EB5">
        <w:rPr>
          <w:rFonts w:asciiTheme="minorHAnsi" w:hAnsiTheme="minorHAnsi" w:cstheme="minorHAnsi"/>
          <w:sz w:val="22"/>
        </w:rPr>
        <w:t xml:space="preserve"> todas las restricci</w:t>
      </w:r>
      <w:r>
        <w:rPr>
          <w:rFonts w:asciiTheme="minorHAnsi" w:hAnsiTheme="minorHAnsi" w:cstheme="minorHAnsi"/>
          <w:sz w:val="22"/>
        </w:rPr>
        <w:t>ones (las relativas a la colocación de bombillas y las relacionadas con e</w:t>
      </w:r>
      <w:r w:rsidR="00996189" w:rsidRPr="00414EB5">
        <w:rPr>
          <w:rFonts w:asciiTheme="minorHAnsi" w:hAnsiTheme="minorHAnsi" w:cstheme="minorHAnsi"/>
          <w:sz w:val="22"/>
        </w:rPr>
        <w:t xml:space="preserve">l </w:t>
      </w:r>
      <w:r w:rsidR="00996189" w:rsidRPr="00414EB5">
        <w:rPr>
          <w:rFonts w:asciiTheme="minorHAnsi" w:hAnsiTheme="minorHAnsi" w:cstheme="minorHAnsi"/>
          <w:i/>
          <w:sz w:val="22"/>
        </w:rPr>
        <w:t>diseño de la instalación eléctrica</w:t>
      </w:r>
      <w:r w:rsidR="00996189" w:rsidRPr="00414EB5">
        <w:rPr>
          <w:rFonts w:asciiTheme="minorHAnsi" w:hAnsiTheme="minorHAnsi" w:cstheme="minorHAnsi"/>
          <w:sz w:val="22"/>
        </w:rPr>
        <w:t>)</w:t>
      </w:r>
      <w:r w:rsidR="00981575" w:rsidRPr="00414EB5">
        <w:rPr>
          <w:rFonts w:asciiTheme="minorHAnsi" w:hAnsiTheme="minorHAnsi" w:cstheme="minorHAnsi"/>
          <w:sz w:val="22"/>
        </w:rPr>
        <w:t xml:space="preserve">. </w:t>
      </w:r>
      <w:r w:rsidR="00867508" w:rsidRPr="00414EB5">
        <w:rPr>
          <w:rFonts w:asciiTheme="minorHAnsi" w:hAnsiTheme="minorHAnsi" w:cstheme="minorHAnsi"/>
          <w:sz w:val="22"/>
        </w:rPr>
        <w:t xml:space="preserve">Asimismo, el jugador </w:t>
      </w:r>
      <w:r w:rsidR="005334DA" w:rsidRPr="00414EB5">
        <w:rPr>
          <w:rFonts w:asciiTheme="minorHAnsi" w:hAnsiTheme="minorHAnsi" w:cstheme="minorHAnsi"/>
          <w:sz w:val="22"/>
        </w:rPr>
        <w:t>debe poder</w:t>
      </w:r>
      <w:r w:rsidR="00867508" w:rsidRPr="00414EB5">
        <w:rPr>
          <w:rFonts w:asciiTheme="minorHAnsi" w:hAnsiTheme="minorHAnsi" w:cstheme="minorHAnsi"/>
          <w:sz w:val="22"/>
        </w:rPr>
        <w:t xml:space="preserve"> abandona</w:t>
      </w:r>
      <w:r w:rsidR="00AD6504">
        <w:rPr>
          <w:rFonts w:asciiTheme="minorHAnsi" w:hAnsiTheme="minorHAnsi" w:cstheme="minorHAnsi"/>
          <w:sz w:val="22"/>
        </w:rPr>
        <w:t xml:space="preserve">r el juego o </w:t>
      </w:r>
      <w:r w:rsidR="00AE4A65">
        <w:rPr>
          <w:rFonts w:asciiTheme="minorHAnsi" w:hAnsiTheme="minorHAnsi" w:cstheme="minorHAnsi"/>
          <w:sz w:val="22"/>
        </w:rPr>
        <w:t>‘</w:t>
      </w:r>
      <w:r w:rsidR="00AD6504">
        <w:rPr>
          <w:rFonts w:asciiTheme="minorHAnsi" w:hAnsiTheme="minorHAnsi" w:cstheme="minorHAnsi"/>
          <w:sz w:val="22"/>
        </w:rPr>
        <w:t>resetearlo</w:t>
      </w:r>
      <w:r w:rsidR="00AE4A65">
        <w:rPr>
          <w:rFonts w:asciiTheme="minorHAnsi" w:hAnsiTheme="minorHAnsi" w:cstheme="minorHAnsi"/>
          <w:sz w:val="22"/>
        </w:rPr>
        <w:t>’</w:t>
      </w:r>
      <w:r w:rsidR="005334DA" w:rsidRPr="00414EB5">
        <w:rPr>
          <w:rFonts w:asciiTheme="minorHAnsi" w:hAnsiTheme="minorHAnsi" w:cstheme="minorHAnsi"/>
          <w:sz w:val="22"/>
        </w:rPr>
        <w:t xml:space="preserve"> (quitar todas las bombillas puestas) en cualquier momento.</w:t>
      </w:r>
      <w:r>
        <w:rPr>
          <w:rFonts w:asciiTheme="minorHAnsi" w:hAnsiTheme="minorHAnsi" w:cstheme="minorHAnsi"/>
          <w:sz w:val="22"/>
        </w:rPr>
        <w:t xml:space="preserve"> </w:t>
      </w:r>
      <w:r w:rsidRPr="00414EB5">
        <w:rPr>
          <w:rFonts w:asciiTheme="minorHAnsi" w:hAnsiTheme="minorHAnsi" w:cstheme="minorHAnsi"/>
          <w:sz w:val="22"/>
        </w:rPr>
        <w:t>Cuando el programa termine de</w:t>
      </w:r>
      <w:r>
        <w:rPr>
          <w:rFonts w:asciiTheme="minorHAnsi" w:hAnsiTheme="minorHAnsi" w:cstheme="minorHAnsi"/>
          <w:sz w:val="22"/>
        </w:rPr>
        <w:t>berá informar al usuario de</w:t>
      </w:r>
      <w:r w:rsidRPr="00414EB5">
        <w:rPr>
          <w:rFonts w:asciiTheme="minorHAnsi" w:hAnsiTheme="minorHAnsi" w:cstheme="minorHAnsi"/>
          <w:sz w:val="22"/>
        </w:rPr>
        <w:t xml:space="preserve"> cuántas acciones </w:t>
      </w:r>
      <w:r w:rsidR="00AE4A65">
        <w:rPr>
          <w:rFonts w:asciiTheme="minorHAnsi" w:hAnsiTheme="minorHAnsi" w:cstheme="minorHAnsi"/>
          <w:sz w:val="22"/>
        </w:rPr>
        <w:t xml:space="preserve">se </w:t>
      </w:r>
      <w:r w:rsidRPr="00414EB5">
        <w:rPr>
          <w:rFonts w:asciiTheme="minorHAnsi" w:hAnsiTheme="minorHAnsi" w:cstheme="minorHAnsi"/>
          <w:sz w:val="22"/>
        </w:rPr>
        <w:t>ha</w:t>
      </w:r>
      <w:r>
        <w:rPr>
          <w:rFonts w:asciiTheme="minorHAnsi" w:hAnsiTheme="minorHAnsi" w:cstheme="minorHAnsi"/>
          <w:sz w:val="22"/>
        </w:rPr>
        <w:t>n ejecutado</w:t>
      </w:r>
      <w:r w:rsidRPr="00414EB5">
        <w:rPr>
          <w:rFonts w:asciiTheme="minorHAnsi" w:hAnsiTheme="minorHAnsi" w:cstheme="minorHAnsi"/>
          <w:sz w:val="22"/>
        </w:rPr>
        <w:t>.</w:t>
      </w:r>
    </w:p>
    <w:p w14:paraId="3261D0BF" w14:textId="64AC7395" w:rsidR="00981575" w:rsidRPr="00414EB5" w:rsidRDefault="006A4843" w:rsidP="00D172D1">
      <w:pPr>
        <w:spacing w:before="0" w:line="264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En esta</w:t>
      </w:r>
      <w:r w:rsidR="007B5A20" w:rsidRPr="00414EB5">
        <w:rPr>
          <w:rFonts w:asciiTheme="minorHAnsi" w:hAnsiTheme="minorHAnsi" w:cstheme="minorHAnsi"/>
          <w:sz w:val="22"/>
        </w:rPr>
        <w:t xml:space="preserve"> ve</w:t>
      </w:r>
      <w:r w:rsidR="00981575" w:rsidRPr="00414EB5">
        <w:rPr>
          <w:rFonts w:asciiTheme="minorHAnsi" w:hAnsiTheme="minorHAnsi" w:cstheme="minorHAnsi"/>
          <w:sz w:val="22"/>
        </w:rPr>
        <w:t xml:space="preserve">rsión de </w:t>
      </w:r>
      <w:r w:rsidR="00981575" w:rsidRPr="006A4843">
        <w:rPr>
          <w:rFonts w:asciiTheme="minorHAnsi" w:hAnsiTheme="minorHAnsi" w:cstheme="minorHAnsi"/>
          <w:i/>
          <w:sz w:val="22"/>
        </w:rPr>
        <w:t>Light up</w:t>
      </w:r>
      <w:r w:rsidR="00981575" w:rsidRPr="00414EB5">
        <w:rPr>
          <w:rFonts w:asciiTheme="minorHAnsi" w:hAnsiTheme="minorHAnsi" w:cstheme="minorHAnsi"/>
          <w:sz w:val="22"/>
        </w:rPr>
        <w:t xml:space="preserve"> vamos a visualizar el tablero </w:t>
      </w:r>
      <w:r w:rsidR="007B5A20" w:rsidRPr="00414EB5">
        <w:rPr>
          <w:rFonts w:asciiTheme="minorHAnsi" w:hAnsiTheme="minorHAnsi" w:cstheme="minorHAnsi"/>
          <w:sz w:val="22"/>
        </w:rPr>
        <w:t xml:space="preserve">y las distintas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981575" w:rsidRPr="00414EB5">
        <w:rPr>
          <w:rFonts w:asciiTheme="minorHAnsi" w:hAnsiTheme="minorHAnsi" w:cstheme="minorHAnsi"/>
          <w:sz w:val="22"/>
        </w:rPr>
        <w:t>s como se indica a continuación (ver figura inferior)</w:t>
      </w:r>
      <w:r w:rsidR="007B5A20" w:rsidRPr="00414EB5">
        <w:rPr>
          <w:rFonts w:asciiTheme="minorHAnsi" w:hAnsiTheme="minorHAnsi" w:cstheme="minorHAnsi"/>
          <w:sz w:val="22"/>
        </w:rPr>
        <w:t xml:space="preserve">: las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>
        <w:rPr>
          <w:rFonts w:asciiTheme="minorHAnsi" w:hAnsiTheme="minorHAnsi" w:cstheme="minorHAnsi"/>
          <w:sz w:val="22"/>
        </w:rPr>
        <w:t>s libres son amarillas o blancas</w:t>
      </w:r>
      <w:r w:rsidR="007B5A20" w:rsidRPr="00414EB5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>dependiendo de que estén</w:t>
      </w:r>
      <w:r w:rsidR="007B5A20" w:rsidRPr="00414EB5">
        <w:rPr>
          <w:rFonts w:asciiTheme="minorHAnsi" w:hAnsiTheme="minorHAnsi" w:cstheme="minorHAnsi"/>
          <w:sz w:val="22"/>
        </w:rPr>
        <w:t xml:space="preserve"> iluminadas </w:t>
      </w:r>
      <w:r>
        <w:rPr>
          <w:rFonts w:asciiTheme="minorHAnsi" w:hAnsiTheme="minorHAnsi" w:cstheme="minorHAnsi"/>
          <w:sz w:val="22"/>
        </w:rPr>
        <w:t>o no</w:t>
      </w:r>
      <w:r w:rsidR="007B5A20" w:rsidRPr="00414EB5">
        <w:rPr>
          <w:rFonts w:asciiTheme="minorHAnsi" w:hAnsiTheme="minorHAnsi" w:cstheme="minorHAnsi"/>
          <w:sz w:val="22"/>
        </w:rPr>
        <w:t xml:space="preserve">, las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7B5A20" w:rsidRPr="00414EB5">
        <w:rPr>
          <w:rFonts w:asciiTheme="minorHAnsi" w:hAnsiTheme="minorHAnsi" w:cstheme="minorHAnsi"/>
          <w:sz w:val="22"/>
        </w:rPr>
        <w:t>s con bom</w:t>
      </w:r>
      <w:r>
        <w:rPr>
          <w:rFonts w:asciiTheme="minorHAnsi" w:hAnsiTheme="minorHAnsi" w:cstheme="minorHAnsi"/>
          <w:sz w:val="22"/>
        </w:rPr>
        <w:t>billa son amarillas con un asterisco</w:t>
      </w:r>
      <w:r w:rsidR="007B5A20" w:rsidRPr="00414EB5">
        <w:rPr>
          <w:rFonts w:asciiTheme="minorHAnsi" w:hAnsiTheme="minorHAnsi" w:cstheme="minorHAnsi"/>
          <w:sz w:val="22"/>
        </w:rPr>
        <w:t xml:space="preserve"> rojo y las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AE4A65">
        <w:rPr>
          <w:rFonts w:asciiTheme="minorHAnsi" w:hAnsiTheme="minorHAnsi" w:cstheme="minorHAnsi"/>
          <w:sz w:val="22"/>
        </w:rPr>
        <w:t>s</w:t>
      </w:r>
      <w:r w:rsidR="007B5A20" w:rsidRPr="00414EB5">
        <w:rPr>
          <w:rFonts w:asciiTheme="minorHAnsi" w:hAnsiTheme="minorHAnsi" w:cstheme="minorHAnsi"/>
          <w:sz w:val="22"/>
        </w:rPr>
        <w:t xml:space="preserve"> tipo pared son negras.</w:t>
      </w:r>
      <w:r w:rsidR="00981575" w:rsidRPr="00414EB5">
        <w:rPr>
          <w:rFonts w:asciiTheme="minorHAnsi" w:hAnsiTheme="minorHAnsi" w:cstheme="minorHAnsi"/>
          <w:sz w:val="22"/>
        </w:rPr>
        <w:t xml:space="preserve"> </w:t>
      </w:r>
    </w:p>
    <w:p w14:paraId="4C5D0B50" w14:textId="02ED4CB6" w:rsidR="00867508" w:rsidRPr="00414EB5" w:rsidRDefault="00981575" w:rsidP="00D172D1">
      <w:pPr>
        <w:spacing w:before="0" w:line="264" w:lineRule="auto"/>
        <w:rPr>
          <w:rFonts w:asciiTheme="minorHAnsi" w:hAnsiTheme="minorHAnsi" w:cstheme="minorHAnsi"/>
          <w:sz w:val="22"/>
        </w:rPr>
      </w:pPr>
      <w:r w:rsidRPr="00414EB5">
        <w:rPr>
          <w:rFonts w:asciiTheme="minorHAnsi" w:hAnsiTheme="minorHAnsi" w:cstheme="minorHAnsi"/>
          <w:sz w:val="22"/>
        </w:rPr>
        <w:t>En la figura puedes ver que aparecen en azul los valores de cada fila y columna del tablero (empezando en 0). Hay una única bombilla colocada</w:t>
      </w:r>
      <w:r w:rsidR="00941C98" w:rsidRPr="00414EB5">
        <w:rPr>
          <w:rFonts w:asciiTheme="minorHAnsi" w:hAnsiTheme="minorHAnsi" w:cstheme="minorHAnsi"/>
          <w:sz w:val="22"/>
        </w:rPr>
        <w:t xml:space="preserve"> en la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="00941C98" w:rsidRPr="00414EB5">
        <w:rPr>
          <w:rFonts w:asciiTheme="minorHAnsi" w:hAnsiTheme="minorHAnsi" w:cstheme="minorHAnsi"/>
          <w:sz w:val="22"/>
        </w:rPr>
        <w:t xml:space="preserve"> situada en</w:t>
      </w:r>
      <w:r w:rsidRPr="00414EB5">
        <w:rPr>
          <w:rFonts w:asciiTheme="minorHAnsi" w:hAnsiTheme="minorHAnsi" w:cstheme="minorHAnsi"/>
          <w:sz w:val="22"/>
        </w:rPr>
        <w:t xml:space="preserve"> (</w:t>
      </w:r>
      <w:r w:rsidR="00414EB5">
        <w:rPr>
          <w:rFonts w:asciiTheme="minorHAnsi" w:hAnsiTheme="minorHAnsi" w:cstheme="minorHAnsi"/>
          <w:sz w:val="22"/>
        </w:rPr>
        <w:t>3</w:t>
      </w:r>
      <w:r w:rsidR="00941C98" w:rsidRPr="00414EB5">
        <w:rPr>
          <w:rFonts w:asciiTheme="minorHAnsi" w:hAnsiTheme="minorHAnsi" w:cstheme="minorHAnsi"/>
          <w:sz w:val="22"/>
        </w:rPr>
        <w:t xml:space="preserve">, </w:t>
      </w:r>
      <w:r w:rsidR="00414EB5">
        <w:rPr>
          <w:rFonts w:asciiTheme="minorHAnsi" w:hAnsiTheme="minorHAnsi" w:cstheme="minorHAnsi"/>
          <w:sz w:val="22"/>
        </w:rPr>
        <w:t>0</w:t>
      </w:r>
      <w:r w:rsidRPr="00414EB5">
        <w:rPr>
          <w:rFonts w:asciiTheme="minorHAnsi" w:hAnsiTheme="minorHAnsi" w:cstheme="minorHAnsi"/>
          <w:sz w:val="22"/>
        </w:rPr>
        <w:t>)</w:t>
      </w:r>
      <w:r w:rsidR="00AE4A65">
        <w:rPr>
          <w:rFonts w:asciiTheme="minorHAnsi" w:hAnsiTheme="minorHAnsi" w:cstheme="minorHAnsi"/>
          <w:sz w:val="22"/>
        </w:rPr>
        <w:t>,</w:t>
      </w:r>
      <w:r w:rsidR="00160F8B">
        <w:rPr>
          <w:rFonts w:asciiTheme="minorHAnsi" w:hAnsiTheme="minorHAnsi" w:cstheme="minorHAnsi"/>
          <w:sz w:val="22"/>
        </w:rPr>
        <w:t xml:space="preserve"> que aparece en fondo amarillo y con un ‘*’. Su</w:t>
      </w:r>
      <w:r w:rsidR="00941C98" w:rsidRPr="00414EB5">
        <w:rPr>
          <w:rFonts w:asciiTheme="minorHAnsi" w:hAnsiTheme="minorHAnsi" w:cstheme="minorHAnsi"/>
          <w:sz w:val="22"/>
        </w:rPr>
        <w:t xml:space="preserve"> haz de luz vertical </w:t>
      </w:r>
      <w:r w:rsidRPr="00414EB5">
        <w:rPr>
          <w:rFonts w:asciiTheme="minorHAnsi" w:hAnsiTheme="minorHAnsi" w:cstheme="minorHAnsi"/>
          <w:sz w:val="22"/>
        </w:rPr>
        <w:t>est</w:t>
      </w:r>
      <w:r w:rsidR="00941C98" w:rsidRPr="00414EB5">
        <w:rPr>
          <w:rFonts w:asciiTheme="minorHAnsi" w:hAnsiTheme="minorHAnsi" w:cstheme="minorHAnsi"/>
          <w:sz w:val="22"/>
        </w:rPr>
        <w:t>á</w:t>
      </w:r>
      <w:r w:rsidRPr="00414EB5">
        <w:rPr>
          <w:rFonts w:asciiTheme="minorHAnsi" w:hAnsiTheme="minorHAnsi" w:cstheme="minorHAnsi"/>
          <w:sz w:val="22"/>
        </w:rPr>
        <w:t xml:space="preserve"> bloqueado</w:t>
      </w:r>
      <w:r w:rsidR="00AE4A65">
        <w:rPr>
          <w:rFonts w:asciiTheme="minorHAnsi" w:hAnsiTheme="minorHAnsi" w:cstheme="minorHAnsi"/>
          <w:sz w:val="22"/>
        </w:rPr>
        <w:t>, en dirección norte</w:t>
      </w:r>
      <w:r w:rsidR="00160F8B">
        <w:rPr>
          <w:rFonts w:asciiTheme="minorHAnsi" w:hAnsiTheme="minorHAnsi" w:cstheme="minorHAnsi"/>
          <w:sz w:val="22"/>
        </w:rPr>
        <w:t xml:space="preserve">, </w:t>
      </w:r>
      <w:r w:rsidR="00160F8B" w:rsidRPr="00414EB5">
        <w:rPr>
          <w:rFonts w:asciiTheme="minorHAnsi" w:hAnsiTheme="minorHAnsi" w:cstheme="minorHAnsi"/>
          <w:sz w:val="22"/>
        </w:rPr>
        <w:t>por</w:t>
      </w:r>
      <w:r w:rsidRPr="00414EB5">
        <w:rPr>
          <w:rFonts w:asciiTheme="minorHAnsi" w:hAnsiTheme="minorHAnsi" w:cstheme="minorHAnsi"/>
          <w:sz w:val="22"/>
        </w:rPr>
        <w:t xml:space="preserve"> la </w:t>
      </w:r>
      <w:r w:rsidR="005F77DC" w:rsidRPr="00414EB5">
        <w:rPr>
          <w:rFonts w:asciiTheme="minorHAnsi" w:hAnsiTheme="minorHAnsi" w:cstheme="minorHAnsi"/>
          <w:sz w:val="22"/>
        </w:rPr>
        <w:t>celda</w:t>
      </w:r>
      <w:r w:rsidRPr="00414EB5">
        <w:rPr>
          <w:rFonts w:asciiTheme="minorHAnsi" w:hAnsiTheme="minorHAnsi" w:cstheme="minorHAnsi"/>
          <w:sz w:val="22"/>
        </w:rPr>
        <w:t xml:space="preserve"> tipo pared situada en </w:t>
      </w:r>
      <w:r w:rsidR="00AE4A65">
        <w:rPr>
          <w:rFonts w:asciiTheme="minorHAnsi" w:hAnsiTheme="minorHAnsi" w:cstheme="minorHAnsi"/>
          <w:sz w:val="22"/>
        </w:rPr>
        <w:t xml:space="preserve">(1, </w:t>
      </w:r>
      <w:r w:rsidR="00160F8B">
        <w:rPr>
          <w:rFonts w:asciiTheme="minorHAnsi" w:hAnsiTheme="minorHAnsi" w:cstheme="minorHAnsi"/>
          <w:sz w:val="22"/>
        </w:rPr>
        <w:t>0</w:t>
      </w:r>
      <w:r w:rsidR="00941C98" w:rsidRPr="00414EB5">
        <w:rPr>
          <w:rFonts w:asciiTheme="minorHAnsi" w:hAnsiTheme="minorHAnsi" w:cstheme="minorHAnsi"/>
          <w:sz w:val="22"/>
        </w:rPr>
        <w:t>)</w:t>
      </w:r>
      <w:r w:rsidR="00AE4A65">
        <w:rPr>
          <w:rFonts w:asciiTheme="minorHAnsi" w:hAnsiTheme="minorHAnsi" w:cstheme="minorHAnsi"/>
          <w:sz w:val="22"/>
        </w:rPr>
        <w:t>,</w:t>
      </w:r>
      <w:r w:rsidR="00160F8B">
        <w:rPr>
          <w:rFonts w:asciiTheme="minorHAnsi" w:hAnsiTheme="minorHAnsi" w:cstheme="minorHAnsi"/>
          <w:sz w:val="22"/>
        </w:rPr>
        <w:t xml:space="preserve"> y</w:t>
      </w:r>
      <w:r w:rsidR="00414EB5">
        <w:rPr>
          <w:rFonts w:asciiTheme="minorHAnsi" w:hAnsiTheme="minorHAnsi" w:cstheme="minorHAnsi"/>
          <w:sz w:val="22"/>
        </w:rPr>
        <w:t xml:space="preserve"> </w:t>
      </w:r>
      <w:r w:rsidR="00160F8B">
        <w:rPr>
          <w:rFonts w:asciiTheme="minorHAnsi" w:hAnsiTheme="minorHAnsi" w:cstheme="minorHAnsi"/>
          <w:sz w:val="22"/>
        </w:rPr>
        <w:t>s</w:t>
      </w:r>
      <w:r w:rsidR="00414EB5">
        <w:rPr>
          <w:rFonts w:asciiTheme="minorHAnsi" w:hAnsiTheme="minorHAnsi" w:cstheme="minorHAnsi"/>
          <w:sz w:val="22"/>
        </w:rPr>
        <w:t xml:space="preserve">u haz </w:t>
      </w:r>
      <w:r w:rsidR="00941C98" w:rsidRPr="00414EB5">
        <w:rPr>
          <w:rFonts w:asciiTheme="minorHAnsi" w:hAnsiTheme="minorHAnsi" w:cstheme="minorHAnsi"/>
          <w:sz w:val="22"/>
        </w:rPr>
        <w:t>de luz horizontal</w:t>
      </w:r>
      <w:r w:rsidR="00160F8B">
        <w:rPr>
          <w:rFonts w:asciiTheme="minorHAnsi" w:hAnsiTheme="minorHAnsi" w:cstheme="minorHAnsi"/>
          <w:sz w:val="22"/>
        </w:rPr>
        <w:t xml:space="preserve"> está bloqueado en la dirección este por la </w:t>
      </w:r>
      <w:r w:rsidR="00AE4A65">
        <w:rPr>
          <w:rFonts w:asciiTheme="minorHAnsi" w:hAnsiTheme="minorHAnsi" w:cstheme="minorHAnsi"/>
          <w:sz w:val="22"/>
        </w:rPr>
        <w:t xml:space="preserve">celda pared colocada en (3, </w:t>
      </w:r>
      <w:r w:rsidR="00160F8B">
        <w:rPr>
          <w:rFonts w:asciiTheme="minorHAnsi" w:hAnsiTheme="minorHAnsi" w:cstheme="minorHAnsi"/>
          <w:sz w:val="22"/>
        </w:rPr>
        <w:t xml:space="preserve">2). </w:t>
      </w:r>
      <w:r w:rsidR="00941C98" w:rsidRPr="00414EB5">
        <w:rPr>
          <w:rFonts w:asciiTheme="minorHAnsi" w:hAnsiTheme="minorHAnsi" w:cstheme="minorHAnsi"/>
          <w:sz w:val="22"/>
        </w:rPr>
        <w:t>Los haces de luz, evidentemente, también son bloqueados por los bordes del tablero.</w:t>
      </w:r>
      <w:r w:rsidR="00EA7630" w:rsidRPr="00414EB5">
        <w:rPr>
          <w:rFonts w:asciiTheme="minorHAnsi" w:hAnsiTheme="minorHAnsi" w:cstheme="minorHAnsi"/>
          <w:sz w:val="22"/>
        </w:rPr>
        <w:t xml:space="preserve"> </w:t>
      </w:r>
      <w:r w:rsidR="00821310">
        <w:rPr>
          <w:rFonts w:asciiTheme="minorHAnsi" w:hAnsiTheme="minorHAnsi" w:cstheme="minorHAnsi"/>
          <w:sz w:val="22"/>
        </w:rPr>
        <w:t>Observa que las casillas pared aparecen en negro cuando no tie</w:t>
      </w:r>
      <w:r w:rsidR="00AE4A65">
        <w:rPr>
          <w:rFonts w:asciiTheme="minorHAnsi" w:hAnsiTheme="minorHAnsi" w:cstheme="minorHAnsi"/>
          <w:sz w:val="22"/>
        </w:rPr>
        <w:t xml:space="preserve">nen restricciones de bombillas --por ejemplo, en la posición (0, </w:t>
      </w:r>
      <w:r w:rsidR="00887F46">
        <w:rPr>
          <w:rFonts w:asciiTheme="minorHAnsi" w:hAnsiTheme="minorHAnsi" w:cstheme="minorHAnsi"/>
          <w:sz w:val="22"/>
        </w:rPr>
        <w:t>1)</w:t>
      </w:r>
      <w:r w:rsidR="00AE4A65">
        <w:rPr>
          <w:rFonts w:asciiTheme="minorHAnsi" w:hAnsiTheme="minorHAnsi" w:cstheme="minorHAnsi"/>
          <w:sz w:val="22"/>
        </w:rPr>
        <w:t>--</w:t>
      </w:r>
      <w:r w:rsidR="00887F46">
        <w:rPr>
          <w:rFonts w:asciiTheme="minorHAnsi" w:hAnsiTheme="minorHAnsi" w:cstheme="minorHAnsi"/>
          <w:sz w:val="22"/>
        </w:rPr>
        <w:t xml:space="preserve"> o</w:t>
      </w:r>
      <w:r w:rsidR="00821310">
        <w:rPr>
          <w:rFonts w:asciiTheme="minorHAnsi" w:hAnsiTheme="minorHAnsi" w:cstheme="minorHAnsi"/>
          <w:sz w:val="22"/>
        </w:rPr>
        <w:t xml:space="preserve"> aparecen en fondo negro con un número en blanco que indica el número de</w:t>
      </w:r>
      <w:r w:rsidR="00AE4A65">
        <w:rPr>
          <w:rFonts w:asciiTheme="minorHAnsi" w:hAnsiTheme="minorHAnsi" w:cstheme="minorHAnsi"/>
          <w:sz w:val="22"/>
        </w:rPr>
        <w:t xml:space="preserve"> bombillas que deben rodearla, como ocurre en la posición (0, </w:t>
      </w:r>
      <w:r w:rsidR="00821310">
        <w:rPr>
          <w:rFonts w:asciiTheme="minorHAnsi" w:hAnsiTheme="minorHAnsi" w:cstheme="minorHAnsi"/>
          <w:sz w:val="22"/>
        </w:rPr>
        <w:t>3</w:t>
      </w:r>
      <w:r w:rsidR="00887F46">
        <w:rPr>
          <w:rFonts w:asciiTheme="minorHAnsi" w:hAnsiTheme="minorHAnsi" w:cstheme="minorHAnsi"/>
          <w:sz w:val="22"/>
        </w:rPr>
        <w:t>)</w:t>
      </w:r>
      <w:r w:rsidR="00821310">
        <w:rPr>
          <w:rFonts w:asciiTheme="minorHAnsi" w:hAnsiTheme="minorHAnsi" w:cstheme="minorHAnsi"/>
          <w:sz w:val="22"/>
        </w:rPr>
        <w:t xml:space="preserve">. </w:t>
      </w:r>
    </w:p>
    <w:p w14:paraId="15510C12" w14:textId="77777777" w:rsidR="00AE4A65" w:rsidRDefault="00EA7630" w:rsidP="00AE4A65">
      <w:pPr>
        <w:spacing w:before="0" w:line="264" w:lineRule="auto"/>
        <w:rPr>
          <w:rFonts w:asciiTheme="minorHAnsi" w:hAnsiTheme="minorHAnsi"/>
          <w:sz w:val="22"/>
        </w:rPr>
      </w:pPr>
      <w:r w:rsidRPr="0037395D">
        <w:rPr>
          <w:rFonts w:asciiTheme="minorHAnsi" w:hAnsiTheme="minorHAnsi"/>
          <w:sz w:val="22"/>
        </w:rPr>
        <w:t xml:space="preserve">Asimismo, puedes ver </w:t>
      </w:r>
      <w:r w:rsidR="005334DA" w:rsidRPr="0037395D">
        <w:rPr>
          <w:rFonts w:asciiTheme="minorHAnsi" w:hAnsiTheme="minorHAnsi"/>
          <w:sz w:val="22"/>
        </w:rPr>
        <w:t xml:space="preserve">en la figura </w:t>
      </w:r>
      <w:r w:rsidRPr="0037395D">
        <w:rPr>
          <w:rFonts w:asciiTheme="minorHAnsi" w:hAnsiTheme="minorHAnsi"/>
          <w:sz w:val="22"/>
        </w:rPr>
        <w:t xml:space="preserve">que cuando el usuario introduce la posición de la </w:t>
      </w:r>
      <w:r w:rsidR="005F77DC" w:rsidRPr="0037395D">
        <w:rPr>
          <w:rFonts w:asciiTheme="minorHAnsi" w:hAnsiTheme="minorHAnsi"/>
          <w:sz w:val="22"/>
        </w:rPr>
        <w:t>celda</w:t>
      </w:r>
      <w:r w:rsidRPr="0037395D">
        <w:rPr>
          <w:rFonts w:asciiTheme="minorHAnsi" w:hAnsiTheme="minorHAnsi"/>
          <w:sz w:val="22"/>
        </w:rPr>
        <w:t xml:space="preserve"> donde quiere llevar a cabo una acci</w:t>
      </w:r>
      <w:r w:rsidR="001F2DE2" w:rsidRPr="0037395D">
        <w:rPr>
          <w:rFonts w:asciiTheme="minorHAnsi" w:hAnsiTheme="minorHAnsi"/>
          <w:sz w:val="22"/>
        </w:rPr>
        <w:t>ón debe proporcionar dos números</w:t>
      </w:r>
      <w:r w:rsidR="00AE4A65">
        <w:rPr>
          <w:rFonts w:asciiTheme="minorHAnsi" w:hAnsiTheme="minorHAnsi"/>
          <w:sz w:val="22"/>
        </w:rPr>
        <w:t>;</w:t>
      </w:r>
      <w:r w:rsidR="001F2DE2" w:rsidRPr="0037395D">
        <w:rPr>
          <w:rFonts w:asciiTheme="minorHAnsi" w:hAnsiTheme="minorHAnsi"/>
          <w:sz w:val="22"/>
        </w:rPr>
        <w:t xml:space="preserve"> el primero corresponde a la fila y el segundo a la columna.</w:t>
      </w:r>
      <w:r w:rsidR="00867508" w:rsidRPr="0037395D">
        <w:rPr>
          <w:rFonts w:asciiTheme="minorHAnsi" w:hAnsiTheme="minorHAnsi"/>
          <w:sz w:val="22"/>
        </w:rPr>
        <w:t xml:space="preserve">  Para </w:t>
      </w:r>
      <w:r w:rsidR="00867508" w:rsidRPr="0037395D">
        <w:rPr>
          <w:rFonts w:asciiTheme="minorHAnsi" w:hAnsiTheme="minorHAnsi"/>
          <w:b/>
          <w:sz w:val="22"/>
        </w:rPr>
        <w:t xml:space="preserve">abandonar </w:t>
      </w:r>
      <w:r w:rsidR="00867508" w:rsidRPr="0037395D">
        <w:rPr>
          <w:rFonts w:asciiTheme="minorHAnsi" w:hAnsiTheme="minorHAnsi"/>
          <w:sz w:val="22"/>
        </w:rPr>
        <w:t>el juego, introducirá la po</w:t>
      </w:r>
      <w:r w:rsidR="00AE4A65">
        <w:rPr>
          <w:rFonts w:asciiTheme="minorHAnsi" w:hAnsiTheme="minorHAnsi"/>
          <w:sz w:val="22"/>
        </w:rPr>
        <w:t xml:space="preserve">sición (-1, </w:t>
      </w:r>
      <w:r w:rsidR="005334DA" w:rsidRPr="0037395D">
        <w:rPr>
          <w:rFonts w:asciiTheme="minorHAnsi" w:hAnsiTheme="minorHAnsi"/>
          <w:sz w:val="22"/>
        </w:rPr>
        <w:t>0);</w:t>
      </w:r>
      <w:r w:rsidR="00821310">
        <w:rPr>
          <w:rFonts w:asciiTheme="minorHAnsi" w:hAnsiTheme="minorHAnsi"/>
          <w:sz w:val="22"/>
        </w:rPr>
        <w:t xml:space="preserve"> </w:t>
      </w:r>
      <w:r w:rsidR="00AE4A65">
        <w:rPr>
          <w:rFonts w:asciiTheme="minorHAnsi" w:hAnsiTheme="minorHAnsi"/>
          <w:sz w:val="22"/>
        </w:rPr>
        <w:t xml:space="preserve">y </w:t>
      </w:r>
      <w:r w:rsidR="00821310" w:rsidRPr="0037395D">
        <w:rPr>
          <w:rFonts w:asciiTheme="minorHAnsi" w:hAnsiTheme="minorHAnsi"/>
          <w:sz w:val="22"/>
        </w:rPr>
        <w:t xml:space="preserve">para </w:t>
      </w:r>
      <w:r w:rsidR="00821310" w:rsidRPr="0037395D">
        <w:rPr>
          <w:rFonts w:asciiTheme="minorHAnsi" w:hAnsiTheme="minorHAnsi"/>
          <w:b/>
          <w:sz w:val="22"/>
        </w:rPr>
        <w:t>resetear</w:t>
      </w:r>
      <w:r w:rsidR="00821310" w:rsidRPr="0037395D">
        <w:rPr>
          <w:rFonts w:asciiTheme="minorHAnsi" w:hAnsiTheme="minorHAnsi"/>
          <w:sz w:val="22"/>
        </w:rPr>
        <w:t xml:space="preserve"> el table</w:t>
      </w:r>
      <w:r w:rsidR="00AE4A65">
        <w:rPr>
          <w:rFonts w:asciiTheme="minorHAnsi" w:hAnsiTheme="minorHAnsi"/>
          <w:sz w:val="22"/>
        </w:rPr>
        <w:t>ro, introducirá posición</w:t>
      </w:r>
    </w:p>
    <w:p w14:paraId="03FB1818" w14:textId="6EE17D5E" w:rsidR="00821310" w:rsidRDefault="00AE4A65" w:rsidP="00D172D1">
      <w:pPr>
        <w:spacing w:before="0" w:line="264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(-1,</w:t>
      </w:r>
      <w:r w:rsidR="00821310" w:rsidRPr="0037395D">
        <w:rPr>
          <w:rFonts w:asciiTheme="minorHAnsi" w:hAnsiTheme="minorHAnsi"/>
          <w:sz w:val="22"/>
        </w:rPr>
        <w:t xml:space="preserve"> -1).</w:t>
      </w:r>
    </w:p>
    <w:p w14:paraId="5130D0D8" w14:textId="77777777" w:rsidR="00821310" w:rsidRDefault="00821310" w:rsidP="00D172D1">
      <w:pPr>
        <w:spacing w:before="0" w:line="264" w:lineRule="auto"/>
        <w:rPr>
          <w:rFonts w:asciiTheme="minorHAnsi" w:hAnsiTheme="minorHAnsi"/>
          <w:sz w:val="22"/>
        </w:rPr>
      </w:pPr>
    </w:p>
    <w:p w14:paraId="38F5FB8D" w14:textId="18AD62BF" w:rsidR="00A40190" w:rsidRDefault="00821310" w:rsidP="00D172D1">
      <w:pPr>
        <w:spacing w:before="0" w:line="264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2372CAE3" wp14:editId="49330C62">
            <wp:extent cx="2372758" cy="1687631"/>
            <wp:effectExtent l="0" t="0" r="8890" b="8255"/>
            <wp:docPr id="1" name="Imagen 1" descr="C:\Users\Puri\AppData\Local\Microsoft\Windows\INetCache\Content.Word\Captura de pantalla 2023-03-01 135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ri\AppData\Local\Microsoft\Windows\INetCache\Content.Word\Captura de pantalla 2023-03-01 1354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51" cy="17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190">
        <w:rPr>
          <w:rFonts w:asciiTheme="minorHAnsi" w:hAnsiTheme="minorHAnsi"/>
          <w:sz w:val="22"/>
        </w:rPr>
        <w:t xml:space="preserve">                                     </w:t>
      </w:r>
      <w:r>
        <w:rPr>
          <w:rFonts w:asciiTheme="minorHAnsi" w:hAnsiTheme="minorHAnsi"/>
          <w:noProof/>
          <w:sz w:val="22"/>
        </w:rPr>
        <w:drawing>
          <wp:inline distT="0" distB="0" distL="0" distR="0" wp14:anchorId="4EB1FACC" wp14:editId="1CEF53E8">
            <wp:extent cx="1904130" cy="1649286"/>
            <wp:effectExtent l="0" t="0" r="1270" b="8255"/>
            <wp:docPr id="2" name="Imagen 2" descr="C:\Users\Puri\AppData\Local\Microsoft\Windows\INetCache\Content.Word\Captura de pantalla 2023-03-01 135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ri\AppData\Local\Microsoft\Windows\INetCache\Content.Word\Captura de pantalla 2023-03-01 1355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56" cy="167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190">
        <w:rPr>
          <w:rFonts w:asciiTheme="minorHAnsi" w:hAnsiTheme="minorHAnsi"/>
          <w:sz w:val="22"/>
        </w:rPr>
        <w:t xml:space="preserve">                                                                 </w:t>
      </w:r>
      <w:r>
        <w:rPr>
          <w:rFonts w:asciiTheme="minorHAnsi" w:hAnsiTheme="minorHAnsi"/>
          <w:sz w:val="22"/>
        </w:rPr>
        <w:t xml:space="preserve">    </w:t>
      </w:r>
    </w:p>
    <w:p w14:paraId="053D94A0" w14:textId="16C18028" w:rsidR="00A40190" w:rsidRPr="0037395D" w:rsidRDefault="00A40190" w:rsidP="00D172D1">
      <w:pPr>
        <w:spacing w:before="0" w:line="264" w:lineRule="auto"/>
        <w:rPr>
          <w:rFonts w:asciiTheme="minorHAnsi" w:hAnsiTheme="minorHAnsi"/>
          <w:sz w:val="22"/>
        </w:rPr>
      </w:pPr>
    </w:p>
    <w:p w14:paraId="3EC78F5E" w14:textId="28FFB7E1" w:rsidR="00D172D1" w:rsidRDefault="00D172D1" w:rsidP="00D172D1">
      <w:pPr>
        <w:pStyle w:val="Ttulo1"/>
        <w:numPr>
          <w:ilvl w:val="1"/>
          <w:numId w:val="2"/>
        </w:numPr>
        <w:spacing w:after="120" w:line="264" w:lineRule="auto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lastRenderedPageBreak/>
        <w:t>Detalles de implementación</w:t>
      </w:r>
    </w:p>
    <w:p w14:paraId="72E88866" w14:textId="72695EAE" w:rsidR="007A3E30" w:rsidRPr="00821310" w:rsidRDefault="001965AC" w:rsidP="000C4C21">
      <w:pPr>
        <w:spacing w:before="0" w:line="264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La</w:t>
      </w:r>
      <w:r w:rsidR="007A3E30" w:rsidRPr="00821310">
        <w:rPr>
          <w:rFonts w:asciiTheme="minorHAnsi" w:hAnsiTheme="minorHAnsi"/>
          <w:sz w:val="22"/>
        </w:rPr>
        <w:t xml:space="preserve"> aplicación contará con los siguientes tipos de datos:</w:t>
      </w:r>
    </w:p>
    <w:p w14:paraId="754428B5" w14:textId="1DEA472B" w:rsidR="007A3E30" w:rsidRPr="00821310" w:rsidRDefault="007A3E30" w:rsidP="007A3E30">
      <w:pPr>
        <w:pStyle w:val="Prrafodelista"/>
        <w:numPr>
          <w:ilvl w:val="0"/>
          <w:numId w:val="19"/>
        </w:numPr>
        <w:spacing w:line="264" w:lineRule="auto"/>
        <w:rPr>
          <w:rFonts w:asciiTheme="minorHAnsi" w:hAnsiTheme="minorHAnsi"/>
        </w:rPr>
      </w:pPr>
      <w:r w:rsidRPr="00821310">
        <w:rPr>
          <w:rFonts w:asciiTheme="minorHAnsi" w:hAnsiTheme="minorHAnsi"/>
        </w:rPr>
        <w:t xml:space="preserve">Para representar el estado de cada </w:t>
      </w:r>
      <w:r w:rsidR="005F77DC" w:rsidRPr="00821310">
        <w:rPr>
          <w:rFonts w:asciiTheme="minorHAnsi" w:hAnsiTheme="minorHAnsi"/>
        </w:rPr>
        <w:t>celda</w:t>
      </w:r>
      <w:r w:rsidRPr="00821310">
        <w:rPr>
          <w:rFonts w:asciiTheme="minorHAnsi" w:hAnsiTheme="minorHAnsi"/>
        </w:rPr>
        <w:t xml:space="preserve"> del tablero emplearemos la siguiente pareja de tipos</w:t>
      </w:r>
    </w:p>
    <w:p w14:paraId="39E62A3D" w14:textId="6B651493" w:rsidR="007A3E30" w:rsidRPr="00A5144B" w:rsidRDefault="007A3E30" w:rsidP="007A3E30">
      <w:pPr>
        <w:suppressAutoHyphens w:val="0"/>
        <w:autoSpaceDE w:val="0"/>
        <w:autoSpaceDN w:val="0"/>
        <w:adjustRightInd w:val="0"/>
        <w:spacing w:after="0"/>
        <w:ind w:left="708"/>
        <w:rPr>
          <w:rFonts w:ascii="Consolas" w:hAnsi="Consolas" w:cs="Cascadia Mono"/>
          <w:color w:val="000000"/>
          <w:sz w:val="20"/>
          <w:szCs w:val="19"/>
        </w:rPr>
      </w:pPr>
      <w:r w:rsidRPr="00A5144B">
        <w:rPr>
          <w:rFonts w:ascii="Consolas" w:hAnsi="Consolas" w:cs="Cascadia Mono"/>
          <w:color w:val="0000FF"/>
          <w:sz w:val="20"/>
          <w:szCs w:val="19"/>
        </w:rPr>
        <w:t>typedef</w:t>
      </w:r>
      <w:r w:rsidRPr="00A5144B">
        <w:rPr>
          <w:rFonts w:ascii="Consolas" w:hAnsi="Consolas" w:cs="Cascadia Mono"/>
          <w:color w:val="000000"/>
          <w:sz w:val="20"/>
          <w:szCs w:val="19"/>
        </w:rPr>
        <w:t xml:space="preserve"> </w:t>
      </w:r>
      <w:r w:rsidRPr="00A5144B">
        <w:rPr>
          <w:rFonts w:ascii="Consolas" w:hAnsi="Consolas" w:cs="Cascadia Mono"/>
          <w:color w:val="0000FF"/>
          <w:sz w:val="20"/>
          <w:szCs w:val="19"/>
        </w:rPr>
        <w:t>enum</w:t>
      </w:r>
      <w:r w:rsidRPr="00A5144B">
        <w:rPr>
          <w:rFonts w:ascii="Consolas" w:hAnsi="Consolas" w:cs="Cascadia Mono"/>
          <w:color w:val="000000"/>
          <w:sz w:val="20"/>
          <w:szCs w:val="19"/>
        </w:rPr>
        <w:t xml:space="preserve"> </w:t>
      </w:r>
      <w:r w:rsidRPr="00A5144B">
        <w:rPr>
          <w:rFonts w:ascii="Consolas" w:hAnsi="Consolas" w:cs="Cascadia Mono"/>
          <w:color w:val="2B91AF"/>
          <w:sz w:val="20"/>
          <w:szCs w:val="19"/>
        </w:rPr>
        <w:t>tTipo</w:t>
      </w:r>
      <w:r w:rsidR="00821310">
        <w:rPr>
          <w:rFonts w:ascii="Consolas" w:hAnsi="Consolas" w:cs="Cascadia Mono"/>
          <w:color w:val="000000"/>
          <w:sz w:val="20"/>
          <w:szCs w:val="19"/>
        </w:rPr>
        <w:t xml:space="preserve"> {</w:t>
      </w:r>
      <w:r w:rsidRPr="00A5144B">
        <w:rPr>
          <w:rFonts w:ascii="Consolas" w:hAnsi="Consolas" w:cs="Cascadia Mono"/>
          <w:color w:val="2F4F4F"/>
          <w:sz w:val="20"/>
          <w:szCs w:val="19"/>
        </w:rPr>
        <w:t>PARED</w:t>
      </w:r>
      <w:r w:rsidRPr="00A5144B">
        <w:rPr>
          <w:rFonts w:ascii="Consolas" w:hAnsi="Consolas" w:cs="Cascadia Mono"/>
          <w:color w:val="000000"/>
          <w:sz w:val="20"/>
          <w:szCs w:val="19"/>
        </w:rPr>
        <w:t xml:space="preserve">, </w:t>
      </w:r>
      <w:r w:rsidRPr="00A5144B">
        <w:rPr>
          <w:rFonts w:ascii="Consolas" w:hAnsi="Consolas" w:cs="Cascadia Mono"/>
          <w:color w:val="2F4F4F"/>
          <w:sz w:val="20"/>
          <w:szCs w:val="19"/>
        </w:rPr>
        <w:t>BOMBILLA</w:t>
      </w:r>
      <w:r w:rsidRPr="00A5144B">
        <w:rPr>
          <w:rFonts w:ascii="Consolas" w:hAnsi="Consolas" w:cs="Cascadia Mono"/>
          <w:color w:val="000000"/>
          <w:sz w:val="20"/>
          <w:szCs w:val="19"/>
        </w:rPr>
        <w:t xml:space="preserve">, </w:t>
      </w:r>
      <w:r w:rsidR="003E3742">
        <w:rPr>
          <w:rFonts w:ascii="Consolas" w:hAnsi="Consolas" w:cs="Cascadia Mono"/>
          <w:color w:val="2F4F4F"/>
          <w:sz w:val="20"/>
          <w:szCs w:val="19"/>
        </w:rPr>
        <w:t>LIBRE</w:t>
      </w:r>
      <w:r w:rsidRPr="00A5144B">
        <w:rPr>
          <w:rFonts w:ascii="Consolas" w:hAnsi="Consolas" w:cs="Cascadia Mono"/>
          <w:color w:val="000000"/>
          <w:sz w:val="20"/>
          <w:szCs w:val="19"/>
        </w:rPr>
        <w:t>};</w:t>
      </w:r>
    </w:p>
    <w:p w14:paraId="4DEF2912" w14:textId="3118E450" w:rsidR="007A3E30" w:rsidRPr="00A5144B" w:rsidRDefault="00821310" w:rsidP="007A3E30">
      <w:pPr>
        <w:suppressAutoHyphens w:val="0"/>
        <w:autoSpaceDE w:val="0"/>
        <w:autoSpaceDN w:val="0"/>
        <w:adjustRightInd w:val="0"/>
        <w:spacing w:after="0"/>
        <w:ind w:left="708"/>
        <w:rPr>
          <w:rFonts w:ascii="Consolas" w:hAnsi="Consolas" w:cs="Cascadia Mono"/>
          <w:color w:val="000000"/>
          <w:sz w:val="20"/>
          <w:szCs w:val="19"/>
        </w:rPr>
      </w:pPr>
      <w:r w:rsidRPr="00A5144B">
        <w:rPr>
          <w:rFonts w:ascii="Consolas" w:hAnsi="Consolas" w:cs="Cascadia Mono"/>
          <w:color w:val="0000FF"/>
          <w:sz w:val="20"/>
          <w:szCs w:val="19"/>
        </w:rPr>
        <w:t xml:space="preserve">typedef </w:t>
      </w:r>
      <w:r w:rsidR="007A3E30" w:rsidRPr="00A5144B">
        <w:rPr>
          <w:rFonts w:ascii="Consolas" w:hAnsi="Consolas" w:cs="Cascadia Mono"/>
          <w:color w:val="0000FF"/>
          <w:sz w:val="20"/>
          <w:szCs w:val="19"/>
        </w:rPr>
        <w:t>struct</w:t>
      </w:r>
      <w:r w:rsidR="007A3E30" w:rsidRPr="00A5144B">
        <w:rPr>
          <w:rFonts w:ascii="Consolas" w:hAnsi="Consolas" w:cs="Cascadia Mono"/>
          <w:color w:val="000000"/>
          <w:sz w:val="20"/>
          <w:szCs w:val="19"/>
        </w:rPr>
        <w:t xml:space="preserve"> {</w:t>
      </w:r>
    </w:p>
    <w:p w14:paraId="6B07793E" w14:textId="77777777" w:rsidR="007A3E30" w:rsidRPr="00A5144B" w:rsidRDefault="007A3E30" w:rsidP="007A3E30">
      <w:pPr>
        <w:suppressAutoHyphens w:val="0"/>
        <w:autoSpaceDE w:val="0"/>
        <w:autoSpaceDN w:val="0"/>
        <w:adjustRightInd w:val="0"/>
        <w:spacing w:after="0"/>
        <w:ind w:left="708"/>
        <w:rPr>
          <w:rFonts w:ascii="Consolas" w:hAnsi="Consolas" w:cs="Cascadia Mono"/>
          <w:color w:val="000000"/>
          <w:sz w:val="20"/>
          <w:szCs w:val="19"/>
        </w:rPr>
      </w:pPr>
      <w:r w:rsidRPr="00A5144B">
        <w:rPr>
          <w:rFonts w:ascii="Consolas" w:hAnsi="Consolas" w:cs="Cascadia Mono"/>
          <w:color w:val="000000"/>
          <w:sz w:val="20"/>
          <w:szCs w:val="19"/>
        </w:rPr>
        <w:tab/>
      </w:r>
      <w:r w:rsidRPr="00A5144B">
        <w:rPr>
          <w:rFonts w:ascii="Consolas" w:hAnsi="Consolas" w:cs="Cascadia Mono"/>
          <w:color w:val="2B91AF"/>
          <w:sz w:val="20"/>
          <w:szCs w:val="19"/>
        </w:rPr>
        <w:t>tTipo</w:t>
      </w:r>
      <w:r w:rsidRPr="00A5144B">
        <w:rPr>
          <w:rFonts w:ascii="Consolas" w:hAnsi="Consolas" w:cs="Cascadia Mono"/>
          <w:color w:val="000000"/>
          <w:sz w:val="20"/>
          <w:szCs w:val="19"/>
        </w:rPr>
        <w:t xml:space="preserve"> tipo;</w:t>
      </w:r>
    </w:p>
    <w:p w14:paraId="18C33A55" w14:textId="77777777" w:rsidR="007A3E30" w:rsidRPr="00A5144B" w:rsidRDefault="007A3E30" w:rsidP="007A3E30">
      <w:pPr>
        <w:suppressAutoHyphens w:val="0"/>
        <w:autoSpaceDE w:val="0"/>
        <w:autoSpaceDN w:val="0"/>
        <w:adjustRightInd w:val="0"/>
        <w:spacing w:after="0"/>
        <w:ind w:left="708"/>
        <w:rPr>
          <w:rFonts w:ascii="Consolas" w:hAnsi="Consolas" w:cs="Cascadia Mono"/>
          <w:color w:val="000000"/>
          <w:sz w:val="20"/>
          <w:szCs w:val="19"/>
        </w:rPr>
      </w:pPr>
      <w:r w:rsidRPr="00A5144B">
        <w:rPr>
          <w:rFonts w:ascii="Consolas" w:hAnsi="Consolas" w:cs="Cascadia Mono"/>
          <w:color w:val="000000"/>
          <w:sz w:val="20"/>
          <w:szCs w:val="19"/>
        </w:rPr>
        <w:tab/>
      </w:r>
      <w:r w:rsidRPr="00A5144B">
        <w:rPr>
          <w:rFonts w:ascii="Consolas" w:hAnsi="Consolas" w:cs="Cascadia Mono"/>
          <w:color w:val="0000FF"/>
          <w:sz w:val="20"/>
          <w:szCs w:val="19"/>
        </w:rPr>
        <w:t>int</w:t>
      </w:r>
      <w:r w:rsidRPr="00A5144B">
        <w:rPr>
          <w:rFonts w:ascii="Consolas" w:hAnsi="Consolas" w:cs="Cascadia Mono"/>
          <w:color w:val="000000"/>
          <w:sz w:val="20"/>
          <w:szCs w:val="19"/>
        </w:rPr>
        <w:t xml:space="preserve"> numBombillas;</w:t>
      </w:r>
    </w:p>
    <w:p w14:paraId="3992E8BB" w14:textId="7D34437D" w:rsidR="007A3E30" w:rsidRPr="004E6A02" w:rsidRDefault="007A3E30" w:rsidP="007A3E30">
      <w:pPr>
        <w:spacing w:line="264" w:lineRule="auto"/>
        <w:ind w:left="708"/>
        <w:rPr>
          <w:rFonts w:asciiTheme="majorHAnsi" w:hAnsiTheme="majorHAnsi"/>
          <w:sz w:val="28"/>
        </w:rPr>
      </w:pPr>
      <w:r w:rsidRPr="00A5144B">
        <w:rPr>
          <w:rFonts w:ascii="Consolas" w:hAnsi="Consolas" w:cs="Cascadia Mono"/>
          <w:color w:val="000000"/>
          <w:sz w:val="20"/>
          <w:szCs w:val="19"/>
        </w:rPr>
        <w:t>}</w:t>
      </w:r>
      <w:r w:rsidR="00821310">
        <w:rPr>
          <w:rFonts w:ascii="Consolas" w:hAnsi="Consolas" w:cs="Cascadia Mono"/>
          <w:color w:val="000000"/>
          <w:sz w:val="20"/>
          <w:szCs w:val="19"/>
        </w:rPr>
        <w:t xml:space="preserve"> </w:t>
      </w:r>
      <w:r w:rsidR="00821310" w:rsidRPr="00A5144B">
        <w:rPr>
          <w:rFonts w:ascii="Consolas" w:hAnsi="Consolas" w:cs="Cascadia Mono"/>
          <w:color w:val="2B91AF"/>
          <w:sz w:val="20"/>
          <w:szCs w:val="19"/>
        </w:rPr>
        <w:t>tCelda</w:t>
      </w:r>
      <w:r w:rsidRPr="00A5144B">
        <w:rPr>
          <w:rFonts w:ascii="Consolas" w:hAnsi="Consolas" w:cs="Cascadia Mono"/>
          <w:color w:val="000000"/>
          <w:sz w:val="20"/>
          <w:szCs w:val="19"/>
        </w:rPr>
        <w:t>;</w:t>
      </w:r>
      <w:r w:rsidRPr="004E6A02">
        <w:rPr>
          <w:rFonts w:asciiTheme="majorHAnsi" w:hAnsiTheme="majorHAnsi"/>
          <w:sz w:val="28"/>
        </w:rPr>
        <w:t xml:space="preserve"> </w:t>
      </w:r>
    </w:p>
    <w:p w14:paraId="20B0A2DB" w14:textId="3044DA49" w:rsidR="006836CC" w:rsidRPr="00821310" w:rsidRDefault="006836CC" w:rsidP="007A3E30">
      <w:pPr>
        <w:pStyle w:val="Prrafodelista"/>
        <w:spacing w:line="264" w:lineRule="auto"/>
        <w:rPr>
          <w:rFonts w:asciiTheme="minorHAnsi" w:hAnsiTheme="minorHAnsi"/>
          <w:szCs w:val="24"/>
        </w:rPr>
      </w:pPr>
      <w:r w:rsidRPr="00821310">
        <w:rPr>
          <w:rFonts w:asciiTheme="minorHAnsi" w:hAnsiTheme="minorHAnsi"/>
          <w:szCs w:val="24"/>
        </w:rPr>
        <w:t>con el siguiente convenio:</w:t>
      </w:r>
    </w:p>
    <w:p w14:paraId="4AD4D314" w14:textId="7A4BCE45" w:rsidR="007A3E30" w:rsidRPr="00821310" w:rsidRDefault="006836CC" w:rsidP="003E3742">
      <w:pPr>
        <w:pStyle w:val="Prrafodelista"/>
        <w:numPr>
          <w:ilvl w:val="1"/>
          <w:numId w:val="19"/>
        </w:numPr>
        <w:spacing w:line="264" w:lineRule="auto"/>
        <w:jc w:val="both"/>
        <w:rPr>
          <w:rFonts w:asciiTheme="minorHAnsi" w:hAnsiTheme="minorHAnsi"/>
          <w:szCs w:val="24"/>
        </w:rPr>
      </w:pPr>
      <w:r w:rsidRPr="00821310">
        <w:rPr>
          <w:rFonts w:asciiTheme="minorHAnsi" w:hAnsiTheme="minorHAnsi"/>
          <w:szCs w:val="24"/>
        </w:rPr>
        <w:t xml:space="preserve">Si la </w:t>
      </w:r>
      <w:r w:rsidR="005F77DC" w:rsidRPr="00821310">
        <w:rPr>
          <w:rFonts w:asciiTheme="minorHAnsi" w:hAnsiTheme="minorHAnsi"/>
          <w:szCs w:val="24"/>
        </w:rPr>
        <w:t>celda</w:t>
      </w:r>
      <w:r w:rsidRPr="00821310">
        <w:rPr>
          <w:rFonts w:asciiTheme="minorHAnsi" w:hAnsiTheme="minorHAnsi"/>
          <w:szCs w:val="24"/>
        </w:rPr>
        <w:t xml:space="preserve"> es una pared, el campo</w:t>
      </w:r>
      <w:r w:rsidR="004E6A02" w:rsidRPr="00821310">
        <w:rPr>
          <w:rFonts w:asciiTheme="minorHAnsi" w:hAnsiTheme="minorHAnsi"/>
          <w:szCs w:val="24"/>
        </w:rPr>
        <w:t xml:space="preserve"> </w:t>
      </w:r>
      <w:r w:rsidR="004E6A02" w:rsidRPr="00821310">
        <w:rPr>
          <w:rFonts w:ascii="Consolas" w:hAnsi="Consolas" w:cs="Cascadia Mono"/>
          <w:sz w:val="20"/>
          <w:szCs w:val="20"/>
        </w:rPr>
        <w:t>tipo</w:t>
      </w:r>
      <w:r w:rsidRPr="00821310">
        <w:rPr>
          <w:rFonts w:asciiTheme="minorHAnsi" w:hAnsiTheme="minorHAnsi"/>
          <w:sz w:val="24"/>
          <w:szCs w:val="24"/>
        </w:rPr>
        <w:t xml:space="preserve"> </w:t>
      </w:r>
      <w:r w:rsidRPr="00821310">
        <w:rPr>
          <w:rFonts w:asciiTheme="minorHAnsi" w:hAnsiTheme="minorHAnsi"/>
          <w:szCs w:val="24"/>
        </w:rPr>
        <w:t xml:space="preserve">tendrá el valor enumerado </w:t>
      </w:r>
      <w:r w:rsidR="004E6A02" w:rsidRPr="00EF6766">
        <w:rPr>
          <w:rFonts w:ascii="Consolas" w:hAnsi="Consolas" w:cs="Cascadia Mono"/>
          <w:sz w:val="20"/>
          <w:szCs w:val="19"/>
        </w:rPr>
        <w:t>PARED</w:t>
      </w:r>
      <w:r w:rsidR="004E6A02" w:rsidRPr="00821310">
        <w:rPr>
          <w:rFonts w:asciiTheme="minorHAnsi" w:hAnsiTheme="minorHAnsi"/>
          <w:szCs w:val="24"/>
        </w:rPr>
        <w:t xml:space="preserve"> </w:t>
      </w:r>
      <w:r w:rsidRPr="00821310">
        <w:rPr>
          <w:rFonts w:asciiTheme="minorHAnsi" w:hAnsiTheme="minorHAnsi"/>
          <w:szCs w:val="24"/>
        </w:rPr>
        <w:t xml:space="preserve">y el campo </w:t>
      </w:r>
      <w:r w:rsidRPr="00821310">
        <w:rPr>
          <w:rFonts w:ascii="Consolas" w:hAnsi="Consolas" w:cs="Cascadia Mono"/>
          <w:sz w:val="20"/>
          <w:szCs w:val="19"/>
        </w:rPr>
        <w:t>numBombillas</w:t>
      </w:r>
      <w:r w:rsidR="004E6A02" w:rsidRPr="00821310">
        <w:rPr>
          <w:rFonts w:asciiTheme="minorHAnsi" w:hAnsiTheme="minorHAnsi"/>
          <w:sz w:val="24"/>
          <w:szCs w:val="24"/>
        </w:rPr>
        <w:t xml:space="preserve"> </w:t>
      </w:r>
      <w:r w:rsidR="004E6A02" w:rsidRPr="00821310">
        <w:rPr>
          <w:rFonts w:asciiTheme="minorHAnsi" w:hAnsiTheme="minorHAnsi"/>
          <w:szCs w:val="24"/>
        </w:rPr>
        <w:t>contendrá un valor en el inte</w:t>
      </w:r>
      <w:r w:rsidR="006A4843">
        <w:rPr>
          <w:rFonts w:asciiTheme="minorHAnsi" w:hAnsiTheme="minorHAnsi"/>
          <w:szCs w:val="24"/>
        </w:rPr>
        <w:t xml:space="preserve">rvalo [-1,4], donde </w:t>
      </w:r>
      <w:r w:rsidR="004E6A02" w:rsidRPr="00821310">
        <w:rPr>
          <w:rFonts w:asciiTheme="minorHAnsi" w:hAnsiTheme="minorHAnsi"/>
          <w:szCs w:val="24"/>
        </w:rPr>
        <w:t xml:space="preserve">-1 </w:t>
      </w:r>
      <w:r w:rsidR="00323734" w:rsidRPr="00821310">
        <w:rPr>
          <w:rFonts w:asciiTheme="minorHAnsi" w:hAnsiTheme="minorHAnsi"/>
          <w:szCs w:val="24"/>
        </w:rPr>
        <w:t>significa</w:t>
      </w:r>
      <w:r w:rsidR="004E6A02" w:rsidRPr="00821310">
        <w:rPr>
          <w:rFonts w:asciiTheme="minorHAnsi" w:hAnsiTheme="minorHAnsi"/>
          <w:szCs w:val="24"/>
        </w:rPr>
        <w:t xml:space="preserve"> que </w:t>
      </w:r>
      <w:r w:rsidR="00BA49B4" w:rsidRPr="00821310">
        <w:rPr>
          <w:rFonts w:asciiTheme="minorHAnsi" w:hAnsiTheme="minorHAnsi"/>
          <w:szCs w:val="24"/>
        </w:rPr>
        <w:t xml:space="preserve">es una </w:t>
      </w:r>
      <w:r w:rsidR="005F77DC" w:rsidRPr="00821310">
        <w:rPr>
          <w:rFonts w:asciiTheme="minorHAnsi" w:hAnsiTheme="minorHAnsi"/>
          <w:szCs w:val="24"/>
        </w:rPr>
        <w:t>celda</w:t>
      </w:r>
      <w:r w:rsidR="00BA49B4" w:rsidRPr="00821310">
        <w:rPr>
          <w:rFonts w:asciiTheme="minorHAnsi" w:hAnsiTheme="minorHAnsi"/>
          <w:szCs w:val="24"/>
        </w:rPr>
        <w:t xml:space="preserve"> que </w:t>
      </w:r>
      <w:r w:rsidR="004E6A02" w:rsidRPr="00821310">
        <w:rPr>
          <w:rFonts w:asciiTheme="minorHAnsi" w:hAnsiTheme="minorHAnsi"/>
          <w:szCs w:val="24"/>
        </w:rPr>
        <w:t xml:space="preserve">no tiene restricción en </w:t>
      </w:r>
      <w:r w:rsidR="006A4843">
        <w:rPr>
          <w:rFonts w:asciiTheme="minorHAnsi" w:hAnsiTheme="minorHAnsi"/>
          <w:szCs w:val="24"/>
        </w:rPr>
        <w:t xml:space="preserve">cuanto </w:t>
      </w:r>
      <w:r w:rsidR="004E6A02" w:rsidRPr="00821310">
        <w:rPr>
          <w:rFonts w:asciiTheme="minorHAnsi" w:hAnsiTheme="minorHAnsi"/>
          <w:szCs w:val="24"/>
        </w:rPr>
        <w:t xml:space="preserve">el número de </w:t>
      </w:r>
      <w:r w:rsidR="00BA49B4" w:rsidRPr="00821310">
        <w:rPr>
          <w:rFonts w:asciiTheme="minorHAnsi" w:hAnsiTheme="minorHAnsi"/>
          <w:szCs w:val="24"/>
        </w:rPr>
        <w:t>bombillas que la pueden rodear</w:t>
      </w:r>
      <w:r w:rsidR="006A4843">
        <w:rPr>
          <w:rFonts w:asciiTheme="minorHAnsi" w:hAnsiTheme="minorHAnsi"/>
          <w:szCs w:val="24"/>
        </w:rPr>
        <w:t>,</w:t>
      </w:r>
      <w:r w:rsidR="00BA49B4" w:rsidRPr="00821310">
        <w:rPr>
          <w:rFonts w:asciiTheme="minorHAnsi" w:hAnsiTheme="minorHAnsi"/>
          <w:szCs w:val="24"/>
        </w:rPr>
        <w:t xml:space="preserve"> mientras que</w:t>
      </w:r>
      <w:r w:rsidR="004E6A02" w:rsidRPr="00821310">
        <w:rPr>
          <w:rFonts w:asciiTheme="minorHAnsi" w:hAnsiTheme="minorHAnsi"/>
          <w:szCs w:val="24"/>
        </w:rPr>
        <w:t xml:space="preserve"> los valores del 0 al 4 </w:t>
      </w:r>
      <w:r w:rsidR="00323734" w:rsidRPr="00821310">
        <w:rPr>
          <w:rFonts w:asciiTheme="minorHAnsi" w:hAnsiTheme="minorHAnsi"/>
          <w:szCs w:val="24"/>
        </w:rPr>
        <w:t>indican</w:t>
      </w:r>
      <w:r w:rsidR="004E6A02" w:rsidRPr="00821310">
        <w:rPr>
          <w:rFonts w:asciiTheme="minorHAnsi" w:hAnsiTheme="minorHAnsi"/>
          <w:szCs w:val="24"/>
        </w:rPr>
        <w:t xml:space="preserve"> el número de bombillas que la tienen que rodear</w:t>
      </w:r>
      <w:r w:rsidR="00EA1042" w:rsidRPr="00821310">
        <w:rPr>
          <w:rFonts w:asciiTheme="minorHAnsi" w:hAnsiTheme="minorHAnsi"/>
          <w:szCs w:val="24"/>
        </w:rPr>
        <w:t xml:space="preserve"> (situadas en </w:t>
      </w:r>
      <w:r w:rsidR="005F77DC" w:rsidRPr="00821310">
        <w:rPr>
          <w:rFonts w:asciiTheme="minorHAnsi" w:hAnsiTheme="minorHAnsi"/>
          <w:szCs w:val="24"/>
        </w:rPr>
        <w:t>celda</w:t>
      </w:r>
      <w:r w:rsidR="00EA1042" w:rsidRPr="00821310">
        <w:rPr>
          <w:rFonts w:asciiTheme="minorHAnsi" w:hAnsiTheme="minorHAnsi"/>
          <w:szCs w:val="24"/>
        </w:rPr>
        <w:t>s adyacentes)</w:t>
      </w:r>
      <w:r w:rsidR="004E6A02" w:rsidRPr="00821310">
        <w:rPr>
          <w:rFonts w:asciiTheme="minorHAnsi" w:hAnsiTheme="minorHAnsi"/>
          <w:szCs w:val="24"/>
        </w:rPr>
        <w:t>.</w:t>
      </w:r>
    </w:p>
    <w:p w14:paraId="4BCBF86B" w14:textId="32BDD4A8" w:rsidR="004E6A02" w:rsidRPr="00821310" w:rsidRDefault="00323734" w:rsidP="003E3742">
      <w:pPr>
        <w:pStyle w:val="Prrafodelista"/>
        <w:numPr>
          <w:ilvl w:val="1"/>
          <w:numId w:val="19"/>
        </w:numPr>
        <w:spacing w:line="264" w:lineRule="auto"/>
        <w:jc w:val="both"/>
        <w:rPr>
          <w:rFonts w:asciiTheme="minorHAnsi" w:hAnsiTheme="minorHAnsi"/>
          <w:szCs w:val="24"/>
        </w:rPr>
      </w:pPr>
      <w:r w:rsidRPr="00821310">
        <w:rPr>
          <w:rFonts w:asciiTheme="minorHAnsi" w:hAnsiTheme="minorHAnsi"/>
          <w:szCs w:val="24"/>
        </w:rPr>
        <w:t xml:space="preserve">Si la </w:t>
      </w:r>
      <w:r w:rsidR="005F77DC" w:rsidRPr="00821310">
        <w:rPr>
          <w:rFonts w:asciiTheme="minorHAnsi" w:hAnsiTheme="minorHAnsi"/>
          <w:szCs w:val="24"/>
        </w:rPr>
        <w:t>celda</w:t>
      </w:r>
      <w:r w:rsidRPr="00821310">
        <w:rPr>
          <w:rFonts w:asciiTheme="minorHAnsi" w:hAnsiTheme="minorHAnsi"/>
          <w:szCs w:val="24"/>
        </w:rPr>
        <w:t xml:space="preserve"> contiene una bombilla, el campo </w:t>
      </w:r>
      <w:r w:rsidRPr="00821310">
        <w:rPr>
          <w:rFonts w:ascii="Consolas" w:hAnsi="Consolas" w:cs="Cascadia Mono"/>
          <w:sz w:val="20"/>
          <w:szCs w:val="20"/>
        </w:rPr>
        <w:t>tipo</w:t>
      </w:r>
      <w:r w:rsidRPr="00821310">
        <w:rPr>
          <w:rFonts w:asciiTheme="minorHAnsi" w:hAnsiTheme="minorHAnsi"/>
          <w:szCs w:val="24"/>
        </w:rPr>
        <w:t xml:space="preserve"> tendrá el valor enumerado </w:t>
      </w:r>
      <w:r w:rsidRPr="00EF6766">
        <w:rPr>
          <w:rFonts w:ascii="Consolas" w:hAnsi="Consolas" w:cs="Cascadia Mono"/>
          <w:sz w:val="20"/>
          <w:szCs w:val="19"/>
        </w:rPr>
        <w:t>BOMBILLA</w:t>
      </w:r>
      <w:r w:rsidR="006A4843">
        <w:rPr>
          <w:rFonts w:ascii="Consolas" w:hAnsi="Consolas" w:cs="Cascadia Mono"/>
          <w:sz w:val="20"/>
          <w:szCs w:val="19"/>
        </w:rPr>
        <w:t>,</w:t>
      </w:r>
      <w:r w:rsidRPr="00821310">
        <w:rPr>
          <w:rFonts w:asciiTheme="minorHAnsi" w:hAnsiTheme="minorHAnsi"/>
          <w:szCs w:val="24"/>
        </w:rPr>
        <w:t xml:space="preserve"> </w:t>
      </w:r>
      <w:r w:rsidR="00F7774D" w:rsidRPr="00821310">
        <w:rPr>
          <w:rFonts w:asciiTheme="minorHAnsi" w:hAnsiTheme="minorHAnsi"/>
          <w:szCs w:val="24"/>
        </w:rPr>
        <w:t xml:space="preserve">y en ese caso el valor de campo </w:t>
      </w:r>
      <w:r w:rsidR="00F7774D" w:rsidRPr="00821310">
        <w:rPr>
          <w:rFonts w:ascii="Consolas" w:hAnsi="Consolas" w:cs="Cascadia Mono"/>
          <w:sz w:val="20"/>
          <w:szCs w:val="19"/>
        </w:rPr>
        <w:t>numBombillas</w:t>
      </w:r>
      <w:r w:rsidR="00F7774D" w:rsidRPr="00821310">
        <w:rPr>
          <w:rFonts w:asciiTheme="minorHAnsi" w:hAnsiTheme="minorHAnsi"/>
          <w:szCs w:val="24"/>
        </w:rPr>
        <w:t xml:space="preserve"> es irrelevante</w:t>
      </w:r>
      <w:r w:rsidR="00D83536" w:rsidRPr="00821310">
        <w:rPr>
          <w:rFonts w:asciiTheme="minorHAnsi" w:hAnsiTheme="minorHAnsi"/>
          <w:szCs w:val="24"/>
        </w:rPr>
        <w:t>.</w:t>
      </w:r>
    </w:p>
    <w:p w14:paraId="762BEC28" w14:textId="431F1601" w:rsidR="00323734" w:rsidRPr="00821310" w:rsidRDefault="00F7774D" w:rsidP="003E3742">
      <w:pPr>
        <w:pStyle w:val="Prrafodelista"/>
        <w:numPr>
          <w:ilvl w:val="1"/>
          <w:numId w:val="19"/>
        </w:numPr>
        <w:spacing w:line="264" w:lineRule="auto"/>
        <w:jc w:val="both"/>
        <w:rPr>
          <w:rFonts w:asciiTheme="minorHAnsi" w:hAnsiTheme="minorHAnsi"/>
          <w:szCs w:val="24"/>
        </w:rPr>
      </w:pPr>
      <w:r w:rsidRPr="00821310">
        <w:rPr>
          <w:rFonts w:asciiTheme="minorHAnsi" w:hAnsiTheme="minorHAnsi"/>
          <w:szCs w:val="24"/>
        </w:rPr>
        <w:t xml:space="preserve">Si la </w:t>
      </w:r>
      <w:r w:rsidR="005F77DC" w:rsidRPr="00821310">
        <w:rPr>
          <w:rFonts w:asciiTheme="minorHAnsi" w:hAnsiTheme="minorHAnsi"/>
          <w:szCs w:val="24"/>
        </w:rPr>
        <w:t>celda</w:t>
      </w:r>
      <w:r w:rsidR="006A4843">
        <w:rPr>
          <w:rFonts w:asciiTheme="minorHAnsi" w:hAnsiTheme="minorHAnsi"/>
          <w:szCs w:val="24"/>
        </w:rPr>
        <w:t xml:space="preserve"> está libre,</w:t>
      </w:r>
      <w:r w:rsidR="00D83536" w:rsidRPr="00821310">
        <w:rPr>
          <w:rFonts w:asciiTheme="minorHAnsi" w:hAnsiTheme="minorHAnsi"/>
          <w:szCs w:val="24"/>
        </w:rPr>
        <w:t xml:space="preserve"> el campo </w:t>
      </w:r>
      <w:r w:rsidR="00D83536" w:rsidRPr="00821310">
        <w:rPr>
          <w:rFonts w:ascii="Consolas" w:hAnsi="Consolas" w:cs="Cascadia Mono"/>
          <w:sz w:val="20"/>
          <w:szCs w:val="20"/>
        </w:rPr>
        <w:t>tipo</w:t>
      </w:r>
      <w:r w:rsidR="00D83536" w:rsidRPr="00821310">
        <w:rPr>
          <w:rFonts w:asciiTheme="minorHAnsi" w:hAnsiTheme="minorHAnsi"/>
          <w:szCs w:val="24"/>
        </w:rPr>
        <w:t xml:space="preserve"> tendrá el valor enumerado </w:t>
      </w:r>
      <w:r w:rsidR="003E3742" w:rsidRPr="00EF6766">
        <w:rPr>
          <w:rFonts w:ascii="Consolas" w:hAnsi="Consolas" w:cs="Cascadia Mono"/>
          <w:sz w:val="20"/>
          <w:szCs w:val="19"/>
        </w:rPr>
        <w:t>LIBRE</w:t>
      </w:r>
      <w:r w:rsidR="006A4843">
        <w:rPr>
          <w:rFonts w:asciiTheme="minorHAnsi" w:hAnsiTheme="minorHAnsi" w:cs="Cascadia Mono"/>
          <w:color w:val="2F4F4F"/>
          <w:sz w:val="18"/>
          <w:szCs w:val="19"/>
        </w:rPr>
        <w:t xml:space="preserve">, </w:t>
      </w:r>
      <w:r w:rsidR="006A4843">
        <w:rPr>
          <w:rFonts w:asciiTheme="minorHAnsi" w:hAnsiTheme="minorHAnsi"/>
          <w:szCs w:val="24"/>
        </w:rPr>
        <w:t>y el campo</w:t>
      </w:r>
      <w:r w:rsidR="00D83536" w:rsidRPr="00821310">
        <w:rPr>
          <w:rFonts w:asciiTheme="minorHAnsi" w:hAnsiTheme="minorHAnsi"/>
          <w:szCs w:val="24"/>
        </w:rPr>
        <w:t xml:space="preserve"> </w:t>
      </w:r>
      <w:r w:rsidR="00D83536" w:rsidRPr="00821310">
        <w:rPr>
          <w:rFonts w:ascii="Consolas" w:hAnsi="Consolas" w:cs="Cascadia Mono"/>
          <w:sz w:val="20"/>
          <w:szCs w:val="19"/>
        </w:rPr>
        <w:t>numBombillas</w:t>
      </w:r>
      <w:r w:rsidR="00D83536" w:rsidRPr="00821310">
        <w:rPr>
          <w:rFonts w:asciiTheme="minorHAnsi" w:hAnsiTheme="minorHAnsi"/>
          <w:szCs w:val="24"/>
        </w:rPr>
        <w:t xml:space="preserve"> </w:t>
      </w:r>
      <w:r w:rsidR="006A4843">
        <w:rPr>
          <w:rFonts w:asciiTheme="minorHAnsi" w:hAnsiTheme="minorHAnsi"/>
          <w:szCs w:val="24"/>
        </w:rPr>
        <w:t>indicará el número de bombillas que la iluminan</w:t>
      </w:r>
      <w:r w:rsidR="00D83536" w:rsidRPr="00821310">
        <w:rPr>
          <w:rFonts w:asciiTheme="minorHAnsi" w:hAnsiTheme="minorHAnsi"/>
          <w:szCs w:val="24"/>
        </w:rPr>
        <w:t>.</w:t>
      </w:r>
    </w:p>
    <w:p w14:paraId="1BFF3093" w14:textId="5C11A5EF" w:rsidR="007A3E30" w:rsidRPr="00EF6766" w:rsidRDefault="00E30A7A" w:rsidP="007A3E30">
      <w:pPr>
        <w:pStyle w:val="Prrafodelista"/>
        <w:numPr>
          <w:ilvl w:val="0"/>
          <w:numId w:val="19"/>
        </w:numPr>
        <w:spacing w:line="264" w:lineRule="auto"/>
        <w:rPr>
          <w:rFonts w:asciiTheme="minorHAnsi" w:hAnsiTheme="minorHAnsi"/>
          <w:szCs w:val="24"/>
        </w:rPr>
      </w:pPr>
      <w:r w:rsidRPr="00EF6766">
        <w:rPr>
          <w:rFonts w:asciiTheme="minorHAnsi" w:hAnsiTheme="minorHAnsi"/>
          <w:szCs w:val="24"/>
        </w:rPr>
        <w:t>Para representar el estado del tablero e</w:t>
      </w:r>
      <w:r w:rsidR="006A4843">
        <w:rPr>
          <w:rFonts w:asciiTheme="minorHAnsi" w:hAnsiTheme="minorHAnsi"/>
          <w:szCs w:val="24"/>
        </w:rPr>
        <w:t>mplearemos las siguientes</w:t>
      </w:r>
      <w:r w:rsidRPr="00EF6766">
        <w:rPr>
          <w:rFonts w:asciiTheme="minorHAnsi" w:hAnsiTheme="minorHAnsi"/>
          <w:szCs w:val="24"/>
        </w:rPr>
        <w:t xml:space="preserve"> constantes y tipos: </w:t>
      </w:r>
    </w:p>
    <w:p w14:paraId="5B052359" w14:textId="77777777" w:rsidR="00E30A7A" w:rsidRPr="00361032" w:rsidRDefault="00E30A7A" w:rsidP="00E30A7A">
      <w:pPr>
        <w:suppressAutoHyphens w:val="0"/>
        <w:autoSpaceDE w:val="0"/>
        <w:autoSpaceDN w:val="0"/>
        <w:adjustRightInd w:val="0"/>
        <w:spacing w:after="0"/>
        <w:ind w:left="708"/>
        <w:rPr>
          <w:rFonts w:ascii="Consolas" w:hAnsi="Consolas" w:cs="Cascadia Mono"/>
          <w:color w:val="000000"/>
          <w:sz w:val="20"/>
          <w:szCs w:val="19"/>
          <w:lang w:val="en-US"/>
        </w:rPr>
      </w:pPr>
      <w:r w:rsidRPr="00361032">
        <w:rPr>
          <w:rFonts w:ascii="Consolas" w:hAnsi="Consolas" w:cs="Cascadia Mono"/>
          <w:color w:val="0000FF"/>
          <w:sz w:val="20"/>
          <w:szCs w:val="19"/>
          <w:lang w:val="en-US"/>
        </w:rPr>
        <w:t>const</w:t>
      </w:r>
      <w:r w:rsidRPr="00361032">
        <w:rPr>
          <w:rFonts w:ascii="Consolas" w:hAnsi="Consolas" w:cs="Cascadia Mono"/>
          <w:color w:val="000000"/>
          <w:sz w:val="20"/>
          <w:szCs w:val="19"/>
          <w:lang w:val="en-US"/>
        </w:rPr>
        <w:t xml:space="preserve"> </w:t>
      </w:r>
      <w:r w:rsidRPr="00361032">
        <w:rPr>
          <w:rFonts w:ascii="Consolas" w:hAnsi="Consolas" w:cs="Cascadia Mono"/>
          <w:color w:val="0000FF"/>
          <w:sz w:val="20"/>
          <w:szCs w:val="19"/>
          <w:lang w:val="en-US"/>
        </w:rPr>
        <w:t>int</w:t>
      </w:r>
      <w:r w:rsidRPr="00361032">
        <w:rPr>
          <w:rFonts w:ascii="Consolas" w:hAnsi="Consolas" w:cs="Cascadia Mono"/>
          <w:color w:val="000000"/>
          <w:sz w:val="20"/>
          <w:szCs w:val="19"/>
          <w:lang w:val="en-US"/>
        </w:rPr>
        <w:t xml:space="preserve"> MAX_FILS = 10;</w:t>
      </w:r>
    </w:p>
    <w:p w14:paraId="6F29FF25" w14:textId="77777777" w:rsidR="00E30A7A" w:rsidRPr="00361032" w:rsidRDefault="00E30A7A" w:rsidP="00E30A7A">
      <w:pPr>
        <w:suppressAutoHyphens w:val="0"/>
        <w:autoSpaceDE w:val="0"/>
        <w:autoSpaceDN w:val="0"/>
        <w:adjustRightInd w:val="0"/>
        <w:spacing w:after="0"/>
        <w:ind w:left="708"/>
        <w:rPr>
          <w:rFonts w:ascii="Consolas" w:hAnsi="Consolas" w:cs="Cascadia Mono"/>
          <w:color w:val="000000"/>
          <w:sz w:val="20"/>
          <w:szCs w:val="19"/>
          <w:lang w:val="en-US"/>
        </w:rPr>
      </w:pPr>
      <w:r w:rsidRPr="00361032">
        <w:rPr>
          <w:rFonts w:ascii="Consolas" w:hAnsi="Consolas" w:cs="Cascadia Mono"/>
          <w:color w:val="0000FF"/>
          <w:sz w:val="20"/>
          <w:szCs w:val="19"/>
          <w:lang w:val="en-US"/>
        </w:rPr>
        <w:t>const</w:t>
      </w:r>
      <w:r w:rsidRPr="00361032">
        <w:rPr>
          <w:rFonts w:ascii="Consolas" w:hAnsi="Consolas" w:cs="Cascadia Mono"/>
          <w:color w:val="000000"/>
          <w:sz w:val="20"/>
          <w:szCs w:val="19"/>
          <w:lang w:val="en-US"/>
        </w:rPr>
        <w:t xml:space="preserve"> </w:t>
      </w:r>
      <w:r w:rsidRPr="00361032">
        <w:rPr>
          <w:rFonts w:ascii="Consolas" w:hAnsi="Consolas" w:cs="Cascadia Mono"/>
          <w:color w:val="0000FF"/>
          <w:sz w:val="20"/>
          <w:szCs w:val="19"/>
          <w:lang w:val="en-US"/>
        </w:rPr>
        <w:t>int</w:t>
      </w:r>
      <w:r w:rsidRPr="00361032">
        <w:rPr>
          <w:rFonts w:ascii="Consolas" w:hAnsi="Consolas" w:cs="Cascadia Mono"/>
          <w:color w:val="000000"/>
          <w:sz w:val="20"/>
          <w:szCs w:val="19"/>
          <w:lang w:val="en-US"/>
        </w:rPr>
        <w:t xml:space="preserve"> MAX_COLS = 10;</w:t>
      </w:r>
    </w:p>
    <w:p w14:paraId="7EA6C77A" w14:textId="0F158C97" w:rsidR="00E30A7A" w:rsidRPr="00361032" w:rsidRDefault="003E3742" w:rsidP="00E30A7A">
      <w:pPr>
        <w:suppressAutoHyphens w:val="0"/>
        <w:autoSpaceDE w:val="0"/>
        <w:autoSpaceDN w:val="0"/>
        <w:adjustRightInd w:val="0"/>
        <w:spacing w:after="0"/>
        <w:ind w:left="708"/>
        <w:rPr>
          <w:rFonts w:ascii="Consolas" w:hAnsi="Consolas" w:cs="Cascadia Mono"/>
          <w:color w:val="000000"/>
          <w:sz w:val="20"/>
          <w:szCs w:val="19"/>
          <w:lang w:val="en-US"/>
        </w:rPr>
      </w:pPr>
      <w:r>
        <w:rPr>
          <w:rFonts w:ascii="Consolas" w:hAnsi="Consolas" w:cs="Cascadia Mono"/>
          <w:color w:val="0000FF"/>
          <w:sz w:val="20"/>
          <w:szCs w:val="19"/>
          <w:lang w:val="en-US"/>
        </w:rPr>
        <w:t xml:space="preserve">typedef </w:t>
      </w:r>
      <w:r w:rsidR="00E30A7A" w:rsidRPr="00361032">
        <w:rPr>
          <w:rFonts w:ascii="Consolas" w:hAnsi="Consolas" w:cs="Cascadia Mono"/>
          <w:color w:val="0000FF"/>
          <w:sz w:val="20"/>
          <w:szCs w:val="19"/>
          <w:lang w:val="en-US"/>
        </w:rPr>
        <w:t>struct</w:t>
      </w:r>
      <w:r w:rsidR="00E30A7A" w:rsidRPr="00361032">
        <w:rPr>
          <w:rFonts w:ascii="Consolas" w:hAnsi="Consolas" w:cs="Cascadia Mono"/>
          <w:color w:val="000000"/>
          <w:sz w:val="20"/>
          <w:szCs w:val="19"/>
          <w:lang w:val="en-US"/>
        </w:rPr>
        <w:t xml:space="preserve"> {</w:t>
      </w:r>
    </w:p>
    <w:p w14:paraId="5F3F8B47" w14:textId="77777777" w:rsidR="00E30A7A" w:rsidRPr="00361032" w:rsidRDefault="00E30A7A" w:rsidP="00E30A7A">
      <w:pPr>
        <w:suppressAutoHyphens w:val="0"/>
        <w:autoSpaceDE w:val="0"/>
        <w:autoSpaceDN w:val="0"/>
        <w:adjustRightInd w:val="0"/>
        <w:spacing w:after="0"/>
        <w:ind w:left="708"/>
        <w:rPr>
          <w:rFonts w:ascii="Consolas" w:hAnsi="Consolas" w:cs="Cascadia Mono"/>
          <w:color w:val="000000"/>
          <w:sz w:val="20"/>
          <w:szCs w:val="19"/>
          <w:lang w:val="en-US"/>
        </w:rPr>
      </w:pPr>
      <w:r w:rsidRPr="00361032">
        <w:rPr>
          <w:rFonts w:ascii="Consolas" w:hAnsi="Consolas" w:cs="Cascadia Mono"/>
          <w:color w:val="000000"/>
          <w:sz w:val="20"/>
          <w:szCs w:val="19"/>
          <w:lang w:val="en-US"/>
        </w:rPr>
        <w:t xml:space="preserve">    </w:t>
      </w:r>
      <w:r w:rsidRPr="00361032">
        <w:rPr>
          <w:rFonts w:ascii="Consolas" w:hAnsi="Consolas" w:cs="Cascadia Mono"/>
          <w:color w:val="0000FF"/>
          <w:sz w:val="20"/>
          <w:szCs w:val="19"/>
          <w:lang w:val="en-US"/>
        </w:rPr>
        <w:t>int</w:t>
      </w:r>
      <w:r w:rsidRPr="00361032">
        <w:rPr>
          <w:rFonts w:ascii="Consolas" w:hAnsi="Consolas" w:cs="Cascadia Mono"/>
          <w:color w:val="000000"/>
          <w:sz w:val="20"/>
          <w:szCs w:val="19"/>
          <w:lang w:val="en-US"/>
        </w:rPr>
        <w:t xml:space="preserve"> nFils, nCols;</w:t>
      </w:r>
    </w:p>
    <w:p w14:paraId="23CF1BA8" w14:textId="348BD481" w:rsidR="00E30A7A" w:rsidRPr="00A5144B" w:rsidRDefault="00E30A7A" w:rsidP="00E30A7A">
      <w:pPr>
        <w:suppressAutoHyphens w:val="0"/>
        <w:autoSpaceDE w:val="0"/>
        <w:autoSpaceDN w:val="0"/>
        <w:adjustRightInd w:val="0"/>
        <w:spacing w:after="0"/>
        <w:ind w:left="708"/>
        <w:rPr>
          <w:rFonts w:ascii="Consolas" w:hAnsi="Consolas" w:cs="Cascadia Mono"/>
          <w:color w:val="000000"/>
          <w:sz w:val="20"/>
          <w:szCs w:val="19"/>
        </w:rPr>
      </w:pPr>
      <w:r w:rsidRPr="00361032">
        <w:rPr>
          <w:rFonts w:ascii="Consolas" w:hAnsi="Consolas" w:cs="Cascadia Mono"/>
          <w:color w:val="000000"/>
          <w:sz w:val="20"/>
          <w:szCs w:val="19"/>
          <w:lang w:val="en-US"/>
        </w:rPr>
        <w:t xml:space="preserve">    </w:t>
      </w:r>
      <w:r w:rsidR="00AB6077">
        <w:rPr>
          <w:rFonts w:ascii="Consolas" w:hAnsi="Consolas" w:cs="Cascadia Mono"/>
          <w:color w:val="2B91AF"/>
          <w:sz w:val="20"/>
          <w:szCs w:val="19"/>
        </w:rPr>
        <w:t>tCelda tablero</w:t>
      </w:r>
      <w:r w:rsidR="00A70984" w:rsidRPr="00361032">
        <w:rPr>
          <w:rFonts w:ascii="Consolas" w:hAnsi="Consolas" w:cs="Cascadia Mono"/>
          <w:color w:val="000000"/>
          <w:sz w:val="20"/>
          <w:szCs w:val="19"/>
          <w:lang w:val="en-US"/>
        </w:rPr>
        <w:t>[MAX_FILS][MAX_COLS]</w:t>
      </w:r>
      <w:r w:rsidRPr="00A5144B">
        <w:rPr>
          <w:rFonts w:ascii="Consolas" w:hAnsi="Consolas" w:cs="Cascadia Mono"/>
          <w:color w:val="000000"/>
          <w:sz w:val="20"/>
          <w:szCs w:val="19"/>
        </w:rPr>
        <w:t>;</w:t>
      </w:r>
    </w:p>
    <w:p w14:paraId="48285FE1" w14:textId="40DB042B" w:rsidR="00E30A7A" w:rsidRPr="00A5144B" w:rsidRDefault="00E30A7A" w:rsidP="00E30A7A">
      <w:pPr>
        <w:spacing w:line="264" w:lineRule="auto"/>
        <w:ind w:left="708"/>
        <w:rPr>
          <w:rFonts w:ascii="Consolas" w:hAnsi="Consolas"/>
          <w:sz w:val="28"/>
        </w:rPr>
      </w:pPr>
      <w:r w:rsidRPr="00A5144B">
        <w:rPr>
          <w:rFonts w:ascii="Consolas" w:hAnsi="Consolas" w:cs="Cascadia Mono"/>
          <w:color w:val="000000"/>
          <w:sz w:val="20"/>
          <w:szCs w:val="19"/>
        </w:rPr>
        <w:t>}</w:t>
      </w:r>
      <w:r w:rsidR="003E3742">
        <w:rPr>
          <w:rFonts w:ascii="Consolas" w:hAnsi="Consolas" w:cs="Cascadia Mono"/>
          <w:color w:val="000000"/>
          <w:sz w:val="20"/>
          <w:szCs w:val="19"/>
        </w:rPr>
        <w:t xml:space="preserve"> </w:t>
      </w:r>
      <w:r w:rsidR="003E3742" w:rsidRPr="00361032">
        <w:rPr>
          <w:rFonts w:ascii="Consolas" w:hAnsi="Consolas" w:cs="Cascadia Mono"/>
          <w:color w:val="2B91AF"/>
          <w:sz w:val="20"/>
          <w:szCs w:val="19"/>
          <w:lang w:val="en-US"/>
        </w:rPr>
        <w:t>tTablero</w:t>
      </w:r>
      <w:r w:rsidRPr="00A5144B">
        <w:rPr>
          <w:rFonts w:ascii="Consolas" w:hAnsi="Consolas" w:cs="Cascadia Mono"/>
          <w:color w:val="000000"/>
          <w:sz w:val="20"/>
          <w:szCs w:val="19"/>
        </w:rPr>
        <w:t>;</w:t>
      </w:r>
      <w:r w:rsidRPr="00A5144B">
        <w:rPr>
          <w:rFonts w:ascii="Consolas" w:hAnsi="Consolas"/>
          <w:sz w:val="28"/>
        </w:rPr>
        <w:t xml:space="preserve"> </w:t>
      </w:r>
    </w:p>
    <w:p w14:paraId="2799A278" w14:textId="2A23DA39" w:rsidR="00A31969" w:rsidRPr="00A54E67" w:rsidRDefault="000B1B68" w:rsidP="00AC05F7">
      <w:pPr>
        <w:pStyle w:val="Prrafodelista"/>
        <w:spacing w:line="264" w:lineRule="auto"/>
        <w:jc w:val="both"/>
        <w:rPr>
          <w:rFonts w:asciiTheme="minorHAnsi" w:hAnsiTheme="minorHAnsi"/>
          <w:szCs w:val="24"/>
        </w:rPr>
      </w:pPr>
      <w:r w:rsidRPr="00A54E67">
        <w:rPr>
          <w:rFonts w:asciiTheme="minorHAnsi" w:hAnsiTheme="minorHAnsi"/>
          <w:szCs w:val="24"/>
        </w:rPr>
        <w:t xml:space="preserve">de manera que el tablero será una variable de tipo </w:t>
      </w:r>
      <w:r w:rsidRPr="00A54E67">
        <w:rPr>
          <w:rFonts w:ascii="Consolas" w:eastAsia="Times New Roman" w:hAnsi="Consolas" w:cs="Cascadia Mono"/>
          <w:sz w:val="20"/>
          <w:szCs w:val="19"/>
          <w:lang w:eastAsia="es-ES"/>
        </w:rPr>
        <w:t>tTablero</w:t>
      </w:r>
      <w:r w:rsidR="003E3742" w:rsidRPr="00A54E67">
        <w:rPr>
          <w:rFonts w:asciiTheme="minorHAnsi" w:eastAsia="Times New Roman" w:hAnsiTheme="minorHAnsi" w:cs="Cascadia Mono"/>
          <w:sz w:val="20"/>
          <w:szCs w:val="19"/>
          <w:lang w:eastAsia="es-ES"/>
        </w:rPr>
        <w:t>,</w:t>
      </w:r>
      <w:r w:rsidRPr="00A54E67">
        <w:rPr>
          <w:rFonts w:asciiTheme="minorHAnsi" w:hAnsiTheme="minorHAnsi"/>
          <w:sz w:val="24"/>
          <w:szCs w:val="24"/>
        </w:rPr>
        <w:t xml:space="preserve"> </w:t>
      </w:r>
      <w:r w:rsidR="00A31969" w:rsidRPr="00A54E67">
        <w:rPr>
          <w:rFonts w:asciiTheme="minorHAnsi" w:hAnsiTheme="minorHAnsi"/>
          <w:szCs w:val="24"/>
        </w:rPr>
        <w:t>e</w:t>
      </w:r>
      <w:r w:rsidR="003E3742" w:rsidRPr="00A54E67">
        <w:rPr>
          <w:rFonts w:asciiTheme="minorHAnsi" w:hAnsiTheme="minorHAnsi"/>
          <w:szCs w:val="24"/>
        </w:rPr>
        <w:t xml:space="preserve">s decir, </w:t>
      </w:r>
      <w:r w:rsidR="00A31969" w:rsidRPr="00A54E67">
        <w:rPr>
          <w:rFonts w:asciiTheme="minorHAnsi" w:hAnsiTheme="minorHAnsi"/>
          <w:szCs w:val="24"/>
        </w:rPr>
        <w:t>una matriz</w:t>
      </w:r>
      <w:r w:rsidRPr="00A54E67">
        <w:rPr>
          <w:rFonts w:asciiTheme="minorHAnsi" w:hAnsiTheme="minorHAnsi"/>
          <w:szCs w:val="24"/>
        </w:rPr>
        <w:t xml:space="preserve"> de dimensiones variables, con tamaño máximo </w:t>
      </w:r>
      <w:r w:rsidRPr="00A54E67">
        <w:rPr>
          <w:rFonts w:ascii="Consolas" w:hAnsi="Consolas"/>
          <w:szCs w:val="24"/>
        </w:rPr>
        <w:t>10</w:t>
      </w:r>
      <w:r w:rsidR="00A54E67" w:rsidRPr="00A54E67">
        <w:rPr>
          <w:rFonts w:ascii="Consolas" w:hAnsi="Consolas"/>
          <w:szCs w:val="24"/>
        </w:rPr>
        <w:t xml:space="preserve"> </w:t>
      </w:r>
      <w:r w:rsidRPr="00A54E67">
        <w:rPr>
          <w:rFonts w:ascii="Consolas" w:hAnsi="Consolas"/>
          <w:szCs w:val="24"/>
        </w:rPr>
        <w:t>x</w:t>
      </w:r>
      <w:r w:rsidR="00A54E67" w:rsidRPr="00A54E67">
        <w:rPr>
          <w:rFonts w:ascii="Consolas" w:hAnsi="Consolas"/>
          <w:szCs w:val="24"/>
        </w:rPr>
        <w:t xml:space="preserve"> </w:t>
      </w:r>
      <w:r w:rsidRPr="00A54E67">
        <w:rPr>
          <w:rFonts w:ascii="Consolas" w:hAnsi="Consolas"/>
          <w:szCs w:val="24"/>
        </w:rPr>
        <w:t>10</w:t>
      </w:r>
      <w:r w:rsidRPr="00A54E67">
        <w:rPr>
          <w:rFonts w:asciiTheme="minorHAnsi" w:hAnsiTheme="minorHAnsi"/>
          <w:szCs w:val="24"/>
        </w:rPr>
        <w:t xml:space="preserve">, cuyas celdas contienen el estado de cada </w:t>
      </w:r>
      <w:r w:rsidR="005F77DC" w:rsidRPr="00A54E67">
        <w:rPr>
          <w:rFonts w:asciiTheme="minorHAnsi" w:hAnsiTheme="minorHAnsi"/>
          <w:szCs w:val="24"/>
        </w:rPr>
        <w:t>celda</w:t>
      </w:r>
      <w:r w:rsidRPr="00A54E67">
        <w:rPr>
          <w:rFonts w:asciiTheme="minorHAnsi" w:hAnsiTheme="minorHAnsi"/>
          <w:szCs w:val="24"/>
        </w:rPr>
        <w:t xml:space="preserve"> del tablero.</w:t>
      </w:r>
      <w:r w:rsidR="00946781" w:rsidRPr="00A54E67">
        <w:rPr>
          <w:rFonts w:asciiTheme="minorHAnsi" w:hAnsiTheme="minorHAnsi"/>
          <w:szCs w:val="24"/>
        </w:rPr>
        <w:t xml:space="preserve"> Permite disponer de tableros cuadrados y rectangulares.</w:t>
      </w:r>
      <w:r w:rsidR="00A31969" w:rsidRPr="00A54E67">
        <w:rPr>
          <w:rFonts w:asciiTheme="minorHAnsi" w:hAnsiTheme="minorHAnsi"/>
          <w:sz w:val="28"/>
        </w:rPr>
        <w:t xml:space="preserve"> </w:t>
      </w:r>
    </w:p>
    <w:p w14:paraId="34B6E7B2" w14:textId="2EFB1F23" w:rsidR="00A31969" w:rsidRPr="00AC05F7" w:rsidRDefault="00AC05F7" w:rsidP="00A964EE">
      <w:pPr>
        <w:pStyle w:val="Prrafodelista"/>
        <w:numPr>
          <w:ilvl w:val="0"/>
          <w:numId w:val="19"/>
        </w:numPr>
        <w:spacing w:line="264" w:lineRule="auto"/>
        <w:jc w:val="both"/>
        <w:rPr>
          <w:rFonts w:ascii="Consolas" w:hAnsi="Consolas"/>
          <w:sz w:val="28"/>
          <w:szCs w:val="24"/>
        </w:rPr>
      </w:pPr>
      <w:r w:rsidRPr="00A54E67">
        <w:rPr>
          <w:rFonts w:asciiTheme="minorHAnsi" w:hAnsiTheme="minorHAnsi"/>
          <w:szCs w:val="24"/>
        </w:rPr>
        <w:t>P</w:t>
      </w:r>
      <w:r w:rsidR="00A31969" w:rsidRPr="00A54E67">
        <w:rPr>
          <w:rFonts w:asciiTheme="minorHAnsi" w:hAnsiTheme="minorHAnsi"/>
          <w:szCs w:val="24"/>
        </w:rPr>
        <w:t>ara representar las direcciones hacia las que se extiende un haz de luz definiremos el tipo</w:t>
      </w:r>
      <w:r>
        <w:rPr>
          <w:rFonts w:asciiTheme="majorHAnsi" w:hAnsiTheme="majorHAnsi"/>
          <w:szCs w:val="24"/>
        </w:rPr>
        <w:t xml:space="preserve"> </w:t>
      </w:r>
      <w:r w:rsidR="00A31969" w:rsidRPr="00AC05F7">
        <w:rPr>
          <w:rFonts w:ascii="Consolas" w:hAnsi="Consolas" w:cs="Cascadia Mono"/>
          <w:color w:val="0000FF"/>
          <w:sz w:val="20"/>
          <w:szCs w:val="19"/>
        </w:rPr>
        <w:t>typedef</w:t>
      </w:r>
      <w:r w:rsidR="00A31969" w:rsidRPr="00AC05F7">
        <w:rPr>
          <w:rFonts w:ascii="Consolas" w:hAnsi="Consolas" w:cs="Cascadia Mono"/>
          <w:color w:val="000000"/>
          <w:sz w:val="20"/>
          <w:szCs w:val="19"/>
        </w:rPr>
        <w:t xml:space="preserve"> </w:t>
      </w:r>
      <w:r w:rsidR="00A31969" w:rsidRPr="00AC05F7">
        <w:rPr>
          <w:rFonts w:ascii="Consolas" w:hAnsi="Consolas" w:cs="Cascadia Mono"/>
          <w:color w:val="0000FF"/>
          <w:sz w:val="20"/>
          <w:szCs w:val="19"/>
        </w:rPr>
        <w:t>enum</w:t>
      </w:r>
      <w:r w:rsidR="00A54E67">
        <w:rPr>
          <w:rFonts w:ascii="Consolas" w:hAnsi="Consolas" w:cs="Cascadia Mono"/>
          <w:color w:val="000000"/>
          <w:sz w:val="20"/>
          <w:szCs w:val="19"/>
        </w:rPr>
        <w:t xml:space="preserve"> tDir {NORTE, SUR, ESTE, OESTE</w:t>
      </w:r>
      <w:r w:rsidR="00A31969" w:rsidRPr="00AC05F7">
        <w:rPr>
          <w:rFonts w:ascii="Consolas" w:hAnsi="Consolas" w:cs="Cascadia Mono"/>
          <w:color w:val="000000"/>
          <w:sz w:val="20"/>
          <w:szCs w:val="19"/>
        </w:rPr>
        <w:t>};</w:t>
      </w:r>
      <w:r w:rsidR="00A31969" w:rsidRPr="00AC05F7">
        <w:rPr>
          <w:rFonts w:ascii="Consolas" w:hAnsi="Consolas"/>
          <w:sz w:val="28"/>
          <w:szCs w:val="24"/>
        </w:rPr>
        <w:t xml:space="preserve"> </w:t>
      </w:r>
    </w:p>
    <w:p w14:paraId="767C5B1C" w14:textId="7A9DF209" w:rsidR="00A31969" w:rsidRDefault="00A31969" w:rsidP="00AC05F7">
      <w:pPr>
        <w:pStyle w:val="Prrafodelista"/>
        <w:spacing w:line="264" w:lineRule="auto"/>
        <w:jc w:val="both"/>
        <w:rPr>
          <w:rFonts w:asciiTheme="majorHAnsi" w:hAnsiTheme="majorHAnsi"/>
          <w:sz w:val="24"/>
          <w:szCs w:val="24"/>
        </w:rPr>
      </w:pPr>
    </w:p>
    <w:p w14:paraId="02DDB1EF" w14:textId="0B479FCD" w:rsidR="007A3E30" w:rsidRPr="00A54E67" w:rsidRDefault="0028346D" w:rsidP="0028346D">
      <w:pPr>
        <w:pStyle w:val="Prrafodelista"/>
        <w:spacing w:line="264" w:lineRule="auto"/>
        <w:ind w:left="0"/>
        <w:rPr>
          <w:rFonts w:asciiTheme="minorHAnsi" w:hAnsiTheme="minorHAnsi"/>
        </w:rPr>
      </w:pPr>
      <w:r w:rsidRPr="00A54E67">
        <w:rPr>
          <w:rFonts w:asciiTheme="minorHAnsi" w:hAnsiTheme="minorHAnsi"/>
        </w:rPr>
        <w:t>Estos tipos y las operaciones asoc</w:t>
      </w:r>
      <w:r w:rsidR="001965AC">
        <w:rPr>
          <w:rFonts w:asciiTheme="minorHAnsi" w:hAnsiTheme="minorHAnsi"/>
        </w:rPr>
        <w:t>iadas a ellos se distribuirán en</w:t>
      </w:r>
      <w:r w:rsidR="00A5144B" w:rsidRPr="00A54E67">
        <w:rPr>
          <w:rFonts w:asciiTheme="minorHAnsi" w:hAnsiTheme="minorHAnsi"/>
        </w:rPr>
        <w:t xml:space="preserve"> los siguientes módulos</w:t>
      </w:r>
      <w:r w:rsidR="001965AC">
        <w:rPr>
          <w:rFonts w:asciiTheme="minorHAnsi" w:hAnsiTheme="minorHAnsi"/>
        </w:rPr>
        <w:t>:</w:t>
      </w:r>
    </w:p>
    <w:p w14:paraId="0E9617C0" w14:textId="77777777" w:rsidR="00AC05F7" w:rsidRPr="00A60F1E" w:rsidRDefault="00AC05F7" w:rsidP="0028346D">
      <w:pPr>
        <w:pStyle w:val="Prrafodelista"/>
        <w:spacing w:line="264" w:lineRule="auto"/>
        <w:ind w:left="0"/>
        <w:rPr>
          <w:rFonts w:asciiTheme="majorHAnsi" w:hAnsiTheme="majorHAnsi"/>
        </w:rPr>
      </w:pPr>
    </w:p>
    <w:p w14:paraId="0DFFCE3B" w14:textId="36EE6822" w:rsidR="007A3E30" w:rsidRPr="00CE040D" w:rsidRDefault="004E79AA" w:rsidP="00AC05F7">
      <w:pPr>
        <w:pStyle w:val="Prrafodelista"/>
        <w:numPr>
          <w:ilvl w:val="0"/>
          <w:numId w:val="22"/>
        </w:numPr>
        <w:spacing w:line="264" w:lineRule="auto"/>
        <w:rPr>
          <w:rFonts w:asciiTheme="minorHAnsi" w:hAnsiTheme="minorHAnsi"/>
          <w:b/>
          <w:i/>
          <w:sz w:val="24"/>
          <w:szCs w:val="24"/>
        </w:rPr>
      </w:pPr>
      <w:r w:rsidRPr="00CE040D">
        <w:rPr>
          <w:rFonts w:asciiTheme="minorHAnsi" w:hAnsiTheme="minorHAnsi"/>
          <w:b/>
          <w:i/>
          <w:sz w:val="24"/>
          <w:szCs w:val="24"/>
        </w:rPr>
        <w:t>Módulo c</w:t>
      </w:r>
      <w:r w:rsidR="0028346D" w:rsidRPr="00CE040D">
        <w:rPr>
          <w:rFonts w:asciiTheme="minorHAnsi" w:hAnsiTheme="minorHAnsi"/>
          <w:b/>
          <w:i/>
          <w:sz w:val="24"/>
          <w:szCs w:val="24"/>
        </w:rPr>
        <w:t>elda</w:t>
      </w:r>
    </w:p>
    <w:p w14:paraId="731DB4A5" w14:textId="4F0E78B2" w:rsidR="00CE040D" w:rsidRPr="0090257C" w:rsidRDefault="00CE040D" w:rsidP="00CE040D">
      <w:pPr>
        <w:pStyle w:val="Prrafodelista"/>
        <w:spacing w:line="264" w:lineRule="auto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91A9B" wp14:editId="09F1F766">
                <wp:simplePos x="0" y="0"/>
                <wp:positionH relativeFrom="column">
                  <wp:posOffset>256018</wp:posOffset>
                </wp:positionH>
                <wp:positionV relativeFrom="paragraph">
                  <wp:posOffset>84136</wp:posOffset>
                </wp:positionV>
                <wp:extent cx="5783720" cy="11219"/>
                <wp:effectExtent l="0" t="0" r="26670" b="2730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720" cy="112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6C5D4" id="Conector recto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6.6pt" to="475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" strokecolor="#4579b8 [3044]" strokeweight="1pt"/>
            </w:pict>
          </mc:Fallback>
        </mc:AlternateContent>
      </w:r>
    </w:p>
    <w:p w14:paraId="236B6E9B" w14:textId="6A80978B" w:rsidR="009032C1" w:rsidRDefault="009032C1" w:rsidP="00357872">
      <w:pPr>
        <w:pStyle w:val="Prrafodelista"/>
        <w:spacing w:line="264" w:lineRule="auto"/>
        <w:jc w:val="both"/>
        <w:rPr>
          <w:rFonts w:asciiTheme="majorHAnsi" w:hAnsiTheme="majorHAnsi"/>
        </w:rPr>
      </w:pPr>
      <w:r w:rsidRPr="00A54E67">
        <w:rPr>
          <w:rFonts w:asciiTheme="minorHAnsi" w:hAnsiTheme="minorHAnsi"/>
        </w:rPr>
        <w:t>Este módulo contendrá las definiciones de los tipos</w:t>
      </w:r>
      <w:r>
        <w:rPr>
          <w:rFonts w:asciiTheme="majorHAnsi" w:hAnsiTheme="majorHAnsi"/>
        </w:rPr>
        <w:t xml:space="preserve"> </w:t>
      </w:r>
      <w:r w:rsidRPr="009032C1">
        <w:rPr>
          <w:rFonts w:ascii="Consolas" w:hAnsi="Consolas" w:cs="Cascadia Mono"/>
          <w:sz w:val="20"/>
          <w:szCs w:val="19"/>
        </w:rPr>
        <w:t>tTipo</w:t>
      </w:r>
      <w:r>
        <w:rPr>
          <w:rFonts w:asciiTheme="majorHAnsi" w:hAnsiTheme="majorHAnsi"/>
        </w:rPr>
        <w:t xml:space="preserve"> y </w:t>
      </w:r>
      <w:r w:rsidRPr="009032C1">
        <w:rPr>
          <w:rFonts w:ascii="Consolas" w:hAnsi="Consolas" w:cs="Cascadia Mono"/>
          <w:sz w:val="20"/>
          <w:szCs w:val="19"/>
        </w:rPr>
        <w:t>tCelda</w:t>
      </w:r>
      <w:r w:rsidR="00CE63E2">
        <w:rPr>
          <w:rFonts w:ascii="Consolas" w:hAnsi="Consolas" w:cs="Cascadia Mono"/>
          <w:sz w:val="20"/>
          <w:szCs w:val="19"/>
        </w:rPr>
        <w:t>,</w:t>
      </w:r>
      <w:r>
        <w:rPr>
          <w:rFonts w:asciiTheme="majorHAnsi" w:hAnsiTheme="majorHAnsi"/>
        </w:rPr>
        <w:t xml:space="preserve"> </w:t>
      </w:r>
      <w:r w:rsidRPr="00A54E67">
        <w:rPr>
          <w:rFonts w:asciiTheme="minorHAnsi" w:hAnsiTheme="minorHAnsi"/>
        </w:rPr>
        <w:t>y</w:t>
      </w:r>
      <w:r w:rsidR="00AC05F7" w:rsidRPr="00A54E67">
        <w:rPr>
          <w:rFonts w:asciiTheme="minorHAnsi" w:hAnsiTheme="minorHAnsi"/>
        </w:rPr>
        <w:t xml:space="preserve"> </w:t>
      </w:r>
      <w:r w:rsidRPr="00A54E67">
        <w:rPr>
          <w:rFonts w:asciiTheme="minorHAnsi" w:hAnsiTheme="minorHAnsi"/>
        </w:rPr>
        <w:t>las siguientes operaciones:</w:t>
      </w:r>
    </w:p>
    <w:p w14:paraId="21CBCBF2" w14:textId="6C2FBD7D" w:rsidR="00A84586" w:rsidRDefault="00A84586" w:rsidP="009032C1">
      <w:pPr>
        <w:pStyle w:val="Prrafodelista"/>
        <w:spacing w:line="264" w:lineRule="auto"/>
        <w:rPr>
          <w:rFonts w:asciiTheme="majorHAnsi" w:hAnsiTheme="majorHAnsi"/>
        </w:rPr>
      </w:pPr>
    </w:p>
    <w:p w14:paraId="3E548F5B" w14:textId="4E4B7252" w:rsidR="00357872" w:rsidRPr="001F5437" w:rsidRDefault="00357872" w:rsidP="001F5437">
      <w:pPr>
        <w:pStyle w:val="Prrafodelista"/>
        <w:numPr>
          <w:ilvl w:val="0"/>
          <w:numId w:val="24"/>
        </w:numPr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Cascadia Mono"/>
          <w:b/>
          <w:i/>
          <w:color w:val="000000"/>
        </w:rPr>
      </w:pPr>
      <w:r w:rsidRPr="001F543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1F5437">
        <w:rPr>
          <w:rFonts w:ascii="Cascadia Mono" w:hAnsi="Cascadia Mono" w:cs="Cascadia Mono"/>
          <w:color w:val="000000"/>
          <w:sz w:val="19"/>
          <w:szCs w:val="19"/>
        </w:rPr>
        <w:t xml:space="preserve"> celdaToChar(</w:t>
      </w:r>
      <w:r w:rsidRPr="001F543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1F54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5437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1F543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1F5437">
        <w:rPr>
          <w:rFonts w:ascii="Cascadia Mono" w:hAnsi="Cascadia Mono" w:cs="Cascadia Mono"/>
          <w:color w:val="808080"/>
          <w:sz w:val="19"/>
          <w:szCs w:val="19"/>
        </w:rPr>
        <w:t>celda</w:t>
      </w:r>
      <w:r w:rsidRPr="001F5437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Pr="001F5437">
        <w:rPr>
          <w:rFonts w:asciiTheme="minorHAnsi" w:hAnsiTheme="minorHAnsi" w:cs="Cascadia Mono"/>
          <w:color w:val="000000"/>
        </w:rPr>
        <w:t xml:space="preserve">Devuelve el carácter que representa a la celda. Concretamente, si la celda es de tipo </w:t>
      </w:r>
      <w:r w:rsidRPr="001F5437">
        <w:rPr>
          <w:rFonts w:ascii="Consolas" w:hAnsi="Consolas" w:cs="Cascadia Mono"/>
          <w:color w:val="000000"/>
        </w:rPr>
        <w:t>BOMBILLA</w:t>
      </w:r>
      <w:r w:rsidRPr="001F5437">
        <w:rPr>
          <w:rFonts w:asciiTheme="minorHAnsi" w:hAnsiTheme="minorHAnsi" w:cs="Cascadia Mono"/>
          <w:color w:val="000000"/>
        </w:rPr>
        <w:t xml:space="preserve">, entonces devuelve </w:t>
      </w:r>
      <w:r w:rsidRPr="001F5437">
        <w:rPr>
          <w:rFonts w:ascii="Consolas" w:hAnsi="Consolas" w:cs="Cascadia Mono"/>
          <w:color w:val="000000"/>
        </w:rPr>
        <w:t>‘*’</w:t>
      </w:r>
      <w:r w:rsidR="00CE63E2">
        <w:rPr>
          <w:rFonts w:asciiTheme="minorHAnsi" w:hAnsiTheme="minorHAnsi" w:cs="Cascadia Mono"/>
          <w:color w:val="000000"/>
        </w:rPr>
        <w:t>; s</w:t>
      </w:r>
      <w:r w:rsidRPr="001F5437">
        <w:rPr>
          <w:rFonts w:asciiTheme="minorHAnsi" w:hAnsiTheme="minorHAnsi" w:cs="Cascadia Mono"/>
          <w:color w:val="000000"/>
        </w:rPr>
        <w:t xml:space="preserve">i es una pared numerada, devuelve su número de bombillas. En cualquier otro caso devuelve un blanco. </w:t>
      </w:r>
      <w:r w:rsidR="005508B1">
        <w:rPr>
          <w:rFonts w:asciiTheme="minorHAnsi" w:hAnsiTheme="minorHAnsi" w:cs="Cascadia Mono"/>
          <w:color w:val="000000"/>
        </w:rPr>
        <w:t>Esta función se utilizará para mostrar el tablero.</w:t>
      </w:r>
    </w:p>
    <w:p w14:paraId="7F3B7E53" w14:textId="77777777" w:rsidR="00357872" w:rsidRPr="00357872" w:rsidRDefault="00357872" w:rsidP="00357872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Theme="majorHAnsi" w:hAnsiTheme="majorHAnsi" w:cs="Cascadia Mono"/>
          <w:color w:val="000000"/>
          <w:sz w:val="22"/>
          <w:szCs w:val="22"/>
        </w:rPr>
      </w:pPr>
    </w:p>
    <w:p w14:paraId="4D0C6269" w14:textId="61FFB60E" w:rsidR="00357872" w:rsidRPr="001F5437" w:rsidRDefault="00357872" w:rsidP="001F5437">
      <w:pPr>
        <w:pStyle w:val="Prrafodelista"/>
        <w:numPr>
          <w:ilvl w:val="0"/>
          <w:numId w:val="24"/>
        </w:numPr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Cascadia Mono"/>
          <w:color w:val="000000"/>
        </w:rPr>
      </w:pPr>
      <w:r w:rsidRPr="001F5437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1F5437">
        <w:rPr>
          <w:rFonts w:ascii="Cascadia Mono" w:hAnsi="Cascadia Mono" w:cs="Cascadia Mono"/>
          <w:color w:val="000000"/>
          <w:sz w:val="19"/>
          <w:szCs w:val="19"/>
        </w:rPr>
        <w:t xml:space="preserve"> charToCelda(</w:t>
      </w:r>
      <w:r w:rsidRPr="001F543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1F54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5437">
        <w:rPr>
          <w:rFonts w:ascii="Cascadia Mono" w:hAnsi="Cascadia Mono" w:cs="Cascadia Mono"/>
          <w:color w:val="808080"/>
          <w:sz w:val="19"/>
          <w:szCs w:val="19"/>
        </w:rPr>
        <w:t>c</w:t>
      </w:r>
      <w:r w:rsidR="003E4867" w:rsidRPr="001F5437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3E4867" w:rsidRPr="001F5437">
        <w:rPr>
          <w:rFonts w:asciiTheme="minorHAnsi" w:hAnsiTheme="minorHAnsi" w:cs="Cascadia Mono"/>
          <w:color w:val="000000"/>
        </w:rPr>
        <w:t>Dado un carácter, devuelve la celda que representa. Concretamente:</w:t>
      </w:r>
    </w:p>
    <w:p w14:paraId="2CB43C1F" w14:textId="77777777" w:rsidR="00A54E67" w:rsidRDefault="00A54E67" w:rsidP="00A54E67">
      <w:pPr>
        <w:suppressAutoHyphens w:val="0"/>
        <w:autoSpaceDE w:val="0"/>
        <w:autoSpaceDN w:val="0"/>
        <w:adjustRightInd w:val="0"/>
        <w:spacing w:before="0" w:after="0"/>
        <w:ind w:left="426" w:hanging="426"/>
        <w:rPr>
          <w:rFonts w:asciiTheme="minorHAnsi" w:hAnsiTheme="minorHAnsi" w:cs="Cascadia Mono"/>
          <w:color w:val="000000"/>
          <w:sz w:val="22"/>
          <w:szCs w:val="22"/>
        </w:rPr>
      </w:pPr>
    </w:p>
    <w:p w14:paraId="4F31EFBC" w14:textId="77777777" w:rsidR="001F5437" w:rsidRDefault="00A54E67" w:rsidP="001F5437">
      <w:pPr>
        <w:pStyle w:val="Prrafodelista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ind w:left="1985" w:hanging="284"/>
        <w:rPr>
          <w:rFonts w:asciiTheme="minorHAnsi" w:hAnsiTheme="minorHAnsi" w:cs="Cascadia Mono"/>
        </w:rPr>
      </w:pPr>
      <w:r w:rsidRPr="00A54E67">
        <w:rPr>
          <w:rFonts w:ascii="Cascadia Mono" w:hAnsi="Cascadia Mono" w:cs="Cascadia Mono"/>
          <w:sz w:val="19"/>
          <w:szCs w:val="19"/>
        </w:rPr>
        <w:t>‘X’:</w:t>
      </w:r>
      <w:r w:rsidRPr="00A54E67">
        <w:rPr>
          <w:rFonts w:asciiTheme="minorHAnsi" w:hAnsiTheme="minorHAnsi" w:cs="Cascadia Mono"/>
        </w:rPr>
        <w:t xml:space="preserve"> la celda es una pared sin restricciones</w:t>
      </w:r>
    </w:p>
    <w:p w14:paraId="09FCD0C7" w14:textId="7C47C9EB" w:rsidR="001F5437" w:rsidRDefault="00A54E67" w:rsidP="001F5437">
      <w:pPr>
        <w:pStyle w:val="Prrafodelista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ind w:left="1985" w:hanging="284"/>
        <w:rPr>
          <w:rFonts w:asciiTheme="minorHAnsi" w:hAnsiTheme="minorHAnsi" w:cs="Cascadia Mono"/>
        </w:rPr>
      </w:pPr>
      <w:r w:rsidRPr="001F5437">
        <w:rPr>
          <w:rFonts w:ascii="Cascadia Mono" w:hAnsi="Cascadia Mono" w:cs="Cascadia Mono"/>
          <w:sz w:val="19"/>
          <w:szCs w:val="19"/>
        </w:rPr>
        <w:t>Carácter numérico:</w:t>
      </w:r>
      <w:r w:rsidRPr="001F5437">
        <w:rPr>
          <w:rFonts w:asciiTheme="minorHAnsi" w:hAnsiTheme="minorHAnsi" w:cs="Cascadia Mono"/>
        </w:rPr>
        <w:t xml:space="preserve"> la celda es una pared</w:t>
      </w:r>
      <w:r w:rsidR="00CE63E2">
        <w:rPr>
          <w:rFonts w:asciiTheme="minorHAnsi" w:hAnsiTheme="minorHAnsi" w:cs="Cascadia Mono"/>
        </w:rPr>
        <w:t>,</w:t>
      </w:r>
      <w:r w:rsidRPr="001F5437">
        <w:rPr>
          <w:rFonts w:asciiTheme="minorHAnsi" w:hAnsiTheme="minorHAnsi" w:cs="Cascadia Mono"/>
        </w:rPr>
        <w:t xml:space="preserve"> y el carácter numérico representa el número de bombillas que la deben rodear.</w:t>
      </w:r>
    </w:p>
    <w:p w14:paraId="3192CB3E" w14:textId="77777777" w:rsidR="001F5437" w:rsidRDefault="00A54E67" w:rsidP="001F5437">
      <w:pPr>
        <w:pStyle w:val="Prrafodelista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ind w:left="1985" w:hanging="284"/>
        <w:rPr>
          <w:rFonts w:asciiTheme="minorHAnsi" w:hAnsiTheme="minorHAnsi" w:cs="Cascadia Mono"/>
        </w:rPr>
      </w:pPr>
      <w:r w:rsidRPr="001F5437">
        <w:rPr>
          <w:rFonts w:ascii="Consolas" w:hAnsi="Consolas" w:cs="Cascadia Mono"/>
          <w:sz w:val="19"/>
          <w:szCs w:val="19"/>
        </w:rPr>
        <w:t>‘.’</w:t>
      </w:r>
      <w:r w:rsidRPr="001F5437">
        <w:rPr>
          <w:rFonts w:ascii="Consolas" w:hAnsi="Consolas" w:cs="Cascadia Mono"/>
        </w:rPr>
        <w:t>:</w:t>
      </w:r>
      <w:r w:rsidRPr="001F5437">
        <w:rPr>
          <w:rFonts w:asciiTheme="minorHAnsi" w:hAnsiTheme="minorHAnsi" w:cs="Cascadia Mono"/>
        </w:rPr>
        <w:t xml:space="preserve"> celda libre (en ella se pueden colocar bombillas).</w:t>
      </w:r>
    </w:p>
    <w:p w14:paraId="608CEF6B" w14:textId="7F46F00A" w:rsidR="003E4867" w:rsidRDefault="00A54E67" w:rsidP="00357872">
      <w:pPr>
        <w:pStyle w:val="Prrafodelista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ind w:left="1985" w:hanging="284"/>
        <w:rPr>
          <w:rFonts w:asciiTheme="minorHAnsi" w:hAnsiTheme="minorHAnsi" w:cs="Cascadia Mono"/>
        </w:rPr>
      </w:pPr>
      <w:r w:rsidRPr="001F5437">
        <w:rPr>
          <w:rFonts w:ascii="Consolas" w:hAnsi="Consolas" w:cs="Cascadia Mono"/>
          <w:sz w:val="19"/>
          <w:szCs w:val="19"/>
        </w:rPr>
        <w:t>‘*’</w:t>
      </w:r>
      <w:r w:rsidRPr="001F5437">
        <w:rPr>
          <w:rFonts w:ascii="Cascadia Mono" w:hAnsi="Cascadia Mono" w:cs="Cascadia Mono"/>
          <w:sz w:val="19"/>
          <w:szCs w:val="19"/>
        </w:rPr>
        <w:t>:</w:t>
      </w:r>
      <w:r w:rsidRPr="001F5437">
        <w:rPr>
          <w:rFonts w:asciiTheme="minorHAnsi" w:hAnsiTheme="minorHAnsi" w:cs="Cascadia Mono"/>
        </w:rPr>
        <w:t xml:space="preserve"> celda que contiene una bombilla.</w:t>
      </w:r>
    </w:p>
    <w:p w14:paraId="5F739CE0" w14:textId="1A79EAC5" w:rsidR="005508B1" w:rsidRPr="005508B1" w:rsidRDefault="005508B1" w:rsidP="005508B1">
      <w:pPr>
        <w:suppressAutoHyphens w:val="0"/>
        <w:autoSpaceDE w:val="0"/>
        <w:autoSpaceDN w:val="0"/>
        <w:adjustRightInd w:val="0"/>
        <w:spacing w:after="0"/>
        <w:ind w:left="1416"/>
        <w:rPr>
          <w:rFonts w:asciiTheme="minorHAnsi" w:hAnsiTheme="minorHAnsi" w:cs="Cascadia Mono"/>
        </w:rPr>
      </w:pPr>
      <w:r>
        <w:rPr>
          <w:rFonts w:asciiTheme="minorHAnsi" w:hAnsiTheme="minorHAnsi" w:cs="Cascadia Mono"/>
        </w:rPr>
        <w:t>Esta función se utilizará durante la carga del tablero.</w:t>
      </w:r>
    </w:p>
    <w:p w14:paraId="6F283381" w14:textId="77777777" w:rsidR="00357872" w:rsidRDefault="00357872" w:rsidP="00357872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4CC223" w14:textId="360EA6D7" w:rsidR="00357872" w:rsidRPr="00276BF2" w:rsidRDefault="00357872" w:rsidP="00276BF2">
      <w:pPr>
        <w:pStyle w:val="Prrafodelista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76BF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76BF2">
        <w:rPr>
          <w:rFonts w:ascii="Cascadia Mono" w:hAnsi="Cascadia Mono" w:cs="Cascadia Mono"/>
          <w:color w:val="000000"/>
          <w:sz w:val="19"/>
          <w:szCs w:val="19"/>
        </w:rPr>
        <w:t xml:space="preserve"> esPared(</w:t>
      </w:r>
      <w:r w:rsidRPr="00276BF2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76B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6BF2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276BF2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276BF2">
        <w:rPr>
          <w:rFonts w:ascii="Cascadia Mono" w:hAnsi="Cascadia Mono" w:cs="Cascadia Mono"/>
          <w:color w:val="808080"/>
          <w:sz w:val="19"/>
          <w:szCs w:val="19"/>
        </w:rPr>
        <w:t>c</w:t>
      </w:r>
      <w:r w:rsidR="00B966AA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CE040D">
        <w:rPr>
          <w:rFonts w:asciiTheme="minorHAnsi" w:hAnsiTheme="minorHAnsi" w:cs="Cascadia Mono"/>
          <w:color w:val="000000"/>
        </w:rPr>
        <w:t>D</w:t>
      </w:r>
      <w:r w:rsidR="00B966AA" w:rsidRPr="00B966AA">
        <w:rPr>
          <w:rFonts w:asciiTheme="minorHAnsi" w:hAnsiTheme="minorHAnsi" w:cs="Cascadia Mono"/>
          <w:color w:val="000000"/>
        </w:rPr>
        <w:t xml:space="preserve">evuelve </w:t>
      </w:r>
      <w:r w:rsidR="00B966AA" w:rsidRPr="00CE040D">
        <w:rPr>
          <w:rFonts w:ascii="Consolas" w:hAnsi="Consolas" w:cs="Cascadia Mono"/>
          <w:color w:val="000000"/>
        </w:rPr>
        <w:t>true</w:t>
      </w:r>
      <w:r w:rsidR="00CE63E2">
        <w:rPr>
          <w:rFonts w:asciiTheme="minorHAnsi" w:hAnsiTheme="minorHAnsi" w:cs="Cascadia Mono"/>
          <w:color w:val="000000"/>
        </w:rPr>
        <w:t xml:space="preserve"> si y sólo si la celda es</w:t>
      </w:r>
      <w:r w:rsidR="00B966AA" w:rsidRPr="00B966AA">
        <w:rPr>
          <w:rFonts w:asciiTheme="minorHAnsi" w:hAnsiTheme="minorHAnsi" w:cs="Cascadia Mono"/>
          <w:color w:val="000000"/>
        </w:rPr>
        <w:t xml:space="preserve"> tip</w:t>
      </w:r>
      <w:r w:rsidR="006E1C59">
        <w:rPr>
          <w:rFonts w:asciiTheme="minorHAnsi" w:hAnsiTheme="minorHAnsi" w:cs="Cascadia Mono"/>
          <w:color w:val="000000"/>
        </w:rPr>
        <w:t>o pared</w:t>
      </w:r>
      <w:r w:rsidR="00B966AA" w:rsidRPr="00B966AA">
        <w:rPr>
          <w:rFonts w:ascii="Cascadia Mono" w:hAnsi="Cascadia Mono" w:cs="Cascadia Mono"/>
          <w:color w:val="000000"/>
        </w:rPr>
        <w:t>.</w:t>
      </w:r>
    </w:p>
    <w:p w14:paraId="3FC0B6AB" w14:textId="08C63B4E" w:rsidR="00357872" w:rsidRPr="00B966AA" w:rsidRDefault="00357872" w:rsidP="00CE040D">
      <w:pPr>
        <w:pStyle w:val="Prrafodelista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jc w:val="both"/>
        <w:rPr>
          <w:rFonts w:asciiTheme="minorHAnsi" w:hAnsiTheme="minorHAnsi" w:cs="Cascadia Mono"/>
          <w:color w:val="000000"/>
        </w:rPr>
      </w:pPr>
      <w:r w:rsidRPr="00B966AA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966AA">
        <w:rPr>
          <w:rFonts w:ascii="Cascadia Mono" w:hAnsi="Cascadia Mono" w:cs="Cascadia Mono"/>
          <w:color w:val="000000"/>
          <w:sz w:val="19"/>
          <w:szCs w:val="19"/>
        </w:rPr>
        <w:t xml:space="preserve"> esPared</w:t>
      </w:r>
      <w:r w:rsidR="00B966AA">
        <w:rPr>
          <w:rFonts w:ascii="Cascadia Mono" w:hAnsi="Cascadia Mono" w:cs="Cascadia Mono"/>
          <w:color w:val="000000"/>
          <w:sz w:val="19"/>
          <w:szCs w:val="19"/>
        </w:rPr>
        <w:t>Restringida</w:t>
      </w:r>
      <w:r w:rsidRPr="00B966A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66AA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66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66AA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B966A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966AA">
        <w:rPr>
          <w:rFonts w:ascii="Cascadia Mono" w:hAnsi="Cascadia Mono" w:cs="Cascadia Mono"/>
          <w:color w:val="808080"/>
          <w:sz w:val="19"/>
          <w:szCs w:val="19"/>
        </w:rPr>
        <w:t>c</w:t>
      </w:r>
      <w:r w:rsidR="00B966AA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CE040D">
        <w:rPr>
          <w:rFonts w:asciiTheme="minorHAnsi" w:hAnsiTheme="minorHAnsi" w:cs="Cascadia Mono"/>
          <w:color w:val="000000"/>
        </w:rPr>
        <w:t>D</w:t>
      </w:r>
      <w:r w:rsidR="00B966AA" w:rsidRPr="00B966AA">
        <w:rPr>
          <w:rFonts w:asciiTheme="minorHAnsi" w:hAnsiTheme="minorHAnsi" w:cs="Cascadia Mono"/>
          <w:color w:val="000000"/>
        </w:rPr>
        <w:t xml:space="preserve">evuelve </w:t>
      </w:r>
      <w:r w:rsidR="00B966AA" w:rsidRPr="00CE040D">
        <w:rPr>
          <w:rFonts w:ascii="Consolas" w:hAnsi="Consolas" w:cs="Cascadia Mono"/>
          <w:color w:val="000000"/>
        </w:rPr>
        <w:t>true</w:t>
      </w:r>
      <w:r w:rsidR="00CE63E2">
        <w:rPr>
          <w:rFonts w:asciiTheme="minorHAnsi" w:hAnsiTheme="minorHAnsi" w:cs="Cascadia Mono"/>
          <w:color w:val="000000"/>
        </w:rPr>
        <w:t xml:space="preserve"> si la celda es</w:t>
      </w:r>
      <w:r w:rsidR="00B966AA" w:rsidRPr="00B966AA">
        <w:rPr>
          <w:rFonts w:asciiTheme="minorHAnsi" w:hAnsiTheme="minorHAnsi" w:cs="Cascadia Mono"/>
          <w:color w:val="000000"/>
        </w:rPr>
        <w:t xml:space="preserve"> tipo pared y tiene restricciones sobre el número de bombillas que deben rodearla.</w:t>
      </w:r>
    </w:p>
    <w:p w14:paraId="5F2CA4FF" w14:textId="55B13211" w:rsidR="00357872" w:rsidRPr="00B966AA" w:rsidRDefault="00357872" w:rsidP="00CE040D">
      <w:pPr>
        <w:pStyle w:val="Prrafodelista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966A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66AA">
        <w:rPr>
          <w:rFonts w:ascii="Cascadia Mono" w:hAnsi="Cascadia Mono" w:cs="Cascadia Mono"/>
          <w:color w:val="000000"/>
          <w:sz w:val="19"/>
          <w:szCs w:val="19"/>
        </w:rPr>
        <w:t xml:space="preserve"> numPared</w:t>
      </w:r>
      <w:r w:rsidR="00B966AA">
        <w:rPr>
          <w:rFonts w:ascii="Cascadia Mono" w:hAnsi="Cascadia Mono" w:cs="Cascadia Mono"/>
          <w:color w:val="000000"/>
          <w:sz w:val="19"/>
          <w:szCs w:val="19"/>
        </w:rPr>
        <w:t>Restringida</w:t>
      </w:r>
      <w:r w:rsidRPr="00B966A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66AA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66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66AA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B966A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966AA">
        <w:rPr>
          <w:rFonts w:ascii="Cascadia Mono" w:hAnsi="Cascadia Mono" w:cs="Cascadia Mono"/>
          <w:color w:val="808080"/>
          <w:sz w:val="19"/>
          <w:szCs w:val="19"/>
        </w:rPr>
        <w:t>c</w:t>
      </w:r>
      <w:r w:rsidR="00B966AA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B966AA" w:rsidRPr="00B966AA">
        <w:rPr>
          <w:rFonts w:asciiTheme="minorHAnsi" w:hAnsiTheme="minorHAnsi" w:cs="Cascadia Mono"/>
          <w:color w:val="000000"/>
        </w:rPr>
        <w:t>Devuelve el número de bombillas que deben rodear a la celda</w:t>
      </w:r>
      <w:r w:rsidR="00B966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966AA" w:rsidRPr="00CE040D">
        <w:rPr>
          <w:rFonts w:ascii="Consolas" w:hAnsi="Consolas" w:cs="Cascadia Mono"/>
          <w:color w:val="000000"/>
        </w:rPr>
        <w:t>c</w:t>
      </w:r>
      <w:r w:rsidR="0018132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181329">
        <w:rPr>
          <w:rFonts w:asciiTheme="minorHAnsi" w:hAnsiTheme="minorHAnsi" w:cs="Cascadia Mono"/>
          <w:color w:val="000000"/>
        </w:rPr>
        <w:t>de</w:t>
      </w:r>
      <w:r w:rsidR="006E1C59">
        <w:rPr>
          <w:rFonts w:asciiTheme="minorHAnsi" w:hAnsiTheme="minorHAnsi" w:cs="Cascadia Mono"/>
          <w:color w:val="000000"/>
        </w:rPr>
        <w:t xml:space="preserve"> tipo pared</w:t>
      </w:r>
      <w:r w:rsidR="00B966A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924BFFD" w14:textId="1CA9581F" w:rsidR="00803C47" w:rsidRPr="00803C47" w:rsidRDefault="00357872" w:rsidP="00CE040D">
      <w:pPr>
        <w:pStyle w:val="Prrafodelista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826A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826A2">
        <w:rPr>
          <w:rFonts w:ascii="Cascadia Mono" w:hAnsi="Cascadia Mono" w:cs="Cascadia Mono"/>
          <w:color w:val="000000"/>
          <w:sz w:val="19"/>
          <w:szCs w:val="19"/>
        </w:rPr>
        <w:t xml:space="preserve"> esBombilla(</w:t>
      </w:r>
      <w:r w:rsidRPr="00A826A2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A826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26A2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A826A2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826A2">
        <w:rPr>
          <w:rFonts w:ascii="Cascadia Mono" w:hAnsi="Cascadia Mono" w:cs="Cascadia Mono"/>
          <w:color w:val="808080"/>
          <w:sz w:val="19"/>
          <w:szCs w:val="19"/>
        </w:rPr>
        <w:t>c</w:t>
      </w:r>
      <w:r w:rsidR="00A826A2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CE040D">
        <w:rPr>
          <w:rFonts w:asciiTheme="minorHAnsi" w:hAnsiTheme="minorHAnsi" w:cs="Cascadia Mono"/>
          <w:color w:val="000000"/>
        </w:rPr>
        <w:t>D</w:t>
      </w:r>
      <w:r w:rsidR="00A826A2" w:rsidRPr="00A826A2">
        <w:rPr>
          <w:rFonts w:asciiTheme="minorHAnsi" w:hAnsiTheme="minorHAnsi" w:cs="Cascadia Mono"/>
          <w:color w:val="000000"/>
        </w:rPr>
        <w:t xml:space="preserve">evuelve </w:t>
      </w:r>
      <w:r w:rsidR="00A826A2" w:rsidRPr="00CE040D">
        <w:rPr>
          <w:rFonts w:ascii="Consolas" w:hAnsi="Consolas" w:cs="Cascadia Mono"/>
          <w:color w:val="000000"/>
        </w:rPr>
        <w:t>true</w:t>
      </w:r>
      <w:r w:rsidR="00CE63E2">
        <w:rPr>
          <w:rFonts w:asciiTheme="minorHAnsi" w:hAnsiTheme="minorHAnsi" w:cs="Cascadia Mono"/>
          <w:color w:val="000000"/>
        </w:rPr>
        <w:t xml:space="preserve"> si y sólo si la celda es </w:t>
      </w:r>
      <w:r w:rsidR="00A826A2" w:rsidRPr="00A826A2">
        <w:rPr>
          <w:rFonts w:asciiTheme="minorHAnsi" w:hAnsiTheme="minorHAnsi" w:cs="Cascadia Mono"/>
          <w:color w:val="000000"/>
        </w:rPr>
        <w:t xml:space="preserve"> tipo</w:t>
      </w:r>
      <w:r w:rsidR="006E1C59">
        <w:rPr>
          <w:rFonts w:asciiTheme="minorHAnsi" w:hAnsiTheme="minorHAnsi" w:cs="Cascadia Mono"/>
          <w:color w:val="000000"/>
        </w:rPr>
        <w:t xml:space="preserve"> bombilla</w:t>
      </w:r>
      <w:r w:rsidR="00803C47" w:rsidRPr="00CE040D">
        <w:rPr>
          <w:rFonts w:ascii="Consolas" w:hAnsi="Consolas" w:cs="Cascadia Mono"/>
          <w:color w:val="000000"/>
        </w:rPr>
        <w:t>.</w:t>
      </w:r>
    </w:p>
    <w:p w14:paraId="203A5564" w14:textId="124962B9" w:rsidR="007317BB" w:rsidRPr="007317BB" w:rsidRDefault="00357872" w:rsidP="00CE040D">
      <w:pPr>
        <w:pStyle w:val="Prrafodelista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03C4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03C47">
        <w:rPr>
          <w:rFonts w:ascii="Cascadia Mono" w:hAnsi="Cascadia Mono" w:cs="Cascadia Mono"/>
          <w:color w:val="000000"/>
          <w:sz w:val="19"/>
          <w:szCs w:val="19"/>
        </w:rPr>
        <w:t xml:space="preserve"> estaApagada(</w:t>
      </w:r>
      <w:r w:rsidRPr="00803C4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803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03C47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803C4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03C47">
        <w:rPr>
          <w:rFonts w:ascii="Cascadia Mono" w:hAnsi="Cascadia Mono" w:cs="Cascadia Mono"/>
          <w:color w:val="808080"/>
          <w:sz w:val="19"/>
          <w:szCs w:val="19"/>
        </w:rPr>
        <w:t>c</w:t>
      </w:r>
      <w:r w:rsidR="00803C47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CE040D">
        <w:rPr>
          <w:rFonts w:asciiTheme="minorHAnsi" w:hAnsiTheme="minorHAnsi" w:cs="Cascadia Mono"/>
          <w:color w:val="000000"/>
        </w:rPr>
        <w:t>D</w:t>
      </w:r>
      <w:r w:rsidR="00803C47" w:rsidRPr="00A826A2">
        <w:rPr>
          <w:rFonts w:asciiTheme="minorHAnsi" w:hAnsiTheme="minorHAnsi" w:cs="Cascadia Mono"/>
          <w:color w:val="000000"/>
        </w:rPr>
        <w:t xml:space="preserve">evuelve </w:t>
      </w:r>
      <w:r w:rsidR="00803C47" w:rsidRPr="00CE040D">
        <w:rPr>
          <w:rFonts w:ascii="Consolas" w:hAnsi="Consolas" w:cs="Cascadia Mono"/>
          <w:color w:val="000000"/>
        </w:rPr>
        <w:t>true</w:t>
      </w:r>
      <w:r w:rsidR="001F45F8">
        <w:rPr>
          <w:rFonts w:asciiTheme="minorHAnsi" w:hAnsiTheme="minorHAnsi" w:cs="Cascadia Mono"/>
          <w:color w:val="000000"/>
        </w:rPr>
        <w:t xml:space="preserve"> si la celda</w:t>
      </w:r>
      <w:r w:rsidR="00803C47" w:rsidRPr="00A826A2">
        <w:rPr>
          <w:rFonts w:asciiTheme="minorHAnsi" w:hAnsiTheme="minorHAnsi" w:cs="Cascadia Mono"/>
          <w:color w:val="000000"/>
        </w:rPr>
        <w:t xml:space="preserve"> está libre y su número de bombillas es </w:t>
      </w:r>
      <w:r w:rsidR="00803C47" w:rsidRPr="00CE040D">
        <w:rPr>
          <w:rFonts w:ascii="Consolas" w:hAnsi="Consolas" w:cs="Cascadia Mono"/>
          <w:color w:val="000000"/>
        </w:rPr>
        <w:t>0</w:t>
      </w:r>
      <w:r w:rsidR="00803C47" w:rsidRPr="00A826A2">
        <w:rPr>
          <w:rFonts w:asciiTheme="minorHAnsi" w:hAnsiTheme="minorHAnsi" w:cs="Cascadia Mono"/>
          <w:color w:val="000000"/>
        </w:rPr>
        <w:t>.</w:t>
      </w:r>
    </w:p>
    <w:p w14:paraId="5CC58ED0" w14:textId="196EA500" w:rsidR="005823A8" w:rsidRDefault="00357872" w:rsidP="00357872">
      <w:pPr>
        <w:pStyle w:val="Prrafodelista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Cascadia Mono"/>
          <w:color w:val="000000"/>
        </w:rPr>
      </w:pPr>
      <w:r w:rsidRPr="007317B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7317BB">
        <w:rPr>
          <w:rFonts w:ascii="Cascadia Mono" w:hAnsi="Cascadia Mono" w:cs="Cascadia Mono"/>
          <w:color w:val="000000"/>
          <w:sz w:val="19"/>
          <w:szCs w:val="19"/>
        </w:rPr>
        <w:t xml:space="preserve"> estaIluminada(</w:t>
      </w:r>
      <w:r w:rsidRPr="007317B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317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17BB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7317B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317BB">
        <w:rPr>
          <w:rFonts w:ascii="Cascadia Mono" w:hAnsi="Cascadia Mono" w:cs="Cascadia Mono"/>
          <w:color w:val="808080"/>
          <w:sz w:val="19"/>
          <w:szCs w:val="19"/>
        </w:rPr>
        <w:t>c</w:t>
      </w:r>
      <w:r w:rsidR="007317BB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CE040D">
        <w:rPr>
          <w:rFonts w:asciiTheme="minorHAnsi" w:hAnsiTheme="minorHAnsi" w:cs="Cascadia Mono"/>
          <w:color w:val="000000"/>
        </w:rPr>
        <w:t>D</w:t>
      </w:r>
      <w:r w:rsidR="007317BB" w:rsidRPr="007317BB">
        <w:rPr>
          <w:rFonts w:asciiTheme="minorHAnsi" w:hAnsiTheme="minorHAnsi" w:cs="Cascadia Mono"/>
          <w:color w:val="000000"/>
        </w:rPr>
        <w:t xml:space="preserve">evuelve </w:t>
      </w:r>
      <w:r w:rsidR="007317BB" w:rsidRPr="00CE040D">
        <w:rPr>
          <w:rFonts w:ascii="Consolas" w:hAnsi="Consolas" w:cs="Cascadia Mono"/>
          <w:color w:val="000000"/>
        </w:rPr>
        <w:t>true</w:t>
      </w:r>
      <w:r w:rsidR="001F45F8">
        <w:rPr>
          <w:rFonts w:asciiTheme="minorHAnsi" w:hAnsiTheme="minorHAnsi" w:cs="Cascadia Mono"/>
          <w:color w:val="000000"/>
        </w:rPr>
        <w:t xml:space="preserve"> si la celda</w:t>
      </w:r>
      <w:r w:rsidR="007317BB" w:rsidRPr="007317BB">
        <w:rPr>
          <w:rFonts w:asciiTheme="minorHAnsi" w:hAnsiTheme="minorHAnsi" w:cs="Cascadia Mono"/>
          <w:color w:val="000000"/>
        </w:rPr>
        <w:t xml:space="preserve"> está libre y su número de bombillas es mayor que </w:t>
      </w:r>
      <w:r w:rsidR="007317BB" w:rsidRPr="00CE040D">
        <w:rPr>
          <w:rFonts w:ascii="Consolas" w:hAnsi="Consolas" w:cs="Cascadia Mono"/>
          <w:color w:val="000000"/>
        </w:rPr>
        <w:t>0</w:t>
      </w:r>
      <w:r w:rsidR="007317BB" w:rsidRPr="007317BB">
        <w:rPr>
          <w:rFonts w:asciiTheme="minorHAnsi" w:hAnsiTheme="minorHAnsi" w:cs="Cascadia Mono"/>
          <w:color w:val="000000"/>
        </w:rPr>
        <w:t>.</w:t>
      </w:r>
    </w:p>
    <w:p w14:paraId="17F5364A" w14:textId="77777777" w:rsidR="00181329" w:rsidRPr="00181329" w:rsidRDefault="00181329" w:rsidP="00F66FE8">
      <w:pPr>
        <w:pStyle w:val="Prrafodelista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823A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823A8">
        <w:rPr>
          <w:rFonts w:ascii="Cascadia Mono" w:hAnsi="Cascadia Mono" w:cs="Cascadia Mono"/>
          <w:color w:val="000000"/>
          <w:sz w:val="19"/>
          <w:szCs w:val="19"/>
        </w:rPr>
        <w:t xml:space="preserve"> apagaCelda(</w:t>
      </w:r>
      <w:r w:rsidRPr="005823A8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5823A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823A8"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Theme="minorHAnsi" w:hAnsiTheme="minorHAnsi" w:cs="Cascadia Mono"/>
          <w:color w:val="000000"/>
        </w:rPr>
        <w:t xml:space="preserve"> Pone su tipo a </w:t>
      </w:r>
      <w:r w:rsidRPr="005823A8">
        <w:rPr>
          <w:rFonts w:ascii="Consolas" w:hAnsi="Consolas" w:cs="Cascadia Mono"/>
          <w:color w:val="000000"/>
        </w:rPr>
        <w:t xml:space="preserve">LIBRE </w:t>
      </w:r>
      <w:r>
        <w:rPr>
          <w:rFonts w:asciiTheme="minorHAnsi" w:hAnsiTheme="minorHAnsi" w:cs="Cascadia Mono"/>
          <w:color w:val="000000"/>
        </w:rPr>
        <w:t>y su número de bombillas a 0.</w:t>
      </w:r>
    </w:p>
    <w:p w14:paraId="709F4548" w14:textId="7785F9E5" w:rsidR="005823A8" w:rsidRPr="005823A8" w:rsidRDefault="00357872" w:rsidP="00F66FE8">
      <w:pPr>
        <w:pStyle w:val="Prrafodelista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823A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823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45F8">
        <w:rPr>
          <w:rFonts w:ascii="Cascadia Mono" w:hAnsi="Cascadia Mono" w:cs="Cascadia Mono"/>
          <w:color w:val="000000"/>
          <w:sz w:val="19"/>
          <w:szCs w:val="19"/>
        </w:rPr>
        <w:t>actualizaI</w:t>
      </w:r>
      <w:r w:rsidRPr="005823A8">
        <w:rPr>
          <w:rFonts w:ascii="Cascadia Mono" w:hAnsi="Cascadia Mono" w:cs="Cascadia Mono"/>
          <w:color w:val="000000"/>
          <w:sz w:val="19"/>
          <w:szCs w:val="19"/>
        </w:rPr>
        <w:t>lumina</w:t>
      </w:r>
      <w:r w:rsidR="001F45F8">
        <w:rPr>
          <w:rFonts w:ascii="Cascadia Mono" w:hAnsi="Cascadia Mono" w:cs="Cascadia Mono"/>
          <w:color w:val="000000"/>
          <w:sz w:val="19"/>
          <w:szCs w:val="19"/>
        </w:rPr>
        <w:t>ción</w:t>
      </w:r>
      <w:r w:rsidRPr="005823A8">
        <w:rPr>
          <w:rFonts w:ascii="Cascadia Mono" w:hAnsi="Cascadia Mono" w:cs="Cascadia Mono"/>
          <w:color w:val="000000"/>
          <w:sz w:val="19"/>
          <w:szCs w:val="19"/>
        </w:rPr>
        <w:t>Celda(</w:t>
      </w:r>
      <w:r w:rsidRPr="005823A8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5823A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823A8">
        <w:rPr>
          <w:rFonts w:ascii="Cascadia Mono" w:hAnsi="Cascadia Mono" w:cs="Cascadia Mono"/>
          <w:color w:val="808080"/>
          <w:sz w:val="19"/>
          <w:szCs w:val="19"/>
        </w:rPr>
        <w:t>c</w:t>
      </w:r>
      <w:r w:rsidR="00181329">
        <w:rPr>
          <w:rFonts w:ascii="Cascadia Mono" w:hAnsi="Cascadia Mono" w:cs="Cascadia Mono"/>
          <w:color w:val="808080"/>
          <w:sz w:val="19"/>
          <w:szCs w:val="19"/>
        </w:rPr>
        <w:t>, bool iluminar</w:t>
      </w:r>
      <w:r w:rsidR="005823A8" w:rsidRPr="005823A8">
        <w:rPr>
          <w:rFonts w:ascii="Cascadia Mono" w:hAnsi="Cascadia Mono" w:cs="Cascadia Mono"/>
          <w:color w:val="000000"/>
          <w:sz w:val="19"/>
          <w:szCs w:val="19"/>
        </w:rPr>
        <w:t>):</w:t>
      </w:r>
      <w:r w:rsidR="005823A8" w:rsidRPr="005823A8">
        <w:rPr>
          <w:rFonts w:asciiTheme="minorHAnsi" w:hAnsiTheme="minorHAnsi" w:cs="Cascadia Mono"/>
          <w:color w:val="000000"/>
        </w:rPr>
        <w:t xml:space="preserve"> </w:t>
      </w:r>
      <w:r w:rsidR="001F45F8">
        <w:rPr>
          <w:rFonts w:asciiTheme="minorHAnsi" w:hAnsiTheme="minorHAnsi" w:cs="Cascadia Mono"/>
          <w:color w:val="000000"/>
        </w:rPr>
        <w:t>Incrementa o decrementa el número de bombillas que la iluminan.</w:t>
      </w:r>
    </w:p>
    <w:p w14:paraId="51DC2DD4" w14:textId="3C76A29B" w:rsidR="00A84586" w:rsidRPr="00BB490E" w:rsidRDefault="00357872" w:rsidP="00BB490E">
      <w:pPr>
        <w:pStyle w:val="Prrafodelista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823A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823A8">
        <w:rPr>
          <w:rFonts w:ascii="Cascadia Mono" w:hAnsi="Cascadia Mono" w:cs="Cascadia Mono"/>
          <w:color w:val="000000"/>
          <w:sz w:val="19"/>
          <w:szCs w:val="19"/>
        </w:rPr>
        <w:t xml:space="preserve"> ponBombilla(</w:t>
      </w:r>
      <w:r w:rsidRPr="005823A8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5823A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823A8">
        <w:rPr>
          <w:rFonts w:ascii="Cascadia Mono" w:hAnsi="Cascadia Mono" w:cs="Cascadia Mono"/>
          <w:color w:val="808080"/>
          <w:sz w:val="19"/>
          <w:szCs w:val="19"/>
        </w:rPr>
        <w:t>c</w:t>
      </w:r>
      <w:r w:rsidR="005823A8">
        <w:rPr>
          <w:rFonts w:ascii="Cascadia Mono" w:hAnsi="Cascadia Mono" w:cs="Cascadia Mono"/>
          <w:color w:val="000000"/>
          <w:sz w:val="19"/>
          <w:szCs w:val="19"/>
        </w:rPr>
        <w:t>):</w:t>
      </w:r>
      <w:r w:rsidR="00590D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E1C59">
        <w:rPr>
          <w:rFonts w:asciiTheme="minorHAnsi" w:hAnsiTheme="minorHAnsi" w:cs="Cascadia Mono"/>
          <w:color w:val="000000"/>
        </w:rPr>
        <w:t>coloca una bombilla en la celda</w:t>
      </w:r>
      <w:bookmarkStart w:id="0" w:name="_GoBack"/>
      <w:bookmarkEnd w:id="0"/>
      <w:r w:rsidR="00590D43" w:rsidRPr="00590D43">
        <w:rPr>
          <w:rFonts w:ascii="Consolas" w:hAnsi="Consolas" w:cs="Cascadia Mono"/>
          <w:color w:val="000000"/>
          <w:sz w:val="20"/>
          <w:szCs w:val="20"/>
        </w:rPr>
        <w:t>.</w:t>
      </w:r>
    </w:p>
    <w:p w14:paraId="06BBC8E6" w14:textId="77777777" w:rsidR="00A84586" w:rsidRDefault="00A84586" w:rsidP="009032C1">
      <w:pPr>
        <w:pStyle w:val="Prrafodelista"/>
        <w:spacing w:line="264" w:lineRule="auto"/>
        <w:rPr>
          <w:rFonts w:asciiTheme="majorHAnsi" w:hAnsiTheme="majorHAnsi"/>
        </w:rPr>
      </w:pPr>
    </w:p>
    <w:p w14:paraId="6DDDD561" w14:textId="07251016" w:rsidR="00A51877" w:rsidRPr="00CE040D" w:rsidRDefault="004E79AA" w:rsidP="0090257C">
      <w:pPr>
        <w:pStyle w:val="Prrafodelista"/>
        <w:numPr>
          <w:ilvl w:val="0"/>
          <w:numId w:val="22"/>
        </w:numPr>
        <w:spacing w:line="264" w:lineRule="auto"/>
        <w:rPr>
          <w:rFonts w:asciiTheme="minorHAnsi" w:hAnsiTheme="minorHAnsi"/>
          <w:b/>
          <w:i/>
          <w:sz w:val="24"/>
          <w:szCs w:val="24"/>
        </w:rPr>
      </w:pPr>
      <w:r w:rsidRPr="00CE040D">
        <w:rPr>
          <w:rFonts w:asciiTheme="minorHAnsi" w:hAnsiTheme="minorHAnsi"/>
          <w:b/>
          <w:i/>
          <w:sz w:val="24"/>
          <w:szCs w:val="24"/>
        </w:rPr>
        <w:t>Módulo t</w:t>
      </w:r>
      <w:r w:rsidR="00A51877" w:rsidRPr="00CE040D">
        <w:rPr>
          <w:rFonts w:asciiTheme="minorHAnsi" w:hAnsiTheme="minorHAnsi"/>
          <w:b/>
          <w:i/>
          <w:sz w:val="24"/>
          <w:szCs w:val="24"/>
        </w:rPr>
        <w:t>ablero</w:t>
      </w:r>
    </w:p>
    <w:p w14:paraId="4ED74758" w14:textId="33E6C1AF" w:rsidR="00CE040D" w:rsidRPr="0090257C" w:rsidRDefault="00CE040D" w:rsidP="00CE040D">
      <w:pPr>
        <w:pStyle w:val="Prrafodelista"/>
        <w:spacing w:line="264" w:lineRule="auto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FCDFB" wp14:editId="4A8C0D3F">
                <wp:simplePos x="0" y="0"/>
                <wp:positionH relativeFrom="margin">
                  <wp:posOffset>269271</wp:posOffset>
                </wp:positionH>
                <wp:positionV relativeFrom="paragraph">
                  <wp:posOffset>66258</wp:posOffset>
                </wp:positionV>
                <wp:extent cx="5783720" cy="11219"/>
                <wp:effectExtent l="0" t="0" r="26670" b="2730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720" cy="112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82E05" id="Conector recto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.2pt,5.2pt" to="476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" strokecolor="#4579b8 [3044]" strokeweight="1pt">
                <w10:wrap anchorx="margin"/>
              </v:line>
            </w:pict>
          </mc:Fallback>
        </mc:AlternateContent>
      </w:r>
    </w:p>
    <w:p w14:paraId="4FE8022F" w14:textId="642FC663" w:rsidR="0090257C" w:rsidRDefault="00A51877" w:rsidP="0090257C">
      <w:pPr>
        <w:pStyle w:val="Prrafodelista"/>
        <w:spacing w:line="264" w:lineRule="auto"/>
        <w:jc w:val="both"/>
        <w:rPr>
          <w:rFonts w:asciiTheme="majorHAnsi" w:hAnsiTheme="majorHAnsi"/>
        </w:rPr>
      </w:pPr>
      <w:r w:rsidRPr="0090257C">
        <w:rPr>
          <w:rFonts w:asciiTheme="minorHAnsi" w:hAnsiTheme="minorHAnsi"/>
        </w:rPr>
        <w:t xml:space="preserve">Este módulo contendrá la definición del tipo </w:t>
      </w:r>
      <w:r w:rsidRPr="0090257C">
        <w:rPr>
          <w:rFonts w:ascii="Consolas" w:hAnsi="Consolas" w:cs="Cascadia Mono"/>
        </w:rPr>
        <w:t>tTablero</w:t>
      </w:r>
      <w:r w:rsidR="0090257C">
        <w:rPr>
          <w:rFonts w:asciiTheme="minorHAnsi" w:hAnsiTheme="minorHAnsi"/>
        </w:rPr>
        <w:t xml:space="preserve">, las </w:t>
      </w:r>
      <w:r w:rsidRPr="0090257C">
        <w:rPr>
          <w:rFonts w:asciiTheme="minorHAnsi" w:hAnsiTheme="minorHAnsi"/>
        </w:rPr>
        <w:t xml:space="preserve">constantes </w:t>
      </w:r>
      <w:r w:rsidRPr="0090257C">
        <w:rPr>
          <w:rFonts w:ascii="Consolas" w:hAnsi="Consolas" w:cs="Cascadia Mono"/>
        </w:rPr>
        <w:t>MAX_FILS</w:t>
      </w:r>
      <w:r w:rsidRPr="0090257C">
        <w:rPr>
          <w:rFonts w:ascii="Consolas" w:hAnsi="Consolas"/>
        </w:rPr>
        <w:t xml:space="preserve"> y </w:t>
      </w:r>
      <w:r w:rsidRPr="0090257C">
        <w:rPr>
          <w:rFonts w:ascii="Consolas" w:hAnsi="Consolas" w:cs="Cascadia Mono"/>
        </w:rPr>
        <w:t>MAX_COLS</w:t>
      </w:r>
      <w:r w:rsidRPr="0090257C">
        <w:rPr>
          <w:rFonts w:asciiTheme="minorHAnsi" w:hAnsiTheme="minorHAnsi"/>
        </w:rPr>
        <w:t xml:space="preserve"> y</w:t>
      </w:r>
      <w:r w:rsidR="00A84586" w:rsidRPr="0090257C">
        <w:rPr>
          <w:rFonts w:asciiTheme="minorHAnsi" w:hAnsiTheme="minorHAnsi"/>
        </w:rPr>
        <w:t xml:space="preserve"> </w:t>
      </w:r>
      <w:r w:rsidRPr="0090257C">
        <w:rPr>
          <w:rFonts w:asciiTheme="minorHAnsi" w:hAnsiTheme="minorHAnsi"/>
        </w:rPr>
        <w:t>las siguientes operaciones:</w:t>
      </w:r>
    </w:p>
    <w:p w14:paraId="12B543FD" w14:textId="77777777" w:rsidR="0090257C" w:rsidRDefault="0090257C" w:rsidP="0090257C">
      <w:pPr>
        <w:pStyle w:val="Prrafodelista"/>
        <w:suppressAutoHyphens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FDB4DF3" w14:textId="200C6B07" w:rsidR="0090257C" w:rsidRPr="0090257C" w:rsidRDefault="0090257C" w:rsidP="00646F2B">
      <w:pPr>
        <w:pStyle w:val="Prrafodelista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 w:rsidRPr="0090257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getNumFilas(</w:t>
      </w:r>
      <w:r w:rsidRPr="0090257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57C">
        <w:rPr>
          <w:rFonts w:ascii="Cascadia Mono" w:hAnsi="Cascadia Mono" w:cs="Cascadia Mono"/>
          <w:color w:val="2B91AF"/>
          <w:sz w:val="19"/>
          <w:szCs w:val="19"/>
        </w:rPr>
        <w:t>tTablero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0257C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CE040D">
        <w:rPr>
          <w:rFonts w:asciiTheme="minorHAnsi" w:hAnsiTheme="minorHAnsi" w:cs="Cascadia Mono"/>
          <w:color w:val="000000"/>
        </w:rPr>
        <w:t>D</w:t>
      </w:r>
      <w:r w:rsidRPr="0090257C">
        <w:rPr>
          <w:rFonts w:asciiTheme="minorHAnsi" w:hAnsiTheme="minorHAnsi" w:cs="Cascadia Mono"/>
          <w:color w:val="000000"/>
        </w:rPr>
        <w:t>evuelve el número de filas del tablero.</w:t>
      </w:r>
    </w:p>
    <w:p w14:paraId="1613C1A5" w14:textId="51465E34" w:rsidR="0090257C" w:rsidRDefault="0090257C" w:rsidP="0090257C">
      <w:pPr>
        <w:pStyle w:val="Prrafodelista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ind w:left="1418"/>
        <w:rPr>
          <w:rFonts w:asciiTheme="minorHAnsi" w:hAnsiTheme="minorHAnsi" w:cs="Cascadia Mono"/>
          <w:color w:val="000000"/>
        </w:rPr>
      </w:pPr>
      <w:r w:rsidRPr="0090257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getNumCols(</w:t>
      </w:r>
      <w:r w:rsidRPr="0090257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57C">
        <w:rPr>
          <w:rFonts w:ascii="Cascadia Mono" w:hAnsi="Cascadia Mono" w:cs="Cascadia Mono"/>
          <w:color w:val="2B91AF"/>
          <w:sz w:val="19"/>
          <w:szCs w:val="19"/>
        </w:rPr>
        <w:t>tTablero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0257C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CE040D">
        <w:rPr>
          <w:rFonts w:asciiTheme="minorHAnsi" w:hAnsiTheme="minorHAnsi" w:cs="Cascadia Mono"/>
          <w:color w:val="000000"/>
        </w:rPr>
        <w:t>D</w:t>
      </w:r>
      <w:r w:rsidRPr="0090257C">
        <w:rPr>
          <w:rFonts w:asciiTheme="minorHAnsi" w:hAnsiTheme="minorHAnsi" w:cs="Cascadia Mono"/>
          <w:color w:val="000000"/>
        </w:rPr>
        <w:t>evuelve el número de columnas del tablero.</w:t>
      </w:r>
    </w:p>
    <w:p w14:paraId="1CA5DF91" w14:textId="0F73B632" w:rsidR="0090257C" w:rsidRPr="0090257C" w:rsidRDefault="0090257C" w:rsidP="00CE040D">
      <w:pPr>
        <w:pStyle w:val="Prrafodelista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ind w:left="141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0257C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celdaEnPos(</w:t>
      </w:r>
      <w:r w:rsidRPr="0090257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57C">
        <w:rPr>
          <w:rFonts w:ascii="Cascadia Mono" w:hAnsi="Cascadia Mono" w:cs="Cascadia Mono"/>
          <w:color w:val="2B91AF"/>
          <w:sz w:val="19"/>
          <w:szCs w:val="19"/>
        </w:rPr>
        <w:t>tTablero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A70984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0257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57C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0257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57C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>):</w:t>
      </w:r>
      <w:r w:rsidR="00CE040D">
        <w:rPr>
          <w:rFonts w:asciiTheme="minorHAnsi" w:hAnsiTheme="minorHAnsi" w:cs="Cascadia Mono"/>
          <w:color w:val="000000"/>
        </w:rPr>
        <w:t xml:space="preserve"> D</w:t>
      </w:r>
      <w:r w:rsidRPr="0090257C">
        <w:rPr>
          <w:rFonts w:asciiTheme="minorHAnsi" w:hAnsiTheme="minorHAnsi" w:cs="Cascadia Mono"/>
          <w:color w:val="000000"/>
        </w:rPr>
        <w:t xml:space="preserve">evuelve la celda que ocupa la posición </w:t>
      </w:r>
      <w:r w:rsidRPr="0090257C">
        <w:rPr>
          <w:rFonts w:ascii="Consolas" w:hAnsi="Consolas" w:cs="Cascadia Mono"/>
          <w:color w:val="000000"/>
        </w:rPr>
        <w:t>(x,y)</w:t>
      </w:r>
      <w:r w:rsidRPr="0090257C">
        <w:rPr>
          <w:rFonts w:asciiTheme="minorHAnsi" w:hAnsiTheme="minorHAnsi" w:cs="Cascadia Mono"/>
          <w:color w:val="000000"/>
        </w:rPr>
        <w:t xml:space="preserve"> en el tablero. El parámetro </w:t>
      </w:r>
      <w:r w:rsidRPr="0090257C">
        <w:rPr>
          <w:rFonts w:ascii="Consolas" w:hAnsi="Consolas" w:cs="Cascadia Mono"/>
          <w:color w:val="000000"/>
        </w:rPr>
        <w:t>x</w:t>
      </w:r>
      <w:r w:rsidRPr="0090257C">
        <w:rPr>
          <w:rFonts w:asciiTheme="minorHAnsi" w:hAnsiTheme="minorHAnsi" w:cs="Cascadia Mono"/>
          <w:color w:val="000000"/>
        </w:rPr>
        <w:t xml:space="preserve"> es la fila e </w:t>
      </w:r>
      <w:r w:rsidRPr="0090257C">
        <w:rPr>
          <w:rFonts w:ascii="Consolas" w:hAnsi="Consolas" w:cs="Cascadia Mono"/>
          <w:color w:val="000000"/>
        </w:rPr>
        <w:t>y</w:t>
      </w:r>
      <w:r w:rsidRPr="0090257C">
        <w:rPr>
          <w:rFonts w:asciiTheme="minorHAnsi" w:hAnsiTheme="minorHAnsi" w:cs="Cascadia Mono"/>
          <w:color w:val="000000"/>
        </w:rPr>
        <w:t xml:space="preserve"> es la columna.</w:t>
      </w:r>
    </w:p>
    <w:p w14:paraId="7B2B7CC1" w14:textId="718A24BF" w:rsidR="00C6494C" w:rsidRDefault="0090257C" w:rsidP="00C6494C">
      <w:pPr>
        <w:pStyle w:val="Prrafodelista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 w:rsidRPr="0090257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ponCeldaEnPos(</w:t>
      </w:r>
      <w:r w:rsidRPr="0090257C">
        <w:rPr>
          <w:rFonts w:ascii="Cascadia Mono" w:hAnsi="Cascadia Mono" w:cs="Cascadia Mono"/>
          <w:color w:val="2B91AF"/>
          <w:sz w:val="19"/>
          <w:szCs w:val="19"/>
        </w:rPr>
        <w:t>tTablero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A70984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0257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57C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0257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57C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0257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57C">
        <w:rPr>
          <w:rFonts w:ascii="Cascadia Mono" w:hAnsi="Cascadia Mono" w:cs="Cascadia Mono"/>
          <w:color w:val="2B91AF"/>
          <w:sz w:val="19"/>
          <w:szCs w:val="19"/>
        </w:rPr>
        <w:t>tCelda</w:t>
      </w:r>
      <w:r w:rsidRPr="0090257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0257C"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821CD5">
        <w:rPr>
          <w:rFonts w:asciiTheme="minorHAnsi" w:hAnsiTheme="minorHAnsi" w:cs="Cascadia Mono"/>
          <w:color w:val="000000"/>
        </w:rPr>
        <w:t>C</w:t>
      </w:r>
      <w:r w:rsidRPr="0090257C">
        <w:rPr>
          <w:rFonts w:asciiTheme="minorHAnsi" w:hAnsiTheme="minorHAnsi" w:cs="Cascadia Mono"/>
          <w:color w:val="000000"/>
        </w:rPr>
        <w:t xml:space="preserve">oloca la celda </w:t>
      </w:r>
      <w:r w:rsidRPr="0090257C">
        <w:rPr>
          <w:rFonts w:ascii="Consolas" w:hAnsi="Consolas" w:cs="Cascadia Mono"/>
          <w:color w:val="000000"/>
        </w:rPr>
        <w:t>c</w:t>
      </w:r>
      <w:r w:rsidRPr="0090257C">
        <w:rPr>
          <w:rFonts w:asciiTheme="minorHAnsi" w:hAnsiTheme="minorHAnsi" w:cs="Cascadia Mono"/>
          <w:color w:val="000000"/>
        </w:rPr>
        <w:t xml:space="preserve"> en la posición </w:t>
      </w:r>
      <w:r w:rsidRPr="0090257C">
        <w:rPr>
          <w:rFonts w:ascii="Consolas" w:hAnsi="Consolas" w:cs="Cascadia Mono"/>
          <w:color w:val="000000"/>
        </w:rPr>
        <w:t>(x,y)</w:t>
      </w:r>
      <w:r w:rsidRPr="0090257C">
        <w:rPr>
          <w:rFonts w:asciiTheme="minorHAnsi" w:hAnsiTheme="minorHAnsi" w:cs="Cascadia Mono"/>
          <w:color w:val="000000"/>
        </w:rPr>
        <w:t xml:space="preserve"> del tablero.</w:t>
      </w:r>
    </w:p>
    <w:p w14:paraId="0EA94597" w14:textId="720ABD35" w:rsidR="00821CD5" w:rsidRPr="00821CD5" w:rsidRDefault="00EA47BA" w:rsidP="00AD39C8">
      <w:pPr>
        <w:pStyle w:val="Prrafodelista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 w:line="264" w:lineRule="auto"/>
        <w:rPr>
          <w:rFonts w:asciiTheme="minorHAnsi" w:hAnsiTheme="minorHAnsi" w:cs="Cascadia Mono"/>
          <w:color w:val="000000"/>
          <w:szCs w:val="19"/>
        </w:rPr>
      </w:pPr>
      <w:r w:rsidRPr="00821CD5">
        <w:rPr>
          <w:rFonts w:ascii="Cascadia Mono" w:hAnsi="Cascadia Mono" w:cs="Cascadia Mono"/>
          <w:color w:val="2B91AF"/>
          <w:sz w:val="19"/>
          <w:szCs w:val="19"/>
        </w:rPr>
        <w:t>bool leerTablero</w:t>
      </w:r>
      <w:r w:rsidR="0090257C" w:rsidRPr="00821CD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21CD5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821CD5">
        <w:rPr>
          <w:rFonts w:ascii="Cascadia Mono" w:hAnsi="Cascadia Mono" w:cs="Cascadia Mono"/>
          <w:color w:val="000000"/>
          <w:sz w:val="19"/>
          <w:szCs w:val="19"/>
        </w:rPr>
        <w:t>&amp; archivo,</w:t>
      </w:r>
      <w:r w:rsidR="0090257C" w:rsidRPr="00821C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257C" w:rsidRPr="00821CD5">
        <w:rPr>
          <w:rFonts w:ascii="Cascadia Mono" w:hAnsi="Cascadia Mono" w:cs="Cascadia Mono"/>
          <w:color w:val="2B91AF"/>
          <w:sz w:val="19"/>
          <w:szCs w:val="19"/>
        </w:rPr>
        <w:t>tTablero</w:t>
      </w:r>
      <w:r w:rsidR="0090257C" w:rsidRPr="00821CD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90257C" w:rsidRPr="00821CD5">
        <w:rPr>
          <w:rFonts w:ascii="Cascadia Mono" w:hAnsi="Cascadia Mono" w:cs="Cascadia Mono"/>
          <w:color w:val="808080"/>
          <w:sz w:val="19"/>
          <w:szCs w:val="19"/>
        </w:rPr>
        <w:t>tab</w:t>
      </w:r>
      <w:r w:rsidR="00B3478F" w:rsidRPr="00821CD5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821CD5">
        <w:rPr>
          <w:rFonts w:asciiTheme="minorHAnsi" w:hAnsiTheme="minorHAnsi" w:cs="Cascadia Mono"/>
          <w:color w:val="000000"/>
        </w:rPr>
        <w:t>C</w:t>
      </w:r>
      <w:r w:rsidR="00821CD5" w:rsidRPr="00821CD5">
        <w:rPr>
          <w:rFonts w:asciiTheme="minorHAnsi" w:hAnsiTheme="minorHAnsi" w:cs="Cascadia Mono"/>
          <w:color w:val="000000"/>
        </w:rPr>
        <w:t xml:space="preserve">arga el tablero de archivo. </w:t>
      </w:r>
    </w:p>
    <w:p w14:paraId="596B2BFD" w14:textId="14718A59" w:rsidR="00821CD5" w:rsidRPr="008E4CEC" w:rsidRDefault="00EA47BA" w:rsidP="00AD39C8">
      <w:pPr>
        <w:pStyle w:val="Prrafodelista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 w:line="264" w:lineRule="auto"/>
        <w:rPr>
          <w:rFonts w:asciiTheme="minorHAnsi" w:hAnsiTheme="minorHAnsi" w:cs="Cascadia Mono"/>
          <w:color w:val="000000"/>
          <w:szCs w:val="19"/>
        </w:rPr>
      </w:pPr>
      <w:r w:rsidRPr="00821CD5">
        <w:rPr>
          <w:rFonts w:ascii="Cascadia Mono" w:hAnsi="Cascadia Mono" w:cs="Cascadia Mono"/>
          <w:color w:val="2B91AF"/>
          <w:sz w:val="19"/>
          <w:szCs w:val="19"/>
        </w:rPr>
        <w:t>void mostrarTablero</w:t>
      </w:r>
      <w:r w:rsidR="0090257C" w:rsidRPr="00821CD5">
        <w:rPr>
          <w:rFonts w:ascii="Cascadia Mono" w:hAnsi="Cascadia Mono" w:cs="Cascadia Mono"/>
          <w:color w:val="000000"/>
          <w:sz w:val="19"/>
          <w:szCs w:val="19"/>
        </w:rPr>
        <w:t>(</w:t>
      </w:r>
      <w:r w:rsidR="00821CD5" w:rsidRPr="00821CD5">
        <w:rPr>
          <w:rFonts w:ascii="Cascadia Mono" w:hAnsi="Cascadia Mono" w:cs="Cascadia Mono"/>
          <w:color w:val="2B91AF"/>
          <w:sz w:val="19"/>
          <w:szCs w:val="19"/>
        </w:rPr>
        <w:t xml:space="preserve">const </w:t>
      </w:r>
      <w:r w:rsidR="0090257C" w:rsidRPr="00821CD5">
        <w:rPr>
          <w:rFonts w:ascii="Cascadia Mono" w:hAnsi="Cascadia Mono" w:cs="Cascadia Mono"/>
          <w:color w:val="2B91AF"/>
          <w:sz w:val="19"/>
          <w:szCs w:val="19"/>
        </w:rPr>
        <w:t>tTablero</w:t>
      </w:r>
      <w:r w:rsidR="0090257C" w:rsidRPr="00821CD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90257C" w:rsidRPr="00821CD5">
        <w:rPr>
          <w:rFonts w:ascii="Cascadia Mono" w:hAnsi="Cascadia Mono" w:cs="Cascadia Mono"/>
          <w:color w:val="808080"/>
          <w:sz w:val="19"/>
          <w:szCs w:val="19"/>
        </w:rPr>
        <w:t>tab</w:t>
      </w:r>
      <w:r w:rsidR="00B3478F" w:rsidRPr="00821CD5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="00821CD5">
        <w:rPr>
          <w:rFonts w:asciiTheme="minorHAnsi" w:hAnsiTheme="minorHAnsi" w:cs="Cascadia Mono"/>
          <w:color w:val="000000"/>
        </w:rPr>
        <w:t>M</w:t>
      </w:r>
      <w:r w:rsidR="00821CD5" w:rsidRPr="00821CD5">
        <w:rPr>
          <w:rFonts w:asciiTheme="minorHAnsi" w:hAnsiTheme="minorHAnsi" w:cs="Cascadia Mono"/>
          <w:color w:val="000000"/>
        </w:rPr>
        <w:t>uestra en consola el tablero.</w:t>
      </w:r>
    </w:p>
    <w:p w14:paraId="71B2FEAD" w14:textId="77777777" w:rsidR="00821CD5" w:rsidRDefault="00821CD5" w:rsidP="00821CD5">
      <w:pPr>
        <w:pStyle w:val="Prrafodelista"/>
        <w:suppressAutoHyphens w:val="0"/>
        <w:autoSpaceDE w:val="0"/>
        <w:autoSpaceDN w:val="0"/>
        <w:adjustRightInd w:val="0"/>
        <w:spacing w:after="0" w:line="264" w:lineRule="auto"/>
        <w:ind w:left="1440"/>
        <w:rPr>
          <w:rFonts w:ascii="Cascadia Mono" w:hAnsi="Cascadia Mono" w:cs="Cascadia Mono"/>
          <w:color w:val="2B91AF"/>
          <w:sz w:val="19"/>
          <w:szCs w:val="19"/>
        </w:rPr>
      </w:pPr>
    </w:p>
    <w:p w14:paraId="4E451E78" w14:textId="590EB9BD" w:rsidR="008E4CEC" w:rsidRPr="008E4CEC" w:rsidRDefault="008E4CEC" w:rsidP="008E4CEC">
      <w:pPr>
        <w:pStyle w:val="Prrafodelista"/>
        <w:suppressAutoHyphens w:val="0"/>
        <w:autoSpaceDE w:val="0"/>
        <w:autoSpaceDN w:val="0"/>
        <w:adjustRightInd w:val="0"/>
        <w:spacing w:after="0" w:line="264" w:lineRule="auto"/>
        <w:ind w:left="1440"/>
        <w:rPr>
          <w:rFonts w:asciiTheme="minorHAnsi" w:hAnsiTheme="minorHAnsi" w:cs="Cascadia Mono"/>
          <w:color w:val="000000"/>
          <w:szCs w:val="19"/>
        </w:rPr>
      </w:pPr>
      <w:r>
        <w:rPr>
          <w:rFonts w:asciiTheme="minorHAnsi" w:hAnsiTheme="minorHAnsi" w:cs="Cascadia Mono"/>
          <w:color w:val="000000"/>
          <w:szCs w:val="19"/>
        </w:rPr>
        <w:t>Como alternativa a las dos últimas funciones puedes sobrecargar los operadores ‘&gt;&gt;’ y ‘</w:t>
      </w:r>
      <w:r w:rsidRPr="008E4CEC">
        <w:rPr>
          <w:rFonts w:asciiTheme="minorHAnsi" w:hAnsiTheme="minorHAnsi" w:cs="Cascadia Mono"/>
          <w:color w:val="000000"/>
          <w:szCs w:val="19"/>
        </w:rPr>
        <w:t>&lt;&lt;’:</w:t>
      </w:r>
    </w:p>
    <w:p w14:paraId="597F0AA6" w14:textId="347A5FDE" w:rsidR="008E4CEC" w:rsidRPr="008E4CEC" w:rsidRDefault="008E4CEC" w:rsidP="008E4CEC">
      <w:pPr>
        <w:pStyle w:val="Prrafodelista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 w:line="264" w:lineRule="auto"/>
        <w:rPr>
          <w:rFonts w:asciiTheme="minorHAnsi" w:hAnsiTheme="minorHAnsi" w:cs="Cascadia Mono"/>
          <w:color w:val="000000"/>
          <w:szCs w:val="19"/>
        </w:rPr>
      </w:pPr>
      <w:r w:rsidRPr="00FB0807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FB080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B080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B0807">
        <w:rPr>
          <w:rFonts w:ascii="Cascadia Mono" w:hAnsi="Cascadia Mono" w:cs="Cascadia Mono"/>
          <w:color w:val="000000"/>
          <w:sz w:val="19"/>
          <w:szCs w:val="19"/>
        </w:rPr>
        <w:t>&gt;&gt;(</w:t>
      </w:r>
      <w:r w:rsidRPr="00FB0807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FB080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B0807">
        <w:rPr>
          <w:rFonts w:ascii="Cascadia Mono" w:hAnsi="Cascadia Mono" w:cs="Cascadia Mono"/>
          <w:color w:val="808080"/>
          <w:sz w:val="19"/>
          <w:szCs w:val="19"/>
        </w:rPr>
        <w:t>archivo</w:t>
      </w:r>
      <w:r w:rsidRPr="00FB080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B0807">
        <w:rPr>
          <w:rFonts w:ascii="Cascadia Mono" w:hAnsi="Cascadia Mono" w:cs="Cascadia Mono"/>
          <w:color w:val="2B91AF"/>
          <w:sz w:val="19"/>
          <w:szCs w:val="19"/>
        </w:rPr>
        <w:t>tTablero</w:t>
      </w:r>
      <w:r w:rsidRPr="00FB080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B0807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FB0807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Pr="00FB0807">
        <w:rPr>
          <w:rFonts w:asciiTheme="minorHAnsi" w:hAnsiTheme="minorHAnsi" w:cs="Cascadia Mono"/>
          <w:color w:val="000000"/>
        </w:rPr>
        <w:t>carga el tablero de archivo.</w:t>
      </w:r>
    </w:p>
    <w:p w14:paraId="67A24828" w14:textId="2081A377" w:rsidR="008E4CEC" w:rsidRPr="00B3478F" w:rsidRDefault="008E4CEC" w:rsidP="008E4CEC">
      <w:pPr>
        <w:pStyle w:val="Prrafodelista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Cascadia Mono"/>
          <w:color w:val="000000"/>
        </w:rPr>
      </w:pPr>
      <w:r w:rsidRPr="00B3478F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B3478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478F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B3478F">
        <w:rPr>
          <w:rFonts w:ascii="Cascadia Mono" w:hAnsi="Cascadia Mono" w:cs="Cascadia Mono"/>
          <w:color w:val="000000"/>
          <w:sz w:val="19"/>
          <w:szCs w:val="19"/>
        </w:rPr>
        <w:t>&lt;&lt;(</w:t>
      </w:r>
      <w:r w:rsidRPr="00B3478F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B3478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478F">
        <w:rPr>
          <w:rFonts w:ascii="Cascadia Mono" w:hAnsi="Cascadia Mono" w:cs="Cascadia Mono"/>
          <w:color w:val="808080"/>
          <w:sz w:val="19"/>
          <w:szCs w:val="19"/>
        </w:rPr>
        <w:t>out</w:t>
      </w:r>
      <w:r w:rsidRPr="00B3478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3478F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47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478F">
        <w:rPr>
          <w:rFonts w:ascii="Cascadia Mono" w:hAnsi="Cascadia Mono" w:cs="Cascadia Mono"/>
          <w:color w:val="2B91AF"/>
          <w:sz w:val="19"/>
          <w:szCs w:val="19"/>
        </w:rPr>
        <w:t>tTablero</w:t>
      </w:r>
      <w:r w:rsidRPr="00B3478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478F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B3478F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>
        <w:rPr>
          <w:rFonts w:asciiTheme="minorHAnsi" w:hAnsiTheme="minorHAnsi" w:cs="Cascadia Mono"/>
          <w:color w:val="000000"/>
        </w:rPr>
        <w:t>muestra en consola el tablero.</w:t>
      </w:r>
    </w:p>
    <w:p w14:paraId="7A368A71" w14:textId="77777777" w:rsidR="008E4CEC" w:rsidRDefault="008E4CEC" w:rsidP="00821CD5">
      <w:pPr>
        <w:pStyle w:val="Prrafodelista"/>
        <w:suppressAutoHyphens w:val="0"/>
        <w:autoSpaceDE w:val="0"/>
        <w:autoSpaceDN w:val="0"/>
        <w:adjustRightInd w:val="0"/>
        <w:spacing w:after="0" w:line="264" w:lineRule="auto"/>
        <w:ind w:left="1440"/>
        <w:rPr>
          <w:rFonts w:asciiTheme="minorHAnsi" w:hAnsiTheme="minorHAnsi" w:cs="Cascadia Mono"/>
          <w:color w:val="000000"/>
          <w:szCs w:val="19"/>
        </w:rPr>
      </w:pPr>
    </w:p>
    <w:p w14:paraId="71FA83A7" w14:textId="190BF158" w:rsidR="00A51877" w:rsidRPr="00821CD5" w:rsidRDefault="00A51877" w:rsidP="00821CD5">
      <w:pPr>
        <w:pStyle w:val="Prrafodelista"/>
        <w:suppressAutoHyphens w:val="0"/>
        <w:autoSpaceDE w:val="0"/>
        <w:autoSpaceDN w:val="0"/>
        <w:adjustRightInd w:val="0"/>
        <w:spacing w:after="0" w:line="264" w:lineRule="auto"/>
        <w:ind w:left="1440"/>
        <w:rPr>
          <w:rFonts w:asciiTheme="minorHAnsi" w:hAnsiTheme="minorHAnsi" w:cs="Cascadia Mono"/>
          <w:color w:val="000000"/>
          <w:szCs w:val="19"/>
        </w:rPr>
      </w:pPr>
      <w:r w:rsidRPr="00821CD5">
        <w:rPr>
          <w:rFonts w:asciiTheme="minorHAnsi" w:hAnsiTheme="minorHAnsi" w:cs="Cascadia Mono"/>
          <w:color w:val="000000"/>
          <w:szCs w:val="19"/>
        </w:rPr>
        <w:t xml:space="preserve">El formato </w:t>
      </w:r>
      <w:r w:rsidR="00FB0807" w:rsidRPr="00821CD5">
        <w:rPr>
          <w:rFonts w:asciiTheme="minorHAnsi" w:hAnsiTheme="minorHAnsi" w:cs="Cascadia Mono"/>
          <w:color w:val="000000"/>
          <w:szCs w:val="19"/>
        </w:rPr>
        <w:t>de</w:t>
      </w:r>
      <w:r w:rsidR="00821CD5">
        <w:rPr>
          <w:rFonts w:asciiTheme="minorHAnsi" w:hAnsiTheme="minorHAnsi" w:cs="Cascadia Mono"/>
          <w:color w:val="000000"/>
          <w:szCs w:val="19"/>
        </w:rPr>
        <w:t>l fichero de entrada y el resultado de mostrarlo por consola son análogos</w:t>
      </w:r>
      <w:r w:rsidR="00FB0807" w:rsidRPr="00821CD5">
        <w:rPr>
          <w:rFonts w:asciiTheme="minorHAnsi" w:hAnsiTheme="minorHAnsi" w:cs="Cascadia Mono"/>
          <w:color w:val="000000"/>
          <w:szCs w:val="19"/>
        </w:rPr>
        <w:t xml:space="preserve"> </w:t>
      </w:r>
      <w:r w:rsidR="00821CD5">
        <w:rPr>
          <w:rFonts w:asciiTheme="minorHAnsi" w:hAnsiTheme="minorHAnsi" w:cs="Cascadia Mono"/>
          <w:color w:val="000000"/>
          <w:szCs w:val="19"/>
        </w:rPr>
        <w:t>a lo</w:t>
      </w:r>
      <w:r w:rsidR="00FB0807" w:rsidRPr="00821CD5">
        <w:rPr>
          <w:rFonts w:asciiTheme="minorHAnsi" w:hAnsiTheme="minorHAnsi" w:cs="Cascadia Mono"/>
          <w:color w:val="000000"/>
          <w:szCs w:val="19"/>
        </w:rPr>
        <w:t xml:space="preserve"> siguiente:</w:t>
      </w:r>
    </w:p>
    <w:tbl>
      <w:tblPr>
        <w:tblStyle w:val="Tablaconcuadrcul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6"/>
        <w:gridCol w:w="222"/>
      </w:tblGrid>
      <w:tr w:rsidR="00FB0807" w14:paraId="6D6B7A61" w14:textId="77777777" w:rsidTr="006B57B3">
        <w:tc>
          <w:tcPr>
            <w:tcW w:w="4084" w:type="dxa"/>
          </w:tcPr>
          <w:p w14:paraId="44B75F54" w14:textId="7755C995" w:rsidR="006B57B3" w:rsidRDefault="00FB0807" w:rsidP="00FB0807">
            <w:pPr>
              <w:pStyle w:val="Prrafodelista"/>
              <w:autoSpaceDE w:val="0"/>
              <w:autoSpaceDN w:val="0"/>
              <w:adjustRightInd w:val="0"/>
              <w:spacing w:after="0"/>
              <w:ind w:left="0"/>
              <w:rPr>
                <w:rFonts w:asciiTheme="majorHAnsi" w:hAnsiTheme="majorHAnsi" w:cs="Cascadia Mono"/>
                <w:color w:val="000000"/>
                <w:szCs w:val="19"/>
              </w:rPr>
            </w:pPr>
            <w:r>
              <w:rPr>
                <w:rFonts w:asciiTheme="majorHAnsi" w:hAnsiTheme="majorHAnsi" w:cs="Cascadia Mono"/>
                <w:noProof/>
                <w:color w:val="000000"/>
                <w:szCs w:val="19"/>
                <w:lang w:eastAsia="es-E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E46BD07" wp14:editId="24F428C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64770</wp:posOffset>
                      </wp:positionV>
                      <wp:extent cx="5160645" cy="2362835"/>
                      <wp:effectExtent l="0" t="0" r="1905" b="0"/>
                      <wp:wrapTopAndBottom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60645" cy="2362835"/>
                                <a:chOff x="0" y="0"/>
                                <a:chExt cx="2828165" cy="2050486"/>
                              </a:xfrm>
                            </wpg:grpSpPr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37765" cy="2883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398B80" w14:textId="77777777" w:rsidR="006B57B3" w:rsidRPr="00700433" w:rsidRDefault="006B57B3" w:rsidP="006B57B3">
                                    <w:pPr>
                                      <w:spacing w:before="100" w:beforeAutospacing="1" w:after="100" w:afterAutospacing="1"/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</w:pPr>
                                    <w:r w:rsidRPr="00700433"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  <w:t>tablero.txt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698" y="284052"/>
                                  <a:ext cx="580381" cy="1502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8DEB4F" w14:textId="77777777" w:rsidR="00FB0807" w:rsidRPr="00FB0807" w:rsidRDefault="00FB0807" w:rsidP="00FB0807">
                                    <w:pPr>
                                      <w:spacing w:before="0"/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</w:pPr>
                                    <w:r w:rsidRPr="00FB0807"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  <w:t>5 5</w:t>
                                    </w:r>
                                  </w:p>
                                  <w:p w14:paraId="548932C1" w14:textId="77777777" w:rsidR="00FB0807" w:rsidRPr="00FB0807" w:rsidRDefault="00FB0807" w:rsidP="00FB0807">
                                    <w:pPr>
                                      <w:spacing w:before="0"/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</w:pPr>
                                    <w:r w:rsidRPr="00FB0807"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  <w:t>.X.3.</w:t>
                                    </w:r>
                                  </w:p>
                                  <w:p w14:paraId="2E6CF619" w14:textId="77777777" w:rsidR="00FB0807" w:rsidRPr="00FB0807" w:rsidRDefault="00FB0807" w:rsidP="00FB0807">
                                    <w:pPr>
                                      <w:spacing w:before="0"/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</w:pPr>
                                    <w:r w:rsidRPr="00FB0807"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  <w:t>2....</w:t>
                                    </w:r>
                                  </w:p>
                                  <w:p w14:paraId="2529EAB6" w14:textId="77777777" w:rsidR="00FB0807" w:rsidRPr="00FB0807" w:rsidRDefault="00FB0807" w:rsidP="00FB0807">
                                    <w:pPr>
                                      <w:spacing w:before="0"/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</w:pPr>
                                    <w:r w:rsidRPr="00FB0807"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  <w:t>.....</w:t>
                                    </w:r>
                                  </w:p>
                                  <w:p w14:paraId="541E027C" w14:textId="77777777" w:rsidR="00FB0807" w:rsidRPr="00FB0807" w:rsidRDefault="00FB0807" w:rsidP="00FB0807">
                                    <w:pPr>
                                      <w:spacing w:before="0"/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</w:pPr>
                                    <w:r w:rsidRPr="00FB0807"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  <w:t>..X1.</w:t>
                                    </w:r>
                                  </w:p>
                                  <w:p w14:paraId="1E523BFF" w14:textId="77777777" w:rsidR="00FB0807" w:rsidRPr="00FB0807" w:rsidRDefault="00FB0807" w:rsidP="00FB0807">
                                    <w:pPr>
                                      <w:spacing w:before="0"/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</w:pPr>
                                    <w:r w:rsidRPr="00FB0807">
                                      <w:rPr>
                                        <w:rFonts w:ascii="Consolas" w:hAnsi="Consolas"/>
                                        <w:sz w:val="22"/>
                                      </w:rPr>
                                      <w:t>.....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290" y="88749"/>
                                  <a:ext cx="1075875" cy="1961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B2E206" w14:textId="4F731AD7" w:rsidR="00EE2996" w:rsidRDefault="00FB0807">
                                    <w:r>
                                      <w:rPr>
                                        <w:rFonts w:asciiTheme="minorHAnsi" w:hAnsiTheme="minorHAnsi"/>
                                        <w:noProof/>
                                        <w:sz w:val="22"/>
                                      </w:rPr>
                                      <w:drawing>
                                        <wp:inline distT="0" distB="0" distL="0" distR="0" wp14:anchorId="0DD991BC" wp14:editId="57E0AB0B">
                                          <wp:extent cx="2227097" cy="1649095"/>
                                          <wp:effectExtent l="0" t="0" r="1905" b="8255"/>
                                          <wp:docPr id="9" name="Imagen 9" descr="C:\Users\Puri\AppData\Local\Microsoft\Windows\INetCache\Content.Word\Captura de pantalla 2023-03-01 135427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 descr="C:\Users\Puri\AppData\Local\Microsoft\Windows\INetCache\Content.Word\Captura de pantalla 2023-03-01 135427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263555" cy="167609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46BD07" id="Grupo 7" o:spid="_x0000_s1026" style="position:absolute;margin-left:-5.4pt;margin-top:5.1pt;width:406.35pt;height:186.05pt;z-index:251664384;mso-width-relative:margin;mso-height-relative:margin" coordsize="28281,20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width:2437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3B398B80" w14:textId="77777777" w:rsidR="006B57B3" w:rsidRPr="00700433" w:rsidRDefault="006B57B3" w:rsidP="006B57B3">
                              <w:pPr>
                                <w:spacing w:before="100" w:beforeAutospacing="1" w:after="100" w:afterAutospacing="1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  <w:r w:rsidRPr="00700433">
                                <w:rPr>
                                  <w:rFonts w:ascii="Consolas" w:hAnsi="Consolas"/>
                                  <w:sz w:val="22"/>
                                </w:rPr>
                                <w:t>tablero.txt</w:t>
                              </w:r>
                            </w:p>
                          </w:txbxContent>
                        </v:textbox>
                      </v:shape>
                      <v:shape id="_x0000_s1028" type="#_x0000_t202" style="position:absolute;left:576;top:2840;width:5804;height:15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  <v:textbox>
                          <w:txbxContent>
                            <w:p w14:paraId="798DEB4F" w14:textId="77777777" w:rsidR="00FB0807" w:rsidRPr="00FB0807" w:rsidRDefault="00FB0807" w:rsidP="00FB0807">
                              <w:pPr>
                                <w:spacing w:before="0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  <w:r w:rsidRPr="00FB0807">
                                <w:rPr>
                                  <w:rFonts w:ascii="Consolas" w:hAnsi="Consolas"/>
                                  <w:sz w:val="22"/>
                                </w:rPr>
                                <w:t>5 5</w:t>
                              </w:r>
                            </w:p>
                            <w:p w14:paraId="548932C1" w14:textId="77777777" w:rsidR="00FB0807" w:rsidRPr="00FB0807" w:rsidRDefault="00FB0807" w:rsidP="00FB0807">
                              <w:pPr>
                                <w:spacing w:before="0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  <w:r w:rsidRPr="00FB0807">
                                <w:rPr>
                                  <w:rFonts w:ascii="Consolas" w:hAnsi="Consolas"/>
                                  <w:sz w:val="22"/>
                                </w:rPr>
                                <w:t>.X.3.</w:t>
                              </w:r>
                            </w:p>
                            <w:p w14:paraId="2E6CF619" w14:textId="77777777" w:rsidR="00FB0807" w:rsidRPr="00FB0807" w:rsidRDefault="00FB0807" w:rsidP="00FB0807">
                              <w:pPr>
                                <w:spacing w:before="0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  <w:r w:rsidRPr="00FB0807">
                                <w:rPr>
                                  <w:rFonts w:ascii="Consolas" w:hAnsi="Consolas"/>
                                  <w:sz w:val="22"/>
                                </w:rPr>
                                <w:t>2....</w:t>
                              </w:r>
                            </w:p>
                            <w:p w14:paraId="2529EAB6" w14:textId="77777777" w:rsidR="00FB0807" w:rsidRPr="00FB0807" w:rsidRDefault="00FB0807" w:rsidP="00FB0807">
                              <w:pPr>
                                <w:spacing w:before="0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  <w:r w:rsidRPr="00FB0807">
                                <w:rPr>
                                  <w:rFonts w:ascii="Consolas" w:hAnsi="Consolas"/>
                                  <w:sz w:val="22"/>
                                </w:rPr>
                                <w:t>.....</w:t>
                              </w:r>
                            </w:p>
                            <w:p w14:paraId="541E027C" w14:textId="77777777" w:rsidR="00FB0807" w:rsidRPr="00FB0807" w:rsidRDefault="00FB0807" w:rsidP="00FB0807">
                              <w:pPr>
                                <w:spacing w:before="0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  <w:r w:rsidRPr="00FB0807">
                                <w:rPr>
                                  <w:rFonts w:ascii="Consolas" w:hAnsi="Consolas"/>
                                  <w:sz w:val="22"/>
                                </w:rPr>
                                <w:t>..X1.</w:t>
                              </w:r>
                            </w:p>
                            <w:p w14:paraId="1E523BFF" w14:textId="77777777" w:rsidR="00FB0807" w:rsidRPr="00FB0807" w:rsidRDefault="00FB0807" w:rsidP="00FB0807">
                              <w:pPr>
                                <w:spacing w:before="0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  <w:r w:rsidRPr="00FB0807">
                                <w:rPr>
                                  <w:rFonts w:ascii="Consolas" w:hAnsi="Consolas"/>
                                  <w:sz w:val="22"/>
                                </w:rPr>
                                <w:t>.....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left:17522;top:887;width:10759;height:19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" filled="f" stroked="f">
                        <v:textbox inset="0,0,0,0">
                          <w:txbxContent>
                            <w:p w14:paraId="2EB2E206" w14:textId="4F731AD7" w:rsidR="00EE2996" w:rsidRDefault="00FB0807">
                              <w:r>
                                <w:rPr>
                                  <w:rFonts w:asciiTheme="minorHAnsi" w:hAnsiTheme="minorHAnsi"/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0DD991BC" wp14:editId="57E0AB0B">
                                    <wp:extent cx="2227097" cy="1649095"/>
                                    <wp:effectExtent l="0" t="0" r="1905" b="8255"/>
                                    <wp:docPr id="9" name="Imagen 9" descr="C:\Users\Puri\AppData\Local\Microsoft\Windows\INetCache\Content.Word\Captura de pantalla 2023-03-01 135427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:\Users\Puri\AppData\Local\Microsoft\Windows\INetCache\Content.Word\Captura de pantalla 2023-03-01 135427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63555" cy="16760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  <w:tc>
          <w:tcPr>
            <w:tcW w:w="4104" w:type="dxa"/>
          </w:tcPr>
          <w:p w14:paraId="3B297BE4" w14:textId="77777777" w:rsidR="00D40CA2" w:rsidRDefault="00D40CA2" w:rsidP="00D24F19">
            <w:pPr>
              <w:pStyle w:val="Prrafodelista"/>
              <w:autoSpaceDE w:val="0"/>
              <w:autoSpaceDN w:val="0"/>
              <w:adjustRightInd w:val="0"/>
              <w:spacing w:after="0"/>
              <w:ind w:left="0"/>
              <w:rPr>
                <w:noProof/>
              </w:rPr>
            </w:pPr>
          </w:p>
          <w:p w14:paraId="34F96A2E" w14:textId="57DEE250" w:rsidR="006B57B3" w:rsidRDefault="006B57B3" w:rsidP="00D24F19">
            <w:pPr>
              <w:pStyle w:val="Prrafodelista"/>
              <w:autoSpaceDE w:val="0"/>
              <w:autoSpaceDN w:val="0"/>
              <w:adjustRightInd w:val="0"/>
              <w:spacing w:after="0"/>
              <w:ind w:left="0"/>
              <w:rPr>
                <w:noProof/>
              </w:rPr>
            </w:pPr>
          </w:p>
          <w:p w14:paraId="454C939B" w14:textId="1F88724C" w:rsidR="006B57B3" w:rsidRDefault="006B57B3" w:rsidP="00D24F19">
            <w:pPr>
              <w:pStyle w:val="Prrafodelista"/>
              <w:autoSpaceDE w:val="0"/>
              <w:autoSpaceDN w:val="0"/>
              <w:adjustRightInd w:val="0"/>
              <w:spacing w:after="0"/>
              <w:ind w:left="0"/>
              <w:rPr>
                <w:noProof/>
              </w:rPr>
            </w:pPr>
          </w:p>
          <w:p w14:paraId="49D0E199" w14:textId="2D85D1F1" w:rsidR="006B57B3" w:rsidRDefault="006B57B3" w:rsidP="00D24F19">
            <w:pPr>
              <w:pStyle w:val="Prrafodelista"/>
              <w:autoSpaceDE w:val="0"/>
              <w:autoSpaceDN w:val="0"/>
              <w:adjustRightInd w:val="0"/>
              <w:spacing w:after="0"/>
              <w:ind w:left="0"/>
              <w:rPr>
                <w:rFonts w:asciiTheme="majorHAnsi" w:hAnsiTheme="majorHAnsi" w:cs="Cascadia Mono"/>
                <w:color w:val="000000"/>
                <w:szCs w:val="19"/>
              </w:rPr>
            </w:pPr>
          </w:p>
        </w:tc>
      </w:tr>
    </w:tbl>
    <w:p w14:paraId="222C90AF" w14:textId="77777777" w:rsidR="00D24F19" w:rsidRPr="00FB0807" w:rsidRDefault="00D24F19" w:rsidP="00FB0807">
      <w:pPr>
        <w:pStyle w:val="Prrafodelista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ascadia Mono"/>
          <w:color w:val="000000"/>
          <w:szCs w:val="19"/>
        </w:rPr>
      </w:pPr>
      <w:r w:rsidRPr="00FB0807">
        <w:rPr>
          <w:rFonts w:asciiTheme="minorHAnsi" w:hAnsiTheme="minorHAnsi" w:cs="Cascadia Mono"/>
          <w:color w:val="000000"/>
          <w:szCs w:val="19"/>
        </w:rPr>
        <w:t>La primera línea contiene dos números enteros que representan el número de filas y el número de columnas, en ese orden, que tiene el tablero.</w:t>
      </w:r>
    </w:p>
    <w:p w14:paraId="22B753C1" w14:textId="66CF6EC7" w:rsidR="00D24F19" w:rsidRPr="00FB0807" w:rsidRDefault="00D24F19" w:rsidP="00FB0807">
      <w:pPr>
        <w:pStyle w:val="Prrafodelista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ascadia Mono"/>
          <w:color w:val="000000"/>
          <w:szCs w:val="19"/>
        </w:rPr>
      </w:pPr>
      <w:r w:rsidRPr="00FB0807">
        <w:rPr>
          <w:rFonts w:asciiTheme="minorHAnsi" w:hAnsiTheme="minorHAnsi" w:cs="Cascadia Mono"/>
          <w:color w:val="000000"/>
          <w:szCs w:val="19"/>
        </w:rPr>
        <w:t>A continuación, hay tantas líneas como filas tiene el tablero. En cada línea hay tantos caracteres como númer</w:t>
      </w:r>
      <w:r w:rsidR="00FB0807">
        <w:rPr>
          <w:rFonts w:asciiTheme="minorHAnsi" w:hAnsiTheme="minorHAnsi" w:cs="Cascadia Mono"/>
          <w:color w:val="000000"/>
          <w:szCs w:val="19"/>
        </w:rPr>
        <w:t xml:space="preserve">o de columnas tiene el tablero. </w:t>
      </w:r>
      <w:r w:rsidRPr="00FB0807">
        <w:rPr>
          <w:rFonts w:asciiTheme="minorHAnsi" w:hAnsiTheme="minorHAnsi" w:cs="Cascadia Mono"/>
          <w:color w:val="000000"/>
          <w:szCs w:val="19"/>
        </w:rPr>
        <w:t xml:space="preserve">El i-ésimo carácter de una fila representa el estado de la i-ésima </w:t>
      </w:r>
      <w:r w:rsidR="005F77DC" w:rsidRPr="00FB0807">
        <w:rPr>
          <w:rFonts w:asciiTheme="minorHAnsi" w:hAnsiTheme="minorHAnsi" w:cs="Cascadia Mono"/>
          <w:color w:val="000000"/>
          <w:szCs w:val="19"/>
        </w:rPr>
        <w:t>celda</w:t>
      </w:r>
      <w:r w:rsidRPr="00FB0807">
        <w:rPr>
          <w:rFonts w:asciiTheme="minorHAnsi" w:hAnsiTheme="minorHAnsi" w:cs="Cascadia Mono"/>
          <w:color w:val="000000"/>
          <w:szCs w:val="19"/>
        </w:rPr>
        <w:t xml:space="preserve"> de la fila, de acuerdo con el siguiente convenio:</w:t>
      </w:r>
    </w:p>
    <w:p w14:paraId="6E14E635" w14:textId="487D0B84" w:rsidR="00D24F19" w:rsidRPr="00FB0807" w:rsidRDefault="00D24F19" w:rsidP="00FB0807">
      <w:pPr>
        <w:pStyle w:val="Prrafodelista"/>
        <w:numPr>
          <w:ilvl w:val="3"/>
          <w:numId w:val="19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ascadia Mono"/>
          <w:color w:val="000000"/>
          <w:szCs w:val="19"/>
        </w:rPr>
      </w:pPr>
      <w:r w:rsidRPr="00FB0807">
        <w:rPr>
          <w:rFonts w:asciiTheme="minorHAnsi" w:hAnsiTheme="minorHAnsi" w:cs="Cascadia Mono"/>
          <w:color w:val="000000"/>
          <w:szCs w:val="19"/>
        </w:rPr>
        <w:t xml:space="preserve">Un </w:t>
      </w:r>
      <w:r w:rsidRPr="00FB0807">
        <w:rPr>
          <w:rFonts w:asciiTheme="minorHAnsi" w:hAnsiTheme="minorHAnsi" w:cs="Cascadia Mono"/>
          <w:b/>
          <w:color w:val="0070C0"/>
          <w:szCs w:val="19"/>
        </w:rPr>
        <w:t>.</w:t>
      </w:r>
      <w:r w:rsidR="004F6310" w:rsidRPr="00FB0807">
        <w:rPr>
          <w:rFonts w:asciiTheme="minorHAnsi" w:hAnsiTheme="minorHAnsi" w:cs="Cascadia Mono"/>
          <w:color w:val="000000"/>
          <w:szCs w:val="19"/>
        </w:rPr>
        <w:t xml:space="preserve"> </w:t>
      </w:r>
      <w:r w:rsidR="00FB0807">
        <w:rPr>
          <w:rFonts w:asciiTheme="minorHAnsi" w:hAnsiTheme="minorHAnsi" w:cs="Cascadia Mono"/>
          <w:color w:val="000000"/>
          <w:szCs w:val="19"/>
        </w:rPr>
        <w:t xml:space="preserve"> </w:t>
      </w:r>
      <w:r w:rsidR="004F6310" w:rsidRPr="00FB0807">
        <w:rPr>
          <w:rFonts w:asciiTheme="minorHAnsi" w:hAnsiTheme="minorHAnsi" w:cs="Cascadia Mono"/>
          <w:color w:val="000000"/>
          <w:szCs w:val="19"/>
        </w:rPr>
        <w:t xml:space="preserve">representa una </w:t>
      </w:r>
      <w:r w:rsidR="005F77DC" w:rsidRPr="00FB0807">
        <w:rPr>
          <w:rFonts w:asciiTheme="minorHAnsi" w:hAnsiTheme="minorHAnsi" w:cs="Cascadia Mono"/>
          <w:color w:val="000000"/>
          <w:szCs w:val="19"/>
        </w:rPr>
        <w:t>celda</w:t>
      </w:r>
      <w:r w:rsidR="004F6310" w:rsidRPr="00FB0807">
        <w:rPr>
          <w:rFonts w:asciiTheme="minorHAnsi" w:hAnsiTheme="minorHAnsi" w:cs="Cascadia Mono"/>
          <w:color w:val="000000"/>
          <w:szCs w:val="19"/>
        </w:rPr>
        <w:t xml:space="preserve"> libre.</w:t>
      </w:r>
    </w:p>
    <w:p w14:paraId="32D069F4" w14:textId="631E6488" w:rsidR="00D24F19" w:rsidRPr="00FB0807" w:rsidRDefault="00D24F19" w:rsidP="00FB0807">
      <w:pPr>
        <w:pStyle w:val="Prrafodelista"/>
        <w:numPr>
          <w:ilvl w:val="3"/>
          <w:numId w:val="19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ascadia Mono"/>
          <w:color w:val="000000"/>
          <w:szCs w:val="19"/>
        </w:rPr>
      </w:pPr>
      <w:r w:rsidRPr="00FB0807">
        <w:rPr>
          <w:rFonts w:asciiTheme="minorHAnsi" w:hAnsiTheme="minorHAnsi" w:cs="Cascadia Mono"/>
          <w:color w:val="000000"/>
          <w:szCs w:val="19"/>
        </w:rPr>
        <w:t xml:space="preserve">Una </w:t>
      </w:r>
      <w:r w:rsidRPr="00FB0807">
        <w:rPr>
          <w:rFonts w:asciiTheme="minorHAnsi" w:hAnsiTheme="minorHAnsi" w:cs="Cascadia Mono"/>
          <w:b/>
          <w:color w:val="0070C0"/>
          <w:szCs w:val="19"/>
        </w:rPr>
        <w:t>X</w:t>
      </w:r>
      <w:r w:rsidRPr="00FB0807">
        <w:rPr>
          <w:rFonts w:asciiTheme="minorHAnsi" w:hAnsiTheme="minorHAnsi" w:cs="Cascadia Mono"/>
          <w:color w:val="000000"/>
          <w:szCs w:val="19"/>
        </w:rPr>
        <w:t xml:space="preserve"> representa una pared sin restricción en el número de bombillas que se pueden colocar en las </w:t>
      </w:r>
      <w:r w:rsidR="005F77DC" w:rsidRPr="00FB0807">
        <w:rPr>
          <w:rFonts w:asciiTheme="minorHAnsi" w:hAnsiTheme="minorHAnsi" w:cs="Cascadia Mono"/>
          <w:color w:val="000000"/>
          <w:szCs w:val="19"/>
        </w:rPr>
        <w:t>celda</w:t>
      </w:r>
      <w:r w:rsidRPr="00FB0807">
        <w:rPr>
          <w:rFonts w:asciiTheme="minorHAnsi" w:hAnsiTheme="minorHAnsi" w:cs="Cascadia Mono"/>
          <w:color w:val="000000"/>
          <w:szCs w:val="19"/>
        </w:rPr>
        <w:t>s adyacentes.</w:t>
      </w:r>
    </w:p>
    <w:p w14:paraId="007D824C" w14:textId="56273325" w:rsidR="00D24F19" w:rsidRDefault="00D24F19" w:rsidP="00FB0807">
      <w:pPr>
        <w:pStyle w:val="Prrafodelista"/>
        <w:numPr>
          <w:ilvl w:val="3"/>
          <w:numId w:val="19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ascadia Mono"/>
          <w:color w:val="000000"/>
          <w:szCs w:val="19"/>
        </w:rPr>
      </w:pPr>
      <w:r w:rsidRPr="00FB0807">
        <w:rPr>
          <w:rFonts w:asciiTheme="minorHAnsi" w:hAnsiTheme="minorHAnsi" w:cs="Cascadia Mono"/>
          <w:color w:val="000000"/>
          <w:szCs w:val="19"/>
        </w:rPr>
        <w:t xml:space="preserve">Un carácter numérico del 0 al 4 representa una pared con restricción en el número de bombillas que puede haber en las </w:t>
      </w:r>
      <w:r w:rsidR="005F77DC" w:rsidRPr="00FB0807">
        <w:rPr>
          <w:rFonts w:asciiTheme="minorHAnsi" w:hAnsiTheme="minorHAnsi" w:cs="Cascadia Mono"/>
          <w:color w:val="000000"/>
          <w:szCs w:val="19"/>
        </w:rPr>
        <w:t>celda</w:t>
      </w:r>
      <w:r w:rsidRPr="00FB0807">
        <w:rPr>
          <w:rFonts w:asciiTheme="minorHAnsi" w:hAnsiTheme="minorHAnsi" w:cs="Cascadia Mono"/>
          <w:color w:val="000000"/>
          <w:szCs w:val="19"/>
        </w:rPr>
        <w:t>s adyacentes.</w:t>
      </w:r>
    </w:p>
    <w:p w14:paraId="38E1F4C0" w14:textId="77777777" w:rsidR="008E4CEC" w:rsidRDefault="008E4CEC" w:rsidP="008E4CEC">
      <w:pPr>
        <w:pStyle w:val="Prrafodelista"/>
        <w:autoSpaceDE w:val="0"/>
        <w:autoSpaceDN w:val="0"/>
        <w:adjustRightInd w:val="0"/>
        <w:spacing w:after="0"/>
        <w:ind w:left="2880"/>
        <w:jc w:val="both"/>
        <w:rPr>
          <w:rFonts w:asciiTheme="minorHAnsi" w:hAnsiTheme="minorHAnsi" w:cs="Cascadia Mono"/>
          <w:color w:val="000000"/>
          <w:szCs w:val="19"/>
        </w:rPr>
      </w:pPr>
    </w:p>
    <w:p w14:paraId="6757BDF8" w14:textId="21457C4D" w:rsidR="007140E1" w:rsidRDefault="007140E1" w:rsidP="008E4CEC">
      <w:pPr>
        <w:pStyle w:val="Prrafodelista"/>
        <w:autoSpaceDE w:val="0"/>
        <w:autoSpaceDN w:val="0"/>
        <w:adjustRightInd w:val="0"/>
        <w:spacing w:after="0"/>
        <w:ind w:left="709"/>
        <w:jc w:val="both"/>
        <w:rPr>
          <w:rFonts w:asciiTheme="minorHAnsi" w:hAnsiTheme="minorHAnsi" w:cs="Cascadia Mono"/>
          <w:color w:val="000000"/>
          <w:szCs w:val="19"/>
        </w:rPr>
      </w:pPr>
      <w:r w:rsidRPr="008E4CEC">
        <w:rPr>
          <w:rFonts w:asciiTheme="minorHAnsi" w:hAnsiTheme="minorHAnsi" w:cs="Cascadia Mono"/>
          <w:b/>
          <w:color w:val="000000"/>
          <w:szCs w:val="19"/>
        </w:rPr>
        <w:t>De forma opcional</w:t>
      </w:r>
      <w:r>
        <w:rPr>
          <w:rFonts w:asciiTheme="minorHAnsi" w:hAnsiTheme="minorHAnsi" w:cs="Cascadia Mono"/>
          <w:color w:val="000000"/>
          <w:szCs w:val="19"/>
        </w:rPr>
        <w:t xml:space="preserve"> podemos admitir además información sobre bombillas que debemos colocar en el tablero. En este caso el formato del f</w:t>
      </w:r>
      <w:r w:rsidR="005508B1">
        <w:rPr>
          <w:rFonts w:asciiTheme="minorHAnsi" w:hAnsiTheme="minorHAnsi" w:cs="Cascadia Mono"/>
          <w:color w:val="000000"/>
          <w:szCs w:val="19"/>
        </w:rPr>
        <w:t>ichero es igual que el anterior</w:t>
      </w:r>
      <w:r>
        <w:rPr>
          <w:rFonts w:asciiTheme="minorHAnsi" w:hAnsiTheme="minorHAnsi" w:cs="Cascadia Mono"/>
          <w:color w:val="000000"/>
          <w:szCs w:val="19"/>
        </w:rPr>
        <w:t xml:space="preserve"> pero</w:t>
      </w:r>
      <w:r w:rsidR="005508B1">
        <w:rPr>
          <w:rFonts w:asciiTheme="minorHAnsi" w:hAnsiTheme="minorHAnsi" w:cs="Cascadia Mono"/>
          <w:color w:val="000000"/>
          <w:szCs w:val="19"/>
        </w:rPr>
        <w:t>,</w:t>
      </w:r>
      <w:r>
        <w:rPr>
          <w:rFonts w:asciiTheme="minorHAnsi" w:hAnsiTheme="minorHAnsi" w:cs="Cascadia Mono"/>
          <w:color w:val="000000"/>
          <w:szCs w:val="19"/>
        </w:rPr>
        <w:t xml:space="preserve"> una vez descrito el tablero, aparecen más líneas. Por ejemplo:</w:t>
      </w:r>
    </w:p>
    <w:p w14:paraId="58EECE89" w14:textId="6D0C8A2E" w:rsidR="007140E1" w:rsidRPr="00700433" w:rsidRDefault="007140E1" w:rsidP="007140E1">
      <w:pPr>
        <w:spacing w:before="100" w:beforeAutospacing="1" w:after="100" w:afterAutospacing="1"/>
        <w:rPr>
          <w:rFonts w:ascii="Consolas" w:hAnsi="Consolas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092C3" wp14:editId="505013AC">
                <wp:simplePos x="0" y="0"/>
                <wp:positionH relativeFrom="column">
                  <wp:posOffset>2383155</wp:posOffset>
                </wp:positionH>
                <wp:positionV relativeFrom="paragraph">
                  <wp:posOffset>372745</wp:posOffset>
                </wp:positionV>
                <wp:extent cx="944245" cy="193865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C3B1" w14:textId="77777777" w:rsidR="007140E1" w:rsidRPr="00FB0807" w:rsidRDefault="007140E1" w:rsidP="007140E1">
                            <w:pPr>
                              <w:spacing w:befor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B0807">
                              <w:rPr>
                                <w:rFonts w:ascii="Consolas" w:hAnsi="Consolas"/>
                                <w:sz w:val="22"/>
                              </w:rPr>
                              <w:t>5 5</w:t>
                            </w:r>
                          </w:p>
                          <w:p w14:paraId="28281F2A" w14:textId="77777777" w:rsidR="007140E1" w:rsidRPr="00FB0807" w:rsidRDefault="007140E1" w:rsidP="007140E1">
                            <w:pPr>
                              <w:spacing w:befor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B0807">
                              <w:rPr>
                                <w:rFonts w:ascii="Consolas" w:hAnsi="Consolas"/>
                                <w:sz w:val="22"/>
                              </w:rPr>
                              <w:t>.X.3.</w:t>
                            </w:r>
                          </w:p>
                          <w:p w14:paraId="26405B23" w14:textId="77777777" w:rsidR="007140E1" w:rsidRPr="00FB0807" w:rsidRDefault="007140E1" w:rsidP="007140E1">
                            <w:pPr>
                              <w:spacing w:befor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B0807">
                              <w:rPr>
                                <w:rFonts w:ascii="Consolas" w:hAnsi="Consolas"/>
                                <w:sz w:val="22"/>
                              </w:rPr>
                              <w:t>2....</w:t>
                            </w:r>
                          </w:p>
                          <w:p w14:paraId="0DF50F21" w14:textId="77777777" w:rsidR="007140E1" w:rsidRPr="00FB0807" w:rsidRDefault="007140E1" w:rsidP="007140E1">
                            <w:pPr>
                              <w:spacing w:befor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B0807">
                              <w:rPr>
                                <w:rFonts w:ascii="Consolas" w:hAnsi="Consolas"/>
                                <w:sz w:val="22"/>
                              </w:rPr>
                              <w:t>.....</w:t>
                            </w:r>
                          </w:p>
                          <w:p w14:paraId="0D522E6C" w14:textId="77777777" w:rsidR="007140E1" w:rsidRPr="00FB0807" w:rsidRDefault="007140E1" w:rsidP="007140E1">
                            <w:pPr>
                              <w:spacing w:befor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B0807">
                              <w:rPr>
                                <w:rFonts w:ascii="Consolas" w:hAnsi="Consolas"/>
                                <w:sz w:val="22"/>
                              </w:rPr>
                              <w:t>..X1.</w:t>
                            </w:r>
                          </w:p>
                          <w:p w14:paraId="24CB9903" w14:textId="77777777" w:rsidR="007140E1" w:rsidRDefault="007140E1" w:rsidP="007140E1">
                            <w:pPr>
                              <w:spacing w:befor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B0807">
                              <w:rPr>
                                <w:rFonts w:ascii="Consolas" w:hAnsi="Consolas"/>
                                <w:sz w:val="22"/>
                              </w:rPr>
                              <w:t>.....</w:t>
                            </w:r>
                          </w:p>
                          <w:p w14:paraId="31B9CF46" w14:textId="77777777" w:rsidR="007140E1" w:rsidRDefault="007140E1" w:rsidP="007140E1">
                            <w:pPr>
                              <w:spacing w:befor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1</w:t>
                            </w:r>
                          </w:p>
                          <w:p w14:paraId="40517956" w14:textId="1D88B6A0" w:rsidR="007140E1" w:rsidRPr="00FB0807" w:rsidRDefault="007140E1" w:rsidP="007140E1">
                            <w:pPr>
                              <w:spacing w:before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2 3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092C3" id="Cuadro de texto 2" o:spid="_x0000_s1030" type="#_x0000_t202" style="position:absolute;left:0;text-align:left;margin-left:187.65pt;margin-top:29.35pt;width:74.35pt;height:15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">
                <v:textbox>
                  <w:txbxContent>
                    <w:p w14:paraId="2268C3B1" w14:textId="77777777" w:rsidR="007140E1" w:rsidRPr="00FB0807" w:rsidRDefault="007140E1" w:rsidP="007140E1">
                      <w:pPr>
                        <w:spacing w:before="0"/>
                        <w:rPr>
                          <w:rFonts w:ascii="Consolas" w:hAnsi="Consolas"/>
                          <w:sz w:val="22"/>
                        </w:rPr>
                      </w:pPr>
                      <w:r w:rsidRPr="00FB0807">
                        <w:rPr>
                          <w:rFonts w:ascii="Consolas" w:hAnsi="Consolas"/>
                          <w:sz w:val="22"/>
                        </w:rPr>
                        <w:t>5 5</w:t>
                      </w:r>
                    </w:p>
                    <w:p w14:paraId="28281F2A" w14:textId="77777777" w:rsidR="007140E1" w:rsidRPr="00FB0807" w:rsidRDefault="007140E1" w:rsidP="007140E1">
                      <w:pPr>
                        <w:spacing w:before="0"/>
                        <w:rPr>
                          <w:rFonts w:ascii="Consolas" w:hAnsi="Consolas"/>
                          <w:sz w:val="22"/>
                        </w:rPr>
                      </w:pPr>
                      <w:r w:rsidRPr="00FB0807">
                        <w:rPr>
                          <w:rFonts w:ascii="Consolas" w:hAnsi="Consolas"/>
                          <w:sz w:val="22"/>
                        </w:rPr>
                        <w:t>.X.3.</w:t>
                      </w:r>
                    </w:p>
                    <w:p w14:paraId="26405B23" w14:textId="77777777" w:rsidR="007140E1" w:rsidRPr="00FB0807" w:rsidRDefault="007140E1" w:rsidP="007140E1">
                      <w:pPr>
                        <w:spacing w:before="0"/>
                        <w:rPr>
                          <w:rFonts w:ascii="Consolas" w:hAnsi="Consolas"/>
                          <w:sz w:val="22"/>
                        </w:rPr>
                      </w:pPr>
                      <w:r w:rsidRPr="00FB0807">
                        <w:rPr>
                          <w:rFonts w:ascii="Consolas" w:hAnsi="Consolas"/>
                          <w:sz w:val="22"/>
                        </w:rPr>
                        <w:t>2....</w:t>
                      </w:r>
                    </w:p>
                    <w:p w14:paraId="0DF50F21" w14:textId="77777777" w:rsidR="007140E1" w:rsidRPr="00FB0807" w:rsidRDefault="007140E1" w:rsidP="007140E1">
                      <w:pPr>
                        <w:spacing w:before="0"/>
                        <w:rPr>
                          <w:rFonts w:ascii="Consolas" w:hAnsi="Consolas"/>
                          <w:sz w:val="22"/>
                        </w:rPr>
                      </w:pPr>
                      <w:r w:rsidRPr="00FB0807">
                        <w:rPr>
                          <w:rFonts w:ascii="Consolas" w:hAnsi="Consolas"/>
                          <w:sz w:val="22"/>
                        </w:rPr>
                        <w:t>.....</w:t>
                      </w:r>
                    </w:p>
                    <w:p w14:paraId="0D522E6C" w14:textId="77777777" w:rsidR="007140E1" w:rsidRPr="00FB0807" w:rsidRDefault="007140E1" w:rsidP="007140E1">
                      <w:pPr>
                        <w:spacing w:before="0"/>
                        <w:rPr>
                          <w:rFonts w:ascii="Consolas" w:hAnsi="Consolas"/>
                          <w:sz w:val="22"/>
                        </w:rPr>
                      </w:pPr>
                      <w:r w:rsidRPr="00FB0807">
                        <w:rPr>
                          <w:rFonts w:ascii="Consolas" w:hAnsi="Consolas"/>
                          <w:sz w:val="22"/>
                        </w:rPr>
                        <w:t>..X1.</w:t>
                      </w:r>
                    </w:p>
                    <w:p w14:paraId="24CB9903" w14:textId="77777777" w:rsidR="007140E1" w:rsidRDefault="007140E1" w:rsidP="007140E1">
                      <w:pPr>
                        <w:spacing w:before="0"/>
                        <w:rPr>
                          <w:rFonts w:ascii="Consolas" w:hAnsi="Consolas"/>
                          <w:sz w:val="22"/>
                        </w:rPr>
                      </w:pPr>
                      <w:r w:rsidRPr="00FB0807">
                        <w:rPr>
                          <w:rFonts w:ascii="Consolas" w:hAnsi="Consolas"/>
                          <w:sz w:val="22"/>
                        </w:rPr>
                        <w:t>.....</w:t>
                      </w:r>
                    </w:p>
                    <w:p w14:paraId="31B9CF46" w14:textId="77777777" w:rsidR="007140E1" w:rsidRDefault="007140E1" w:rsidP="007140E1">
                      <w:pPr>
                        <w:spacing w:before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1</w:t>
                      </w:r>
                    </w:p>
                    <w:p w14:paraId="40517956" w14:textId="1D88B6A0" w:rsidR="007140E1" w:rsidRPr="00FB0807" w:rsidRDefault="007140E1" w:rsidP="007140E1">
                      <w:pPr>
                        <w:spacing w:before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 xml:space="preserve">2 3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sz w:val="22"/>
        </w:rPr>
        <w:t xml:space="preserve">                               </w:t>
      </w:r>
      <w:r w:rsidRPr="00700433">
        <w:rPr>
          <w:rFonts w:ascii="Consolas" w:hAnsi="Consolas"/>
          <w:sz w:val="22"/>
        </w:rPr>
        <w:t>tablero.txt</w:t>
      </w:r>
    </w:p>
    <w:p w14:paraId="1D104E6E" w14:textId="34700FAD" w:rsidR="007140E1" w:rsidRDefault="007140E1" w:rsidP="007140E1">
      <w:pPr>
        <w:pStyle w:val="Prrafodelista"/>
        <w:autoSpaceDE w:val="0"/>
        <w:autoSpaceDN w:val="0"/>
        <w:adjustRightInd w:val="0"/>
        <w:spacing w:after="0"/>
        <w:ind w:left="2160"/>
        <w:jc w:val="both"/>
        <w:rPr>
          <w:rFonts w:asciiTheme="minorHAnsi" w:hAnsiTheme="minorHAnsi" w:cs="Cascadia Mono"/>
          <w:color w:val="000000"/>
          <w:szCs w:val="19"/>
        </w:rPr>
      </w:pPr>
    </w:p>
    <w:p w14:paraId="45D62838" w14:textId="6323BCBD" w:rsidR="007140E1" w:rsidRDefault="007140E1" w:rsidP="007140E1">
      <w:pPr>
        <w:pStyle w:val="Prrafodelista"/>
        <w:autoSpaceDE w:val="0"/>
        <w:autoSpaceDN w:val="0"/>
        <w:adjustRightInd w:val="0"/>
        <w:spacing w:after="0"/>
        <w:ind w:left="2160"/>
        <w:jc w:val="both"/>
        <w:rPr>
          <w:rFonts w:asciiTheme="minorHAnsi" w:hAnsiTheme="minorHAnsi" w:cs="Cascadia Mono"/>
          <w:color w:val="000000"/>
          <w:szCs w:val="19"/>
        </w:rPr>
      </w:pPr>
    </w:p>
    <w:p w14:paraId="71CCBC4C" w14:textId="77777777" w:rsidR="007140E1" w:rsidRPr="00FB0807" w:rsidRDefault="007140E1" w:rsidP="007140E1">
      <w:pPr>
        <w:pStyle w:val="Prrafodelista"/>
        <w:autoSpaceDE w:val="0"/>
        <w:autoSpaceDN w:val="0"/>
        <w:adjustRightInd w:val="0"/>
        <w:spacing w:after="0"/>
        <w:ind w:left="2160"/>
        <w:jc w:val="both"/>
        <w:rPr>
          <w:rFonts w:asciiTheme="minorHAnsi" w:hAnsiTheme="minorHAnsi" w:cs="Cascadia Mono"/>
          <w:color w:val="000000"/>
          <w:szCs w:val="19"/>
        </w:rPr>
      </w:pPr>
    </w:p>
    <w:p w14:paraId="239230AD" w14:textId="408D08C5" w:rsidR="00097C24" w:rsidRDefault="00097C24" w:rsidP="00D24F19">
      <w:pPr>
        <w:autoSpaceDE w:val="0"/>
        <w:autoSpaceDN w:val="0"/>
        <w:adjustRightInd w:val="0"/>
        <w:spacing w:after="0"/>
        <w:ind w:left="1416"/>
        <w:rPr>
          <w:rFonts w:asciiTheme="minorHAnsi" w:hAnsiTheme="minorHAnsi" w:cs="Cascadia Mono"/>
          <w:sz w:val="22"/>
          <w:szCs w:val="22"/>
        </w:rPr>
      </w:pPr>
    </w:p>
    <w:p w14:paraId="0B3D0752" w14:textId="77777777" w:rsidR="007140E1" w:rsidRDefault="007140E1" w:rsidP="007140E1">
      <w:pPr>
        <w:pStyle w:val="Prrafodelista"/>
        <w:spacing w:line="264" w:lineRule="auto"/>
        <w:rPr>
          <w:rFonts w:asciiTheme="minorHAnsi" w:hAnsiTheme="minorHAnsi"/>
          <w:b/>
          <w:i/>
        </w:rPr>
      </w:pPr>
    </w:p>
    <w:p w14:paraId="0ABA9E18" w14:textId="77777777" w:rsidR="007140E1" w:rsidRDefault="007140E1" w:rsidP="007140E1">
      <w:pPr>
        <w:pStyle w:val="Prrafodelista"/>
        <w:spacing w:line="264" w:lineRule="auto"/>
        <w:rPr>
          <w:rFonts w:asciiTheme="minorHAnsi" w:hAnsiTheme="minorHAnsi"/>
          <w:b/>
          <w:i/>
        </w:rPr>
      </w:pPr>
    </w:p>
    <w:p w14:paraId="5E1AF0BF" w14:textId="77777777" w:rsidR="007140E1" w:rsidRDefault="007140E1" w:rsidP="007140E1">
      <w:pPr>
        <w:pStyle w:val="Prrafodelista"/>
        <w:spacing w:line="264" w:lineRule="auto"/>
        <w:rPr>
          <w:rFonts w:asciiTheme="minorHAnsi" w:hAnsiTheme="minorHAnsi"/>
          <w:b/>
          <w:i/>
        </w:rPr>
      </w:pPr>
    </w:p>
    <w:p w14:paraId="2FA842D7" w14:textId="77777777" w:rsidR="007140E1" w:rsidRDefault="007140E1" w:rsidP="007140E1">
      <w:pPr>
        <w:pStyle w:val="Prrafodelista"/>
        <w:spacing w:line="264" w:lineRule="auto"/>
        <w:rPr>
          <w:rFonts w:asciiTheme="minorHAnsi" w:hAnsiTheme="minorHAnsi"/>
          <w:b/>
          <w:i/>
        </w:rPr>
      </w:pPr>
    </w:p>
    <w:p w14:paraId="1EA63A70" w14:textId="77777777" w:rsidR="007140E1" w:rsidRDefault="007140E1" w:rsidP="007140E1">
      <w:pPr>
        <w:pStyle w:val="Prrafodelista"/>
        <w:spacing w:line="264" w:lineRule="auto"/>
        <w:rPr>
          <w:rFonts w:asciiTheme="minorHAnsi" w:hAnsiTheme="minorHAnsi"/>
          <w:b/>
          <w:i/>
        </w:rPr>
      </w:pPr>
    </w:p>
    <w:p w14:paraId="7E50CD44" w14:textId="77777777" w:rsidR="007140E1" w:rsidRDefault="007140E1" w:rsidP="007140E1">
      <w:pPr>
        <w:pStyle w:val="Prrafodelista"/>
        <w:spacing w:line="264" w:lineRule="auto"/>
        <w:rPr>
          <w:rFonts w:asciiTheme="minorHAnsi" w:hAnsiTheme="minorHAnsi"/>
          <w:b/>
          <w:i/>
        </w:rPr>
      </w:pPr>
    </w:p>
    <w:p w14:paraId="30FE71B8" w14:textId="77777777" w:rsidR="007140E1" w:rsidRDefault="007140E1" w:rsidP="007140E1">
      <w:pPr>
        <w:pStyle w:val="Prrafodelista"/>
        <w:spacing w:line="264" w:lineRule="auto"/>
        <w:rPr>
          <w:rFonts w:asciiTheme="minorHAnsi" w:hAnsiTheme="minorHAnsi"/>
          <w:b/>
          <w:i/>
        </w:rPr>
      </w:pPr>
    </w:p>
    <w:p w14:paraId="728AE020" w14:textId="31090815" w:rsidR="007140E1" w:rsidRDefault="007140E1" w:rsidP="007140E1">
      <w:pPr>
        <w:pStyle w:val="Prrafodelista"/>
        <w:spacing w:line="264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 primera fila, después de la descripción</w:t>
      </w:r>
      <w:r w:rsidR="007C68A5">
        <w:rPr>
          <w:rFonts w:asciiTheme="minorHAnsi" w:hAnsiTheme="minorHAnsi"/>
        </w:rPr>
        <w:t xml:space="preserve"> del tablero, </w:t>
      </w:r>
      <w:r>
        <w:rPr>
          <w:rFonts w:asciiTheme="minorHAnsi" w:hAnsiTheme="minorHAnsi"/>
        </w:rPr>
        <w:t xml:space="preserve">indica el </w:t>
      </w:r>
      <w:r w:rsidR="00CC003A">
        <w:rPr>
          <w:rFonts w:asciiTheme="minorHAnsi" w:hAnsiTheme="minorHAnsi"/>
        </w:rPr>
        <w:tab/>
      </w:r>
      <w:r w:rsidR="007C68A5">
        <w:rPr>
          <w:rFonts w:asciiTheme="minorHAnsi" w:hAnsiTheme="minorHAnsi"/>
        </w:rPr>
        <w:t>número de bombillas</w:t>
      </w:r>
      <w:r>
        <w:rPr>
          <w:rFonts w:asciiTheme="minorHAnsi" w:hAnsiTheme="minorHAnsi"/>
        </w:rPr>
        <w:t xml:space="preserve"> que</w:t>
      </w:r>
      <w:r w:rsidR="007C68A5">
        <w:rPr>
          <w:rFonts w:asciiTheme="minorHAnsi" w:hAnsiTheme="minorHAnsi"/>
        </w:rPr>
        <w:t xml:space="preserve"> hay que colocar (en este caso, 1). A continuación</w:t>
      </w:r>
      <w:r w:rsidR="006F0339">
        <w:rPr>
          <w:rFonts w:asciiTheme="minorHAnsi" w:hAnsiTheme="minorHAnsi"/>
        </w:rPr>
        <w:t>,</w:t>
      </w:r>
      <w:r w:rsidR="007C68A5">
        <w:rPr>
          <w:rFonts w:asciiTheme="minorHAnsi" w:hAnsiTheme="minorHAnsi"/>
        </w:rPr>
        <w:t xml:space="preserve"> se enumeran las posiciones en que hay que colocarlas (una posición por línea). En el ejemplo, hay que colocar una bombilla en la posición </w:t>
      </w:r>
      <w:r w:rsidR="00A70984">
        <w:rPr>
          <w:rFonts w:asciiTheme="minorHAnsi" w:hAnsiTheme="minorHAnsi"/>
        </w:rPr>
        <w:t>(</w:t>
      </w:r>
      <w:r w:rsidRPr="00802719">
        <w:rPr>
          <w:rFonts w:ascii="Consolas" w:hAnsi="Consolas"/>
        </w:rPr>
        <w:t>2</w:t>
      </w:r>
      <w:r w:rsidR="00A70984">
        <w:rPr>
          <w:rFonts w:ascii="Consolas" w:hAnsi="Consolas"/>
        </w:rPr>
        <w:t>,</w:t>
      </w:r>
      <w:r w:rsidRPr="00802719">
        <w:rPr>
          <w:rFonts w:ascii="Consolas" w:hAnsi="Consolas"/>
        </w:rPr>
        <w:t>3</w:t>
      </w:r>
      <w:r w:rsidR="00A70984">
        <w:rPr>
          <w:rFonts w:ascii="Consolas" w:hAnsi="Consolas"/>
        </w:rPr>
        <w:t>)</w:t>
      </w:r>
      <w:r>
        <w:rPr>
          <w:rFonts w:asciiTheme="minorHAnsi" w:hAnsiTheme="minorHAnsi"/>
        </w:rPr>
        <w:t xml:space="preserve"> </w:t>
      </w:r>
      <w:r w:rsidR="007C68A5">
        <w:rPr>
          <w:rFonts w:asciiTheme="minorHAnsi" w:hAnsiTheme="minorHAnsi"/>
        </w:rPr>
        <w:t xml:space="preserve">e </w:t>
      </w:r>
      <w:r>
        <w:rPr>
          <w:rFonts w:asciiTheme="minorHAnsi" w:hAnsiTheme="minorHAnsi"/>
        </w:rPr>
        <w:t>ilumina</w:t>
      </w:r>
      <w:r w:rsidR="00802719">
        <w:rPr>
          <w:rFonts w:asciiTheme="minorHAnsi" w:hAnsiTheme="minorHAnsi"/>
        </w:rPr>
        <w:t xml:space="preserve">r las casillas correspondientes alcanzadas por la bombilla. Puedes asumir que las posiciones son correctas, </w:t>
      </w:r>
      <w:r w:rsidR="00802719">
        <w:rPr>
          <w:rFonts w:asciiTheme="minorHAnsi" w:hAnsiTheme="minorHAnsi"/>
        </w:rPr>
        <w:lastRenderedPageBreak/>
        <w:t>es decir cumplen todas las restricciones del juego.</w:t>
      </w:r>
      <w:r w:rsidR="003E18F6">
        <w:rPr>
          <w:rFonts w:asciiTheme="minorHAnsi" w:hAnsiTheme="minorHAnsi"/>
        </w:rPr>
        <w:t xml:space="preserve"> Por </w:t>
      </w:r>
      <w:r w:rsidR="007C68A5">
        <w:rPr>
          <w:rFonts w:asciiTheme="minorHAnsi" w:hAnsiTheme="minorHAnsi"/>
        </w:rPr>
        <w:t xml:space="preserve">lo tanto, si procesamos </w:t>
      </w:r>
      <w:r w:rsidR="003E18F6">
        <w:rPr>
          <w:rFonts w:asciiTheme="minorHAnsi" w:hAnsiTheme="minorHAnsi"/>
        </w:rPr>
        <w:t>el fichero anterior, visualizaremos un tablero de la forma:</w:t>
      </w:r>
    </w:p>
    <w:p w14:paraId="184221EE" w14:textId="3E2F1209" w:rsidR="003E18F6" w:rsidRDefault="003E18F6" w:rsidP="007140E1">
      <w:pPr>
        <w:pStyle w:val="Prrafodelista"/>
        <w:spacing w:line="264" w:lineRule="auto"/>
        <w:jc w:val="both"/>
        <w:rPr>
          <w:rFonts w:asciiTheme="minorHAnsi" w:hAnsiTheme="minorHAnsi"/>
        </w:rPr>
      </w:pPr>
    </w:p>
    <w:p w14:paraId="2ED3B7F1" w14:textId="54103DF5" w:rsidR="003E18F6" w:rsidRDefault="003E18F6" w:rsidP="007140E1">
      <w:pPr>
        <w:pStyle w:val="Prrafodelista"/>
        <w:spacing w:line="264" w:lineRule="auto"/>
        <w:jc w:val="both"/>
        <w:rPr>
          <w:rFonts w:asciiTheme="minorHAnsi" w:hAnsiTheme="minorHAnsi"/>
        </w:rPr>
      </w:pPr>
    </w:p>
    <w:p w14:paraId="0E25D26C" w14:textId="3A86BC07" w:rsidR="003E18F6" w:rsidRDefault="003E18F6" w:rsidP="007140E1">
      <w:pPr>
        <w:pStyle w:val="Prrafodelista"/>
        <w:spacing w:line="264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</w:t>
      </w:r>
      <w:r w:rsidR="001F45F8">
        <w:rPr>
          <w:rFonts w:asciiTheme="minorHAnsi" w:hAnsiTheme="minorHAnsi"/>
        </w:rPr>
        <w:pict w14:anchorId="64235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8pt;height:129.6pt">
            <v:imagedata r:id="rId13" o:title="Captura de pantalla 2023-03-02 105554"/>
          </v:shape>
        </w:pict>
      </w:r>
    </w:p>
    <w:p w14:paraId="3BE329C0" w14:textId="2AFC9E3C" w:rsidR="003E18F6" w:rsidRDefault="003E18F6" w:rsidP="007140E1">
      <w:pPr>
        <w:pStyle w:val="Prrafodelista"/>
        <w:spacing w:line="264" w:lineRule="auto"/>
        <w:jc w:val="both"/>
        <w:rPr>
          <w:rFonts w:asciiTheme="minorHAnsi" w:hAnsiTheme="minorHAnsi"/>
        </w:rPr>
      </w:pPr>
    </w:p>
    <w:p w14:paraId="384F3F96" w14:textId="77777777" w:rsidR="003E18F6" w:rsidRPr="007140E1" w:rsidRDefault="003E18F6" w:rsidP="007140E1">
      <w:pPr>
        <w:pStyle w:val="Prrafodelista"/>
        <w:spacing w:line="264" w:lineRule="auto"/>
        <w:jc w:val="both"/>
        <w:rPr>
          <w:rFonts w:asciiTheme="minorHAnsi" w:hAnsiTheme="minorHAnsi"/>
        </w:rPr>
      </w:pPr>
    </w:p>
    <w:p w14:paraId="18107DCD" w14:textId="77777777" w:rsidR="007140E1" w:rsidRDefault="007140E1" w:rsidP="007140E1">
      <w:pPr>
        <w:pStyle w:val="Prrafodelista"/>
        <w:spacing w:line="264" w:lineRule="auto"/>
        <w:rPr>
          <w:rFonts w:asciiTheme="minorHAnsi" w:hAnsiTheme="minorHAnsi"/>
          <w:b/>
          <w:i/>
        </w:rPr>
      </w:pPr>
    </w:p>
    <w:p w14:paraId="556C7F84" w14:textId="480E75C7" w:rsidR="00C71559" w:rsidRDefault="00C71559" w:rsidP="00C71559">
      <w:pPr>
        <w:pStyle w:val="Prrafodelista"/>
        <w:numPr>
          <w:ilvl w:val="0"/>
          <w:numId w:val="22"/>
        </w:numPr>
        <w:spacing w:line="264" w:lineRule="auto"/>
        <w:rPr>
          <w:rFonts w:asciiTheme="minorHAnsi" w:hAnsiTheme="minorHAnsi"/>
          <w:b/>
          <w:i/>
          <w:sz w:val="24"/>
          <w:szCs w:val="24"/>
        </w:rPr>
      </w:pPr>
      <w:r w:rsidRPr="003E18F6">
        <w:rPr>
          <w:rFonts w:asciiTheme="minorHAnsi" w:hAnsiTheme="minorHAnsi"/>
          <w:b/>
          <w:i/>
          <w:sz w:val="24"/>
          <w:szCs w:val="24"/>
        </w:rPr>
        <w:t xml:space="preserve">Módulo </w:t>
      </w:r>
      <w:r w:rsidR="004E79AA" w:rsidRPr="003E18F6">
        <w:rPr>
          <w:rFonts w:asciiTheme="minorHAnsi" w:hAnsiTheme="minorHAnsi"/>
          <w:b/>
          <w:i/>
          <w:sz w:val="24"/>
          <w:szCs w:val="24"/>
        </w:rPr>
        <w:t>r</w:t>
      </w:r>
      <w:r w:rsidR="003B497C" w:rsidRPr="003E18F6">
        <w:rPr>
          <w:rFonts w:asciiTheme="minorHAnsi" w:hAnsiTheme="minorHAnsi"/>
          <w:b/>
          <w:i/>
          <w:sz w:val="24"/>
          <w:szCs w:val="24"/>
        </w:rPr>
        <w:t>eglasJuego</w:t>
      </w:r>
    </w:p>
    <w:p w14:paraId="6DC9306D" w14:textId="7935E308" w:rsidR="003E18F6" w:rsidRPr="003E18F6" w:rsidRDefault="003E18F6" w:rsidP="003E18F6">
      <w:pPr>
        <w:pStyle w:val="Prrafodelista"/>
        <w:spacing w:line="264" w:lineRule="auto"/>
        <w:rPr>
          <w:rFonts w:asciiTheme="minorHAnsi" w:hAnsiTheme="minorHAnsi"/>
          <w:b/>
          <w:i/>
          <w:sz w:val="24"/>
          <w:szCs w:val="24"/>
        </w:rPr>
      </w:pPr>
      <w:r>
        <w:rPr>
          <w:rFonts w:asciiTheme="minorHAnsi" w:hAnsiTheme="minorHAnsi"/>
          <w:b/>
          <w:i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3914F" wp14:editId="15095EAB">
                <wp:simplePos x="0" y="0"/>
                <wp:positionH relativeFrom="column">
                  <wp:posOffset>272847</wp:posOffset>
                </wp:positionH>
                <wp:positionV relativeFrom="paragraph">
                  <wp:posOffset>85974</wp:posOffset>
                </wp:positionV>
                <wp:extent cx="5856648" cy="28049"/>
                <wp:effectExtent l="0" t="0" r="29845" b="2921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6648" cy="280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B6A24" id="Conector recto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6.75pt" to="482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" strokecolor="#4579b8 [3044]" strokeweight="1pt"/>
            </w:pict>
          </mc:Fallback>
        </mc:AlternateContent>
      </w:r>
    </w:p>
    <w:p w14:paraId="719D0070" w14:textId="77777777" w:rsidR="00C71559" w:rsidRDefault="00C71559" w:rsidP="00C71559">
      <w:pPr>
        <w:pStyle w:val="Prrafodelista"/>
        <w:autoSpaceDE w:val="0"/>
        <w:autoSpaceDN w:val="0"/>
        <w:adjustRightInd w:val="0"/>
        <w:spacing w:after="0"/>
        <w:rPr>
          <w:rFonts w:asciiTheme="minorHAnsi" w:hAnsiTheme="minorHAnsi"/>
        </w:rPr>
      </w:pPr>
    </w:p>
    <w:p w14:paraId="7D9641DB" w14:textId="3C752085" w:rsidR="00C71559" w:rsidRPr="00C71559" w:rsidRDefault="00C71559" w:rsidP="00C71559">
      <w:pPr>
        <w:pStyle w:val="Prrafodelista"/>
        <w:autoSpaceDE w:val="0"/>
        <w:autoSpaceDN w:val="0"/>
        <w:adjustRightInd w:val="0"/>
        <w:spacing w:after="0"/>
        <w:rPr>
          <w:rFonts w:asciiTheme="minorHAnsi" w:hAnsiTheme="minorHAnsi" w:cs="Cascadia Mono"/>
        </w:rPr>
      </w:pPr>
      <w:r w:rsidRPr="00C71559">
        <w:rPr>
          <w:rFonts w:asciiTheme="minorHAnsi" w:hAnsiTheme="minorHAnsi"/>
        </w:rPr>
        <w:t xml:space="preserve">Este módulo </w:t>
      </w:r>
      <w:r>
        <w:rPr>
          <w:rFonts w:asciiTheme="minorHAnsi" w:hAnsiTheme="minorHAnsi"/>
        </w:rPr>
        <w:t>contiene la lógica del juego, es decir las reglas que determinan cómo jugar, y que ya se han explicado con anterioridad.</w:t>
      </w:r>
      <w:r w:rsidR="00223415">
        <w:rPr>
          <w:rFonts w:asciiTheme="minorHAnsi" w:hAnsiTheme="minorHAnsi"/>
        </w:rPr>
        <w:t xml:space="preserve"> Las funciones públicas que ofrece este módulo son las siguientes:</w:t>
      </w:r>
    </w:p>
    <w:p w14:paraId="19675B9C" w14:textId="2BD4372E" w:rsidR="00C71559" w:rsidRDefault="00C71559" w:rsidP="00D24F19">
      <w:pPr>
        <w:autoSpaceDE w:val="0"/>
        <w:autoSpaceDN w:val="0"/>
        <w:adjustRightInd w:val="0"/>
        <w:spacing w:after="0"/>
        <w:ind w:left="1416"/>
        <w:rPr>
          <w:rFonts w:asciiTheme="minorHAnsi" w:hAnsiTheme="minorHAnsi" w:cs="Cascadia Mono"/>
          <w:sz w:val="22"/>
          <w:szCs w:val="22"/>
        </w:rPr>
      </w:pPr>
    </w:p>
    <w:p w14:paraId="1D08ACC1" w14:textId="612C2340" w:rsidR="00223415" w:rsidRPr="00223415" w:rsidRDefault="00223415" w:rsidP="00223415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ascadia Mono"/>
          <w:color w:val="000000"/>
          <w:sz w:val="19"/>
          <w:szCs w:val="19"/>
        </w:rPr>
      </w:pPr>
      <w:r w:rsidRPr="00223415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A70984">
        <w:rPr>
          <w:rFonts w:ascii="Cascadia Mono" w:hAnsi="Cascadia Mono" w:cs="Cascadia Mono"/>
          <w:color w:val="000000"/>
          <w:sz w:val="19"/>
          <w:szCs w:val="19"/>
        </w:rPr>
        <w:t xml:space="preserve"> estaTerminado(</w:t>
      </w:r>
      <w:r w:rsidRPr="00223415">
        <w:rPr>
          <w:rFonts w:ascii="Cascadia Mono" w:hAnsi="Cascadia Mono" w:cs="Cascadia Mono"/>
          <w:color w:val="2B91AF"/>
          <w:sz w:val="19"/>
          <w:szCs w:val="19"/>
        </w:rPr>
        <w:t>tTablero</w:t>
      </w:r>
      <w:r w:rsidRPr="002234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3415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341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A70984">
        <w:rPr>
          <w:rFonts w:ascii="Cascadia Mono" w:hAnsi="Cascadia Mono" w:cs="Cascadia Mono"/>
          <w:color w:val="808080"/>
          <w:sz w:val="19"/>
          <w:szCs w:val="19"/>
        </w:rPr>
        <w:t>tab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Pr="00223415">
        <w:rPr>
          <w:rFonts w:asciiTheme="minorHAnsi" w:hAnsiTheme="minorHAnsi"/>
        </w:rPr>
        <w:t>Indica si el tablero está completamente iluminado y cumple todas las restricciones, es decir, si ha finalizado el juego.</w:t>
      </w:r>
    </w:p>
    <w:p w14:paraId="58D5FE63" w14:textId="185A8003" w:rsidR="00223415" w:rsidRPr="00223415" w:rsidRDefault="00223415" w:rsidP="00223415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ascadia Mono"/>
          <w:color w:val="000000"/>
        </w:rPr>
      </w:pPr>
      <w:r w:rsidRPr="0022341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23415">
        <w:rPr>
          <w:rFonts w:ascii="Cascadia Mono" w:hAnsi="Cascadia Mono" w:cs="Cascadia Mono"/>
          <w:color w:val="000000"/>
          <w:sz w:val="19"/>
          <w:szCs w:val="19"/>
        </w:rPr>
        <w:t xml:space="preserve"> esPosQuit(</w:t>
      </w:r>
      <w:r w:rsidRPr="0022341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34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3415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22341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341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34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3415"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Theme="minorHAnsi" w:hAnsiTheme="minorHAnsi" w:cs="Cascadia Mono"/>
          <w:color w:val="000000"/>
          <w:sz w:val="19"/>
          <w:szCs w:val="19"/>
        </w:rPr>
        <w:t xml:space="preserve"> </w:t>
      </w:r>
      <w:r w:rsidRPr="00223415">
        <w:rPr>
          <w:rFonts w:asciiTheme="minorHAnsi" w:hAnsiTheme="minorHAnsi" w:cs="Cascadia Mono"/>
          <w:color w:val="000000"/>
        </w:rPr>
        <w:t xml:space="preserve">comprueba si la posición introducida por el usuario es la </w:t>
      </w:r>
      <w:r w:rsidR="00A70984">
        <w:rPr>
          <w:rFonts w:asciiTheme="minorHAnsi" w:hAnsiTheme="minorHAnsi" w:cs="Cascadia Mono"/>
          <w:color w:val="000000"/>
        </w:rPr>
        <w:t>(</w:t>
      </w:r>
      <w:r w:rsidRPr="00223415">
        <w:rPr>
          <w:rFonts w:asciiTheme="minorHAnsi" w:hAnsiTheme="minorHAnsi" w:cs="Cascadia Mono"/>
          <w:color w:val="000000"/>
        </w:rPr>
        <w:t>-1</w:t>
      </w:r>
      <w:r w:rsidR="00A70984">
        <w:rPr>
          <w:rFonts w:asciiTheme="minorHAnsi" w:hAnsiTheme="minorHAnsi" w:cs="Cascadia Mono"/>
          <w:color w:val="000000"/>
        </w:rPr>
        <w:t>,</w:t>
      </w:r>
      <w:r w:rsidRPr="00223415">
        <w:rPr>
          <w:rFonts w:asciiTheme="minorHAnsi" w:hAnsiTheme="minorHAnsi" w:cs="Cascadia Mono"/>
          <w:color w:val="000000"/>
        </w:rPr>
        <w:t xml:space="preserve"> 0</w:t>
      </w:r>
      <w:r w:rsidR="00A70984">
        <w:rPr>
          <w:rFonts w:asciiTheme="minorHAnsi" w:hAnsiTheme="minorHAnsi" w:cs="Cascadia Mono"/>
          <w:color w:val="000000"/>
        </w:rPr>
        <w:t>)</w:t>
      </w:r>
      <w:r w:rsidRPr="00223415">
        <w:rPr>
          <w:rFonts w:asciiTheme="minorHAnsi" w:hAnsiTheme="minorHAnsi" w:cs="Cascadia Mono"/>
          <w:color w:val="000000"/>
        </w:rPr>
        <w:t>, que es la correspondiente a abandonar el juego.</w:t>
      </w:r>
    </w:p>
    <w:p w14:paraId="30258A3C" w14:textId="624F1144" w:rsidR="00B61FB0" w:rsidRPr="00D30C39" w:rsidRDefault="00223415" w:rsidP="00D30C3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A70984">
        <w:rPr>
          <w:rFonts w:ascii="Cascadia Mono" w:hAnsi="Cascadia Mono" w:cs="Cascadia Mono"/>
          <w:color w:val="000000"/>
          <w:sz w:val="19"/>
          <w:szCs w:val="19"/>
        </w:rPr>
        <w:t xml:space="preserve"> ejecutarPos(</w:t>
      </w:r>
      <w:r>
        <w:rPr>
          <w:rFonts w:ascii="Cascadia Mono" w:hAnsi="Cascadia Mono" w:cs="Cascadia Mono"/>
          <w:color w:val="2B91AF"/>
          <w:sz w:val="19"/>
          <w:szCs w:val="19"/>
        </w:rPr>
        <w:t>tTablero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tab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Pr="00223415">
        <w:rPr>
          <w:rFonts w:asciiTheme="minorHAnsi" w:hAnsiTheme="minorHAnsi"/>
        </w:rPr>
        <w:t>Se</w:t>
      </w:r>
      <w:r w:rsidR="00DA5DD5" w:rsidRPr="00223415">
        <w:rPr>
          <w:rFonts w:asciiTheme="minorHAnsi" w:hAnsiTheme="minorHAnsi"/>
        </w:rPr>
        <w:t xml:space="preserve"> encarga de</w:t>
      </w:r>
      <w:r w:rsidR="00D24F19" w:rsidRPr="00223415">
        <w:rPr>
          <w:rFonts w:asciiTheme="minorHAnsi" w:hAnsiTheme="minorHAnsi"/>
        </w:rPr>
        <w:t xml:space="preserve"> </w:t>
      </w:r>
      <w:r w:rsidR="00DA5DD5" w:rsidRPr="00223415">
        <w:rPr>
          <w:rFonts w:asciiTheme="minorHAnsi" w:hAnsiTheme="minorHAnsi"/>
        </w:rPr>
        <w:t>poner o quitar, según proceda, una</w:t>
      </w:r>
      <w:r w:rsidR="00D24F19" w:rsidRPr="00223415">
        <w:rPr>
          <w:rFonts w:asciiTheme="minorHAnsi" w:hAnsiTheme="minorHAnsi"/>
        </w:rPr>
        <w:t xml:space="preserve"> bombilla </w:t>
      </w:r>
      <w:r w:rsidR="00DA5DD5" w:rsidRPr="00223415">
        <w:rPr>
          <w:rFonts w:asciiTheme="minorHAnsi" w:hAnsiTheme="minorHAnsi"/>
        </w:rPr>
        <w:t xml:space="preserve">en la posición </w:t>
      </w:r>
      <w:r w:rsidR="00A70984">
        <w:rPr>
          <w:rFonts w:ascii="Consolas" w:hAnsi="Consolas"/>
          <w:sz w:val="20"/>
        </w:rPr>
        <w:t>(x</w:t>
      </w:r>
      <w:r w:rsidR="003E18F6" w:rsidRPr="003E18F6">
        <w:rPr>
          <w:rFonts w:ascii="Consolas" w:hAnsi="Consolas"/>
          <w:sz w:val="20"/>
        </w:rPr>
        <w:t>,y)</w:t>
      </w:r>
      <w:r w:rsidR="00DA5DD5" w:rsidRPr="00223415">
        <w:rPr>
          <w:rFonts w:asciiTheme="minorHAnsi" w:hAnsiTheme="minorHAnsi"/>
          <w:sz w:val="20"/>
        </w:rPr>
        <w:t xml:space="preserve"> </w:t>
      </w:r>
      <w:r w:rsidR="00D24F19" w:rsidRPr="00223415">
        <w:rPr>
          <w:rFonts w:asciiTheme="minorHAnsi" w:hAnsiTheme="minorHAnsi"/>
        </w:rPr>
        <w:t>de</w:t>
      </w:r>
      <w:r w:rsidR="00572FBE" w:rsidRPr="00223415">
        <w:rPr>
          <w:rFonts w:asciiTheme="minorHAnsi" w:hAnsiTheme="minorHAnsi"/>
        </w:rPr>
        <w:t>l</w:t>
      </w:r>
      <w:r w:rsidR="00DA5DD5" w:rsidRPr="00223415">
        <w:rPr>
          <w:rFonts w:asciiTheme="minorHAnsi" w:hAnsiTheme="minorHAnsi"/>
        </w:rPr>
        <w:t xml:space="preserve"> tablero</w:t>
      </w:r>
      <w:r w:rsidR="00D24F19" w:rsidRPr="00223415">
        <w:rPr>
          <w:rFonts w:asciiTheme="minorHAnsi" w:hAnsiTheme="minorHAnsi"/>
        </w:rPr>
        <w:t xml:space="preserve"> si se puede</w:t>
      </w:r>
      <w:r w:rsidR="00572FBE" w:rsidRPr="00223415">
        <w:rPr>
          <w:rFonts w:asciiTheme="minorHAnsi" w:hAnsiTheme="minorHAnsi"/>
        </w:rPr>
        <w:t xml:space="preserve"> (i.e., es una posición válida),</w:t>
      </w:r>
      <w:r w:rsidR="00D24F19" w:rsidRPr="00223415">
        <w:rPr>
          <w:rFonts w:asciiTheme="minorHAnsi" w:hAnsiTheme="minorHAnsi"/>
        </w:rPr>
        <w:t xml:space="preserve"> siguiendo las reglas explicadas anteriormente,  y ajusta</w:t>
      </w:r>
      <w:r w:rsidR="006F0339">
        <w:rPr>
          <w:rFonts w:asciiTheme="minorHAnsi" w:hAnsiTheme="minorHAnsi"/>
        </w:rPr>
        <w:t>r</w:t>
      </w:r>
      <w:r w:rsidR="00D24F19" w:rsidRPr="00223415">
        <w:rPr>
          <w:rFonts w:asciiTheme="minorHAnsi" w:hAnsiTheme="minorHAnsi"/>
        </w:rPr>
        <w:t xml:space="preserve"> la iluminación de todas las </w:t>
      </w:r>
      <w:r w:rsidR="005F77DC" w:rsidRPr="00223415">
        <w:rPr>
          <w:rFonts w:asciiTheme="minorHAnsi" w:hAnsiTheme="minorHAnsi"/>
        </w:rPr>
        <w:t>celda</w:t>
      </w:r>
      <w:r w:rsidR="00D24F19" w:rsidRPr="00223415">
        <w:rPr>
          <w:rFonts w:asciiTheme="minorHAnsi" w:hAnsiTheme="minorHAnsi"/>
        </w:rPr>
        <w:t xml:space="preserve">s alcanzables desde </w:t>
      </w:r>
      <w:r w:rsidR="00DA5DD5" w:rsidRPr="00223415">
        <w:rPr>
          <w:rFonts w:asciiTheme="minorHAnsi" w:hAnsiTheme="minorHAnsi"/>
        </w:rPr>
        <w:t xml:space="preserve">la </w:t>
      </w:r>
      <w:r w:rsidR="005F77DC" w:rsidRPr="00223415">
        <w:rPr>
          <w:rFonts w:asciiTheme="minorHAnsi" w:hAnsiTheme="minorHAnsi"/>
        </w:rPr>
        <w:t>celda</w:t>
      </w:r>
      <w:r w:rsidR="00DA5DD5" w:rsidRPr="00223415">
        <w:rPr>
          <w:rFonts w:asciiTheme="minorHAnsi" w:hAnsiTheme="minorHAnsi"/>
        </w:rPr>
        <w:t xml:space="preserve"> que se encuentra en dicha</w:t>
      </w:r>
      <w:r w:rsidR="00DA5DD5" w:rsidRPr="00D72C18">
        <w:rPr>
          <w:rFonts w:asciiTheme="majorHAnsi" w:hAnsiTheme="majorHAnsi"/>
        </w:rPr>
        <w:t xml:space="preserve"> posición</w:t>
      </w:r>
      <w:r w:rsidR="00D24F19" w:rsidRPr="00D72C18">
        <w:rPr>
          <w:rFonts w:asciiTheme="majorHAnsi" w:hAnsiTheme="majorHAnsi"/>
        </w:rPr>
        <w:t>.</w:t>
      </w:r>
      <w:r w:rsidR="003B497C">
        <w:rPr>
          <w:rFonts w:asciiTheme="majorHAnsi" w:hAnsiTheme="majorHAnsi"/>
        </w:rPr>
        <w:t xml:space="preserve"> </w:t>
      </w:r>
      <w:r w:rsidR="003B497C" w:rsidRPr="003B497C">
        <w:rPr>
          <w:rFonts w:asciiTheme="minorHAnsi" w:hAnsiTheme="minorHAnsi"/>
        </w:rPr>
        <w:t>Para implementar esta función necesitarás definir funciones auxiliares (pri</w:t>
      </w:r>
      <w:r w:rsidR="00D30C39">
        <w:rPr>
          <w:rFonts w:asciiTheme="minorHAnsi" w:hAnsiTheme="minorHAnsi"/>
        </w:rPr>
        <w:t>vadas); u</w:t>
      </w:r>
      <w:r w:rsidR="006F0339">
        <w:rPr>
          <w:rFonts w:asciiTheme="minorHAnsi" w:hAnsiTheme="minorHAnsi"/>
        </w:rPr>
        <w:t>sa tantas como necesite</w:t>
      </w:r>
      <w:r w:rsidR="003B497C" w:rsidRPr="003B497C">
        <w:rPr>
          <w:rFonts w:asciiTheme="minorHAnsi" w:hAnsiTheme="minorHAnsi"/>
        </w:rPr>
        <w:t>s para que el código sea legible.</w:t>
      </w:r>
      <w:r w:rsidR="00B86B64" w:rsidRPr="006F0339">
        <w:rPr>
          <w:rFonts w:asciiTheme="minorHAnsi" w:hAnsiTheme="minorHAnsi" w:cs="Cascadia Mono"/>
          <w:color w:val="000000"/>
        </w:rPr>
        <w:t xml:space="preserve"> </w:t>
      </w:r>
      <w:r w:rsidR="006F0339" w:rsidRPr="006F0339">
        <w:rPr>
          <w:rFonts w:asciiTheme="minorHAnsi" w:hAnsiTheme="minorHAnsi" w:cs="Cascadia Mono"/>
          <w:color w:val="000000"/>
        </w:rPr>
        <w:t>S</w:t>
      </w:r>
      <w:r w:rsidR="00D30C39">
        <w:rPr>
          <w:rFonts w:asciiTheme="minorHAnsi" w:hAnsiTheme="minorHAnsi" w:cs="Cascadia Mono"/>
          <w:color w:val="000000"/>
        </w:rPr>
        <w:t>i la posición i</w:t>
      </w:r>
      <w:r w:rsidR="005508B1">
        <w:rPr>
          <w:rFonts w:asciiTheme="minorHAnsi" w:hAnsiTheme="minorHAnsi" w:cs="Cascadia Mono"/>
          <w:color w:val="000000"/>
        </w:rPr>
        <w:t xml:space="preserve">ndica </w:t>
      </w:r>
      <w:r w:rsidR="00D30C39">
        <w:rPr>
          <w:rFonts w:asciiTheme="minorHAnsi" w:hAnsiTheme="minorHAnsi" w:cs="Cascadia Mono"/>
          <w:color w:val="000000"/>
        </w:rPr>
        <w:t>resetear o abandonar el juego, se actuará en consecuencia</w:t>
      </w:r>
      <w:r w:rsidR="006F0339" w:rsidRPr="006F0339">
        <w:rPr>
          <w:rFonts w:asciiTheme="minorHAnsi" w:hAnsiTheme="minorHAnsi" w:cs="Cascadia Mono"/>
          <w:color w:val="000000"/>
        </w:rPr>
        <w:t>.</w:t>
      </w:r>
    </w:p>
    <w:p w14:paraId="10A1F94B" w14:textId="77777777" w:rsidR="00B61FB0" w:rsidRDefault="00B61FB0" w:rsidP="003B497C">
      <w:pPr>
        <w:pStyle w:val="Prrafodelista"/>
        <w:autoSpaceDE w:val="0"/>
        <w:autoSpaceDN w:val="0"/>
        <w:adjustRightInd w:val="0"/>
        <w:spacing w:after="0"/>
        <w:ind w:left="1440"/>
        <w:rPr>
          <w:rFonts w:asciiTheme="minorHAnsi" w:hAnsiTheme="minorHAnsi" w:cs="Cascadia Mono"/>
          <w:color w:val="000000"/>
        </w:rPr>
      </w:pPr>
    </w:p>
    <w:p w14:paraId="5906E3D2" w14:textId="1AC63DDC" w:rsidR="003B497C" w:rsidRPr="007B54A7" w:rsidRDefault="003B497C" w:rsidP="003B497C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Theme="minorHAnsi" w:hAnsiTheme="minorHAnsi" w:cs="Cascadia Mono"/>
          <w:b/>
          <w:i/>
          <w:color w:val="000000"/>
          <w:sz w:val="24"/>
          <w:szCs w:val="24"/>
        </w:rPr>
      </w:pPr>
      <w:r w:rsidRPr="007B54A7">
        <w:rPr>
          <w:rFonts w:asciiTheme="minorHAnsi" w:hAnsiTheme="minorHAnsi" w:cs="Cascadia Mono"/>
          <w:b/>
          <w:i/>
          <w:sz w:val="24"/>
          <w:szCs w:val="24"/>
        </w:rPr>
        <w:t>Función main</w:t>
      </w:r>
    </w:p>
    <w:p w14:paraId="423FE8B4" w14:textId="180F284E" w:rsidR="007B54A7" w:rsidRPr="007B54A7" w:rsidRDefault="007B54A7" w:rsidP="007B54A7">
      <w:pPr>
        <w:pStyle w:val="Prrafodelista"/>
        <w:autoSpaceDE w:val="0"/>
        <w:autoSpaceDN w:val="0"/>
        <w:adjustRightInd w:val="0"/>
        <w:spacing w:after="0"/>
        <w:rPr>
          <w:rFonts w:asciiTheme="minorHAnsi" w:hAnsiTheme="minorHAnsi" w:cs="Cascadia Mono"/>
          <w:b/>
          <w:i/>
          <w:color w:val="000000"/>
          <w:sz w:val="24"/>
          <w:szCs w:val="24"/>
        </w:rPr>
      </w:pPr>
      <w:r>
        <w:rPr>
          <w:rFonts w:asciiTheme="minorHAnsi" w:hAnsiTheme="minorHAnsi" w:cs="Cascadia Mono"/>
          <w:b/>
          <w:i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9FDA6" wp14:editId="70643C30">
                <wp:simplePos x="0" y="0"/>
                <wp:positionH relativeFrom="column">
                  <wp:posOffset>261628</wp:posOffset>
                </wp:positionH>
                <wp:positionV relativeFrom="paragraph">
                  <wp:posOffset>63360</wp:posOffset>
                </wp:positionV>
                <wp:extent cx="5867824" cy="44878"/>
                <wp:effectExtent l="0" t="0" r="19050" b="317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824" cy="448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9A358" id="Conector recto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5pt" to="482.6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" strokecolor="#4579b8 [3044]" strokeweight="1pt"/>
            </w:pict>
          </mc:Fallback>
        </mc:AlternateContent>
      </w:r>
    </w:p>
    <w:p w14:paraId="1B004047" w14:textId="25730622" w:rsidR="003B497C" w:rsidRDefault="005508B1" w:rsidP="003436CD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Cascadia Mono"/>
          <w:color w:val="000000"/>
          <w:sz w:val="22"/>
          <w:szCs w:val="22"/>
        </w:rPr>
      </w:pPr>
      <w:r>
        <w:rPr>
          <w:rFonts w:asciiTheme="minorHAnsi" w:hAnsiTheme="minorHAnsi" w:cs="Cascadia Mono"/>
          <w:color w:val="000000"/>
          <w:sz w:val="22"/>
          <w:szCs w:val="22"/>
        </w:rPr>
        <w:t>La</w:t>
      </w:r>
      <w:r w:rsidR="003B497C" w:rsidRPr="003436CD">
        <w:rPr>
          <w:rFonts w:asciiTheme="minorHAnsi" w:hAnsiTheme="minorHAnsi" w:cs="Cascadia Mono"/>
          <w:color w:val="000000"/>
          <w:sz w:val="22"/>
          <w:szCs w:val="22"/>
        </w:rPr>
        <w:t xml:space="preserve"> función main </w:t>
      </w:r>
      <w:r>
        <w:rPr>
          <w:rFonts w:asciiTheme="minorHAnsi" w:hAnsiTheme="minorHAnsi" w:cs="Cascadia Mono"/>
          <w:color w:val="000000"/>
          <w:sz w:val="22"/>
          <w:szCs w:val="22"/>
        </w:rPr>
        <w:t xml:space="preserve">estará </w:t>
      </w:r>
      <w:r w:rsidR="003B497C" w:rsidRPr="003436CD">
        <w:rPr>
          <w:rFonts w:asciiTheme="minorHAnsi" w:hAnsiTheme="minorHAnsi" w:cs="Cascadia Mono"/>
          <w:color w:val="000000"/>
          <w:sz w:val="22"/>
          <w:szCs w:val="22"/>
        </w:rPr>
        <w:t xml:space="preserve">en un fichero </w:t>
      </w:r>
      <w:r w:rsidR="003B497C" w:rsidRPr="004E79AA">
        <w:rPr>
          <w:rFonts w:ascii="Consolas" w:hAnsi="Consolas" w:cs="Cascadia Mono"/>
          <w:color w:val="000000"/>
          <w:sz w:val="22"/>
          <w:szCs w:val="22"/>
        </w:rPr>
        <w:t>.cpp</w:t>
      </w:r>
      <w:r w:rsidR="003B497C" w:rsidRPr="003436CD">
        <w:rPr>
          <w:rFonts w:asciiTheme="minorHAnsi" w:hAnsiTheme="minorHAnsi" w:cs="Cascadia Mono"/>
          <w:color w:val="000000"/>
          <w:sz w:val="22"/>
          <w:szCs w:val="22"/>
        </w:rPr>
        <w:t xml:space="preserve"> de nombre </w:t>
      </w:r>
      <w:r w:rsidR="003B497C" w:rsidRPr="004E79AA">
        <w:rPr>
          <w:rFonts w:ascii="Consolas" w:hAnsi="Consolas" w:cs="Cascadia Mono"/>
          <w:color w:val="000000"/>
          <w:sz w:val="22"/>
          <w:szCs w:val="22"/>
        </w:rPr>
        <w:t>main.cpp</w:t>
      </w:r>
      <w:r w:rsidR="003B497C" w:rsidRPr="003436CD">
        <w:rPr>
          <w:rFonts w:asciiTheme="minorHAnsi" w:hAnsiTheme="minorHAnsi" w:cs="Cascadia Mono"/>
          <w:color w:val="000000"/>
          <w:sz w:val="22"/>
          <w:szCs w:val="22"/>
        </w:rPr>
        <w:t>. Dicha función</w:t>
      </w:r>
      <w:r w:rsidR="00D30C39">
        <w:rPr>
          <w:rFonts w:asciiTheme="minorHAnsi" w:hAnsiTheme="minorHAnsi" w:cs="Cascadia Mono"/>
          <w:color w:val="000000"/>
          <w:sz w:val="22"/>
          <w:szCs w:val="22"/>
        </w:rPr>
        <w:t>, tras cargar el tablero, ejecutará</w:t>
      </w:r>
      <w:r w:rsidR="003B497C" w:rsidRPr="003436CD">
        <w:rPr>
          <w:rFonts w:asciiTheme="minorHAnsi" w:hAnsiTheme="minorHAnsi" w:cs="Cascadia Mono"/>
          <w:color w:val="000000"/>
          <w:sz w:val="22"/>
          <w:szCs w:val="22"/>
        </w:rPr>
        <w:t xml:space="preserve"> un bucle en el que se pedirá una posición por teclado al usuario, y se invocará a la función </w:t>
      </w:r>
      <w:r w:rsidR="003B497C" w:rsidRPr="004E79AA">
        <w:rPr>
          <w:rFonts w:ascii="Consolas" w:hAnsi="Consolas" w:cs="Cascadia Mono"/>
          <w:color w:val="000000"/>
          <w:sz w:val="22"/>
          <w:szCs w:val="22"/>
        </w:rPr>
        <w:t>ejecutaPos</w:t>
      </w:r>
      <w:r w:rsidR="003B497C" w:rsidRPr="003436CD">
        <w:rPr>
          <w:rFonts w:asciiTheme="minorHAnsi" w:hAnsiTheme="minorHAnsi" w:cs="Cascadia Mono"/>
          <w:color w:val="000000"/>
          <w:sz w:val="22"/>
          <w:szCs w:val="22"/>
        </w:rPr>
        <w:t xml:space="preserve"> del módulo </w:t>
      </w:r>
      <w:r w:rsidR="00A625D7">
        <w:rPr>
          <w:rFonts w:ascii="Consolas" w:hAnsi="Consolas" w:cs="Cascadia Mono"/>
          <w:color w:val="000000"/>
          <w:sz w:val="22"/>
          <w:szCs w:val="22"/>
        </w:rPr>
        <w:t>r</w:t>
      </w:r>
      <w:r w:rsidR="003436CD" w:rsidRPr="004E79AA">
        <w:rPr>
          <w:rFonts w:ascii="Consolas" w:hAnsi="Consolas" w:cs="Cascadia Mono"/>
          <w:color w:val="000000"/>
          <w:sz w:val="22"/>
          <w:szCs w:val="22"/>
        </w:rPr>
        <w:t>eglasJuego</w:t>
      </w:r>
      <w:r w:rsidR="003436CD" w:rsidRPr="003436CD">
        <w:rPr>
          <w:rFonts w:asciiTheme="minorHAnsi" w:hAnsiTheme="minorHAnsi" w:cs="Cascadia Mono"/>
          <w:color w:val="000000"/>
          <w:sz w:val="22"/>
          <w:szCs w:val="22"/>
        </w:rPr>
        <w:t>, ha</w:t>
      </w:r>
      <w:r w:rsidR="00D30C39">
        <w:rPr>
          <w:rFonts w:asciiTheme="minorHAnsi" w:hAnsiTheme="minorHAnsi" w:cs="Cascadia Mono"/>
          <w:color w:val="000000"/>
          <w:sz w:val="22"/>
          <w:szCs w:val="22"/>
        </w:rPr>
        <w:t>sta que o bien termine el juego o el usuario</w:t>
      </w:r>
      <w:r w:rsidR="003436CD" w:rsidRPr="003436CD">
        <w:rPr>
          <w:rFonts w:asciiTheme="minorHAnsi" w:hAnsiTheme="minorHAnsi" w:cs="Cascadia Mono"/>
          <w:color w:val="000000"/>
          <w:sz w:val="22"/>
          <w:szCs w:val="22"/>
        </w:rPr>
        <w:t xml:space="preserve"> desee finalizar la partida. Además, en dicho bucle tendrás que contabilizar el número de pasos que ha realizado el jugador antes de terminar la partida con éxito o bien abandonarla.</w:t>
      </w:r>
    </w:p>
    <w:p w14:paraId="4B79F762" w14:textId="686BB317" w:rsidR="00100627" w:rsidRDefault="007B54A7" w:rsidP="00F966FC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Cascadia Mono"/>
          <w:color w:val="000000"/>
          <w:sz w:val="22"/>
          <w:szCs w:val="22"/>
        </w:rPr>
      </w:pPr>
      <w:r>
        <w:rPr>
          <w:rFonts w:asciiTheme="minorHAnsi" w:hAnsiTheme="minorHAnsi" w:cs="Cascadia Mono"/>
          <w:color w:val="000000"/>
          <w:sz w:val="22"/>
          <w:szCs w:val="22"/>
        </w:rPr>
        <w:t>Si decides implementar la parte opcional, ten en cuenta que una vez que leas el tablero, tendrás</w:t>
      </w:r>
      <w:r w:rsidR="00E05D77">
        <w:rPr>
          <w:rFonts w:asciiTheme="minorHAnsi" w:hAnsiTheme="minorHAnsi" w:cs="Cascadia Mono"/>
          <w:color w:val="000000"/>
          <w:sz w:val="22"/>
          <w:szCs w:val="22"/>
        </w:rPr>
        <w:t xml:space="preserve"> que leer la información sobre la modificación de algunas casillas</w:t>
      </w:r>
      <w:r w:rsidR="00780A36">
        <w:rPr>
          <w:rFonts w:asciiTheme="minorHAnsi" w:hAnsiTheme="minorHAnsi" w:cs="Cascadia Mono"/>
          <w:color w:val="000000"/>
          <w:sz w:val="22"/>
          <w:szCs w:val="22"/>
        </w:rPr>
        <w:t>, que pasarán a tener bombilla</w:t>
      </w:r>
      <w:r w:rsidR="00E05D77">
        <w:rPr>
          <w:rFonts w:asciiTheme="minorHAnsi" w:hAnsiTheme="minorHAnsi" w:cs="Cascadia Mono"/>
          <w:color w:val="000000"/>
          <w:sz w:val="22"/>
          <w:szCs w:val="22"/>
        </w:rPr>
        <w:t xml:space="preserve">. </w:t>
      </w:r>
      <w:r w:rsidR="00780A36">
        <w:rPr>
          <w:rFonts w:asciiTheme="minorHAnsi" w:hAnsiTheme="minorHAnsi" w:cs="Cascadia Mono"/>
          <w:color w:val="000000"/>
          <w:sz w:val="22"/>
          <w:szCs w:val="22"/>
        </w:rPr>
        <w:t xml:space="preserve"> Cada vez que leas una posición, tendrás que llamar a </w:t>
      </w:r>
      <w:r w:rsidR="00780A36" w:rsidRPr="00945462">
        <w:rPr>
          <w:rFonts w:ascii="Consolas" w:hAnsi="Consolas" w:cs="Cascadia Mono"/>
          <w:color w:val="000000"/>
          <w:sz w:val="22"/>
          <w:szCs w:val="22"/>
        </w:rPr>
        <w:t xml:space="preserve">ejecutarPos </w:t>
      </w:r>
      <w:r w:rsidR="00780A36">
        <w:rPr>
          <w:rFonts w:asciiTheme="minorHAnsi" w:hAnsiTheme="minorHAnsi" w:cs="Cascadia Mono"/>
          <w:color w:val="000000"/>
          <w:sz w:val="22"/>
          <w:szCs w:val="22"/>
        </w:rPr>
        <w:t xml:space="preserve">del módulo </w:t>
      </w:r>
      <w:r w:rsidR="00780A36" w:rsidRPr="00945462">
        <w:rPr>
          <w:rFonts w:ascii="Consolas" w:hAnsi="Consolas" w:cs="Cascadia Mono"/>
          <w:color w:val="000000"/>
          <w:sz w:val="22"/>
          <w:szCs w:val="22"/>
        </w:rPr>
        <w:t>reglasJuego</w:t>
      </w:r>
      <w:r w:rsidR="00780A36">
        <w:rPr>
          <w:rFonts w:asciiTheme="minorHAnsi" w:hAnsiTheme="minorHAnsi" w:cs="Cascadia Mono"/>
          <w:color w:val="000000"/>
          <w:sz w:val="22"/>
          <w:szCs w:val="22"/>
        </w:rPr>
        <w:t xml:space="preserve">, para que ponga la bombilla e ilumine las celdas correspondientes. </w:t>
      </w:r>
      <w:r w:rsidR="00B5187B">
        <w:rPr>
          <w:rFonts w:asciiTheme="minorHAnsi" w:hAnsiTheme="minorHAnsi" w:cs="Cascadia Mono"/>
          <w:color w:val="000000"/>
          <w:sz w:val="22"/>
          <w:szCs w:val="22"/>
        </w:rPr>
        <w:t>Así</w:t>
      </w:r>
      <w:r w:rsidR="00945462">
        <w:rPr>
          <w:rFonts w:asciiTheme="minorHAnsi" w:hAnsiTheme="minorHAnsi" w:cs="Cascadia Mono"/>
          <w:color w:val="000000"/>
          <w:sz w:val="22"/>
          <w:szCs w:val="22"/>
        </w:rPr>
        <w:t xml:space="preserve"> funcionará correctamente, ya que llamarás a </w:t>
      </w:r>
      <w:r w:rsidR="00945462" w:rsidRPr="00945462">
        <w:rPr>
          <w:rFonts w:ascii="Consolas" w:hAnsi="Consolas" w:cs="Cascadia Mono"/>
          <w:color w:val="000000"/>
          <w:sz w:val="22"/>
          <w:szCs w:val="22"/>
        </w:rPr>
        <w:t>ejecutarPos</w:t>
      </w:r>
      <w:r w:rsidR="00945462">
        <w:rPr>
          <w:rFonts w:asciiTheme="minorHAnsi" w:hAnsiTheme="minorHAnsi" w:cs="Cascadia Mono"/>
          <w:color w:val="000000"/>
          <w:sz w:val="22"/>
          <w:szCs w:val="22"/>
        </w:rPr>
        <w:t xml:space="preserve"> con una celda libre (sin bombillas ni iluminada), y por lo tanto colocará la bombilla e iluminará las celdas correspondientes.</w:t>
      </w:r>
    </w:p>
    <w:p w14:paraId="17115FAB" w14:textId="26D471A0" w:rsidR="004F60A4" w:rsidRDefault="004F60A4" w:rsidP="004F60A4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Cascadia Mono"/>
          <w:color w:val="000000"/>
          <w:sz w:val="22"/>
          <w:szCs w:val="22"/>
        </w:rPr>
      </w:pPr>
      <w:r w:rsidRPr="004F60A4">
        <w:rPr>
          <w:rFonts w:asciiTheme="minorHAnsi" w:hAnsiTheme="minorHAnsi" w:cs="Cascadia Mono"/>
          <w:color w:val="000000"/>
          <w:sz w:val="22"/>
          <w:szCs w:val="22"/>
        </w:rPr>
        <w:lastRenderedPageBreak/>
        <w:t>El si</w:t>
      </w:r>
      <w:r>
        <w:rPr>
          <w:rFonts w:asciiTheme="minorHAnsi" w:hAnsiTheme="minorHAnsi" w:cs="Cascadia Mono"/>
          <w:color w:val="000000"/>
          <w:sz w:val="22"/>
          <w:szCs w:val="22"/>
        </w:rPr>
        <w:t>guiente módulo contiene definiciones de colores tanto de la fuente como del fondo. Puedes utilizarlo para pintar el tablero (no tiene un cpp asociado</w:t>
      </w:r>
      <w:r w:rsidR="005210BA">
        <w:rPr>
          <w:rFonts w:asciiTheme="minorHAnsi" w:hAnsiTheme="minorHAnsi" w:cs="Cascadia Mono"/>
          <w:color w:val="000000"/>
          <w:sz w:val="22"/>
          <w:szCs w:val="22"/>
        </w:rPr>
        <w:t>).</w:t>
      </w:r>
    </w:p>
    <w:p w14:paraId="3F17BCA0" w14:textId="77777777" w:rsidR="005210BA" w:rsidRPr="004F60A4" w:rsidRDefault="005210BA" w:rsidP="004F60A4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Cascadia Mono"/>
          <w:color w:val="000000"/>
          <w:sz w:val="22"/>
          <w:szCs w:val="22"/>
        </w:rPr>
      </w:pPr>
    </w:p>
    <w:p w14:paraId="4045CB27" w14:textId="71D51847" w:rsidR="004F60A4" w:rsidRDefault="008E4CEC" w:rsidP="004F60A4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Cascadia Mono"/>
          <w:b/>
          <w:color w:val="000000"/>
          <w:sz w:val="28"/>
          <w:szCs w:val="28"/>
        </w:rPr>
      </w:pPr>
      <w:r w:rsidRPr="008E4CEC">
        <w:rPr>
          <w:rFonts w:asciiTheme="minorHAnsi" w:hAnsiTheme="minorHAnsi" w:cs="Cascadia Mono"/>
          <w:b/>
          <w:color w:val="000000"/>
          <w:sz w:val="28"/>
          <w:szCs w:val="28"/>
        </w:rPr>
        <w:t>“colores.h”</w:t>
      </w:r>
    </w:p>
    <w:p w14:paraId="44953C54" w14:textId="77777777" w:rsidR="004F60A4" w:rsidRDefault="004F60A4" w:rsidP="004F60A4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Cascadia Mono"/>
          <w:b/>
          <w:color w:val="000000"/>
          <w:sz w:val="28"/>
          <w:szCs w:val="28"/>
        </w:rPr>
      </w:pPr>
    </w:p>
    <w:p w14:paraId="04854A37" w14:textId="2D4E1BC2" w:rsidR="004F60A4" w:rsidRPr="008E4CEC" w:rsidRDefault="004F60A4" w:rsidP="00F966FC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Cascadia Mono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//===Color fuente===//</w:t>
      </w:r>
    </w:p>
    <w:p w14:paraId="541B1910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BLACK   "\x1B[30m"</w:t>
      </w:r>
    </w:p>
    <w:p w14:paraId="2E9D4F09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RED     "\x1b[31m"</w:t>
      </w:r>
    </w:p>
    <w:p w14:paraId="63EDC60A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GREEN   "\x1b[32m"</w:t>
      </w:r>
    </w:p>
    <w:p w14:paraId="33D34932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YELLOW  "\x1b[33m"</w:t>
      </w:r>
    </w:p>
    <w:p w14:paraId="4BABDBA7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BLUE    "\x1b[34m"</w:t>
      </w:r>
    </w:p>
    <w:p w14:paraId="1B16835E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MAGENTA "\x1b[35m"</w:t>
      </w:r>
    </w:p>
    <w:p w14:paraId="49BA5DA0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CYAN    "\x1b[36m"</w:t>
      </w:r>
    </w:p>
    <w:p w14:paraId="0DA6B0F9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WHITE   "\x1B[37m"</w:t>
      </w:r>
    </w:p>
    <w:p w14:paraId="4EDFFEDF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ORANGE  "\x1B[38;2;255;128;0m"</w:t>
      </w:r>
    </w:p>
    <w:p w14:paraId="0241969E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ROSE    "\x1B[38;2;255;151;203m"</w:t>
      </w:r>
    </w:p>
    <w:p w14:paraId="293BEA91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LBLUE   "\x1B[38;2;53;149;240m"</w:t>
      </w:r>
    </w:p>
    <w:p w14:paraId="7AA274DF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LGREEN  "\x1B[38;2;17;245;120m"</w:t>
      </w:r>
    </w:p>
    <w:p w14:paraId="456A88B2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GRAY    "\x1B[38;2;176;174;174m"</w:t>
      </w:r>
    </w:p>
    <w:p w14:paraId="230AEDE8" w14:textId="7AA44177" w:rsid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RESET   "\x1b[0m"</w:t>
      </w:r>
    </w:p>
    <w:p w14:paraId="0A7072BC" w14:textId="77777777" w:rsidR="004F60A4" w:rsidRPr="008E4CEC" w:rsidRDefault="004F60A4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062FA296" w14:textId="6DE4E167" w:rsidR="004F60A4" w:rsidRDefault="004F60A4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//===Color fondo===//</w:t>
      </w:r>
    </w:p>
    <w:p w14:paraId="28D76240" w14:textId="77777777" w:rsidR="004F60A4" w:rsidRDefault="004F60A4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8000"/>
          <w:sz w:val="19"/>
          <w:szCs w:val="19"/>
        </w:rPr>
      </w:pPr>
    </w:p>
    <w:p w14:paraId="708ABE08" w14:textId="0326E519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BG_BLACK   "\x1B[40m"</w:t>
      </w:r>
    </w:p>
    <w:p w14:paraId="15A92A93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BG_RED     "\x1B[41m"</w:t>
      </w:r>
    </w:p>
    <w:p w14:paraId="15D31203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BG_GREEN   "\x1B[42m"</w:t>
      </w:r>
    </w:p>
    <w:p w14:paraId="5D66B0F0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BG_YELLOW  "\x1B[43m"</w:t>
      </w:r>
    </w:p>
    <w:p w14:paraId="479EDBB3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BG_BLUE    "\x1B[44m"</w:t>
      </w:r>
    </w:p>
    <w:p w14:paraId="345F4D2D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BG_MAGENTA "\x1B[45m"</w:t>
      </w:r>
    </w:p>
    <w:p w14:paraId="47208772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BG_CYAN    "\x1B[46m"</w:t>
      </w:r>
    </w:p>
    <w:p w14:paraId="45F900EC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BG_WHITE   "\x1B[47m"</w:t>
      </w:r>
    </w:p>
    <w:p w14:paraId="7CA535C6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BG_ORANGE  "\x1B[48;2;255;128;0m"</w:t>
      </w:r>
    </w:p>
    <w:p w14:paraId="690CD72D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BG_LBLUE   "\x1B[48;2;53;149;240m"</w:t>
      </w:r>
    </w:p>
    <w:p w14:paraId="2CA7C911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BG_LGREEN  "\x1B[48;2;17;245;120m"</w:t>
      </w:r>
    </w:p>
    <w:p w14:paraId="3BD96459" w14:textId="77777777" w:rsidR="008E4CEC" w:rsidRP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BG_GRAY    "\x1B[48;2;176;174;174m"</w:t>
      </w:r>
    </w:p>
    <w:p w14:paraId="0F99E7AE" w14:textId="5423AE90" w:rsidR="008E4CEC" w:rsidRDefault="008E4CEC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8E4CEC">
        <w:rPr>
          <w:rFonts w:ascii="Cascadia Mono" w:hAnsi="Cascadia Mono" w:cs="Cascadia Mono"/>
          <w:color w:val="000000"/>
          <w:sz w:val="19"/>
          <w:szCs w:val="19"/>
        </w:rPr>
        <w:t>#define BG_ROSE    "\x1B[48;2;255;151;203m"</w:t>
      </w:r>
    </w:p>
    <w:p w14:paraId="77ECA0A0" w14:textId="13300EB5" w:rsidR="004F60A4" w:rsidRDefault="004F60A4" w:rsidP="008E4CEC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118A8276" w14:textId="55453A3D" w:rsidR="004F60A4" w:rsidRPr="004F60A4" w:rsidRDefault="004F60A4" w:rsidP="004F60A4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theme="minorHAnsi"/>
          <w:color w:val="000000"/>
          <w:sz w:val="19"/>
          <w:szCs w:val="19"/>
        </w:rPr>
      </w:pPr>
      <w:r w:rsidRPr="004F60A4">
        <w:rPr>
          <w:rFonts w:asciiTheme="minorHAnsi" w:hAnsiTheme="minorHAnsi" w:cstheme="minorHAnsi"/>
          <w:color w:val="000000"/>
          <w:sz w:val="19"/>
          <w:szCs w:val="19"/>
        </w:rPr>
        <w:t>Ejemplo de uso:</w:t>
      </w:r>
    </w:p>
    <w:p w14:paraId="7A8FBF1D" w14:textId="6E35FE7D" w:rsidR="008D4789" w:rsidRDefault="008D4789" w:rsidP="004F60A4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BG_YELLOW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4891E" w14:textId="32290391" w:rsidR="004F60A4" w:rsidRPr="004F60A4" w:rsidRDefault="004F60A4" w:rsidP="004F60A4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theme="minorHAnsi"/>
          <w:color w:val="000000"/>
          <w:sz w:val="19"/>
          <w:szCs w:val="19"/>
        </w:rPr>
      </w:pPr>
      <w:r>
        <w:rPr>
          <w:rFonts w:asciiTheme="minorHAnsi" w:hAnsiTheme="minorHAnsi" w:cstheme="minorHAnsi"/>
          <w:color w:val="000000"/>
          <w:sz w:val="19"/>
          <w:szCs w:val="19"/>
        </w:rPr>
        <w:t>Pintaría una celda con bombilla</w:t>
      </w:r>
      <w:r w:rsidR="008D4789">
        <w:rPr>
          <w:rFonts w:asciiTheme="minorHAnsi" w:hAnsiTheme="minorHAnsi" w:cstheme="minorHAnsi"/>
          <w:color w:val="000000"/>
          <w:sz w:val="19"/>
          <w:szCs w:val="19"/>
        </w:rPr>
        <w:t xml:space="preserve"> (fondo amarillo y asterisco rojo). RESET restablece la combinación de colores por defecto de la consola.</w:t>
      </w:r>
    </w:p>
    <w:p w14:paraId="1D41ADFB" w14:textId="0A177606" w:rsidR="004F60A4" w:rsidRPr="004F60A4" w:rsidRDefault="004F60A4" w:rsidP="004F60A4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sectPr w:rsidR="004F60A4" w:rsidRPr="004F60A4" w:rsidSect="000F59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087EF" w14:textId="77777777" w:rsidR="00840C53" w:rsidRDefault="00840C53">
      <w:pPr>
        <w:spacing w:before="0" w:after="0"/>
      </w:pPr>
      <w:r>
        <w:separator/>
      </w:r>
    </w:p>
  </w:endnote>
  <w:endnote w:type="continuationSeparator" w:id="0">
    <w:p w14:paraId="39F1A5C7" w14:textId="77777777" w:rsidR="00840C53" w:rsidRDefault="00840C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17C4B" w14:textId="77777777" w:rsidR="004E5EE8" w:rsidRDefault="004E5E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5DBCD" w14:textId="3A47E8FD" w:rsidR="009D71BE" w:rsidRDefault="009D71BE">
    <w:pPr>
      <w:pStyle w:val="Piedepgina"/>
      <w:tabs>
        <w:tab w:val="clear" w:pos="4252"/>
        <w:tab w:val="clear" w:pos="8504"/>
        <w:tab w:val="center" w:pos="4820"/>
        <w:tab w:val="right" w:pos="9638"/>
      </w:tabs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 xml:space="preserve">Proyecto </w:t>
    </w:r>
    <w:r>
      <w:rPr>
        <w:rFonts w:asciiTheme="minorHAnsi" w:hAnsiTheme="minorHAnsi" w:cstheme="minorHAnsi"/>
        <w:i/>
        <w:iCs/>
        <w:sz w:val="22"/>
        <w:szCs w:val="22"/>
      </w:rPr>
      <w:t>Light Up</w:t>
    </w:r>
    <w:r>
      <w:rPr>
        <w:rFonts w:asciiTheme="minorHAnsi" w:hAnsiTheme="minorHAnsi" w:cstheme="minorHAnsi"/>
        <w:sz w:val="22"/>
        <w:szCs w:val="22"/>
      </w:rPr>
      <w:t xml:space="preserve"> – Versión </w:t>
    </w:r>
    <w:r w:rsidR="004E5EE8">
      <w:rPr>
        <w:rFonts w:asciiTheme="minorHAnsi" w:hAnsiTheme="minorHAnsi" w:cstheme="minorHAnsi"/>
        <w:sz w:val="22"/>
        <w:szCs w:val="22"/>
      </w:rPr>
      <w:t>3</w:t>
    </w:r>
    <w:r w:rsidR="00B158B7">
      <w:rPr>
        <w:rFonts w:asciiTheme="minorHAnsi" w:hAnsiTheme="minorHAnsi" w:cstheme="minorHAnsi"/>
        <w:sz w:val="22"/>
        <w:szCs w:val="22"/>
      </w:rPr>
      <w:t>Borrador</w:t>
    </w:r>
    <w:r>
      <w:rPr>
        <w:rFonts w:asciiTheme="minorHAnsi" w:hAnsiTheme="minorHAnsi" w:cstheme="minorHAnsi"/>
        <w:sz w:val="22"/>
        <w:szCs w:val="22"/>
      </w:rPr>
      <w:tab/>
    </w:r>
    <w:r>
      <w:rPr>
        <w:rFonts w:asciiTheme="minorHAnsi" w:hAnsiTheme="minorHAnsi" w:cstheme="minorHAnsi"/>
        <w:sz w:val="22"/>
        <w:szCs w:val="22"/>
      </w:rPr>
      <w:tab/>
      <w:t xml:space="preserve">Página </w:t>
    </w:r>
    <w:r>
      <w:rPr>
        <w:rFonts w:asciiTheme="minorHAnsi" w:hAnsiTheme="minorHAnsi" w:cstheme="minorHAns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>PAGE</w:instrText>
    </w:r>
    <w:r>
      <w:rPr>
        <w:rFonts w:ascii="Calibri" w:hAnsi="Calibri" w:cs="Calibri"/>
        <w:sz w:val="22"/>
        <w:szCs w:val="22"/>
      </w:rPr>
      <w:fldChar w:fldCharType="separate"/>
    </w:r>
    <w:r w:rsidR="006E1C59">
      <w:rPr>
        <w:rFonts w:ascii="Calibri" w:hAnsi="Calibri" w:cs="Calibri"/>
        <w:noProof/>
        <w:sz w:val="22"/>
        <w:szCs w:val="22"/>
      </w:rPr>
      <w:t>6</w:t>
    </w:r>
    <w:r>
      <w:rPr>
        <w:rFonts w:ascii="Calibri" w:hAnsi="Calibri" w:cs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BCDF3" w14:textId="77777777" w:rsidR="004E5EE8" w:rsidRDefault="004E5E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2DC86" w14:textId="77777777" w:rsidR="00840C53" w:rsidRDefault="00840C53">
      <w:pPr>
        <w:spacing w:before="0" w:after="0"/>
      </w:pPr>
      <w:r>
        <w:separator/>
      </w:r>
    </w:p>
  </w:footnote>
  <w:footnote w:type="continuationSeparator" w:id="0">
    <w:p w14:paraId="5408BB3A" w14:textId="77777777" w:rsidR="00840C53" w:rsidRDefault="00840C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8B168" w14:textId="77777777" w:rsidR="004E5EE8" w:rsidRDefault="004E5E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575A7" w14:textId="1EC1AFED" w:rsidR="009D71BE" w:rsidRDefault="009D71BE">
    <w:pPr>
      <w:pStyle w:val="Encabezado"/>
      <w:pBdr>
        <w:bottom w:val="single" w:sz="4" w:space="1" w:color="000000"/>
      </w:pBdr>
      <w:spacing w:before="0" w:after="0"/>
      <w:jc w:val="center"/>
    </w:pPr>
    <w:r>
      <w:rPr>
        <w:rFonts w:asciiTheme="minorHAnsi" w:hAnsiTheme="minorHAnsi" w:cstheme="minorHAnsi"/>
        <w:sz w:val="22"/>
      </w:rPr>
      <w:t>Fundamentos de la programación II 2022/2023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1D1C0" w14:textId="77777777" w:rsidR="004E5EE8" w:rsidRDefault="004E5E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108"/>
    <w:multiLevelType w:val="hybridMultilevel"/>
    <w:tmpl w:val="9294C882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09FD6D6C"/>
    <w:multiLevelType w:val="hybridMultilevel"/>
    <w:tmpl w:val="3FCE2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F1C01"/>
    <w:multiLevelType w:val="hybridMultilevel"/>
    <w:tmpl w:val="204A3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047B"/>
    <w:multiLevelType w:val="hybridMultilevel"/>
    <w:tmpl w:val="30860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58D4"/>
    <w:multiLevelType w:val="hybridMultilevel"/>
    <w:tmpl w:val="D0943D7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B7AAD"/>
    <w:multiLevelType w:val="multilevel"/>
    <w:tmpl w:val="2FD692C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B1731C"/>
    <w:multiLevelType w:val="hybridMultilevel"/>
    <w:tmpl w:val="7DB4E77C"/>
    <w:lvl w:ilvl="0" w:tplc="0C0A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47358C0"/>
    <w:multiLevelType w:val="multilevel"/>
    <w:tmpl w:val="EB9EC3A6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0523CB"/>
    <w:multiLevelType w:val="hybridMultilevel"/>
    <w:tmpl w:val="B60699E4"/>
    <w:lvl w:ilvl="0" w:tplc="0C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3CD275EF"/>
    <w:multiLevelType w:val="multilevel"/>
    <w:tmpl w:val="4814B1AC"/>
    <w:lvl w:ilvl="0">
      <w:start w:val="1"/>
      <w:numFmt w:val="decimal"/>
      <w:pStyle w:val="Ttulo1"/>
      <w:lvlText w:val="%1."/>
      <w:lvlJc w:val="left"/>
      <w:pPr>
        <w:tabs>
          <w:tab w:val="num" w:pos="318"/>
        </w:tabs>
        <w:ind w:left="318" w:hanging="318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9FF7DB2"/>
    <w:multiLevelType w:val="hybridMultilevel"/>
    <w:tmpl w:val="ACD870A0"/>
    <w:lvl w:ilvl="0" w:tplc="0C0A000F">
      <w:start w:val="1"/>
      <w:numFmt w:val="decimal"/>
      <w:lvlText w:val="%1."/>
      <w:lvlJc w:val="left"/>
      <w:pPr>
        <w:ind w:left="2840" w:hanging="360"/>
      </w:pPr>
    </w:lvl>
    <w:lvl w:ilvl="1" w:tplc="0C0A0019" w:tentative="1">
      <w:start w:val="1"/>
      <w:numFmt w:val="lowerLetter"/>
      <w:lvlText w:val="%2."/>
      <w:lvlJc w:val="left"/>
      <w:pPr>
        <w:ind w:left="3560" w:hanging="360"/>
      </w:pPr>
    </w:lvl>
    <w:lvl w:ilvl="2" w:tplc="0C0A001B" w:tentative="1">
      <w:start w:val="1"/>
      <w:numFmt w:val="lowerRoman"/>
      <w:lvlText w:val="%3."/>
      <w:lvlJc w:val="right"/>
      <w:pPr>
        <w:ind w:left="4280" w:hanging="180"/>
      </w:pPr>
    </w:lvl>
    <w:lvl w:ilvl="3" w:tplc="0C0A000F" w:tentative="1">
      <w:start w:val="1"/>
      <w:numFmt w:val="decimal"/>
      <w:lvlText w:val="%4."/>
      <w:lvlJc w:val="left"/>
      <w:pPr>
        <w:ind w:left="5000" w:hanging="360"/>
      </w:pPr>
    </w:lvl>
    <w:lvl w:ilvl="4" w:tplc="0C0A0019" w:tentative="1">
      <w:start w:val="1"/>
      <w:numFmt w:val="lowerLetter"/>
      <w:lvlText w:val="%5."/>
      <w:lvlJc w:val="left"/>
      <w:pPr>
        <w:ind w:left="5720" w:hanging="360"/>
      </w:pPr>
    </w:lvl>
    <w:lvl w:ilvl="5" w:tplc="0C0A001B" w:tentative="1">
      <w:start w:val="1"/>
      <w:numFmt w:val="lowerRoman"/>
      <w:lvlText w:val="%6."/>
      <w:lvlJc w:val="right"/>
      <w:pPr>
        <w:ind w:left="6440" w:hanging="180"/>
      </w:pPr>
    </w:lvl>
    <w:lvl w:ilvl="6" w:tplc="0C0A000F" w:tentative="1">
      <w:start w:val="1"/>
      <w:numFmt w:val="decimal"/>
      <w:lvlText w:val="%7."/>
      <w:lvlJc w:val="left"/>
      <w:pPr>
        <w:ind w:left="7160" w:hanging="360"/>
      </w:pPr>
    </w:lvl>
    <w:lvl w:ilvl="7" w:tplc="0C0A0019" w:tentative="1">
      <w:start w:val="1"/>
      <w:numFmt w:val="lowerLetter"/>
      <w:lvlText w:val="%8."/>
      <w:lvlJc w:val="left"/>
      <w:pPr>
        <w:ind w:left="7880" w:hanging="360"/>
      </w:pPr>
    </w:lvl>
    <w:lvl w:ilvl="8" w:tplc="0C0A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11" w15:restartNumberingAfterBreak="0">
    <w:nsid w:val="50256D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3F3763"/>
    <w:multiLevelType w:val="hybridMultilevel"/>
    <w:tmpl w:val="2C9819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285B"/>
    <w:multiLevelType w:val="hybridMultilevel"/>
    <w:tmpl w:val="CCC66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D7898"/>
    <w:multiLevelType w:val="hybridMultilevel"/>
    <w:tmpl w:val="6DF0F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70B51"/>
    <w:multiLevelType w:val="hybridMultilevel"/>
    <w:tmpl w:val="991AF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23DBB"/>
    <w:multiLevelType w:val="multilevel"/>
    <w:tmpl w:val="F252D4C2"/>
    <w:lvl w:ilvl="0">
      <w:start w:val="1"/>
      <w:numFmt w:val="decimal"/>
      <w:lvlText w:val="%1."/>
      <w:lvlJc w:val="left"/>
      <w:pPr>
        <w:tabs>
          <w:tab w:val="num" w:pos="318"/>
        </w:tabs>
        <w:ind w:left="318" w:hanging="318"/>
      </w:p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5F6036CF"/>
    <w:multiLevelType w:val="multilevel"/>
    <w:tmpl w:val="DBDAE08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04048EF"/>
    <w:multiLevelType w:val="hybridMultilevel"/>
    <w:tmpl w:val="743CA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E2FA2"/>
    <w:multiLevelType w:val="hybridMultilevel"/>
    <w:tmpl w:val="3DD8DBF0"/>
    <w:lvl w:ilvl="0" w:tplc="0C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 w15:restartNumberingAfterBreak="0">
    <w:nsid w:val="6D1F1D6A"/>
    <w:multiLevelType w:val="hybridMultilevel"/>
    <w:tmpl w:val="38043D44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DA25B2"/>
    <w:multiLevelType w:val="hybridMultilevel"/>
    <w:tmpl w:val="BBBCBCEE"/>
    <w:lvl w:ilvl="0" w:tplc="0C0A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2" w15:restartNumberingAfterBreak="0">
    <w:nsid w:val="73990E34"/>
    <w:multiLevelType w:val="hybridMultilevel"/>
    <w:tmpl w:val="363633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239FC"/>
    <w:multiLevelType w:val="hybridMultilevel"/>
    <w:tmpl w:val="94C4AF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C2D31"/>
    <w:multiLevelType w:val="multilevel"/>
    <w:tmpl w:val="FCC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80D68"/>
    <w:multiLevelType w:val="hybridMultilevel"/>
    <w:tmpl w:val="B0F2BE16"/>
    <w:lvl w:ilvl="0" w:tplc="0C0A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7"/>
  </w:num>
  <w:num w:numId="5">
    <w:abstractNumId w:val="5"/>
  </w:num>
  <w:num w:numId="6">
    <w:abstractNumId w:val="15"/>
  </w:num>
  <w:num w:numId="7">
    <w:abstractNumId w:val="24"/>
  </w:num>
  <w:num w:numId="8">
    <w:abstractNumId w:val="3"/>
  </w:num>
  <w:num w:numId="9">
    <w:abstractNumId w:val="22"/>
  </w:num>
  <w:num w:numId="10">
    <w:abstractNumId w:val="23"/>
  </w:num>
  <w:num w:numId="11">
    <w:abstractNumId w:val="19"/>
  </w:num>
  <w:num w:numId="12">
    <w:abstractNumId w:val="14"/>
  </w:num>
  <w:num w:numId="13">
    <w:abstractNumId w:val="11"/>
  </w:num>
  <w:num w:numId="14">
    <w:abstractNumId w:val="8"/>
  </w:num>
  <w:num w:numId="15">
    <w:abstractNumId w:val="18"/>
  </w:num>
  <w:num w:numId="16">
    <w:abstractNumId w:val="9"/>
  </w:num>
  <w:num w:numId="17">
    <w:abstractNumId w:val="1"/>
  </w:num>
  <w:num w:numId="18">
    <w:abstractNumId w:val="2"/>
  </w:num>
  <w:num w:numId="19">
    <w:abstractNumId w:val="13"/>
  </w:num>
  <w:num w:numId="20">
    <w:abstractNumId w:val="4"/>
  </w:num>
  <w:num w:numId="21">
    <w:abstractNumId w:val="9"/>
  </w:num>
  <w:num w:numId="22">
    <w:abstractNumId w:val="12"/>
  </w:num>
  <w:num w:numId="23">
    <w:abstractNumId w:val="0"/>
  </w:num>
  <w:num w:numId="24">
    <w:abstractNumId w:val="20"/>
  </w:num>
  <w:num w:numId="25">
    <w:abstractNumId w:val="25"/>
  </w:num>
  <w:num w:numId="26">
    <w:abstractNumId w:val="21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7A"/>
    <w:rsid w:val="00005586"/>
    <w:rsid w:val="00010D5C"/>
    <w:rsid w:val="000135DB"/>
    <w:rsid w:val="000136F9"/>
    <w:rsid w:val="00014195"/>
    <w:rsid w:val="000143A5"/>
    <w:rsid w:val="00030162"/>
    <w:rsid w:val="00033F54"/>
    <w:rsid w:val="00041B49"/>
    <w:rsid w:val="00042BC0"/>
    <w:rsid w:val="0006024E"/>
    <w:rsid w:val="00060A56"/>
    <w:rsid w:val="0006605D"/>
    <w:rsid w:val="00071364"/>
    <w:rsid w:val="00072BBC"/>
    <w:rsid w:val="00090ACB"/>
    <w:rsid w:val="00091A6A"/>
    <w:rsid w:val="000930F4"/>
    <w:rsid w:val="00096DF9"/>
    <w:rsid w:val="000973BC"/>
    <w:rsid w:val="00097C24"/>
    <w:rsid w:val="000B1B68"/>
    <w:rsid w:val="000B262E"/>
    <w:rsid w:val="000B5C4E"/>
    <w:rsid w:val="000B685B"/>
    <w:rsid w:val="000C42FB"/>
    <w:rsid w:val="000C4C21"/>
    <w:rsid w:val="000C63A6"/>
    <w:rsid w:val="000D6621"/>
    <w:rsid w:val="000E7CB0"/>
    <w:rsid w:val="000F0A9A"/>
    <w:rsid w:val="000F2F27"/>
    <w:rsid w:val="000F59A6"/>
    <w:rsid w:val="000F72A6"/>
    <w:rsid w:val="00100627"/>
    <w:rsid w:val="001016F2"/>
    <w:rsid w:val="00107752"/>
    <w:rsid w:val="0011159B"/>
    <w:rsid w:val="001144C3"/>
    <w:rsid w:val="00121367"/>
    <w:rsid w:val="00127483"/>
    <w:rsid w:val="00131C67"/>
    <w:rsid w:val="00137116"/>
    <w:rsid w:val="001405F8"/>
    <w:rsid w:val="001425FD"/>
    <w:rsid w:val="001504CD"/>
    <w:rsid w:val="0015134C"/>
    <w:rsid w:val="001536BE"/>
    <w:rsid w:val="00153BF8"/>
    <w:rsid w:val="0015473D"/>
    <w:rsid w:val="001552E7"/>
    <w:rsid w:val="00156973"/>
    <w:rsid w:val="00156AA6"/>
    <w:rsid w:val="00156C92"/>
    <w:rsid w:val="00160F8B"/>
    <w:rsid w:val="00170335"/>
    <w:rsid w:val="00177C65"/>
    <w:rsid w:val="00181329"/>
    <w:rsid w:val="00181DD8"/>
    <w:rsid w:val="001965AC"/>
    <w:rsid w:val="001A0270"/>
    <w:rsid w:val="001A0FA5"/>
    <w:rsid w:val="001B0FAD"/>
    <w:rsid w:val="001B3116"/>
    <w:rsid w:val="001B66BD"/>
    <w:rsid w:val="001C4451"/>
    <w:rsid w:val="001C58AF"/>
    <w:rsid w:val="001C7D4D"/>
    <w:rsid w:val="001D3B3A"/>
    <w:rsid w:val="001D5877"/>
    <w:rsid w:val="001D7D7A"/>
    <w:rsid w:val="001E7CD8"/>
    <w:rsid w:val="001F26B5"/>
    <w:rsid w:val="001F2DE2"/>
    <w:rsid w:val="001F2F2B"/>
    <w:rsid w:val="001F45F8"/>
    <w:rsid w:val="001F5437"/>
    <w:rsid w:val="001F5B92"/>
    <w:rsid w:val="001F69D5"/>
    <w:rsid w:val="00201E0D"/>
    <w:rsid w:val="00202D88"/>
    <w:rsid w:val="002109FE"/>
    <w:rsid w:val="002220BF"/>
    <w:rsid w:val="0022233F"/>
    <w:rsid w:val="00223415"/>
    <w:rsid w:val="00223C92"/>
    <w:rsid w:val="00226BD7"/>
    <w:rsid w:val="0023536B"/>
    <w:rsid w:val="00241D73"/>
    <w:rsid w:val="0024375E"/>
    <w:rsid w:val="00243B0A"/>
    <w:rsid w:val="00250CDD"/>
    <w:rsid w:val="00254D5D"/>
    <w:rsid w:val="0026373E"/>
    <w:rsid w:val="0026485D"/>
    <w:rsid w:val="00264E4F"/>
    <w:rsid w:val="00276BF2"/>
    <w:rsid w:val="002803F7"/>
    <w:rsid w:val="00281231"/>
    <w:rsid w:val="002818E1"/>
    <w:rsid w:val="0028346D"/>
    <w:rsid w:val="002A7D5B"/>
    <w:rsid w:val="002A7E2B"/>
    <w:rsid w:val="002B2D61"/>
    <w:rsid w:val="002B5985"/>
    <w:rsid w:val="002B6D0F"/>
    <w:rsid w:val="002B7243"/>
    <w:rsid w:val="002B74D2"/>
    <w:rsid w:val="002C3BF7"/>
    <w:rsid w:val="002C3DF0"/>
    <w:rsid w:val="002C455C"/>
    <w:rsid w:val="002C4F8E"/>
    <w:rsid w:val="002C71CE"/>
    <w:rsid w:val="002D10BA"/>
    <w:rsid w:val="002D3878"/>
    <w:rsid w:val="002D4C11"/>
    <w:rsid w:val="002D5865"/>
    <w:rsid w:val="002D6339"/>
    <w:rsid w:val="002E48BC"/>
    <w:rsid w:val="002E7BF2"/>
    <w:rsid w:val="002F26F9"/>
    <w:rsid w:val="002F2ABC"/>
    <w:rsid w:val="003010E9"/>
    <w:rsid w:val="00301619"/>
    <w:rsid w:val="00305DCC"/>
    <w:rsid w:val="003067CE"/>
    <w:rsid w:val="0031517B"/>
    <w:rsid w:val="00315B1E"/>
    <w:rsid w:val="00323734"/>
    <w:rsid w:val="003302E5"/>
    <w:rsid w:val="00333C6A"/>
    <w:rsid w:val="00341636"/>
    <w:rsid w:val="003436CD"/>
    <w:rsid w:val="00356242"/>
    <w:rsid w:val="00357872"/>
    <w:rsid w:val="00361032"/>
    <w:rsid w:val="0036409F"/>
    <w:rsid w:val="0036432E"/>
    <w:rsid w:val="00366709"/>
    <w:rsid w:val="0037395D"/>
    <w:rsid w:val="00373DE2"/>
    <w:rsid w:val="00377B7C"/>
    <w:rsid w:val="003802A3"/>
    <w:rsid w:val="00382710"/>
    <w:rsid w:val="00384C7C"/>
    <w:rsid w:val="00385C1D"/>
    <w:rsid w:val="00397DA3"/>
    <w:rsid w:val="00397EF4"/>
    <w:rsid w:val="003A1A29"/>
    <w:rsid w:val="003A29D6"/>
    <w:rsid w:val="003A7129"/>
    <w:rsid w:val="003A754D"/>
    <w:rsid w:val="003B23B7"/>
    <w:rsid w:val="003B38A9"/>
    <w:rsid w:val="003B497C"/>
    <w:rsid w:val="003B6DFD"/>
    <w:rsid w:val="003B7D14"/>
    <w:rsid w:val="003C02F3"/>
    <w:rsid w:val="003D3FBF"/>
    <w:rsid w:val="003E18F6"/>
    <w:rsid w:val="003E2A21"/>
    <w:rsid w:val="003E3742"/>
    <w:rsid w:val="003E3B32"/>
    <w:rsid w:val="003E4267"/>
    <w:rsid w:val="003E4867"/>
    <w:rsid w:val="003F139F"/>
    <w:rsid w:val="003F243A"/>
    <w:rsid w:val="003F34E7"/>
    <w:rsid w:val="003F4870"/>
    <w:rsid w:val="004016DD"/>
    <w:rsid w:val="00403061"/>
    <w:rsid w:val="00403AAB"/>
    <w:rsid w:val="00406782"/>
    <w:rsid w:val="0041191A"/>
    <w:rsid w:val="0041376D"/>
    <w:rsid w:val="00413B54"/>
    <w:rsid w:val="00414EB5"/>
    <w:rsid w:val="004201A5"/>
    <w:rsid w:val="004250F1"/>
    <w:rsid w:val="0044375B"/>
    <w:rsid w:val="00446379"/>
    <w:rsid w:val="00450CA4"/>
    <w:rsid w:val="004603C2"/>
    <w:rsid w:val="00463DFC"/>
    <w:rsid w:val="00467B97"/>
    <w:rsid w:val="004845AB"/>
    <w:rsid w:val="00487809"/>
    <w:rsid w:val="004904FE"/>
    <w:rsid w:val="00492B8E"/>
    <w:rsid w:val="00493A8C"/>
    <w:rsid w:val="004947D3"/>
    <w:rsid w:val="004A032B"/>
    <w:rsid w:val="004A0AE3"/>
    <w:rsid w:val="004A5374"/>
    <w:rsid w:val="004A69C6"/>
    <w:rsid w:val="004B6884"/>
    <w:rsid w:val="004C12A7"/>
    <w:rsid w:val="004D2E7A"/>
    <w:rsid w:val="004E5EE8"/>
    <w:rsid w:val="004E6A02"/>
    <w:rsid w:val="004E7034"/>
    <w:rsid w:val="004E79AA"/>
    <w:rsid w:val="004F0862"/>
    <w:rsid w:val="004F16EA"/>
    <w:rsid w:val="004F25D0"/>
    <w:rsid w:val="004F60A4"/>
    <w:rsid w:val="004F6310"/>
    <w:rsid w:val="00503030"/>
    <w:rsid w:val="00507CE4"/>
    <w:rsid w:val="00510E4C"/>
    <w:rsid w:val="00516CD3"/>
    <w:rsid w:val="00520E0B"/>
    <w:rsid w:val="005210BA"/>
    <w:rsid w:val="0052196C"/>
    <w:rsid w:val="005236B7"/>
    <w:rsid w:val="005249EA"/>
    <w:rsid w:val="0053120F"/>
    <w:rsid w:val="005334DA"/>
    <w:rsid w:val="0053545F"/>
    <w:rsid w:val="00536563"/>
    <w:rsid w:val="00536D5C"/>
    <w:rsid w:val="005371A0"/>
    <w:rsid w:val="005375E5"/>
    <w:rsid w:val="00550503"/>
    <w:rsid w:val="005508B1"/>
    <w:rsid w:val="00556CB6"/>
    <w:rsid w:val="005608E2"/>
    <w:rsid w:val="005700E8"/>
    <w:rsid w:val="00572FBE"/>
    <w:rsid w:val="00576ABD"/>
    <w:rsid w:val="005823A8"/>
    <w:rsid w:val="00590D43"/>
    <w:rsid w:val="00593E1C"/>
    <w:rsid w:val="00597C5C"/>
    <w:rsid w:val="005A0D1F"/>
    <w:rsid w:val="005A3A9B"/>
    <w:rsid w:val="005B6652"/>
    <w:rsid w:val="005C6BB2"/>
    <w:rsid w:val="005D1D6C"/>
    <w:rsid w:val="005D340E"/>
    <w:rsid w:val="005D3C5D"/>
    <w:rsid w:val="005E4081"/>
    <w:rsid w:val="005F51D4"/>
    <w:rsid w:val="005F6B0D"/>
    <w:rsid w:val="005F75E7"/>
    <w:rsid w:val="005F77DC"/>
    <w:rsid w:val="005F7A95"/>
    <w:rsid w:val="005F7EC0"/>
    <w:rsid w:val="0060082E"/>
    <w:rsid w:val="00610A1C"/>
    <w:rsid w:val="00615F78"/>
    <w:rsid w:val="00616FD3"/>
    <w:rsid w:val="00621086"/>
    <w:rsid w:val="006218C7"/>
    <w:rsid w:val="00622334"/>
    <w:rsid w:val="00623222"/>
    <w:rsid w:val="0062552D"/>
    <w:rsid w:val="00626FCC"/>
    <w:rsid w:val="00637A09"/>
    <w:rsid w:val="00637A59"/>
    <w:rsid w:val="00637A95"/>
    <w:rsid w:val="00642C3C"/>
    <w:rsid w:val="00644ADE"/>
    <w:rsid w:val="00651767"/>
    <w:rsid w:val="00654C8F"/>
    <w:rsid w:val="0065629A"/>
    <w:rsid w:val="006659E1"/>
    <w:rsid w:val="00671183"/>
    <w:rsid w:val="00672232"/>
    <w:rsid w:val="006777D6"/>
    <w:rsid w:val="006836CC"/>
    <w:rsid w:val="006905F3"/>
    <w:rsid w:val="00695B48"/>
    <w:rsid w:val="00697B00"/>
    <w:rsid w:val="006A1924"/>
    <w:rsid w:val="006A2C7B"/>
    <w:rsid w:val="006A3660"/>
    <w:rsid w:val="006A3B60"/>
    <w:rsid w:val="006A4843"/>
    <w:rsid w:val="006B20F0"/>
    <w:rsid w:val="006B3E52"/>
    <w:rsid w:val="006B57B3"/>
    <w:rsid w:val="006C3F20"/>
    <w:rsid w:val="006D3AAD"/>
    <w:rsid w:val="006D401A"/>
    <w:rsid w:val="006D4EE1"/>
    <w:rsid w:val="006E12CB"/>
    <w:rsid w:val="006E1C59"/>
    <w:rsid w:val="006E1FE8"/>
    <w:rsid w:val="006E2191"/>
    <w:rsid w:val="006E3817"/>
    <w:rsid w:val="006F0339"/>
    <w:rsid w:val="00700433"/>
    <w:rsid w:val="007068B3"/>
    <w:rsid w:val="007140E1"/>
    <w:rsid w:val="007172DB"/>
    <w:rsid w:val="00723100"/>
    <w:rsid w:val="007235F4"/>
    <w:rsid w:val="007256D1"/>
    <w:rsid w:val="00727B66"/>
    <w:rsid w:val="00730C61"/>
    <w:rsid w:val="007317BB"/>
    <w:rsid w:val="0073417D"/>
    <w:rsid w:val="00737B3B"/>
    <w:rsid w:val="00747786"/>
    <w:rsid w:val="00752007"/>
    <w:rsid w:val="00754E4D"/>
    <w:rsid w:val="00754F2C"/>
    <w:rsid w:val="00762C87"/>
    <w:rsid w:val="007651CC"/>
    <w:rsid w:val="00775E95"/>
    <w:rsid w:val="00777B91"/>
    <w:rsid w:val="007808A9"/>
    <w:rsid w:val="00780A36"/>
    <w:rsid w:val="007908A5"/>
    <w:rsid w:val="00795F3A"/>
    <w:rsid w:val="00797840"/>
    <w:rsid w:val="00797BA8"/>
    <w:rsid w:val="007A3E30"/>
    <w:rsid w:val="007A5570"/>
    <w:rsid w:val="007A64A6"/>
    <w:rsid w:val="007B16AD"/>
    <w:rsid w:val="007B54A7"/>
    <w:rsid w:val="007B5A20"/>
    <w:rsid w:val="007B67FA"/>
    <w:rsid w:val="007C68A5"/>
    <w:rsid w:val="007C6B9A"/>
    <w:rsid w:val="007D4DAC"/>
    <w:rsid w:val="007D50CA"/>
    <w:rsid w:val="007D6341"/>
    <w:rsid w:val="007D7ACB"/>
    <w:rsid w:val="007E7161"/>
    <w:rsid w:val="007F1A1D"/>
    <w:rsid w:val="007F1DF0"/>
    <w:rsid w:val="00800F06"/>
    <w:rsid w:val="00802299"/>
    <w:rsid w:val="00802369"/>
    <w:rsid w:val="00802719"/>
    <w:rsid w:val="00803C47"/>
    <w:rsid w:val="00810972"/>
    <w:rsid w:val="0081106A"/>
    <w:rsid w:val="00821310"/>
    <w:rsid w:val="00821CD5"/>
    <w:rsid w:val="008229D4"/>
    <w:rsid w:val="0082450C"/>
    <w:rsid w:val="00824881"/>
    <w:rsid w:val="0082566D"/>
    <w:rsid w:val="0083025E"/>
    <w:rsid w:val="008376D8"/>
    <w:rsid w:val="0083792F"/>
    <w:rsid w:val="00840C53"/>
    <w:rsid w:val="008427DA"/>
    <w:rsid w:val="00843C79"/>
    <w:rsid w:val="00846AC5"/>
    <w:rsid w:val="0085075E"/>
    <w:rsid w:val="00850D14"/>
    <w:rsid w:val="00852D34"/>
    <w:rsid w:val="00855B48"/>
    <w:rsid w:val="00856AC9"/>
    <w:rsid w:val="00857748"/>
    <w:rsid w:val="00857D9B"/>
    <w:rsid w:val="00867508"/>
    <w:rsid w:val="00877F6B"/>
    <w:rsid w:val="00881F90"/>
    <w:rsid w:val="008822CC"/>
    <w:rsid w:val="008853F3"/>
    <w:rsid w:val="00887F01"/>
    <w:rsid w:val="00887F46"/>
    <w:rsid w:val="00890B3D"/>
    <w:rsid w:val="00891317"/>
    <w:rsid w:val="00892B9B"/>
    <w:rsid w:val="00896603"/>
    <w:rsid w:val="00896E03"/>
    <w:rsid w:val="00897845"/>
    <w:rsid w:val="00897863"/>
    <w:rsid w:val="008A1DA7"/>
    <w:rsid w:val="008B0AD7"/>
    <w:rsid w:val="008B2E8F"/>
    <w:rsid w:val="008B7553"/>
    <w:rsid w:val="008C09D3"/>
    <w:rsid w:val="008C17E5"/>
    <w:rsid w:val="008C222F"/>
    <w:rsid w:val="008C4273"/>
    <w:rsid w:val="008D4789"/>
    <w:rsid w:val="008E1C36"/>
    <w:rsid w:val="008E4CEC"/>
    <w:rsid w:val="008F2291"/>
    <w:rsid w:val="008F4CDB"/>
    <w:rsid w:val="008F5694"/>
    <w:rsid w:val="00901175"/>
    <w:rsid w:val="0090257C"/>
    <w:rsid w:val="00902CBA"/>
    <w:rsid w:val="009032C1"/>
    <w:rsid w:val="0090668F"/>
    <w:rsid w:val="00907A2B"/>
    <w:rsid w:val="00912F65"/>
    <w:rsid w:val="00936B87"/>
    <w:rsid w:val="00937D7C"/>
    <w:rsid w:val="0094041F"/>
    <w:rsid w:val="00941C98"/>
    <w:rsid w:val="00945462"/>
    <w:rsid w:val="0094653D"/>
    <w:rsid w:val="00946781"/>
    <w:rsid w:val="00946BE1"/>
    <w:rsid w:val="00946FB8"/>
    <w:rsid w:val="00956342"/>
    <w:rsid w:val="00966DF3"/>
    <w:rsid w:val="0097756E"/>
    <w:rsid w:val="009803F3"/>
    <w:rsid w:val="00981575"/>
    <w:rsid w:val="009819A7"/>
    <w:rsid w:val="00985EA8"/>
    <w:rsid w:val="00990064"/>
    <w:rsid w:val="00991250"/>
    <w:rsid w:val="00992836"/>
    <w:rsid w:val="00996189"/>
    <w:rsid w:val="009972DC"/>
    <w:rsid w:val="009A19CB"/>
    <w:rsid w:val="009A47B8"/>
    <w:rsid w:val="009A7954"/>
    <w:rsid w:val="009B7B4D"/>
    <w:rsid w:val="009C18B0"/>
    <w:rsid w:val="009C2579"/>
    <w:rsid w:val="009D66CE"/>
    <w:rsid w:val="009D71BE"/>
    <w:rsid w:val="009E4AA4"/>
    <w:rsid w:val="009E51D1"/>
    <w:rsid w:val="009F055E"/>
    <w:rsid w:val="00A03F23"/>
    <w:rsid w:val="00A05BD9"/>
    <w:rsid w:val="00A078BF"/>
    <w:rsid w:val="00A10CFD"/>
    <w:rsid w:val="00A129FA"/>
    <w:rsid w:val="00A15042"/>
    <w:rsid w:val="00A27BA8"/>
    <w:rsid w:val="00A31969"/>
    <w:rsid w:val="00A33AC0"/>
    <w:rsid w:val="00A40190"/>
    <w:rsid w:val="00A4025D"/>
    <w:rsid w:val="00A42B46"/>
    <w:rsid w:val="00A43E24"/>
    <w:rsid w:val="00A47887"/>
    <w:rsid w:val="00A50F8A"/>
    <w:rsid w:val="00A5144B"/>
    <w:rsid w:val="00A51877"/>
    <w:rsid w:val="00A533B2"/>
    <w:rsid w:val="00A54E67"/>
    <w:rsid w:val="00A5796A"/>
    <w:rsid w:val="00A60F1E"/>
    <w:rsid w:val="00A625D7"/>
    <w:rsid w:val="00A63C34"/>
    <w:rsid w:val="00A65F69"/>
    <w:rsid w:val="00A67079"/>
    <w:rsid w:val="00A67BA0"/>
    <w:rsid w:val="00A70984"/>
    <w:rsid w:val="00A75AA7"/>
    <w:rsid w:val="00A8266D"/>
    <w:rsid w:val="00A826A2"/>
    <w:rsid w:val="00A84586"/>
    <w:rsid w:val="00A932E5"/>
    <w:rsid w:val="00A94633"/>
    <w:rsid w:val="00A94E9D"/>
    <w:rsid w:val="00A9787C"/>
    <w:rsid w:val="00AA0825"/>
    <w:rsid w:val="00AA47C1"/>
    <w:rsid w:val="00AB562D"/>
    <w:rsid w:val="00AB6077"/>
    <w:rsid w:val="00AC04F8"/>
    <w:rsid w:val="00AC05F7"/>
    <w:rsid w:val="00AC3430"/>
    <w:rsid w:val="00AD04F7"/>
    <w:rsid w:val="00AD6504"/>
    <w:rsid w:val="00AD7DE0"/>
    <w:rsid w:val="00AE055E"/>
    <w:rsid w:val="00AE2853"/>
    <w:rsid w:val="00AE4A65"/>
    <w:rsid w:val="00AE5212"/>
    <w:rsid w:val="00AE5574"/>
    <w:rsid w:val="00AE79F4"/>
    <w:rsid w:val="00AF28B9"/>
    <w:rsid w:val="00AF29AF"/>
    <w:rsid w:val="00B1212F"/>
    <w:rsid w:val="00B158B7"/>
    <w:rsid w:val="00B16693"/>
    <w:rsid w:val="00B232DF"/>
    <w:rsid w:val="00B25368"/>
    <w:rsid w:val="00B26288"/>
    <w:rsid w:val="00B3182D"/>
    <w:rsid w:val="00B3478F"/>
    <w:rsid w:val="00B4278E"/>
    <w:rsid w:val="00B4561D"/>
    <w:rsid w:val="00B45F68"/>
    <w:rsid w:val="00B515E9"/>
    <w:rsid w:val="00B5187B"/>
    <w:rsid w:val="00B60193"/>
    <w:rsid w:val="00B61FB0"/>
    <w:rsid w:val="00B62F1E"/>
    <w:rsid w:val="00B666AB"/>
    <w:rsid w:val="00B67CE8"/>
    <w:rsid w:val="00B746F3"/>
    <w:rsid w:val="00B81B63"/>
    <w:rsid w:val="00B86B64"/>
    <w:rsid w:val="00B87B43"/>
    <w:rsid w:val="00B87FC5"/>
    <w:rsid w:val="00B966AA"/>
    <w:rsid w:val="00BA0229"/>
    <w:rsid w:val="00BA17DE"/>
    <w:rsid w:val="00BA49B4"/>
    <w:rsid w:val="00BB490E"/>
    <w:rsid w:val="00BB643C"/>
    <w:rsid w:val="00BC1381"/>
    <w:rsid w:val="00BC53F6"/>
    <w:rsid w:val="00BC584F"/>
    <w:rsid w:val="00BD4321"/>
    <w:rsid w:val="00BE357A"/>
    <w:rsid w:val="00BE3C5F"/>
    <w:rsid w:val="00BE4EEB"/>
    <w:rsid w:val="00BE5E64"/>
    <w:rsid w:val="00BF215B"/>
    <w:rsid w:val="00BF3AD1"/>
    <w:rsid w:val="00C009F7"/>
    <w:rsid w:val="00C011F8"/>
    <w:rsid w:val="00C03527"/>
    <w:rsid w:val="00C130CF"/>
    <w:rsid w:val="00C16E39"/>
    <w:rsid w:val="00C17839"/>
    <w:rsid w:val="00C32BCB"/>
    <w:rsid w:val="00C3472C"/>
    <w:rsid w:val="00C352AE"/>
    <w:rsid w:val="00C36D37"/>
    <w:rsid w:val="00C450B2"/>
    <w:rsid w:val="00C50348"/>
    <w:rsid w:val="00C51950"/>
    <w:rsid w:val="00C52350"/>
    <w:rsid w:val="00C54AE2"/>
    <w:rsid w:val="00C56429"/>
    <w:rsid w:val="00C56E52"/>
    <w:rsid w:val="00C62317"/>
    <w:rsid w:val="00C6494C"/>
    <w:rsid w:val="00C71559"/>
    <w:rsid w:val="00C7615D"/>
    <w:rsid w:val="00C97D44"/>
    <w:rsid w:val="00CA3325"/>
    <w:rsid w:val="00CB18BD"/>
    <w:rsid w:val="00CB4EF4"/>
    <w:rsid w:val="00CB760D"/>
    <w:rsid w:val="00CC003A"/>
    <w:rsid w:val="00CD0B0A"/>
    <w:rsid w:val="00CD4999"/>
    <w:rsid w:val="00CD5B7B"/>
    <w:rsid w:val="00CE040D"/>
    <w:rsid w:val="00CE42B1"/>
    <w:rsid w:val="00CE5FAD"/>
    <w:rsid w:val="00CE63E2"/>
    <w:rsid w:val="00CE7B7E"/>
    <w:rsid w:val="00CF28AF"/>
    <w:rsid w:val="00CF3D17"/>
    <w:rsid w:val="00CF4EC4"/>
    <w:rsid w:val="00CF650C"/>
    <w:rsid w:val="00CF7300"/>
    <w:rsid w:val="00CF79AC"/>
    <w:rsid w:val="00D038BD"/>
    <w:rsid w:val="00D04975"/>
    <w:rsid w:val="00D1279E"/>
    <w:rsid w:val="00D13C50"/>
    <w:rsid w:val="00D150CE"/>
    <w:rsid w:val="00D172D1"/>
    <w:rsid w:val="00D21F4E"/>
    <w:rsid w:val="00D24F19"/>
    <w:rsid w:val="00D259F4"/>
    <w:rsid w:val="00D30C39"/>
    <w:rsid w:val="00D329DA"/>
    <w:rsid w:val="00D32DC5"/>
    <w:rsid w:val="00D40CA2"/>
    <w:rsid w:val="00D40F2C"/>
    <w:rsid w:val="00D44775"/>
    <w:rsid w:val="00D45ED4"/>
    <w:rsid w:val="00D50B06"/>
    <w:rsid w:val="00D52376"/>
    <w:rsid w:val="00D52DEF"/>
    <w:rsid w:val="00D532AF"/>
    <w:rsid w:val="00D53698"/>
    <w:rsid w:val="00D54B36"/>
    <w:rsid w:val="00D54BE6"/>
    <w:rsid w:val="00D564D1"/>
    <w:rsid w:val="00D61ABE"/>
    <w:rsid w:val="00D6362A"/>
    <w:rsid w:val="00D72C18"/>
    <w:rsid w:val="00D72D76"/>
    <w:rsid w:val="00D80BBB"/>
    <w:rsid w:val="00D83536"/>
    <w:rsid w:val="00D84485"/>
    <w:rsid w:val="00D85996"/>
    <w:rsid w:val="00D94524"/>
    <w:rsid w:val="00D97BBD"/>
    <w:rsid w:val="00DA5DD5"/>
    <w:rsid w:val="00DB63F9"/>
    <w:rsid w:val="00DC61C2"/>
    <w:rsid w:val="00DD78CE"/>
    <w:rsid w:val="00DD7BF7"/>
    <w:rsid w:val="00DE10D4"/>
    <w:rsid w:val="00DF67CD"/>
    <w:rsid w:val="00E00D05"/>
    <w:rsid w:val="00E013FD"/>
    <w:rsid w:val="00E05215"/>
    <w:rsid w:val="00E05D77"/>
    <w:rsid w:val="00E072AC"/>
    <w:rsid w:val="00E16191"/>
    <w:rsid w:val="00E17230"/>
    <w:rsid w:val="00E20F7F"/>
    <w:rsid w:val="00E27AA1"/>
    <w:rsid w:val="00E30A7A"/>
    <w:rsid w:val="00E343B5"/>
    <w:rsid w:val="00E35ABA"/>
    <w:rsid w:val="00E36856"/>
    <w:rsid w:val="00E416DD"/>
    <w:rsid w:val="00E42F69"/>
    <w:rsid w:val="00E50E47"/>
    <w:rsid w:val="00E56DF1"/>
    <w:rsid w:val="00E643C7"/>
    <w:rsid w:val="00E72B44"/>
    <w:rsid w:val="00E86153"/>
    <w:rsid w:val="00E912D4"/>
    <w:rsid w:val="00E92684"/>
    <w:rsid w:val="00E94E5C"/>
    <w:rsid w:val="00E97D83"/>
    <w:rsid w:val="00EA1042"/>
    <w:rsid w:val="00EA18F1"/>
    <w:rsid w:val="00EA2D4B"/>
    <w:rsid w:val="00EA45A7"/>
    <w:rsid w:val="00EA47BA"/>
    <w:rsid w:val="00EA6E73"/>
    <w:rsid w:val="00EA7630"/>
    <w:rsid w:val="00EB45AB"/>
    <w:rsid w:val="00EC01E3"/>
    <w:rsid w:val="00ED1224"/>
    <w:rsid w:val="00ED3210"/>
    <w:rsid w:val="00ED6099"/>
    <w:rsid w:val="00EE2996"/>
    <w:rsid w:val="00EE2E0D"/>
    <w:rsid w:val="00EE3400"/>
    <w:rsid w:val="00EF5B48"/>
    <w:rsid w:val="00EF6766"/>
    <w:rsid w:val="00F004E9"/>
    <w:rsid w:val="00F1705B"/>
    <w:rsid w:val="00F2089E"/>
    <w:rsid w:val="00F209C7"/>
    <w:rsid w:val="00F21E7D"/>
    <w:rsid w:val="00F30C9A"/>
    <w:rsid w:val="00F31223"/>
    <w:rsid w:val="00F34B15"/>
    <w:rsid w:val="00F352E6"/>
    <w:rsid w:val="00F363EE"/>
    <w:rsid w:val="00F61BE6"/>
    <w:rsid w:val="00F63254"/>
    <w:rsid w:val="00F704BD"/>
    <w:rsid w:val="00F70B58"/>
    <w:rsid w:val="00F72DBA"/>
    <w:rsid w:val="00F744ED"/>
    <w:rsid w:val="00F7488A"/>
    <w:rsid w:val="00F7774D"/>
    <w:rsid w:val="00F77CAB"/>
    <w:rsid w:val="00F82BA1"/>
    <w:rsid w:val="00F87DA4"/>
    <w:rsid w:val="00F87E83"/>
    <w:rsid w:val="00F91D3F"/>
    <w:rsid w:val="00F95E3E"/>
    <w:rsid w:val="00F966FC"/>
    <w:rsid w:val="00FB0807"/>
    <w:rsid w:val="00FB1449"/>
    <w:rsid w:val="00FB194C"/>
    <w:rsid w:val="00FB1BE5"/>
    <w:rsid w:val="00FC1012"/>
    <w:rsid w:val="00FC3FD6"/>
    <w:rsid w:val="00FD0500"/>
    <w:rsid w:val="00FD6A3E"/>
    <w:rsid w:val="00FD7EA4"/>
    <w:rsid w:val="00FE145E"/>
    <w:rsid w:val="00FE339B"/>
    <w:rsid w:val="00FE6598"/>
    <w:rsid w:val="00FF4AD8"/>
    <w:rsid w:val="00FF4B5F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3AA8"/>
  <w15:docId w15:val="{9107E70E-06D8-4820-930E-491609B1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644"/>
    <w:pPr>
      <w:spacing w:before="120" w:after="120"/>
      <w:jc w:val="both"/>
    </w:pPr>
    <w:rPr>
      <w:rFonts w:ascii="Palatino Linotype" w:hAnsi="Palatino Linotype"/>
      <w:sz w:val="24"/>
      <w:szCs w:val="24"/>
    </w:rPr>
  </w:style>
  <w:style w:type="paragraph" w:styleId="Ttulo1">
    <w:name w:val="heading 1"/>
    <w:basedOn w:val="Normal"/>
    <w:next w:val="Normal"/>
    <w:qFormat/>
    <w:rsid w:val="00C97218"/>
    <w:pPr>
      <w:keepNext/>
      <w:numPr>
        <w:numId w:val="1"/>
      </w:numPr>
      <w:spacing w:before="360" w:after="60"/>
      <w:outlineLvl w:val="0"/>
    </w:pPr>
    <w:rPr>
      <w:rFonts w:ascii="Lucida Bright" w:hAnsi="Lucida Bright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97218"/>
    <w:pPr>
      <w:keepNext/>
      <w:numPr>
        <w:ilvl w:val="1"/>
        <w:numId w:val="1"/>
      </w:numPr>
      <w:spacing w:before="240"/>
      <w:outlineLvl w:val="1"/>
    </w:pPr>
    <w:rPr>
      <w:rFonts w:ascii="Lucida Bright" w:hAnsi="Lucida Bright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03023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3023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53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53B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53B9"/>
    <w:p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C953B9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C953B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mandoCar">
    <w:name w:val="Comando Car"/>
    <w:basedOn w:val="Fuentedeprrafopredeter"/>
    <w:qFormat/>
    <w:rsid w:val="001A2DA3"/>
    <w:rPr>
      <w:rFonts w:ascii="Garamond" w:hAnsi="Garamond"/>
      <w:b/>
      <w:sz w:val="24"/>
      <w:szCs w:val="24"/>
      <w:lang w:val="es-ES_tradnl" w:eastAsia="es-ES" w:bidi="ar-SA"/>
    </w:rPr>
  </w:style>
  <w:style w:type="character" w:customStyle="1" w:styleId="Ttulo2Car">
    <w:name w:val="Título 2 Car"/>
    <w:basedOn w:val="Fuentedeprrafopredeter"/>
    <w:link w:val="Ttulo2"/>
    <w:qFormat/>
    <w:rsid w:val="00C97218"/>
    <w:rPr>
      <w:rFonts w:ascii="Lucida Bright" w:hAnsi="Lucida Bright" w:cs="Arial"/>
      <w:b/>
      <w:bCs/>
      <w:iCs/>
      <w:sz w:val="28"/>
      <w:szCs w:val="28"/>
    </w:rPr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1927D7"/>
    <w:rPr>
      <w:rFonts w:ascii="Courier New" w:hAnsi="Courier New" w:cs="Courier New"/>
    </w:rPr>
  </w:style>
  <w:style w:type="character" w:customStyle="1" w:styleId="Cdigoinfijo">
    <w:name w:val="Código infijo"/>
    <w:basedOn w:val="Fuentedeprrafopredeter"/>
    <w:qFormat/>
    <w:rsid w:val="00072644"/>
    <w:rPr>
      <w:rFonts w:ascii="Courier New" w:hAnsi="Courier New"/>
      <w:sz w:val="20"/>
    </w:rPr>
  </w:style>
  <w:style w:type="character" w:styleId="Nmerodepgina">
    <w:name w:val="page number"/>
    <w:basedOn w:val="Fuentedeprrafopredeter"/>
    <w:qFormat/>
    <w:rsid w:val="006F0C65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sid w:val="00F3218B"/>
    <w:rPr>
      <w:vertAlign w:val="superscript"/>
    </w:rPr>
  </w:style>
  <w:style w:type="character" w:customStyle="1" w:styleId="EnlacedeInternet">
    <w:name w:val="Enlace de Internet"/>
    <w:basedOn w:val="Fuentedeprrafopredeter"/>
    <w:rsid w:val="00F3218B"/>
    <w:rPr>
      <w:color w:val="0000FF"/>
      <w:u w:val="single"/>
    </w:rPr>
  </w:style>
  <w:style w:type="character" w:customStyle="1" w:styleId="ListaconvietasCar">
    <w:name w:val="Lista con viñetas Car"/>
    <w:basedOn w:val="Fuentedeprrafopredeter"/>
    <w:link w:val="Listaconvietas"/>
    <w:qFormat/>
    <w:rsid w:val="00720C78"/>
    <w:rPr>
      <w:rFonts w:ascii="Palatino Linotype" w:hAnsi="Palatino Linotype"/>
      <w:sz w:val="24"/>
      <w:szCs w:val="24"/>
    </w:rPr>
  </w:style>
  <w:style w:type="character" w:styleId="CdigoHTML">
    <w:name w:val="HTML Code"/>
    <w:basedOn w:val="Fuentedeprrafopredeter"/>
    <w:qFormat/>
    <w:rsid w:val="002A2820"/>
    <w:rPr>
      <w:rFonts w:ascii="Courier" w:hAnsi="Courier"/>
      <w:sz w:val="20"/>
      <w:szCs w:val="20"/>
    </w:rPr>
  </w:style>
  <w:style w:type="character" w:customStyle="1" w:styleId="Comando">
    <w:name w:val="Comando"/>
    <w:basedOn w:val="Fuentedeprrafopredeter"/>
    <w:qFormat/>
    <w:rsid w:val="006466C9"/>
    <w:rPr>
      <w:rFonts w:ascii="Courier New" w:hAnsi="Courier New"/>
      <w:b/>
      <w:bCs/>
      <w:color w:val="auto"/>
      <w:sz w:val="20"/>
    </w:rPr>
  </w:style>
  <w:style w:type="character" w:styleId="Refdecomentario">
    <w:name w:val="annotation reference"/>
    <w:basedOn w:val="Fuentedeprrafopredeter"/>
    <w:semiHidden/>
    <w:qFormat/>
    <w:rsid w:val="009533DF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9C3D2E"/>
    <w:rPr>
      <w:rFonts w:ascii="Palatino Linotype" w:hAnsi="Palatino Linotype"/>
      <w:sz w:val="16"/>
      <w:szCs w:val="16"/>
    </w:rPr>
  </w:style>
  <w:style w:type="character" w:customStyle="1" w:styleId="Destacado">
    <w:name w:val="Destacado"/>
    <w:basedOn w:val="Fuentedeprrafopredeter"/>
    <w:qFormat/>
    <w:rsid w:val="00B42461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1A3DB9"/>
    <w:rPr>
      <w:color w:val="605E5C"/>
      <w:shd w:val="clear" w:color="auto" w:fill="E1DFDD"/>
    </w:rPr>
  </w:style>
  <w:style w:type="paragraph" w:styleId="Ttulo">
    <w:name w:val="Title"/>
    <w:basedOn w:val="Ttulo1"/>
    <w:next w:val="Textoindependiente"/>
    <w:qFormat/>
    <w:rsid w:val="00030233"/>
    <w:pPr>
      <w:numPr>
        <w:numId w:val="0"/>
      </w:numPr>
      <w:jc w:val="center"/>
    </w:pPr>
  </w:style>
  <w:style w:type="paragraph" w:styleId="Textoindependiente">
    <w:name w:val="Body Text"/>
    <w:basedOn w:val="Normal"/>
    <w:rsid w:val="00C953B9"/>
  </w:style>
  <w:style w:type="paragraph" w:styleId="Lista">
    <w:name w:val="List"/>
    <w:basedOn w:val="Normal"/>
    <w:rsid w:val="00C953B9"/>
    <w:pPr>
      <w:ind w:left="283" w:hanging="283"/>
    </w:pPr>
  </w:style>
  <w:style w:type="paragraph" w:styleId="Descripcin">
    <w:name w:val="caption"/>
    <w:basedOn w:val="Normal"/>
    <w:next w:val="Normal"/>
    <w:qFormat/>
    <w:rsid w:val="00C953B9"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Bloquedecdigo">
    <w:name w:val="Bloque de código"/>
    <w:basedOn w:val="Normal"/>
    <w:qFormat/>
    <w:rsid w:val="00E26C3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Entrega">
    <w:name w:val="Entrega"/>
    <w:basedOn w:val="Normal"/>
    <w:qFormat/>
    <w:rsid w:val="00E26C37"/>
    <w:pPr>
      <w:spacing w:before="600" w:after="840"/>
      <w:jc w:val="center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rsid w:val="006F0C65"/>
    <w:pPr>
      <w:tabs>
        <w:tab w:val="center" w:pos="4252"/>
        <w:tab w:val="right" w:pos="8504"/>
      </w:tabs>
    </w:pPr>
    <w:rPr>
      <w:sz w:val="20"/>
    </w:rPr>
  </w:style>
  <w:style w:type="paragraph" w:styleId="Piedepgina">
    <w:name w:val="footer"/>
    <w:basedOn w:val="Normal"/>
    <w:rsid w:val="00F3218B"/>
    <w:pPr>
      <w:tabs>
        <w:tab w:val="center" w:pos="4252"/>
        <w:tab w:val="right" w:pos="8504"/>
      </w:tabs>
      <w:spacing w:after="0"/>
    </w:pPr>
    <w:rPr>
      <w:sz w:val="18"/>
    </w:rPr>
  </w:style>
  <w:style w:type="paragraph" w:styleId="Textonotapie">
    <w:name w:val="footnote text"/>
    <w:basedOn w:val="Normal"/>
    <w:semiHidden/>
    <w:rsid w:val="00F3218B"/>
    <w:rPr>
      <w:sz w:val="20"/>
      <w:szCs w:val="20"/>
    </w:rPr>
  </w:style>
  <w:style w:type="paragraph" w:styleId="Listaconnmeros">
    <w:name w:val="List Number"/>
    <w:basedOn w:val="Normal"/>
    <w:rsid w:val="00C953B9"/>
    <w:pPr>
      <w:ind w:left="1415" w:hanging="283"/>
    </w:pPr>
  </w:style>
  <w:style w:type="paragraph" w:styleId="Textocomentario">
    <w:name w:val="annotation text"/>
    <w:basedOn w:val="Normal"/>
    <w:semiHidden/>
    <w:qFormat/>
    <w:rsid w:val="00C953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qFormat/>
    <w:rsid w:val="00C953B9"/>
    <w:rPr>
      <w:b/>
      <w:bCs/>
    </w:rPr>
  </w:style>
  <w:style w:type="paragraph" w:styleId="Continuarlista">
    <w:name w:val="List Continue"/>
    <w:basedOn w:val="Normal"/>
    <w:qFormat/>
    <w:rsid w:val="00C953B9"/>
    <w:pPr>
      <w:ind w:left="283"/>
    </w:pPr>
  </w:style>
  <w:style w:type="paragraph" w:styleId="Continuarlista2">
    <w:name w:val="List Continue 2"/>
    <w:basedOn w:val="Normal"/>
    <w:qFormat/>
    <w:rsid w:val="00C953B9"/>
    <w:pPr>
      <w:ind w:left="566"/>
    </w:pPr>
  </w:style>
  <w:style w:type="paragraph" w:styleId="Continuarlista3">
    <w:name w:val="List Continue 3"/>
    <w:basedOn w:val="Normal"/>
    <w:qFormat/>
    <w:rsid w:val="00C953B9"/>
    <w:pPr>
      <w:ind w:left="849"/>
    </w:pPr>
  </w:style>
  <w:style w:type="paragraph" w:styleId="Continuarlista4">
    <w:name w:val="List Continue 4"/>
    <w:basedOn w:val="Normal"/>
    <w:qFormat/>
    <w:rsid w:val="00C953B9"/>
    <w:pPr>
      <w:ind w:left="1132"/>
    </w:pPr>
  </w:style>
  <w:style w:type="paragraph" w:styleId="Continuarlista5">
    <w:name w:val="List Continue 5"/>
    <w:basedOn w:val="Normal"/>
    <w:qFormat/>
    <w:rsid w:val="00C953B9"/>
    <w:pPr>
      <w:ind w:left="1415"/>
    </w:pPr>
  </w:style>
  <w:style w:type="paragraph" w:styleId="DireccinHTML">
    <w:name w:val="HTML Address"/>
    <w:basedOn w:val="Normal"/>
    <w:qFormat/>
    <w:rsid w:val="00C953B9"/>
    <w:rPr>
      <w:i/>
      <w:iCs/>
    </w:rPr>
  </w:style>
  <w:style w:type="paragraph" w:styleId="Direccinsobre">
    <w:name w:val="envelope address"/>
    <w:basedOn w:val="Normal"/>
    <w:qFormat/>
    <w:rsid w:val="00C953B9"/>
    <w:pPr>
      <w:ind w:left="2880"/>
    </w:pPr>
    <w:rPr>
      <w:rFonts w:ascii="Arial" w:hAnsi="Arial" w:cs="Arial"/>
    </w:rPr>
  </w:style>
  <w:style w:type="paragraph" w:styleId="Encabezadodelista">
    <w:name w:val="toa heading"/>
    <w:basedOn w:val="Normal"/>
    <w:next w:val="Normal"/>
    <w:semiHidden/>
    <w:qFormat/>
    <w:rsid w:val="00C953B9"/>
    <w:rPr>
      <w:rFonts w:ascii="Arial" w:hAnsi="Arial" w:cs="Arial"/>
      <w:b/>
      <w:bCs/>
    </w:rPr>
  </w:style>
  <w:style w:type="paragraph" w:styleId="Encabezadodemensaje">
    <w:name w:val="Message Header"/>
    <w:basedOn w:val="Normal"/>
    <w:qFormat/>
    <w:rsid w:val="00C953B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ncabezadodenota">
    <w:name w:val="Note Heading"/>
    <w:basedOn w:val="Normal"/>
    <w:next w:val="Normal"/>
    <w:qFormat/>
    <w:rsid w:val="00C953B9"/>
  </w:style>
  <w:style w:type="paragraph" w:styleId="Fecha">
    <w:name w:val="Date"/>
    <w:basedOn w:val="Normal"/>
    <w:next w:val="Normal"/>
    <w:qFormat/>
    <w:rsid w:val="00C953B9"/>
  </w:style>
  <w:style w:type="paragraph" w:styleId="Firma">
    <w:name w:val="Signature"/>
    <w:basedOn w:val="Normal"/>
    <w:rsid w:val="00C953B9"/>
    <w:pPr>
      <w:ind w:left="4252"/>
    </w:pPr>
  </w:style>
  <w:style w:type="paragraph" w:styleId="Firmadecorreoelectrnico">
    <w:name w:val="E-mail Signature"/>
    <w:basedOn w:val="Normal"/>
    <w:qFormat/>
    <w:rsid w:val="00C953B9"/>
  </w:style>
  <w:style w:type="paragraph" w:styleId="HTMLconformatoprevio">
    <w:name w:val="HTML Preformatted"/>
    <w:basedOn w:val="Normal"/>
    <w:qFormat/>
    <w:rsid w:val="00C953B9"/>
    <w:rPr>
      <w:rFonts w:ascii="Courier New" w:hAnsi="Courier New" w:cs="Courier New"/>
      <w:sz w:val="20"/>
      <w:szCs w:val="20"/>
    </w:rPr>
  </w:style>
  <w:style w:type="paragraph" w:styleId="ndice1">
    <w:name w:val="index 1"/>
    <w:basedOn w:val="Normal"/>
    <w:next w:val="Normal"/>
    <w:autoRedefine/>
    <w:semiHidden/>
    <w:qFormat/>
    <w:rsid w:val="00C953B9"/>
    <w:pPr>
      <w:ind w:left="240" w:hanging="240"/>
    </w:pPr>
  </w:style>
  <w:style w:type="paragraph" w:styleId="ndice2">
    <w:name w:val="index 2"/>
    <w:basedOn w:val="Normal"/>
    <w:next w:val="Normal"/>
    <w:autoRedefine/>
    <w:semiHidden/>
    <w:qFormat/>
    <w:rsid w:val="00C953B9"/>
    <w:pPr>
      <w:ind w:left="480" w:hanging="240"/>
    </w:pPr>
  </w:style>
  <w:style w:type="paragraph" w:styleId="ndice3">
    <w:name w:val="index 3"/>
    <w:basedOn w:val="Normal"/>
    <w:next w:val="Normal"/>
    <w:autoRedefine/>
    <w:semiHidden/>
    <w:qFormat/>
    <w:rsid w:val="00C953B9"/>
    <w:pPr>
      <w:ind w:left="720" w:hanging="240"/>
    </w:pPr>
  </w:style>
  <w:style w:type="paragraph" w:styleId="ndice4">
    <w:name w:val="index 4"/>
    <w:basedOn w:val="Normal"/>
    <w:next w:val="Normal"/>
    <w:autoRedefine/>
    <w:semiHidden/>
    <w:qFormat/>
    <w:rsid w:val="00C953B9"/>
    <w:pPr>
      <w:ind w:left="960" w:hanging="240"/>
    </w:pPr>
  </w:style>
  <w:style w:type="paragraph" w:styleId="ndice5">
    <w:name w:val="index 5"/>
    <w:basedOn w:val="Normal"/>
    <w:next w:val="Normal"/>
    <w:autoRedefine/>
    <w:semiHidden/>
    <w:qFormat/>
    <w:rsid w:val="00C953B9"/>
    <w:pPr>
      <w:ind w:left="1200" w:hanging="240"/>
    </w:pPr>
  </w:style>
  <w:style w:type="paragraph" w:styleId="ndice6">
    <w:name w:val="index 6"/>
    <w:basedOn w:val="Normal"/>
    <w:next w:val="Normal"/>
    <w:autoRedefine/>
    <w:semiHidden/>
    <w:qFormat/>
    <w:rsid w:val="00C953B9"/>
    <w:pPr>
      <w:ind w:left="1440" w:hanging="240"/>
    </w:pPr>
  </w:style>
  <w:style w:type="paragraph" w:styleId="ndice7">
    <w:name w:val="index 7"/>
    <w:basedOn w:val="Normal"/>
    <w:next w:val="Normal"/>
    <w:autoRedefine/>
    <w:semiHidden/>
    <w:qFormat/>
    <w:rsid w:val="00C953B9"/>
    <w:pPr>
      <w:ind w:left="1680" w:hanging="240"/>
    </w:pPr>
  </w:style>
  <w:style w:type="paragraph" w:styleId="ndice8">
    <w:name w:val="index 8"/>
    <w:basedOn w:val="Normal"/>
    <w:next w:val="Normal"/>
    <w:autoRedefine/>
    <w:semiHidden/>
    <w:qFormat/>
    <w:rsid w:val="00C953B9"/>
    <w:pPr>
      <w:ind w:left="1920" w:hanging="240"/>
    </w:pPr>
  </w:style>
  <w:style w:type="paragraph" w:styleId="ndice9">
    <w:name w:val="index 9"/>
    <w:basedOn w:val="Normal"/>
    <w:next w:val="Normal"/>
    <w:autoRedefine/>
    <w:semiHidden/>
    <w:qFormat/>
    <w:rsid w:val="00C953B9"/>
    <w:pPr>
      <w:ind w:left="2160" w:hanging="240"/>
    </w:pPr>
  </w:style>
  <w:style w:type="paragraph" w:styleId="Listaconvietas3">
    <w:name w:val="List Bullet 3"/>
    <w:basedOn w:val="Normal"/>
    <w:qFormat/>
    <w:rsid w:val="00C953B9"/>
  </w:style>
  <w:style w:type="paragraph" w:styleId="Listaconvietas4">
    <w:name w:val="List Bullet 4"/>
    <w:basedOn w:val="Normal"/>
    <w:qFormat/>
    <w:rsid w:val="00C953B9"/>
  </w:style>
  <w:style w:type="paragraph" w:styleId="Listaconvietas5">
    <w:name w:val="List Bullet 5"/>
    <w:basedOn w:val="Normal"/>
    <w:qFormat/>
    <w:rsid w:val="00C953B9"/>
  </w:style>
  <w:style w:type="paragraph" w:styleId="Listaconnmeros2">
    <w:name w:val="List Number 2"/>
    <w:basedOn w:val="Normal"/>
    <w:qFormat/>
    <w:rsid w:val="00C953B9"/>
  </w:style>
  <w:style w:type="paragraph" w:styleId="Listaconnmeros3">
    <w:name w:val="List Number 3"/>
    <w:basedOn w:val="Normal"/>
    <w:qFormat/>
    <w:rsid w:val="00C953B9"/>
  </w:style>
  <w:style w:type="paragraph" w:styleId="Listaconnmeros4">
    <w:name w:val="List Number 4"/>
    <w:basedOn w:val="Normal"/>
    <w:qFormat/>
    <w:rsid w:val="00C953B9"/>
  </w:style>
  <w:style w:type="paragraph" w:styleId="Listaconnmeros5">
    <w:name w:val="List Number 5"/>
    <w:basedOn w:val="Normal"/>
    <w:qFormat/>
    <w:rsid w:val="00C953B9"/>
  </w:style>
  <w:style w:type="paragraph" w:styleId="Listaconvietas">
    <w:name w:val="List Bullet"/>
    <w:basedOn w:val="Normal"/>
    <w:link w:val="ListaconvietasCar"/>
    <w:qFormat/>
    <w:rsid w:val="00072644"/>
    <w:pPr>
      <w:spacing w:before="0" w:after="0"/>
    </w:pPr>
  </w:style>
  <w:style w:type="paragraph" w:styleId="Listaconvietas2">
    <w:name w:val="List Bullet 2"/>
    <w:basedOn w:val="Normal"/>
    <w:qFormat/>
    <w:rsid w:val="00C953B9"/>
  </w:style>
  <w:style w:type="paragraph" w:styleId="Mapadeldocumento">
    <w:name w:val="Document Map"/>
    <w:basedOn w:val="Normal"/>
    <w:semiHidden/>
    <w:qFormat/>
    <w:rsid w:val="00C953B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qFormat/>
    <w:rsid w:val="00C953B9"/>
    <w:rPr>
      <w:rFonts w:ascii="Times New Roman" w:hAnsi="Times New Roman"/>
    </w:rPr>
  </w:style>
  <w:style w:type="paragraph" w:styleId="Remitedesobre">
    <w:name w:val="envelope return"/>
    <w:basedOn w:val="Normal"/>
    <w:qFormat/>
    <w:rsid w:val="00C953B9"/>
    <w:rPr>
      <w:rFonts w:ascii="Arial" w:hAnsi="Arial" w:cs="Arial"/>
      <w:sz w:val="20"/>
      <w:szCs w:val="20"/>
    </w:rPr>
  </w:style>
  <w:style w:type="paragraph" w:styleId="Saludo">
    <w:name w:val="Salutation"/>
    <w:basedOn w:val="Normal"/>
    <w:next w:val="Normal"/>
    <w:rsid w:val="00C953B9"/>
  </w:style>
  <w:style w:type="paragraph" w:styleId="Sangra2detindependiente">
    <w:name w:val="Body Text Indent 2"/>
    <w:basedOn w:val="Normal"/>
    <w:qFormat/>
    <w:rsid w:val="00C953B9"/>
    <w:pPr>
      <w:spacing w:line="480" w:lineRule="auto"/>
      <w:ind w:left="283"/>
    </w:pPr>
  </w:style>
  <w:style w:type="paragraph" w:styleId="Sangra3detindependiente">
    <w:name w:val="Body Text Indent 3"/>
    <w:basedOn w:val="Normal"/>
    <w:qFormat/>
    <w:rsid w:val="00C953B9"/>
    <w:pPr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qFormat/>
    <w:rsid w:val="00C953B9"/>
    <w:pPr>
      <w:ind w:firstLine="210"/>
    </w:pPr>
  </w:style>
  <w:style w:type="paragraph" w:styleId="Sangranormal">
    <w:name w:val="Normal Indent"/>
    <w:basedOn w:val="Normal"/>
    <w:qFormat/>
    <w:rsid w:val="00C953B9"/>
    <w:pPr>
      <w:ind w:left="708"/>
    </w:pPr>
  </w:style>
  <w:style w:type="paragraph" w:styleId="Subttulo">
    <w:name w:val="Subtitle"/>
    <w:basedOn w:val="Normal"/>
    <w:qFormat/>
    <w:rsid w:val="00C953B9"/>
    <w:pPr>
      <w:spacing w:after="60"/>
      <w:jc w:val="center"/>
      <w:outlineLvl w:val="1"/>
    </w:pPr>
    <w:rPr>
      <w:rFonts w:ascii="Arial" w:hAnsi="Arial" w:cs="Arial"/>
    </w:rPr>
  </w:style>
  <w:style w:type="paragraph" w:styleId="Tabladeilustraciones">
    <w:name w:val="table of figures"/>
    <w:basedOn w:val="Normal"/>
    <w:next w:val="Normal"/>
    <w:semiHidden/>
    <w:qFormat/>
    <w:rsid w:val="00C953B9"/>
  </w:style>
  <w:style w:type="paragraph" w:styleId="TDC1">
    <w:name w:val="toc 1"/>
    <w:basedOn w:val="Normal"/>
    <w:next w:val="Normal"/>
    <w:autoRedefine/>
    <w:semiHidden/>
    <w:rsid w:val="00C953B9"/>
  </w:style>
  <w:style w:type="paragraph" w:styleId="TDC2">
    <w:name w:val="toc 2"/>
    <w:basedOn w:val="Normal"/>
    <w:next w:val="Normal"/>
    <w:autoRedefine/>
    <w:semiHidden/>
    <w:rsid w:val="00C953B9"/>
    <w:pPr>
      <w:ind w:left="240"/>
    </w:pPr>
  </w:style>
  <w:style w:type="paragraph" w:styleId="TDC3">
    <w:name w:val="toc 3"/>
    <w:basedOn w:val="Normal"/>
    <w:next w:val="Normal"/>
    <w:autoRedefine/>
    <w:semiHidden/>
    <w:rsid w:val="00C953B9"/>
    <w:pPr>
      <w:ind w:left="480"/>
    </w:pPr>
  </w:style>
  <w:style w:type="paragraph" w:styleId="TDC4">
    <w:name w:val="toc 4"/>
    <w:basedOn w:val="Normal"/>
    <w:next w:val="Normal"/>
    <w:autoRedefine/>
    <w:semiHidden/>
    <w:rsid w:val="00C953B9"/>
    <w:pPr>
      <w:ind w:left="720"/>
    </w:pPr>
  </w:style>
  <w:style w:type="paragraph" w:styleId="TDC5">
    <w:name w:val="toc 5"/>
    <w:basedOn w:val="Normal"/>
    <w:next w:val="Normal"/>
    <w:autoRedefine/>
    <w:semiHidden/>
    <w:rsid w:val="00C953B9"/>
    <w:pPr>
      <w:ind w:left="960"/>
    </w:pPr>
  </w:style>
  <w:style w:type="paragraph" w:styleId="TDC6">
    <w:name w:val="toc 6"/>
    <w:basedOn w:val="Normal"/>
    <w:next w:val="Normal"/>
    <w:autoRedefine/>
    <w:semiHidden/>
    <w:rsid w:val="00C953B9"/>
    <w:pPr>
      <w:ind w:left="1200"/>
    </w:pPr>
  </w:style>
  <w:style w:type="paragraph" w:styleId="TDC7">
    <w:name w:val="toc 7"/>
    <w:basedOn w:val="Normal"/>
    <w:next w:val="Normal"/>
    <w:autoRedefine/>
    <w:semiHidden/>
    <w:rsid w:val="00C953B9"/>
    <w:pPr>
      <w:ind w:left="1440"/>
    </w:pPr>
  </w:style>
  <w:style w:type="paragraph" w:styleId="TDC8">
    <w:name w:val="toc 8"/>
    <w:basedOn w:val="Normal"/>
    <w:next w:val="Normal"/>
    <w:autoRedefine/>
    <w:semiHidden/>
    <w:rsid w:val="00C953B9"/>
    <w:pPr>
      <w:ind w:left="1680"/>
    </w:pPr>
  </w:style>
  <w:style w:type="paragraph" w:styleId="TDC9">
    <w:name w:val="toc 9"/>
    <w:basedOn w:val="Normal"/>
    <w:next w:val="Normal"/>
    <w:autoRedefine/>
    <w:semiHidden/>
    <w:rsid w:val="00C953B9"/>
    <w:pPr>
      <w:ind w:left="1920"/>
    </w:pPr>
  </w:style>
  <w:style w:type="paragraph" w:styleId="Textoconsangra">
    <w:name w:val="table of authorities"/>
    <w:basedOn w:val="Normal"/>
    <w:next w:val="Normal"/>
    <w:semiHidden/>
    <w:qFormat/>
    <w:rsid w:val="00C953B9"/>
    <w:pPr>
      <w:ind w:left="240" w:hanging="240"/>
    </w:pPr>
  </w:style>
  <w:style w:type="paragraph" w:styleId="Textodebloque">
    <w:name w:val="Block Text"/>
    <w:basedOn w:val="Normal"/>
    <w:qFormat/>
    <w:rsid w:val="00C953B9"/>
    <w:pPr>
      <w:ind w:left="1440" w:right="1440"/>
    </w:pPr>
  </w:style>
  <w:style w:type="paragraph" w:styleId="Textodeglobo">
    <w:name w:val="Balloon Text"/>
    <w:basedOn w:val="Normal"/>
    <w:semiHidden/>
    <w:qFormat/>
    <w:rsid w:val="00C953B9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qFormat/>
    <w:rsid w:val="00C953B9"/>
    <w:pPr>
      <w:spacing w:line="480" w:lineRule="auto"/>
    </w:pPr>
  </w:style>
  <w:style w:type="paragraph" w:styleId="Textoindependiente3">
    <w:name w:val="Body Text 3"/>
    <w:basedOn w:val="Normal"/>
    <w:link w:val="Textoindependiente3Car"/>
    <w:qFormat/>
    <w:rsid w:val="00C953B9"/>
    <w:rPr>
      <w:sz w:val="16"/>
      <w:szCs w:val="16"/>
    </w:rPr>
  </w:style>
  <w:style w:type="paragraph" w:styleId="Textoindependienteprimerasangra2">
    <w:name w:val="Body Text First Indent 2"/>
    <w:basedOn w:val="Sangradetextonormal"/>
    <w:qFormat/>
    <w:rsid w:val="00C953B9"/>
    <w:pPr>
      <w:ind w:left="283"/>
    </w:pPr>
  </w:style>
  <w:style w:type="paragraph" w:styleId="Textomacro">
    <w:name w:val="macro"/>
    <w:semiHidden/>
    <w:qFormat/>
    <w:rsid w:val="00C953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 w:cs="Courier New"/>
      <w:sz w:val="24"/>
    </w:rPr>
  </w:style>
  <w:style w:type="paragraph" w:styleId="Textonotaalfinal">
    <w:name w:val="endnote text"/>
    <w:basedOn w:val="Normal"/>
    <w:semiHidden/>
    <w:rsid w:val="00C953B9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qFormat/>
    <w:rsid w:val="00C953B9"/>
    <w:rPr>
      <w:rFonts w:ascii="Courier New" w:hAnsi="Courier New" w:cs="Courier New"/>
      <w:sz w:val="20"/>
      <w:szCs w:val="20"/>
    </w:rPr>
  </w:style>
  <w:style w:type="paragraph" w:styleId="Ttulodendice">
    <w:name w:val="index heading"/>
    <w:basedOn w:val="Normal"/>
    <w:next w:val="ndice1"/>
    <w:semiHidden/>
    <w:qFormat/>
    <w:rsid w:val="00C953B9"/>
    <w:rPr>
      <w:rFonts w:ascii="Arial" w:hAnsi="Arial" w:cs="Arial"/>
      <w:b/>
      <w:bCs/>
    </w:rPr>
  </w:style>
  <w:style w:type="paragraph" w:customStyle="1" w:styleId="Figura">
    <w:name w:val="Figura"/>
    <w:basedOn w:val="Normal"/>
    <w:next w:val="Normal"/>
    <w:qFormat/>
    <w:rsid w:val="0071331F"/>
    <w:pPr>
      <w:jc w:val="center"/>
    </w:pPr>
    <w:rPr>
      <w:lang w:val="es-ES_tradnl"/>
    </w:rPr>
  </w:style>
  <w:style w:type="paragraph" w:customStyle="1" w:styleId="Ttulo5CourierNew">
    <w:name w:val="Título 5 + Courier New"/>
    <w:basedOn w:val="Ttulo4"/>
    <w:qFormat/>
    <w:rsid w:val="005A3CFE"/>
    <w:pPr>
      <w:numPr>
        <w:ilvl w:val="0"/>
        <w:numId w:val="0"/>
      </w:numPr>
    </w:pPr>
    <w:rPr>
      <w:rFonts w:ascii="Courier New" w:hAnsi="Courier New" w:cs="Courier New"/>
      <w:lang w:val="es-ES_tradnl"/>
    </w:rPr>
  </w:style>
  <w:style w:type="paragraph" w:styleId="Prrafodelista">
    <w:name w:val="List Paragraph"/>
    <w:basedOn w:val="Normal"/>
    <w:uiPriority w:val="34"/>
    <w:qFormat/>
    <w:rsid w:val="002D3409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personaje">
    <w:name w:val="personaje"/>
    <w:basedOn w:val="Normal"/>
    <w:qFormat/>
    <w:rsid w:val="00B42461"/>
    <w:pPr>
      <w:spacing w:beforeAutospacing="1" w:afterAutospacing="1"/>
      <w:jc w:val="left"/>
    </w:pPr>
    <w:rPr>
      <w:rFonts w:ascii="Times New Roman" w:hAnsi="Times New Roman"/>
    </w:rPr>
  </w:style>
  <w:style w:type="paragraph" w:customStyle="1" w:styleId="verso">
    <w:name w:val="verso"/>
    <w:basedOn w:val="Normal"/>
    <w:qFormat/>
    <w:rsid w:val="00B42461"/>
    <w:pPr>
      <w:spacing w:beforeAutospacing="1" w:afterAutospacing="1"/>
      <w:jc w:val="left"/>
    </w:pPr>
    <w:rPr>
      <w:rFonts w:ascii="Times New Roman" w:hAnsi="Times New Roman"/>
    </w:rPr>
  </w:style>
  <w:style w:type="table" w:styleId="Tablaconcuadrcula">
    <w:name w:val="Table Grid"/>
    <w:basedOn w:val="Tablanormal"/>
    <w:rsid w:val="0003715A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CE7B7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CE7B7E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C03527"/>
    <w:pPr>
      <w:suppressAutoHyphens w:val="0"/>
    </w:pPr>
    <w:rPr>
      <w:rFonts w:ascii="Palatino Linotype" w:hAnsi="Palatino Linotype"/>
      <w:sz w:val="24"/>
      <w:szCs w:val="24"/>
    </w:rPr>
  </w:style>
  <w:style w:type="character" w:styleId="Refdenotaalpie">
    <w:name w:val="footnote reference"/>
    <w:basedOn w:val="Fuentedeprrafopredeter"/>
    <w:semiHidden/>
    <w:unhideWhenUsed/>
    <w:rsid w:val="000143A5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z.danurbanek.lightup&amp;hl=es_419&amp;gl=U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9D344-4D0D-4FD4-B22E-CA6C5638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2290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 práctica consiste en una iniciación a Java y a las herramientas que</vt:lpstr>
    </vt:vector>
  </TitlesOfParts>
  <Company>Universidad Complutense de Madrid</Company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 práctica consiste en una iniciación a Java y a las herramientas que</dc:title>
  <dc:subject/>
  <dc:creator>Pablo Moreno-Ger</dc:creator>
  <dc:description/>
  <cp:lastModifiedBy>Víctor</cp:lastModifiedBy>
  <cp:revision>9</cp:revision>
  <cp:lastPrinted>2019-10-13T09:48:00Z</cp:lastPrinted>
  <dcterms:created xsi:type="dcterms:W3CDTF">2023-03-02T22:31:00Z</dcterms:created>
  <dcterms:modified xsi:type="dcterms:W3CDTF">2023-03-04T23:05:00Z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Complutense de Madrid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