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81F" w:rsidRPr="00C5081F" w:rsidRDefault="00C5081F" w:rsidP="00C5081F">
      <w:pPr>
        <w:numPr>
          <w:ilvl w:val="0"/>
          <w:numId w:val="19"/>
        </w:numPr>
        <w:suppressAutoHyphens/>
        <w:rPr>
          <w:rFonts w:cs="Arial"/>
          <w:b/>
          <w:color w:val="000080"/>
          <w:sz w:val="28"/>
          <w:szCs w:val="28"/>
          <w:u w:val="single"/>
        </w:rPr>
      </w:pPr>
      <w:hyperlink w:anchor="eval" w:history="1">
        <w:r w:rsidRPr="00C5081F">
          <w:rPr>
            <w:rStyle w:val="Hyperlink"/>
            <w:rFonts w:cs="Arial"/>
            <w:b/>
            <w:sz w:val="28"/>
            <w:szCs w:val="28"/>
          </w:rPr>
          <w:t>Evaluare</w:t>
        </w:r>
      </w:hyperlink>
    </w:p>
    <w:p w:rsidR="00C5081F" w:rsidRPr="00C5081F" w:rsidRDefault="00C12E88" w:rsidP="00C5081F">
      <w:pPr>
        <w:numPr>
          <w:ilvl w:val="0"/>
          <w:numId w:val="19"/>
        </w:numPr>
        <w:suppressAutoHyphens/>
        <w:rPr>
          <w:rFonts w:cs="Arial"/>
          <w:b/>
          <w:color w:val="000080"/>
          <w:sz w:val="28"/>
          <w:szCs w:val="28"/>
          <w:u w:val="single"/>
        </w:rPr>
      </w:pPr>
      <w:hyperlink w:anchor="bibl" w:history="1">
        <w:r w:rsidR="00C5081F" w:rsidRPr="00C5081F">
          <w:rPr>
            <w:rStyle w:val="Hyperlink"/>
            <w:rFonts w:cs="Arial"/>
            <w:b/>
            <w:sz w:val="28"/>
            <w:szCs w:val="28"/>
          </w:rPr>
          <w:t>Bibliografie</w:t>
        </w:r>
      </w:hyperlink>
    </w:p>
    <w:p w:rsidR="00C5081F" w:rsidRPr="00C5081F" w:rsidRDefault="00C12E88" w:rsidP="00C5081F">
      <w:pPr>
        <w:numPr>
          <w:ilvl w:val="0"/>
          <w:numId w:val="19"/>
        </w:numPr>
        <w:suppressAutoHyphens/>
        <w:rPr>
          <w:rStyle w:val="Hyperlink"/>
          <w:b/>
          <w:sz w:val="28"/>
          <w:szCs w:val="28"/>
        </w:rPr>
      </w:pPr>
      <w:hyperlink w:anchor="repr" w:history="1">
        <w:r w:rsidR="00C5081F" w:rsidRPr="005A6D11">
          <w:rPr>
            <w:rStyle w:val="Hyperlink"/>
            <w:b/>
            <w:sz w:val="28"/>
            <w:szCs w:val="28"/>
          </w:rPr>
          <w:t>Modalități de reprezentare a grafurilor</w:t>
        </w:r>
      </w:hyperlink>
    </w:p>
    <w:p w:rsidR="00C5081F" w:rsidRPr="005A6D11" w:rsidRDefault="00C12E88" w:rsidP="00C5081F">
      <w:pPr>
        <w:numPr>
          <w:ilvl w:val="0"/>
          <w:numId w:val="19"/>
        </w:numPr>
        <w:suppressAutoHyphens/>
        <w:rPr>
          <w:rStyle w:val="Hyperlink"/>
        </w:rPr>
      </w:pPr>
      <w:hyperlink w:anchor="parc" w:history="1">
        <w:r w:rsidR="005A6D11" w:rsidRPr="005A6D11">
          <w:rPr>
            <w:rStyle w:val="Hyperlink"/>
            <w:rFonts w:cs="Arial"/>
            <w:b/>
            <w:sz w:val="28"/>
            <w:szCs w:val="28"/>
          </w:rPr>
          <w:t>Parcurgerea grafurilor</w:t>
        </w:r>
      </w:hyperlink>
    </w:p>
    <w:p w:rsidR="00C5081F" w:rsidRPr="005A6D11" w:rsidRDefault="005A6D11" w:rsidP="00C5081F">
      <w:pPr>
        <w:numPr>
          <w:ilvl w:val="0"/>
          <w:numId w:val="19"/>
        </w:numPr>
        <w:suppressAutoHyphens/>
        <w:rPr>
          <w:rStyle w:val="Hyperlink"/>
          <w:rFonts w:cs="Arial"/>
          <w:b/>
          <w:sz w:val="28"/>
          <w:szCs w:val="28"/>
          <w:lang w:eastAsia="ro-RO"/>
        </w:rPr>
      </w:pPr>
      <w:r>
        <w:rPr>
          <w:rFonts w:cs="Arial"/>
          <w:b/>
          <w:sz w:val="28"/>
          <w:szCs w:val="28"/>
          <w:lang w:eastAsia="ro-RO"/>
        </w:rPr>
        <w:fldChar w:fldCharType="begin"/>
      </w:r>
      <w:r>
        <w:rPr>
          <w:rFonts w:cs="Arial"/>
          <w:b/>
          <w:sz w:val="28"/>
          <w:szCs w:val="28"/>
          <w:lang w:eastAsia="ro-RO"/>
        </w:rPr>
        <w:instrText xml:space="preserve"> HYPERLINK  \l "pb" </w:instrText>
      </w:r>
      <w:r>
        <w:rPr>
          <w:rFonts w:cs="Arial"/>
          <w:b/>
          <w:sz w:val="28"/>
          <w:szCs w:val="28"/>
          <w:lang w:eastAsia="ro-RO"/>
        </w:rPr>
        <w:fldChar w:fldCharType="separate"/>
      </w:r>
      <w:r w:rsidRPr="005A6D11">
        <w:rPr>
          <w:rStyle w:val="Hyperlink"/>
          <w:rFonts w:cs="Arial"/>
          <w:b/>
          <w:sz w:val="28"/>
          <w:szCs w:val="28"/>
          <w:lang w:eastAsia="ro-RO"/>
        </w:rPr>
        <w:t>Probleme</w:t>
      </w:r>
    </w:p>
    <w:p w:rsidR="005A6D11" w:rsidRPr="00C5081F" w:rsidRDefault="005A6D11" w:rsidP="005A6D11">
      <w:pPr>
        <w:suppressAutoHyphens/>
        <w:rPr>
          <w:rFonts w:cs="Arial"/>
          <w:b/>
          <w:color w:val="000080"/>
          <w:sz w:val="28"/>
          <w:szCs w:val="28"/>
          <w:u w:val="single"/>
          <w:lang w:eastAsia="ro-RO"/>
        </w:rPr>
      </w:pPr>
      <w:r>
        <w:rPr>
          <w:rFonts w:cs="Arial"/>
          <w:b/>
          <w:sz w:val="28"/>
          <w:szCs w:val="28"/>
          <w:lang w:eastAsia="ro-RO"/>
        </w:rPr>
        <w:fldChar w:fldCharType="end"/>
      </w:r>
    </w:p>
    <w:p w:rsidR="005A6D11" w:rsidRPr="005A6D11" w:rsidRDefault="005A6D11" w:rsidP="005A6D11">
      <w:pPr>
        <w:numPr>
          <w:ilvl w:val="0"/>
          <w:numId w:val="22"/>
        </w:numPr>
        <w:spacing w:after="120"/>
        <w:outlineLvl w:val="0"/>
        <w:rPr>
          <w:b/>
        </w:rPr>
      </w:pPr>
      <w:r w:rsidRPr="005A6D11">
        <w:rPr>
          <w:b/>
          <w:color w:val="002060"/>
        </w:rPr>
        <w:t>Memorarea unui graf</w:t>
      </w:r>
      <w:r w:rsidRPr="005A6D11">
        <w:rPr>
          <w:b/>
        </w:rPr>
        <w:t xml:space="preserve"> </w:t>
      </w:r>
    </w:p>
    <w:p w:rsidR="005A6D11" w:rsidRPr="005A6D11" w:rsidRDefault="005A6D11" w:rsidP="005A6D11">
      <w:pPr>
        <w:numPr>
          <w:ilvl w:val="0"/>
          <w:numId w:val="22"/>
        </w:numPr>
        <w:spacing w:after="120"/>
        <w:outlineLvl w:val="0"/>
        <w:rPr>
          <w:b/>
          <w:color w:val="002060"/>
        </w:rPr>
      </w:pPr>
      <w:r w:rsidRPr="005A6D11">
        <w:rPr>
          <w:b/>
          <w:color w:val="002060"/>
        </w:rPr>
        <w:t xml:space="preserve">Determinarea de drumuri minime din parcurgerea BF </w:t>
      </w:r>
    </w:p>
    <w:p w:rsidR="00C5081F" w:rsidRDefault="005A6D11" w:rsidP="00A22744">
      <w:pPr>
        <w:numPr>
          <w:ilvl w:val="0"/>
          <w:numId w:val="22"/>
        </w:numPr>
        <w:spacing w:after="120"/>
        <w:outlineLvl w:val="0"/>
        <w:rPr>
          <w:rFonts w:cs="Arial"/>
          <w:b/>
          <w:color w:val="000080"/>
          <w:sz w:val="28"/>
          <w:szCs w:val="28"/>
          <w:u w:val="single"/>
        </w:rPr>
      </w:pPr>
      <w:r w:rsidRPr="005A6D11">
        <w:rPr>
          <w:b/>
          <w:color w:val="002060"/>
        </w:rPr>
        <w:t>Grafuri aciclice</w:t>
      </w:r>
      <w:r w:rsidRPr="005A6D11">
        <w:rPr>
          <w:rFonts w:cs="Arial"/>
          <w:b/>
          <w:color w:val="000080"/>
          <w:sz w:val="28"/>
          <w:szCs w:val="28"/>
          <w:u w:val="single"/>
        </w:rPr>
        <w:t xml:space="preserve"> </w:t>
      </w:r>
      <w:r w:rsidR="00C5081F" w:rsidRPr="005A6D11">
        <w:rPr>
          <w:rFonts w:cs="Arial"/>
          <w:b/>
          <w:color w:val="000080"/>
          <w:sz w:val="28"/>
          <w:szCs w:val="28"/>
          <w:u w:val="single"/>
        </w:rPr>
        <w:br w:type="page"/>
      </w:r>
      <w:bookmarkStart w:id="0" w:name="eval"/>
      <w:r w:rsidR="00C5081F">
        <w:rPr>
          <w:rFonts w:cs="Arial"/>
          <w:b/>
          <w:color w:val="000080"/>
          <w:sz w:val="28"/>
          <w:szCs w:val="28"/>
          <w:u w:val="single"/>
        </w:rPr>
        <w:lastRenderedPageBreak/>
        <w:t>Evaluare</w:t>
      </w:r>
      <w:bookmarkEnd w:id="0"/>
    </w:p>
    <w:p w:rsidR="00C5081F" w:rsidRPr="00C5081F" w:rsidRDefault="00C5081F" w:rsidP="00C5081F">
      <w:pPr>
        <w:numPr>
          <w:ilvl w:val="0"/>
          <w:numId w:val="18"/>
        </w:numPr>
        <w:spacing w:afterLines="30" w:after="72"/>
        <w:jc w:val="both"/>
        <w:outlineLvl w:val="0"/>
        <w:rPr>
          <w:rFonts w:cs="Arial"/>
          <w:b/>
          <w:color w:val="000080"/>
          <w:sz w:val="28"/>
          <w:szCs w:val="28"/>
        </w:rPr>
      </w:pPr>
      <w:r w:rsidRPr="00C5081F">
        <w:rPr>
          <w:rFonts w:cs="Arial"/>
          <w:b/>
        </w:rPr>
        <w:t xml:space="preserve">2 puncte </w:t>
      </w:r>
      <w:r>
        <w:rPr>
          <w:rFonts w:cs="Arial"/>
          <w:b/>
        </w:rPr>
        <w:t>din nota finală</w:t>
      </w:r>
    </w:p>
    <w:p w:rsidR="00C5081F" w:rsidRPr="00C5081F" w:rsidRDefault="00C5081F" w:rsidP="00C5081F">
      <w:pPr>
        <w:numPr>
          <w:ilvl w:val="0"/>
          <w:numId w:val="18"/>
        </w:numPr>
        <w:spacing w:afterLines="30" w:after="72"/>
        <w:jc w:val="both"/>
        <w:outlineLvl w:val="0"/>
        <w:rPr>
          <w:rFonts w:cs="Arial"/>
          <w:b/>
          <w:color w:val="000080"/>
          <w:sz w:val="28"/>
          <w:szCs w:val="28"/>
        </w:rPr>
      </w:pPr>
      <w:r>
        <w:rPr>
          <w:rFonts w:cs="Arial"/>
          <w:b/>
        </w:rPr>
        <w:t>teme de lucru în timpul laboratorului + teme pentru acasă</w:t>
      </w:r>
    </w:p>
    <w:p w:rsidR="00552B54" w:rsidRPr="0055595F" w:rsidRDefault="00552B54" w:rsidP="00C5081F">
      <w:pPr>
        <w:spacing w:before="180" w:after="120"/>
        <w:jc w:val="both"/>
        <w:outlineLvl w:val="0"/>
        <w:rPr>
          <w:rFonts w:cs="Arial"/>
          <w:b/>
          <w:color w:val="000080"/>
          <w:sz w:val="28"/>
          <w:szCs w:val="28"/>
          <w:u w:val="single"/>
        </w:rPr>
      </w:pPr>
      <w:bookmarkStart w:id="1" w:name="bibl"/>
      <w:r w:rsidRPr="0055595F">
        <w:rPr>
          <w:rFonts w:cs="Arial"/>
          <w:b/>
          <w:color w:val="000080"/>
          <w:sz w:val="28"/>
          <w:szCs w:val="28"/>
          <w:u w:val="single"/>
        </w:rPr>
        <w:t>Bibliografie</w:t>
      </w:r>
    </w:p>
    <w:bookmarkEnd w:id="1"/>
    <w:p w:rsidR="00C5081F" w:rsidRPr="00C5081F" w:rsidRDefault="00C5081F" w:rsidP="005A6D11">
      <w:pPr>
        <w:numPr>
          <w:ilvl w:val="0"/>
          <w:numId w:val="6"/>
        </w:numPr>
        <w:spacing w:afterLines="30" w:after="72"/>
        <w:jc w:val="both"/>
        <w:outlineLvl w:val="0"/>
        <w:rPr>
          <w:rFonts w:cs="Arial"/>
        </w:rPr>
      </w:pPr>
      <w:r w:rsidRPr="00C5081F">
        <w:rPr>
          <w:rFonts w:cs="Arial"/>
          <w:lang w:val="en-GB"/>
        </w:rPr>
        <w:t>J</w:t>
      </w:r>
      <w:r>
        <w:rPr>
          <w:rFonts w:cs="Arial"/>
          <w:lang w:val="en-GB"/>
        </w:rPr>
        <w:t>.</w:t>
      </w:r>
      <w:r w:rsidRPr="00C5081F">
        <w:rPr>
          <w:rFonts w:cs="Arial"/>
          <w:lang w:val="en-GB"/>
        </w:rPr>
        <w:t xml:space="preserve"> Kleinberg, É</w:t>
      </w:r>
      <w:r>
        <w:rPr>
          <w:rFonts w:cs="Arial"/>
          <w:lang w:val="en-GB"/>
        </w:rPr>
        <w:t xml:space="preserve">. </w:t>
      </w:r>
      <w:r w:rsidRPr="00C5081F">
        <w:rPr>
          <w:rFonts w:cs="Arial"/>
          <w:lang w:val="en-GB"/>
        </w:rPr>
        <w:t xml:space="preserve">Tardos, </w:t>
      </w:r>
      <w:r w:rsidRPr="00C5081F">
        <w:rPr>
          <w:rFonts w:cs="Arial"/>
          <w:b/>
          <w:bCs/>
          <w:lang w:val="en-GB"/>
        </w:rPr>
        <w:t>Algorithm Design</w:t>
      </w:r>
      <w:r w:rsidRPr="00C5081F">
        <w:rPr>
          <w:rFonts w:cs="Arial"/>
          <w:lang w:val="en-GB"/>
        </w:rPr>
        <w:t xml:space="preserve">, Addison-Wesley 2005 </w:t>
      </w:r>
      <w:hyperlink r:id="rId9" w:history="1">
        <w:r w:rsidR="00F0592C" w:rsidRPr="00C5081F">
          <w:rPr>
            <w:rStyle w:val="Hyperlink"/>
            <w:rFonts w:cs="Arial"/>
            <w:lang w:val="en-GB"/>
          </w:rPr>
          <w:t>http://www.cs.princeton.edu/~wayne/kleinberg-tardos/</w:t>
        </w:r>
      </w:hyperlink>
      <w:r w:rsidRPr="00C5081F">
        <w:rPr>
          <w:rFonts w:cs="Arial"/>
          <w:lang w:val="en-GB"/>
        </w:rPr>
        <w:t xml:space="preserve"> </w:t>
      </w:r>
    </w:p>
    <w:p w:rsidR="00552B54" w:rsidRPr="0055595F" w:rsidRDefault="00552B54" w:rsidP="005A6D11">
      <w:pPr>
        <w:numPr>
          <w:ilvl w:val="0"/>
          <w:numId w:val="6"/>
        </w:numPr>
        <w:spacing w:afterLines="30" w:after="72"/>
        <w:jc w:val="both"/>
        <w:outlineLvl w:val="0"/>
        <w:rPr>
          <w:rFonts w:cs="Arial"/>
        </w:rPr>
      </w:pPr>
      <w:r w:rsidRPr="0055595F">
        <w:rPr>
          <w:rFonts w:cs="Arial"/>
        </w:rPr>
        <w:t>T.H. Cormen, C.E. Leiserson, R.L. Rivest – Introduction to algorithms, MIT Press, Cambridge, 1990/2001</w:t>
      </w:r>
    </w:p>
    <w:p w:rsidR="00552B54" w:rsidRPr="0055595F" w:rsidRDefault="00552B54" w:rsidP="005A6D11">
      <w:pPr>
        <w:numPr>
          <w:ilvl w:val="0"/>
          <w:numId w:val="6"/>
        </w:numPr>
        <w:spacing w:afterLines="30" w:after="72"/>
        <w:jc w:val="both"/>
        <w:outlineLvl w:val="0"/>
        <w:rPr>
          <w:rFonts w:cs="Arial"/>
        </w:rPr>
      </w:pPr>
      <w:r w:rsidRPr="0055595F">
        <w:rPr>
          <w:rFonts w:cs="Arial"/>
        </w:rPr>
        <w:t>G.A. Giumale – Introducere în analiza algoritmilor, Polirom, 2004</w:t>
      </w:r>
    </w:p>
    <w:p w:rsidR="00552B54" w:rsidRPr="0055595F" w:rsidRDefault="00552B54" w:rsidP="005A6D11">
      <w:pPr>
        <w:numPr>
          <w:ilvl w:val="0"/>
          <w:numId w:val="6"/>
        </w:numPr>
        <w:spacing w:afterLines="30" w:after="72"/>
        <w:jc w:val="both"/>
        <w:outlineLvl w:val="0"/>
        <w:rPr>
          <w:rFonts w:cs="Arial"/>
        </w:rPr>
      </w:pPr>
      <w:r w:rsidRPr="0055595F">
        <w:rPr>
          <w:rFonts w:cs="Arial"/>
        </w:rPr>
        <w:t>H. Georgescu – Tehnici de programare, Editura Universităţii din Bucureşti, 2005</w:t>
      </w:r>
    </w:p>
    <w:p w:rsidR="00931593" w:rsidRDefault="00552B54" w:rsidP="005A6D11">
      <w:pPr>
        <w:numPr>
          <w:ilvl w:val="0"/>
          <w:numId w:val="6"/>
        </w:numPr>
        <w:spacing w:afterLines="30" w:after="72"/>
        <w:ind w:left="714" w:hanging="357"/>
        <w:jc w:val="both"/>
        <w:outlineLvl w:val="0"/>
        <w:rPr>
          <w:rFonts w:cs="Arial"/>
        </w:rPr>
      </w:pPr>
      <w:r w:rsidRPr="0055595F">
        <w:rPr>
          <w:rFonts w:cs="Arial"/>
        </w:rPr>
        <w:t>J.A. Bondy, U.S.R Murty – Graph theory with applications</w:t>
      </w:r>
      <w:r w:rsidR="00294B4D" w:rsidRPr="0055595F">
        <w:rPr>
          <w:rFonts w:cs="Arial"/>
        </w:rPr>
        <w:t>, The Macmilla</w:t>
      </w:r>
      <w:r w:rsidR="001467CD" w:rsidRPr="0055595F">
        <w:rPr>
          <w:rFonts w:cs="Arial"/>
        </w:rPr>
        <w:t>n P</w:t>
      </w:r>
      <w:r w:rsidR="00294B4D" w:rsidRPr="0055595F">
        <w:rPr>
          <w:rFonts w:cs="Arial"/>
        </w:rPr>
        <w:t>ress 19</w:t>
      </w:r>
      <w:r w:rsidR="005010D2" w:rsidRPr="0055595F">
        <w:rPr>
          <w:rFonts w:cs="Arial"/>
        </w:rPr>
        <w:t>76</w:t>
      </w:r>
      <w:r w:rsidR="00B65D6C" w:rsidRPr="0055595F">
        <w:rPr>
          <w:rFonts w:cs="Arial"/>
        </w:rPr>
        <w:t>, Springer 2008</w:t>
      </w:r>
      <w:r w:rsidR="00294B4D" w:rsidRPr="0055595F">
        <w:rPr>
          <w:rFonts w:cs="Arial"/>
        </w:rPr>
        <w:t xml:space="preserve"> </w:t>
      </w:r>
    </w:p>
    <w:p w:rsidR="00774465" w:rsidRPr="00C5081F" w:rsidRDefault="00774465" w:rsidP="003A43D2">
      <w:pPr>
        <w:ind w:left="714"/>
        <w:jc w:val="both"/>
        <w:outlineLvl w:val="0"/>
        <w:rPr>
          <w:rFonts w:cs="Arial"/>
          <w:sz w:val="8"/>
        </w:rPr>
      </w:pPr>
    </w:p>
    <w:p w:rsidR="00FC27AE" w:rsidRPr="0055595F" w:rsidRDefault="00FC27AE" w:rsidP="003A43D2">
      <w:pPr>
        <w:spacing w:before="240" w:after="120"/>
        <w:jc w:val="both"/>
        <w:outlineLvl w:val="0"/>
        <w:rPr>
          <w:rFonts w:cs="Arial"/>
          <w:b/>
          <w:color w:val="000080"/>
          <w:sz w:val="28"/>
          <w:szCs w:val="28"/>
          <w:u w:val="single"/>
        </w:rPr>
      </w:pPr>
      <w:bookmarkStart w:id="2" w:name="repr"/>
      <w:r w:rsidRPr="0055595F">
        <w:rPr>
          <w:rFonts w:cs="Arial"/>
          <w:b/>
          <w:color w:val="000080"/>
          <w:sz w:val="28"/>
          <w:szCs w:val="28"/>
          <w:u w:val="single"/>
        </w:rPr>
        <w:t>Modalități de reprezentare a grafurilor</w:t>
      </w:r>
    </w:p>
    <w:bookmarkEnd w:id="2"/>
    <w:p w:rsidR="00FC27AE" w:rsidRPr="0055595F" w:rsidRDefault="00FC27AE" w:rsidP="00C5081F">
      <w:pPr>
        <w:spacing w:before="45"/>
        <w:ind w:left="720"/>
        <w:jc w:val="both"/>
        <w:rPr>
          <w:b/>
        </w:rPr>
      </w:pPr>
      <w:r w:rsidRPr="0055595F">
        <w:rPr>
          <w:b/>
        </w:rPr>
        <w:t>- matrice de adiacență</w:t>
      </w:r>
    </w:p>
    <w:p w:rsidR="00FC27AE" w:rsidRPr="0055595F" w:rsidRDefault="00FC27AE" w:rsidP="00C5081F">
      <w:pPr>
        <w:spacing w:before="45"/>
        <w:ind w:left="720"/>
        <w:jc w:val="both"/>
        <w:rPr>
          <w:b/>
        </w:rPr>
      </w:pPr>
      <w:r w:rsidRPr="0055595F">
        <w:rPr>
          <w:b/>
        </w:rPr>
        <w:t>- liste de adiacență</w:t>
      </w:r>
    </w:p>
    <w:p w:rsidR="00FC27AE" w:rsidRPr="0055595F" w:rsidRDefault="003D43C1" w:rsidP="00C5081F">
      <w:pPr>
        <w:spacing w:before="45"/>
        <w:ind w:left="720"/>
        <w:jc w:val="both"/>
        <w:rPr>
          <w:b/>
        </w:rPr>
      </w:pPr>
      <w:r w:rsidRPr="0055595F">
        <w:rPr>
          <w:b/>
        </w:rPr>
        <w:t>- list</w:t>
      </w:r>
      <w:r w:rsidR="00AC1A29" w:rsidRPr="0055595F">
        <w:rPr>
          <w:b/>
        </w:rPr>
        <w:t>ă</w:t>
      </w:r>
      <w:r w:rsidRPr="0055595F">
        <w:rPr>
          <w:b/>
        </w:rPr>
        <w:t xml:space="preserve"> de muchii</w:t>
      </w:r>
    </w:p>
    <w:p w:rsidR="003D43C1" w:rsidRPr="005A6D11" w:rsidRDefault="003D43C1" w:rsidP="003A43D2">
      <w:pPr>
        <w:pStyle w:val="BodyText"/>
        <w:rPr>
          <w:rFonts w:ascii="Times New Roman" w:hAnsi="Times New Roman"/>
          <w:b/>
          <w:sz w:val="20"/>
          <w:szCs w:val="24"/>
          <w:lang w:val="ro-RO"/>
        </w:rPr>
      </w:pPr>
    </w:p>
    <w:p w:rsidR="00774465" w:rsidRPr="00C5081F" w:rsidRDefault="00774465" w:rsidP="003A43D2">
      <w:pPr>
        <w:pStyle w:val="BodyText"/>
        <w:rPr>
          <w:rFonts w:ascii="Times New Roman" w:hAnsi="Times New Roman"/>
          <w:b/>
          <w:sz w:val="2"/>
          <w:szCs w:val="24"/>
          <w:lang w:val="ro-RO"/>
        </w:rPr>
      </w:pPr>
    </w:p>
    <w:p w:rsidR="003D43C1" w:rsidRPr="0055595F" w:rsidRDefault="00E30B51" w:rsidP="003A43D2">
      <w:pPr>
        <w:numPr>
          <w:ilvl w:val="0"/>
          <w:numId w:val="2"/>
        </w:numPr>
        <w:ind w:left="283" w:hanging="357"/>
        <w:jc w:val="both"/>
        <w:rPr>
          <w:b/>
        </w:rPr>
      </w:pPr>
      <w:r w:rsidRPr="0055595F">
        <w:rPr>
          <w:b/>
          <w:color w:val="FF0000"/>
          <w:u w:val="single"/>
        </w:rPr>
        <w:t>Exemplu</w:t>
      </w:r>
      <w:r w:rsidRPr="0055595F">
        <w:rPr>
          <w:color w:val="FF0000"/>
        </w:rPr>
        <w:t xml:space="preserve"> </w:t>
      </w:r>
      <w:r w:rsidR="005A6D11" w:rsidRPr="005A6D11">
        <w:rPr>
          <w:b/>
        </w:rPr>
        <w:t>– graf neorientat</w:t>
      </w:r>
    </w:p>
    <w:p w:rsidR="00774465" w:rsidRPr="0055595F" w:rsidRDefault="00774465" w:rsidP="003A43D2">
      <w:pPr>
        <w:ind w:left="720"/>
        <w:jc w:val="both"/>
        <w:rPr>
          <w:rFonts w:ascii="Courier New" w:hAnsi="Courier New" w:cs="Courier New"/>
          <w:sz w:val="22"/>
          <w:szCs w:val="22"/>
        </w:rPr>
      </w:pPr>
    </w:p>
    <w:tbl>
      <w:tblPr>
        <w:tblW w:w="0" w:type="auto"/>
        <w:tblLook w:val="04A0" w:firstRow="1" w:lastRow="0" w:firstColumn="1" w:lastColumn="0" w:noHBand="0" w:noVBand="1"/>
      </w:tblPr>
      <w:tblGrid>
        <w:gridCol w:w="4361"/>
        <w:gridCol w:w="4495"/>
      </w:tblGrid>
      <w:tr w:rsidR="00774465" w:rsidRPr="0055595F" w:rsidTr="00524ECB">
        <w:tc>
          <w:tcPr>
            <w:tcW w:w="4361" w:type="dxa"/>
            <w:shd w:val="clear" w:color="auto" w:fill="auto"/>
          </w:tcPr>
          <w:p w:rsidR="00774465" w:rsidRPr="0055595F" w:rsidRDefault="00C12E88" w:rsidP="00524ECB">
            <w:pPr>
              <w:spacing w:before="120"/>
              <w:jc w:val="both"/>
              <w:rPr>
                <w:b/>
              </w:rPr>
            </w:pPr>
            <w:r>
              <w:rPr>
                <w:b/>
                <w:noProof/>
                <w:lang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0;text-align:left;margin-left:-9.9pt;margin-top:.3pt;width:186pt;height:99.75pt;z-index:1">
                  <v:imagedata r:id="rId10" o:title=""/>
                  <w10:wrap type="square"/>
                </v:shape>
                <o:OLEObject Type="Embed" ProgID="Visio.Drawing.11" ShapeID="_x0000_s1085" DrawAspect="Content" ObjectID="_1548949092" r:id="rId11"/>
              </w:pict>
            </w:r>
          </w:p>
        </w:tc>
        <w:tc>
          <w:tcPr>
            <w:tcW w:w="4495" w:type="dxa"/>
            <w:shd w:val="clear" w:color="auto" w:fill="auto"/>
          </w:tcPr>
          <w:p w:rsidR="00774465" w:rsidRPr="0055595F" w:rsidRDefault="00774465" w:rsidP="00524ECB">
            <w:pPr>
              <w:jc w:val="both"/>
              <w:rPr>
                <w:b/>
              </w:rPr>
            </w:pPr>
            <w:r w:rsidRPr="0055595F">
              <w:rPr>
                <w:b/>
              </w:rPr>
              <w:t>- matricea de adiacență</w:t>
            </w:r>
          </w:p>
          <w:p w:rsidR="00774465" w:rsidRPr="0055595F" w:rsidRDefault="00774465" w:rsidP="00524ECB">
            <w:pPr>
              <w:spacing w:before="120"/>
              <w:ind w:left="720"/>
              <w:jc w:val="both"/>
              <w:rPr>
                <w:rFonts w:ascii="Courier New" w:hAnsi="Courier New" w:cs="Courier New"/>
                <w:sz w:val="22"/>
                <w:szCs w:val="22"/>
              </w:rPr>
            </w:pPr>
            <w:r w:rsidRPr="0055595F">
              <w:rPr>
                <w:rFonts w:ascii="Courier New" w:hAnsi="Courier New" w:cs="Courier New"/>
                <w:sz w:val="22"/>
                <w:szCs w:val="22"/>
              </w:rPr>
              <w:t>0 1 1 1 0 0 0 0 0</w:t>
            </w:r>
          </w:p>
          <w:p w:rsidR="00774465" w:rsidRPr="0055595F" w:rsidRDefault="00774465" w:rsidP="00524ECB">
            <w:pPr>
              <w:ind w:left="720"/>
              <w:jc w:val="both"/>
              <w:rPr>
                <w:rFonts w:ascii="Courier New" w:hAnsi="Courier New" w:cs="Courier New"/>
                <w:sz w:val="22"/>
                <w:szCs w:val="22"/>
              </w:rPr>
            </w:pPr>
            <w:r w:rsidRPr="0055595F">
              <w:rPr>
                <w:rFonts w:ascii="Courier New" w:hAnsi="Courier New" w:cs="Courier New"/>
                <w:sz w:val="22"/>
                <w:szCs w:val="22"/>
              </w:rPr>
              <w:t>1 0 0 0 1 0 0 0 1</w:t>
            </w:r>
          </w:p>
          <w:p w:rsidR="00774465" w:rsidRPr="0055595F" w:rsidRDefault="00774465" w:rsidP="00524ECB">
            <w:pPr>
              <w:ind w:left="720"/>
              <w:jc w:val="both"/>
              <w:rPr>
                <w:rFonts w:ascii="Courier New" w:hAnsi="Courier New" w:cs="Courier New"/>
                <w:sz w:val="22"/>
                <w:szCs w:val="22"/>
              </w:rPr>
            </w:pPr>
            <w:r w:rsidRPr="0055595F">
              <w:rPr>
                <w:rFonts w:ascii="Courier New" w:hAnsi="Courier New" w:cs="Courier New"/>
                <w:sz w:val="22"/>
                <w:szCs w:val="22"/>
              </w:rPr>
              <w:t>1 0 0 0 1 0 1 0 0</w:t>
            </w:r>
          </w:p>
          <w:p w:rsidR="00774465" w:rsidRPr="0055595F" w:rsidRDefault="00774465" w:rsidP="00524ECB">
            <w:pPr>
              <w:ind w:left="720"/>
              <w:jc w:val="both"/>
              <w:rPr>
                <w:rFonts w:ascii="Courier New" w:hAnsi="Courier New" w:cs="Courier New"/>
                <w:sz w:val="22"/>
                <w:szCs w:val="22"/>
              </w:rPr>
            </w:pPr>
            <w:r w:rsidRPr="0055595F">
              <w:rPr>
                <w:rFonts w:ascii="Courier New" w:hAnsi="Courier New" w:cs="Courier New"/>
                <w:sz w:val="22"/>
                <w:szCs w:val="22"/>
              </w:rPr>
              <w:t>1 0 0 0 0 1 0 0 0</w:t>
            </w:r>
          </w:p>
          <w:p w:rsidR="00774465" w:rsidRPr="0055595F" w:rsidRDefault="00774465" w:rsidP="00524ECB">
            <w:pPr>
              <w:ind w:left="720"/>
              <w:jc w:val="both"/>
              <w:rPr>
                <w:rFonts w:ascii="Courier New" w:hAnsi="Courier New" w:cs="Courier New"/>
                <w:sz w:val="22"/>
                <w:szCs w:val="22"/>
              </w:rPr>
            </w:pPr>
            <w:r w:rsidRPr="0055595F">
              <w:rPr>
                <w:rFonts w:ascii="Courier New" w:hAnsi="Courier New" w:cs="Courier New"/>
                <w:sz w:val="22"/>
                <w:szCs w:val="22"/>
              </w:rPr>
              <w:t>0 1 1 0 0 0 1 0 0</w:t>
            </w:r>
          </w:p>
          <w:p w:rsidR="00774465" w:rsidRPr="0055595F" w:rsidRDefault="00774465" w:rsidP="00524ECB">
            <w:pPr>
              <w:ind w:left="720"/>
              <w:jc w:val="both"/>
              <w:rPr>
                <w:rFonts w:ascii="Courier New" w:hAnsi="Courier New" w:cs="Courier New"/>
                <w:sz w:val="22"/>
                <w:szCs w:val="22"/>
              </w:rPr>
            </w:pPr>
            <w:r w:rsidRPr="0055595F">
              <w:rPr>
                <w:rFonts w:ascii="Courier New" w:hAnsi="Courier New" w:cs="Courier New"/>
                <w:sz w:val="22"/>
                <w:szCs w:val="22"/>
              </w:rPr>
              <w:t>0 0 0 1 0 0 1 1 0</w:t>
            </w:r>
          </w:p>
          <w:p w:rsidR="00774465" w:rsidRPr="0055595F" w:rsidRDefault="00774465" w:rsidP="00524ECB">
            <w:pPr>
              <w:ind w:left="720"/>
              <w:jc w:val="both"/>
              <w:rPr>
                <w:rFonts w:ascii="Courier New" w:hAnsi="Courier New" w:cs="Courier New"/>
                <w:sz w:val="22"/>
                <w:szCs w:val="22"/>
              </w:rPr>
            </w:pPr>
            <w:r w:rsidRPr="0055595F">
              <w:rPr>
                <w:rFonts w:ascii="Courier New" w:hAnsi="Courier New" w:cs="Courier New"/>
                <w:sz w:val="22"/>
                <w:szCs w:val="22"/>
              </w:rPr>
              <w:t>0 0 1 0 1 1 0 0 0</w:t>
            </w:r>
          </w:p>
          <w:p w:rsidR="00774465" w:rsidRPr="0055595F" w:rsidRDefault="00774465" w:rsidP="00524ECB">
            <w:pPr>
              <w:ind w:left="720"/>
              <w:jc w:val="both"/>
              <w:rPr>
                <w:rFonts w:ascii="Courier New" w:hAnsi="Courier New" w:cs="Courier New"/>
                <w:sz w:val="22"/>
                <w:szCs w:val="22"/>
              </w:rPr>
            </w:pPr>
            <w:r w:rsidRPr="0055595F">
              <w:rPr>
                <w:rFonts w:ascii="Courier New" w:hAnsi="Courier New" w:cs="Courier New"/>
                <w:sz w:val="22"/>
                <w:szCs w:val="22"/>
              </w:rPr>
              <w:t>0 0 0 0 0 1 0 0 0</w:t>
            </w:r>
          </w:p>
          <w:p w:rsidR="00774465" w:rsidRPr="0055595F" w:rsidRDefault="00774465" w:rsidP="00524ECB">
            <w:pPr>
              <w:ind w:left="720"/>
              <w:jc w:val="both"/>
              <w:rPr>
                <w:rFonts w:ascii="Courier New" w:hAnsi="Courier New" w:cs="Courier New"/>
                <w:sz w:val="22"/>
                <w:szCs w:val="22"/>
              </w:rPr>
            </w:pPr>
            <w:r w:rsidRPr="0055595F">
              <w:rPr>
                <w:rFonts w:ascii="Courier New" w:hAnsi="Courier New" w:cs="Courier New"/>
                <w:sz w:val="22"/>
                <w:szCs w:val="22"/>
              </w:rPr>
              <w:t>0 1 0 0 0 0 0 0 0</w:t>
            </w:r>
          </w:p>
          <w:p w:rsidR="00774465" w:rsidRPr="00C5081F" w:rsidRDefault="00774465" w:rsidP="00524ECB">
            <w:pPr>
              <w:spacing w:before="120"/>
              <w:jc w:val="both"/>
              <w:rPr>
                <w:b/>
                <w:sz w:val="2"/>
              </w:rPr>
            </w:pPr>
          </w:p>
        </w:tc>
      </w:tr>
      <w:tr w:rsidR="00774465" w:rsidRPr="0055595F" w:rsidTr="00524ECB">
        <w:tc>
          <w:tcPr>
            <w:tcW w:w="4361" w:type="dxa"/>
            <w:shd w:val="clear" w:color="auto" w:fill="auto"/>
          </w:tcPr>
          <w:p w:rsidR="00774465" w:rsidRPr="0055595F" w:rsidRDefault="00774465" w:rsidP="00524ECB">
            <w:pPr>
              <w:spacing w:before="120"/>
              <w:jc w:val="both"/>
              <w:rPr>
                <w:b/>
              </w:rPr>
            </w:pPr>
            <w:r w:rsidRPr="0055595F">
              <w:rPr>
                <w:b/>
              </w:rPr>
              <w:t>- liste de adiacență</w:t>
            </w:r>
          </w:p>
          <w:p w:rsidR="00774465" w:rsidRPr="005A6D11" w:rsidRDefault="00774465" w:rsidP="00524ECB">
            <w:pPr>
              <w:ind w:left="720"/>
              <w:jc w:val="both"/>
              <w:rPr>
                <w:rFonts w:ascii="Courier New" w:hAnsi="Courier New" w:cs="Courier New"/>
                <w:sz w:val="22"/>
                <w:szCs w:val="22"/>
              </w:rPr>
            </w:pPr>
            <w:r w:rsidRPr="005A6D11">
              <w:rPr>
                <w:rFonts w:ascii="Courier New" w:hAnsi="Courier New" w:cs="Courier New"/>
                <w:sz w:val="22"/>
                <w:szCs w:val="22"/>
              </w:rPr>
              <w:t>1:  2, 3, 4</w:t>
            </w:r>
          </w:p>
          <w:p w:rsidR="00774465" w:rsidRPr="005A6D11" w:rsidRDefault="00774465" w:rsidP="00524ECB">
            <w:pPr>
              <w:ind w:left="720"/>
              <w:jc w:val="both"/>
              <w:rPr>
                <w:rFonts w:ascii="Courier New" w:hAnsi="Courier New" w:cs="Courier New"/>
                <w:sz w:val="22"/>
                <w:szCs w:val="22"/>
              </w:rPr>
            </w:pPr>
            <w:r w:rsidRPr="005A6D11">
              <w:rPr>
                <w:rFonts w:ascii="Courier New" w:hAnsi="Courier New" w:cs="Courier New"/>
                <w:sz w:val="22"/>
                <w:szCs w:val="22"/>
              </w:rPr>
              <w:t>2:  1, 9, 5</w:t>
            </w:r>
          </w:p>
          <w:p w:rsidR="00774465" w:rsidRPr="005A6D11" w:rsidRDefault="00774465" w:rsidP="00524ECB">
            <w:pPr>
              <w:ind w:left="720"/>
              <w:jc w:val="both"/>
              <w:rPr>
                <w:rFonts w:ascii="Courier New" w:hAnsi="Courier New" w:cs="Courier New"/>
                <w:sz w:val="22"/>
                <w:szCs w:val="22"/>
              </w:rPr>
            </w:pPr>
            <w:r w:rsidRPr="005A6D11">
              <w:rPr>
                <w:rFonts w:ascii="Courier New" w:hAnsi="Courier New" w:cs="Courier New"/>
                <w:sz w:val="22"/>
                <w:szCs w:val="22"/>
              </w:rPr>
              <w:t>3:  1, 5, 7</w:t>
            </w:r>
          </w:p>
          <w:p w:rsidR="00774465" w:rsidRPr="005A6D11" w:rsidRDefault="00774465" w:rsidP="00524ECB">
            <w:pPr>
              <w:ind w:left="720"/>
              <w:jc w:val="both"/>
              <w:rPr>
                <w:rFonts w:ascii="Courier New" w:hAnsi="Courier New" w:cs="Courier New"/>
                <w:sz w:val="22"/>
                <w:szCs w:val="22"/>
              </w:rPr>
            </w:pPr>
            <w:r w:rsidRPr="005A6D11">
              <w:rPr>
                <w:rFonts w:ascii="Courier New" w:hAnsi="Courier New" w:cs="Courier New"/>
                <w:sz w:val="22"/>
                <w:szCs w:val="22"/>
              </w:rPr>
              <w:t>4:  1, 6</w:t>
            </w:r>
          </w:p>
          <w:p w:rsidR="00774465" w:rsidRPr="005A6D11" w:rsidRDefault="00774465" w:rsidP="00524ECB">
            <w:pPr>
              <w:ind w:left="720"/>
              <w:jc w:val="both"/>
              <w:rPr>
                <w:rFonts w:ascii="Courier New" w:hAnsi="Courier New" w:cs="Courier New"/>
                <w:sz w:val="22"/>
                <w:szCs w:val="22"/>
              </w:rPr>
            </w:pPr>
            <w:r w:rsidRPr="005A6D11">
              <w:rPr>
                <w:rFonts w:ascii="Courier New" w:hAnsi="Courier New" w:cs="Courier New"/>
                <w:sz w:val="22"/>
                <w:szCs w:val="22"/>
              </w:rPr>
              <w:t>5:  2, 3, 7</w:t>
            </w:r>
          </w:p>
          <w:p w:rsidR="00774465" w:rsidRPr="005A6D11" w:rsidRDefault="00774465" w:rsidP="00524ECB">
            <w:pPr>
              <w:ind w:left="720"/>
              <w:jc w:val="both"/>
              <w:rPr>
                <w:rFonts w:ascii="Courier New" w:hAnsi="Courier New" w:cs="Courier New"/>
                <w:sz w:val="22"/>
                <w:szCs w:val="22"/>
              </w:rPr>
            </w:pPr>
            <w:r w:rsidRPr="005A6D11">
              <w:rPr>
                <w:rFonts w:ascii="Courier New" w:hAnsi="Courier New" w:cs="Courier New"/>
                <w:sz w:val="22"/>
                <w:szCs w:val="22"/>
              </w:rPr>
              <w:t>6:  4, 8, 7</w:t>
            </w:r>
          </w:p>
          <w:p w:rsidR="00774465" w:rsidRPr="005A6D11" w:rsidRDefault="00774465" w:rsidP="00524ECB">
            <w:pPr>
              <w:ind w:left="720"/>
              <w:jc w:val="both"/>
              <w:rPr>
                <w:rFonts w:ascii="Courier New" w:hAnsi="Courier New" w:cs="Courier New"/>
                <w:sz w:val="22"/>
                <w:szCs w:val="22"/>
              </w:rPr>
            </w:pPr>
            <w:r w:rsidRPr="005A6D11">
              <w:rPr>
                <w:rFonts w:ascii="Courier New" w:hAnsi="Courier New" w:cs="Courier New"/>
                <w:sz w:val="22"/>
                <w:szCs w:val="22"/>
              </w:rPr>
              <w:t>7:  3, 6, 5</w:t>
            </w:r>
          </w:p>
          <w:p w:rsidR="00774465" w:rsidRPr="005A6D11" w:rsidRDefault="00774465" w:rsidP="00524ECB">
            <w:pPr>
              <w:ind w:left="720"/>
              <w:jc w:val="both"/>
              <w:rPr>
                <w:rFonts w:ascii="Courier New" w:hAnsi="Courier New" w:cs="Courier New"/>
                <w:sz w:val="22"/>
                <w:szCs w:val="22"/>
              </w:rPr>
            </w:pPr>
            <w:r w:rsidRPr="005A6D11">
              <w:rPr>
                <w:rFonts w:ascii="Courier New" w:hAnsi="Courier New" w:cs="Courier New"/>
                <w:sz w:val="22"/>
                <w:szCs w:val="22"/>
              </w:rPr>
              <w:t>8:  6</w:t>
            </w:r>
          </w:p>
          <w:p w:rsidR="00774465" w:rsidRPr="005A6D11" w:rsidRDefault="00774465" w:rsidP="00524ECB">
            <w:pPr>
              <w:ind w:left="720"/>
              <w:jc w:val="both"/>
              <w:rPr>
                <w:rFonts w:ascii="Courier New" w:hAnsi="Courier New" w:cs="Courier New"/>
                <w:sz w:val="22"/>
                <w:szCs w:val="22"/>
              </w:rPr>
            </w:pPr>
            <w:r w:rsidRPr="005A6D11">
              <w:rPr>
                <w:rFonts w:ascii="Courier New" w:hAnsi="Courier New" w:cs="Courier New"/>
                <w:sz w:val="22"/>
                <w:szCs w:val="22"/>
              </w:rPr>
              <w:t>9:  2</w:t>
            </w:r>
          </w:p>
          <w:p w:rsidR="00774465" w:rsidRPr="0055595F" w:rsidRDefault="00774465" w:rsidP="00524ECB">
            <w:pPr>
              <w:spacing w:before="120"/>
              <w:jc w:val="both"/>
              <w:rPr>
                <w:b/>
              </w:rPr>
            </w:pPr>
          </w:p>
        </w:tc>
        <w:tc>
          <w:tcPr>
            <w:tcW w:w="4495" w:type="dxa"/>
            <w:shd w:val="clear" w:color="auto" w:fill="auto"/>
          </w:tcPr>
          <w:p w:rsidR="00774465" w:rsidRPr="0055595F" w:rsidRDefault="00774465" w:rsidP="00524ECB">
            <w:pPr>
              <w:spacing w:before="120"/>
              <w:jc w:val="both"/>
              <w:rPr>
                <w:b/>
              </w:rPr>
            </w:pPr>
            <w:r w:rsidRPr="0055595F">
              <w:rPr>
                <w:b/>
              </w:rPr>
              <w:t>- listă de muchii</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1 2</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1 3</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1 4</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2 5</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2 9</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3 5</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3 7</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5 7</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6 7</w:t>
            </w:r>
          </w:p>
          <w:p w:rsidR="00774465" w:rsidRPr="005A6D11" w:rsidRDefault="00774465" w:rsidP="00524ECB">
            <w:pPr>
              <w:ind w:left="1440"/>
              <w:jc w:val="both"/>
              <w:rPr>
                <w:rFonts w:ascii="Courier New" w:hAnsi="Courier New" w:cs="Courier New"/>
                <w:sz w:val="22"/>
                <w:szCs w:val="22"/>
              </w:rPr>
            </w:pPr>
            <w:r w:rsidRPr="005A6D11">
              <w:rPr>
                <w:rFonts w:ascii="Courier New" w:hAnsi="Courier New" w:cs="Courier New"/>
                <w:sz w:val="22"/>
                <w:szCs w:val="22"/>
              </w:rPr>
              <w:t>6 8</w:t>
            </w:r>
          </w:p>
          <w:p w:rsidR="00774465" w:rsidRPr="005A6D11" w:rsidRDefault="00774465" w:rsidP="00524ECB">
            <w:pPr>
              <w:ind w:left="1440"/>
              <w:jc w:val="both"/>
              <w:rPr>
                <w:rFonts w:ascii="Courier New" w:hAnsi="Courier New" w:cs="Courier New"/>
                <w:b/>
                <w:sz w:val="22"/>
                <w:szCs w:val="22"/>
              </w:rPr>
            </w:pPr>
            <w:r w:rsidRPr="005A6D11">
              <w:rPr>
                <w:rFonts w:ascii="Courier New" w:hAnsi="Courier New" w:cs="Courier New"/>
                <w:sz w:val="22"/>
                <w:szCs w:val="22"/>
              </w:rPr>
              <w:t>4 6</w:t>
            </w:r>
          </w:p>
        </w:tc>
      </w:tr>
    </w:tbl>
    <w:p w:rsidR="00853A6B" w:rsidRPr="0055595F" w:rsidRDefault="00853A6B" w:rsidP="003A43D2">
      <w:pPr>
        <w:numPr>
          <w:ilvl w:val="0"/>
          <w:numId w:val="3"/>
        </w:numPr>
        <w:ind w:left="284"/>
        <w:jc w:val="both"/>
        <w:rPr>
          <w:b/>
          <w:color w:val="FF0000"/>
          <w:u w:val="single"/>
        </w:rPr>
      </w:pPr>
      <w:r w:rsidRPr="0055595F">
        <w:rPr>
          <w:b/>
          <w:color w:val="FF0000"/>
          <w:u w:val="single"/>
        </w:rPr>
        <w:lastRenderedPageBreak/>
        <w:t>Exerciţii:</w:t>
      </w:r>
    </w:p>
    <w:p w:rsidR="00853A6B" w:rsidRPr="0055595F" w:rsidRDefault="00853A6B" w:rsidP="003A43D2">
      <w:pPr>
        <w:jc w:val="both"/>
        <w:rPr>
          <w:sz w:val="8"/>
        </w:rPr>
      </w:pPr>
    </w:p>
    <w:p w:rsidR="00853A6B" w:rsidRPr="0055595F" w:rsidRDefault="00853A6B" w:rsidP="003A43D2">
      <w:pPr>
        <w:numPr>
          <w:ilvl w:val="0"/>
          <w:numId w:val="4"/>
        </w:numPr>
        <w:spacing w:before="60"/>
        <w:ind w:left="714" w:hanging="357"/>
        <w:jc w:val="both"/>
      </w:pPr>
      <w:r w:rsidRPr="0055595F">
        <w:t xml:space="preserve">Propuneţi modalităţi de reprezentare </w:t>
      </w:r>
      <w:r w:rsidR="005A6D11" w:rsidRPr="0055595F">
        <w:t>şi pentru grafuri orientate</w:t>
      </w:r>
      <w:r w:rsidR="005A6D11">
        <w:t xml:space="preserve"> și </w:t>
      </w:r>
      <w:r w:rsidRPr="0055595F">
        <w:t xml:space="preserve">pentru </w:t>
      </w:r>
      <w:r w:rsidR="005A6D11">
        <w:t>multigrafuri</w:t>
      </w:r>
      <w:r w:rsidRPr="0055595F">
        <w:t xml:space="preserve"> neorientate</w:t>
      </w:r>
      <w:r w:rsidR="005A6D11">
        <w:t>/orientate</w:t>
      </w:r>
      <w:r w:rsidRPr="0055595F">
        <w:t xml:space="preserve"> </w:t>
      </w:r>
      <w:r w:rsidR="005A6D11">
        <w:t>(</w:t>
      </w:r>
      <w:r w:rsidRPr="0055595F">
        <w:t>care admit muchii</w:t>
      </w:r>
      <w:r w:rsidR="005A6D11">
        <w:t>/arce</w:t>
      </w:r>
      <w:r w:rsidRPr="0055595F">
        <w:t xml:space="preserve"> multiple şi bucle</w:t>
      </w:r>
      <w:r w:rsidR="005A6D11">
        <w:t>)</w:t>
      </w:r>
      <w:r w:rsidRPr="0055595F">
        <w:t xml:space="preserve"> </w:t>
      </w:r>
    </w:p>
    <w:p w:rsidR="00853A6B" w:rsidRPr="0055595F" w:rsidRDefault="00633C17" w:rsidP="003A43D2">
      <w:pPr>
        <w:numPr>
          <w:ilvl w:val="0"/>
          <w:numId w:val="4"/>
        </w:numPr>
        <w:spacing w:before="120"/>
        <w:ind w:left="714" w:hanging="357"/>
        <w:jc w:val="both"/>
      </w:pPr>
      <w:r w:rsidRPr="0055595F">
        <w:t>Precizaţi, î</w:t>
      </w:r>
      <w:r w:rsidR="00853A6B" w:rsidRPr="0055595F">
        <w:t xml:space="preserve">n fiecare caz, pentru fiecare modalitate de reprezentare </w:t>
      </w:r>
      <w:r w:rsidRPr="0055595F">
        <w:t>cum se pot determina</w:t>
      </w:r>
      <w:r w:rsidR="00853A6B" w:rsidRPr="0055595F">
        <w:t xml:space="preserve"> numărul de muchii ale grafului, gradul fiecărui vârf (gradul interior şi exterior al fiecărui vârf în cazul orientat)</w:t>
      </w:r>
      <w:r w:rsidRPr="0055595F">
        <w:t>.</w:t>
      </w:r>
    </w:p>
    <w:p w:rsidR="00664AEE" w:rsidRPr="0055595F" w:rsidRDefault="00664AEE" w:rsidP="003A43D2">
      <w:pPr>
        <w:numPr>
          <w:ilvl w:val="0"/>
          <w:numId w:val="4"/>
        </w:numPr>
        <w:spacing w:before="120"/>
        <w:ind w:left="714" w:hanging="357"/>
        <w:jc w:val="both"/>
      </w:pPr>
      <w:r w:rsidRPr="0055595F">
        <w:t>Propuneţi algoritmi de trecere de la o modalitate de reprezentare la alta.</w:t>
      </w:r>
    </w:p>
    <w:p w:rsidR="00664AEE" w:rsidRPr="0055595F" w:rsidRDefault="00664AEE" w:rsidP="003A43D2">
      <w:pPr>
        <w:jc w:val="both"/>
      </w:pPr>
    </w:p>
    <w:p w:rsidR="00294B4D" w:rsidRPr="0055595F" w:rsidRDefault="00294B4D" w:rsidP="003A43D2">
      <w:pPr>
        <w:ind w:left="1440"/>
        <w:jc w:val="both"/>
      </w:pPr>
    </w:p>
    <w:p w:rsidR="00950BF0" w:rsidRPr="0055595F" w:rsidRDefault="001C5A31" w:rsidP="003A43D2">
      <w:pPr>
        <w:spacing w:after="120"/>
        <w:jc w:val="both"/>
        <w:outlineLvl w:val="0"/>
        <w:rPr>
          <w:rFonts w:cs="Arial"/>
          <w:b/>
          <w:color w:val="000080"/>
          <w:sz w:val="28"/>
          <w:szCs w:val="28"/>
          <w:u w:val="single"/>
        </w:rPr>
      </w:pPr>
      <w:bookmarkStart w:id="3" w:name="parc"/>
      <w:r w:rsidRPr="0055595F">
        <w:rPr>
          <w:rFonts w:cs="Arial"/>
          <w:b/>
          <w:color w:val="000080"/>
          <w:sz w:val="28"/>
          <w:szCs w:val="28"/>
          <w:u w:val="single"/>
        </w:rPr>
        <w:t>Parcurgerea grafurilor</w:t>
      </w:r>
    </w:p>
    <w:bookmarkEnd w:id="3"/>
    <w:p w:rsidR="00E3408F" w:rsidRPr="0055595F" w:rsidRDefault="004A4ED1" w:rsidP="003A43D2">
      <w:pPr>
        <w:spacing w:before="180" w:line="264" w:lineRule="auto"/>
        <w:jc w:val="both"/>
      </w:pPr>
      <w:r w:rsidRPr="0055595F">
        <w:rPr>
          <w:b/>
        </w:rPr>
        <w:t>Scop</w:t>
      </w:r>
      <w:r w:rsidRPr="0055595F">
        <w:t xml:space="preserve">:  Dat un graf și un vârf de start </w:t>
      </w:r>
      <w:r w:rsidRPr="0055595F">
        <w:rPr>
          <w:rFonts w:ascii="Courier New" w:eastAsia="Courier New" w:hAnsi="Courier New" w:cs="Courier New"/>
          <w:sz w:val="20"/>
          <w:szCs w:val="20"/>
        </w:rPr>
        <w:t>s</w:t>
      </w:r>
      <w:r w:rsidRPr="0055595F">
        <w:t xml:space="preserve">, să se determine toate vârfurile accesibile din </w:t>
      </w:r>
      <w:r w:rsidRPr="0055595F">
        <w:rPr>
          <w:rFonts w:ascii="Courier New" w:eastAsia="Courier New" w:hAnsi="Courier New" w:cs="Courier New"/>
          <w:sz w:val="20"/>
          <w:szCs w:val="20"/>
        </w:rPr>
        <w:t>s</w:t>
      </w:r>
      <w:r w:rsidRPr="0055595F">
        <w:t xml:space="preserve"> (printr-un lanț/drum, după cum graful este neorientat/orientat).</w:t>
      </w:r>
    </w:p>
    <w:p w:rsidR="004A4ED1" w:rsidRPr="0055595F" w:rsidRDefault="004A4ED1" w:rsidP="003A43D2">
      <w:pPr>
        <w:pStyle w:val="BodyText"/>
        <w:spacing w:line="264" w:lineRule="auto"/>
        <w:rPr>
          <w:rFonts w:ascii="Times New Roman" w:hAnsi="Times New Roman"/>
          <w:sz w:val="12"/>
          <w:szCs w:val="24"/>
          <w:lang w:val="ro-RO"/>
        </w:rPr>
      </w:pPr>
    </w:p>
    <w:p w:rsidR="002A1D38" w:rsidRPr="0055595F" w:rsidRDefault="004A4ED1" w:rsidP="003A43D2">
      <w:pPr>
        <w:pStyle w:val="BodyText"/>
        <w:spacing w:line="264" w:lineRule="auto"/>
        <w:rPr>
          <w:rFonts w:ascii="Times New Roman" w:hAnsi="Times New Roman"/>
          <w:sz w:val="24"/>
          <w:szCs w:val="24"/>
          <w:lang w:val="ro-RO"/>
        </w:rPr>
      </w:pPr>
      <w:r w:rsidRPr="0055595F">
        <w:rPr>
          <w:rFonts w:ascii="Times New Roman" w:hAnsi="Times New Roman"/>
          <w:b/>
          <w:sz w:val="24"/>
          <w:szCs w:val="24"/>
          <w:lang w:val="ro-RO"/>
        </w:rPr>
        <w:t>Ideea</w:t>
      </w:r>
      <w:r w:rsidR="002A1D38" w:rsidRPr="0055595F">
        <w:rPr>
          <w:rFonts w:ascii="Times New Roman" w:hAnsi="Times New Roman"/>
          <w:sz w:val="24"/>
          <w:szCs w:val="24"/>
          <w:lang w:val="ro-RO"/>
        </w:rPr>
        <w:t xml:space="preserve">: pornim </w:t>
      </w:r>
      <w:r w:rsidRPr="0055595F">
        <w:rPr>
          <w:rFonts w:ascii="Times New Roman" w:hAnsi="Times New Roman"/>
          <w:sz w:val="24"/>
          <w:szCs w:val="24"/>
          <w:lang w:val="ro-RO"/>
        </w:rPr>
        <w:t>din</w:t>
      </w:r>
      <w:r w:rsidR="002A1D38" w:rsidRPr="0055595F">
        <w:rPr>
          <w:rFonts w:ascii="Times New Roman" w:hAnsi="Times New Roman"/>
          <w:sz w:val="24"/>
          <w:szCs w:val="24"/>
          <w:lang w:val="ro-RO"/>
        </w:rPr>
        <w:t xml:space="preserve"> vârf</w:t>
      </w:r>
      <w:r w:rsidRPr="0055595F">
        <w:rPr>
          <w:rFonts w:ascii="Times New Roman" w:hAnsi="Times New Roman"/>
          <w:sz w:val="24"/>
          <w:szCs w:val="24"/>
          <w:lang w:val="ro-RO"/>
        </w:rPr>
        <w:t>ul</w:t>
      </w:r>
      <w:r w:rsidR="002A1D38" w:rsidRPr="0055595F">
        <w:rPr>
          <w:rFonts w:ascii="Times New Roman" w:hAnsi="Times New Roman"/>
          <w:sz w:val="24"/>
          <w:szCs w:val="24"/>
          <w:lang w:val="ro-RO"/>
        </w:rPr>
        <w:t xml:space="preserve"> de start </w:t>
      </w:r>
      <w:r w:rsidRPr="0055595F">
        <w:rPr>
          <w:rFonts w:cs="Courier New"/>
          <w:sz w:val="20"/>
          <w:lang w:val="ro-RO"/>
        </w:rPr>
        <w:t>s</w:t>
      </w:r>
      <w:r w:rsidR="002A1D38" w:rsidRPr="0055595F">
        <w:rPr>
          <w:rFonts w:ascii="Times New Roman" w:hAnsi="Times New Roman"/>
          <w:sz w:val="24"/>
          <w:szCs w:val="24"/>
          <w:lang w:val="ro-RO"/>
        </w:rPr>
        <w:t xml:space="preserve">; dacă ştim că un vârf </w:t>
      </w:r>
      <w:r w:rsidRPr="0055595F">
        <w:rPr>
          <w:rFonts w:cs="Courier New"/>
          <w:sz w:val="20"/>
          <w:lang w:val="ro-RO"/>
        </w:rPr>
        <w:t>i</w:t>
      </w:r>
      <w:r w:rsidRPr="0055595F">
        <w:rPr>
          <w:rFonts w:ascii="Times New Roman" w:hAnsi="Times New Roman"/>
          <w:sz w:val="24"/>
          <w:szCs w:val="24"/>
          <w:lang w:val="ro-RO"/>
        </w:rPr>
        <w:t xml:space="preserve"> </w:t>
      </w:r>
      <w:r w:rsidR="002A1D38" w:rsidRPr="0055595F">
        <w:rPr>
          <w:rFonts w:ascii="Times New Roman" w:hAnsi="Times New Roman"/>
          <w:sz w:val="24"/>
          <w:szCs w:val="24"/>
          <w:lang w:val="ro-RO"/>
        </w:rPr>
        <w:t xml:space="preserve">este accesibil din </w:t>
      </w:r>
      <w:r w:rsidRPr="0055595F">
        <w:rPr>
          <w:rFonts w:cs="Courier New"/>
          <w:sz w:val="20"/>
          <w:lang w:val="ro-RO"/>
        </w:rPr>
        <w:t>s</w:t>
      </w:r>
      <w:r w:rsidR="002A1D38" w:rsidRPr="0055595F">
        <w:rPr>
          <w:rFonts w:ascii="Times New Roman" w:hAnsi="Times New Roman"/>
          <w:sz w:val="24"/>
          <w:szCs w:val="24"/>
          <w:lang w:val="ro-RO"/>
        </w:rPr>
        <w:t xml:space="preserve"> şi există </w:t>
      </w:r>
      <w:r w:rsidR="00365709" w:rsidRPr="0055595F">
        <w:rPr>
          <w:rFonts w:ascii="Times New Roman" w:hAnsi="Times New Roman"/>
          <w:sz w:val="24"/>
          <w:szCs w:val="24"/>
          <w:lang w:val="ro-RO"/>
        </w:rPr>
        <w:t>muchie</w:t>
      </w:r>
      <w:r w:rsidR="002A1D38" w:rsidRPr="0055595F">
        <w:rPr>
          <w:rFonts w:ascii="Times New Roman" w:hAnsi="Times New Roman"/>
          <w:sz w:val="24"/>
          <w:szCs w:val="24"/>
          <w:lang w:val="ro-RO"/>
        </w:rPr>
        <w:t xml:space="preserve"> (</w:t>
      </w:r>
      <w:r w:rsidR="00365709" w:rsidRPr="0055595F">
        <w:rPr>
          <w:rFonts w:ascii="Times New Roman" w:hAnsi="Times New Roman"/>
          <w:sz w:val="24"/>
          <w:szCs w:val="24"/>
          <w:lang w:val="ro-RO"/>
        </w:rPr>
        <w:t>arc</w:t>
      </w:r>
      <w:r w:rsidR="002A1D38" w:rsidRPr="0055595F">
        <w:rPr>
          <w:rFonts w:ascii="Times New Roman" w:hAnsi="Times New Roman"/>
          <w:sz w:val="24"/>
          <w:szCs w:val="24"/>
          <w:lang w:val="ro-RO"/>
        </w:rPr>
        <w:t xml:space="preserve"> în caz orientat) de la </w:t>
      </w:r>
      <w:r w:rsidRPr="0055595F">
        <w:rPr>
          <w:rFonts w:cs="Courier New"/>
          <w:sz w:val="20"/>
          <w:lang w:val="ro-RO"/>
        </w:rPr>
        <w:t>i</w:t>
      </w:r>
      <w:r w:rsidR="002A1D38" w:rsidRPr="0055595F">
        <w:rPr>
          <w:rFonts w:ascii="Times New Roman" w:hAnsi="Times New Roman"/>
          <w:sz w:val="24"/>
          <w:szCs w:val="24"/>
          <w:lang w:val="ro-RO"/>
        </w:rPr>
        <w:t xml:space="preserve"> la </w:t>
      </w:r>
      <w:r w:rsidRPr="0055595F">
        <w:rPr>
          <w:rFonts w:cs="Courier New"/>
          <w:sz w:val="20"/>
          <w:lang w:val="ro-RO"/>
        </w:rPr>
        <w:t>j</w:t>
      </w:r>
      <w:r w:rsidR="002A1D38" w:rsidRPr="0055595F">
        <w:rPr>
          <w:rFonts w:ascii="Times New Roman" w:hAnsi="Times New Roman"/>
          <w:sz w:val="24"/>
          <w:szCs w:val="24"/>
          <w:lang w:val="ro-RO"/>
        </w:rPr>
        <w:t xml:space="preserve">, atunci şi </w:t>
      </w:r>
      <w:r w:rsidRPr="0055595F">
        <w:rPr>
          <w:rFonts w:cs="Courier New"/>
          <w:sz w:val="20"/>
          <w:lang w:val="ro-RO"/>
        </w:rPr>
        <w:t>j</w:t>
      </w:r>
      <w:r w:rsidR="002A1D38" w:rsidRPr="0055595F">
        <w:rPr>
          <w:rFonts w:ascii="Times New Roman" w:hAnsi="Times New Roman"/>
          <w:sz w:val="24"/>
          <w:szCs w:val="24"/>
          <w:lang w:val="ro-RO"/>
        </w:rPr>
        <w:t xml:space="preserve"> este accesibil din </w:t>
      </w:r>
      <w:r w:rsidRPr="0055595F">
        <w:rPr>
          <w:rFonts w:cs="Courier New"/>
          <w:sz w:val="20"/>
          <w:lang w:val="ro-RO"/>
        </w:rPr>
        <w:t>s</w:t>
      </w:r>
      <w:r w:rsidR="002A1D38" w:rsidRPr="0055595F">
        <w:rPr>
          <w:rFonts w:ascii="Times New Roman" w:hAnsi="Times New Roman"/>
          <w:sz w:val="24"/>
          <w:szCs w:val="24"/>
          <w:lang w:val="ro-RO"/>
        </w:rPr>
        <w:t>.</w:t>
      </w:r>
    </w:p>
    <w:p w:rsidR="00015163" w:rsidRPr="0055595F" w:rsidRDefault="00015163" w:rsidP="003A43D2">
      <w:pPr>
        <w:pStyle w:val="BodyText"/>
        <w:rPr>
          <w:rFonts w:ascii="Times New Roman" w:hAnsi="Times New Roman"/>
          <w:sz w:val="32"/>
          <w:szCs w:val="24"/>
          <w:lang w:val="ro-RO"/>
        </w:rPr>
      </w:pPr>
    </w:p>
    <w:p w:rsidR="00015163" w:rsidRPr="0055595F" w:rsidRDefault="00015163" w:rsidP="003A43D2">
      <w:pPr>
        <w:numPr>
          <w:ilvl w:val="0"/>
          <w:numId w:val="5"/>
        </w:numPr>
        <w:spacing w:after="120"/>
        <w:jc w:val="both"/>
        <w:outlineLvl w:val="0"/>
        <w:rPr>
          <w:rFonts w:cs="Arial"/>
          <w:b/>
          <w:color w:val="000080"/>
        </w:rPr>
      </w:pPr>
      <w:r w:rsidRPr="0055595F">
        <w:rPr>
          <w:rFonts w:cs="Arial"/>
          <w:b/>
          <w:color w:val="000080"/>
        </w:rPr>
        <w:t>Parcurgea pe lăţime (BF - Breadth First)</w:t>
      </w:r>
    </w:p>
    <w:p w:rsidR="00015163" w:rsidRPr="0055595F" w:rsidRDefault="00015163" w:rsidP="003A43D2">
      <w:pPr>
        <w:pStyle w:val="BodyText"/>
        <w:rPr>
          <w:rFonts w:ascii="Times New Roman" w:hAnsi="Times New Roman"/>
          <w:sz w:val="14"/>
          <w:szCs w:val="24"/>
          <w:lang w:val="ro-RO"/>
        </w:rPr>
      </w:pPr>
    </w:p>
    <w:p w:rsidR="00DE74F2" w:rsidRPr="0055595F" w:rsidRDefault="00F039C9" w:rsidP="003A43D2">
      <w:pPr>
        <w:pStyle w:val="BodyText"/>
        <w:spacing w:line="264" w:lineRule="auto"/>
        <w:ind w:firstLine="709"/>
        <w:rPr>
          <w:rFonts w:ascii="Times New Roman" w:hAnsi="Times New Roman"/>
          <w:sz w:val="24"/>
          <w:szCs w:val="24"/>
          <w:lang w:val="ro-RO"/>
        </w:rPr>
      </w:pPr>
      <w:r w:rsidRPr="0055595F">
        <w:rPr>
          <w:rFonts w:ascii="Times New Roman" w:hAnsi="Times New Roman"/>
          <w:sz w:val="24"/>
          <w:szCs w:val="24"/>
          <w:lang w:val="ro-RO"/>
        </w:rPr>
        <w:t>Parcurgerea pe lăţime BF urmăreşte vizitarea vârfurilor</w:t>
      </w:r>
      <w:r w:rsidRPr="0055595F">
        <w:rPr>
          <w:rFonts w:ascii="Times New Roman" w:hAnsi="Times New Roman"/>
          <w:b/>
          <w:sz w:val="24"/>
          <w:szCs w:val="24"/>
          <w:lang w:val="ro-RO"/>
        </w:rPr>
        <w:t xml:space="preserve"> în ordinea crescătoare a distanţelor</w:t>
      </w:r>
      <w:r w:rsidRPr="0055595F">
        <w:rPr>
          <w:rFonts w:ascii="Times New Roman" w:hAnsi="Times New Roman"/>
          <w:sz w:val="24"/>
          <w:szCs w:val="24"/>
          <w:lang w:val="ro-RO"/>
        </w:rPr>
        <w:t xml:space="preserve"> lor faţă de </w:t>
      </w:r>
      <w:r w:rsidR="004A4ED1" w:rsidRPr="0055595F">
        <w:rPr>
          <w:rFonts w:cs="Courier New"/>
          <w:sz w:val="20"/>
          <w:lang w:val="ro-RO"/>
        </w:rPr>
        <w:t>s</w:t>
      </w:r>
      <w:r w:rsidR="00294138" w:rsidRPr="0055595F">
        <w:rPr>
          <w:rFonts w:cs="Courier New"/>
          <w:sz w:val="20"/>
          <w:lang w:val="ro-RO"/>
        </w:rPr>
        <w:t xml:space="preserve"> </w:t>
      </w:r>
      <w:r w:rsidR="00294138" w:rsidRPr="0055595F">
        <w:rPr>
          <w:rFonts w:ascii="Times New Roman" w:hAnsi="Times New Roman"/>
          <w:sz w:val="24"/>
          <w:szCs w:val="24"/>
          <w:lang w:val="ro-RO"/>
        </w:rPr>
        <w:t xml:space="preserve">(distanţa este dată de numărul de </w:t>
      </w:r>
      <w:r w:rsidR="001F09F8" w:rsidRPr="0055595F">
        <w:rPr>
          <w:rFonts w:ascii="Times New Roman" w:hAnsi="Times New Roman"/>
          <w:sz w:val="24"/>
          <w:szCs w:val="24"/>
          <w:lang w:val="ro-RO"/>
        </w:rPr>
        <w:t>muchii</w:t>
      </w:r>
      <w:r w:rsidR="00294138" w:rsidRPr="0055595F">
        <w:rPr>
          <w:rFonts w:ascii="Times New Roman" w:hAnsi="Times New Roman"/>
          <w:sz w:val="24"/>
          <w:szCs w:val="24"/>
          <w:lang w:val="ro-RO"/>
        </w:rPr>
        <w:t>)</w:t>
      </w:r>
      <w:r w:rsidR="00060A05" w:rsidRPr="0055595F">
        <w:rPr>
          <w:rFonts w:ascii="Times New Roman" w:hAnsi="Times New Roman"/>
          <w:sz w:val="24"/>
          <w:szCs w:val="24"/>
          <w:lang w:val="ro-RO"/>
        </w:rPr>
        <w:t>.</w:t>
      </w:r>
    </w:p>
    <w:p w:rsidR="004A4ED1" w:rsidRPr="0055595F" w:rsidRDefault="00F039C9" w:rsidP="003A43D2">
      <w:pPr>
        <w:pStyle w:val="BodyText"/>
        <w:spacing w:line="264" w:lineRule="auto"/>
        <w:ind w:firstLine="709"/>
        <w:rPr>
          <w:rFonts w:ascii="Times New Roman" w:hAnsi="Times New Roman"/>
          <w:sz w:val="24"/>
          <w:szCs w:val="24"/>
          <w:lang w:val="ro-RO"/>
        </w:rPr>
      </w:pPr>
      <w:r w:rsidRPr="0055595F">
        <w:rPr>
          <w:rFonts w:ascii="Times New Roman" w:hAnsi="Times New Roman"/>
          <w:sz w:val="24"/>
          <w:szCs w:val="24"/>
          <w:lang w:val="ro-RO"/>
        </w:rPr>
        <w:t>Se porneşte</w:t>
      </w:r>
      <w:r w:rsidR="002A1D38" w:rsidRPr="0055595F">
        <w:rPr>
          <w:rFonts w:ascii="Times New Roman" w:hAnsi="Times New Roman"/>
          <w:sz w:val="24"/>
          <w:szCs w:val="24"/>
          <w:lang w:val="ro-RO"/>
        </w:rPr>
        <w:t xml:space="preserve"> din vârful </w:t>
      </w:r>
      <w:r w:rsidR="004A4ED1" w:rsidRPr="0055595F">
        <w:rPr>
          <w:rFonts w:ascii="Times New Roman" w:hAnsi="Times New Roman"/>
          <w:sz w:val="24"/>
          <w:szCs w:val="24"/>
          <w:lang w:val="ro-RO"/>
        </w:rPr>
        <w:t xml:space="preserve">de start </w:t>
      </w:r>
      <w:r w:rsidR="004A4ED1" w:rsidRPr="0055595F">
        <w:rPr>
          <w:rFonts w:cs="Courier New"/>
          <w:sz w:val="20"/>
          <w:lang w:val="ro-RO"/>
        </w:rPr>
        <w:t>s,</w:t>
      </w:r>
      <w:r w:rsidR="00795DBD" w:rsidRPr="0055595F">
        <w:rPr>
          <w:rFonts w:ascii="Times New Roman" w:hAnsi="Times New Roman"/>
          <w:sz w:val="24"/>
          <w:szCs w:val="24"/>
          <w:lang w:val="ro-RO"/>
        </w:rPr>
        <w:t xml:space="preserve"> se vizitează </w:t>
      </w:r>
      <w:r w:rsidR="004A4ED1" w:rsidRPr="0055595F">
        <w:rPr>
          <w:rFonts w:ascii="Times New Roman" w:hAnsi="Times New Roman"/>
          <w:sz w:val="24"/>
          <w:szCs w:val="24"/>
          <w:lang w:val="ro-RO"/>
        </w:rPr>
        <w:t>vecinii</w:t>
      </w:r>
      <w:r w:rsidR="00A1550C" w:rsidRPr="0055595F">
        <w:rPr>
          <w:rFonts w:ascii="Times New Roman" w:hAnsi="Times New Roman"/>
          <w:sz w:val="24"/>
          <w:szCs w:val="24"/>
          <w:lang w:val="ro-RO"/>
        </w:rPr>
        <w:t xml:space="preserve"> </w:t>
      </w:r>
      <w:r w:rsidR="00795DBD" w:rsidRPr="0055595F">
        <w:rPr>
          <w:rFonts w:ascii="Times New Roman" w:hAnsi="Times New Roman"/>
          <w:sz w:val="24"/>
          <w:szCs w:val="24"/>
          <w:lang w:val="ro-RO"/>
        </w:rPr>
        <w:t>acestuia</w:t>
      </w:r>
      <w:r w:rsidR="004A4ED1" w:rsidRPr="0055595F">
        <w:rPr>
          <w:rFonts w:ascii="Times New Roman" w:hAnsi="Times New Roman"/>
          <w:sz w:val="24"/>
          <w:szCs w:val="24"/>
          <w:lang w:val="ro-RO"/>
        </w:rPr>
        <w:t xml:space="preserve"> (vârfurile adiacente cu el)</w:t>
      </w:r>
      <w:r w:rsidR="00795DBD" w:rsidRPr="0055595F">
        <w:rPr>
          <w:rFonts w:ascii="Times New Roman" w:hAnsi="Times New Roman"/>
          <w:sz w:val="24"/>
          <w:szCs w:val="24"/>
          <w:lang w:val="ro-RO"/>
        </w:rPr>
        <w:t xml:space="preserve">, apoi vecinii </w:t>
      </w:r>
      <w:r w:rsidR="004A4ED1" w:rsidRPr="0055595F">
        <w:rPr>
          <w:rFonts w:ascii="Times New Roman" w:hAnsi="Times New Roman"/>
          <w:sz w:val="24"/>
          <w:szCs w:val="24"/>
          <w:lang w:val="ro-RO"/>
        </w:rPr>
        <w:t xml:space="preserve">nevizitaţi anterior ai acestora, procesul repetându-se </w:t>
      </w:r>
      <w:r w:rsidR="00795DBD" w:rsidRPr="0055595F">
        <w:rPr>
          <w:rFonts w:ascii="Times New Roman" w:hAnsi="Times New Roman"/>
          <w:sz w:val="24"/>
          <w:szCs w:val="24"/>
          <w:lang w:val="ro-RO"/>
        </w:rPr>
        <w:t>până nu mai există vârf cu vecini nevizitaţi.</w:t>
      </w:r>
      <w:r w:rsidRPr="0055595F">
        <w:rPr>
          <w:rFonts w:ascii="Times New Roman" w:hAnsi="Times New Roman"/>
          <w:sz w:val="24"/>
          <w:szCs w:val="24"/>
          <w:lang w:val="ro-RO"/>
        </w:rPr>
        <w:t xml:space="preserve">  </w:t>
      </w:r>
    </w:p>
    <w:p w:rsidR="004A4ED1" w:rsidRPr="0055595F" w:rsidRDefault="004A4ED1" w:rsidP="003A43D2">
      <w:pPr>
        <w:pStyle w:val="BodyText"/>
        <w:rPr>
          <w:rFonts w:ascii="Times New Roman" w:hAnsi="Times New Roman"/>
          <w:sz w:val="24"/>
          <w:szCs w:val="24"/>
          <w:lang w:val="ro-RO"/>
        </w:rPr>
      </w:pPr>
    </w:p>
    <w:p w:rsidR="00DE74F2" w:rsidRPr="0055595F" w:rsidRDefault="004A4ED1" w:rsidP="003A43D2">
      <w:pPr>
        <w:pStyle w:val="BodyText"/>
        <w:spacing w:line="264" w:lineRule="auto"/>
        <w:rPr>
          <w:rFonts w:ascii="Times New Roman" w:hAnsi="Times New Roman"/>
          <w:sz w:val="24"/>
          <w:szCs w:val="24"/>
          <w:lang w:val="ro-RO"/>
        </w:rPr>
      </w:pPr>
      <w:r w:rsidRPr="0055595F">
        <w:rPr>
          <w:rFonts w:ascii="Times New Roman" w:hAnsi="Times New Roman"/>
          <w:b/>
          <w:sz w:val="24"/>
          <w:szCs w:val="24"/>
          <w:lang w:val="ro-RO"/>
        </w:rPr>
        <w:t>Algoritm</w:t>
      </w:r>
      <w:r w:rsidRPr="0055595F">
        <w:rPr>
          <w:rFonts w:ascii="Times New Roman" w:hAnsi="Times New Roman"/>
          <w:sz w:val="24"/>
          <w:szCs w:val="24"/>
          <w:lang w:val="ro-RO"/>
        </w:rPr>
        <w:t xml:space="preserve">: </w:t>
      </w:r>
      <w:r w:rsidR="00795DBD" w:rsidRPr="0055595F">
        <w:rPr>
          <w:rFonts w:ascii="Times New Roman" w:hAnsi="Times New Roman"/>
          <w:sz w:val="24"/>
          <w:szCs w:val="24"/>
          <w:lang w:val="ro-RO"/>
        </w:rPr>
        <w:t xml:space="preserve">Algoritmul va folosi </w:t>
      </w:r>
      <w:r w:rsidR="00DE74F2" w:rsidRPr="0055595F">
        <w:rPr>
          <w:rFonts w:ascii="Times New Roman" w:hAnsi="Times New Roman"/>
          <w:sz w:val="24"/>
          <w:szCs w:val="24"/>
          <w:lang w:val="ro-RO"/>
        </w:rPr>
        <w:t xml:space="preserve"> o coadă </w:t>
      </w:r>
      <w:r w:rsidR="00DE74F2" w:rsidRPr="0055595F">
        <w:rPr>
          <w:rFonts w:ascii="Times New Roman" w:hAnsi="Times New Roman"/>
          <w:i/>
          <w:sz w:val="20"/>
          <w:lang w:val="ro-RO"/>
        </w:rPr>
        <w:t>C</w:t>
      </w:r>
      <w:r w:rsidR="00DE74F2" w:rsidRPr="0055595F">
        <w:rPr>
          <w:rFonts w:ascii="Times New Roman" w:hAnsi="Times New Roman"/>
          <w:sz w:val="24"/>
          <w:szCs w:val="24"/>
          <w:lang w:val="ro-RO"/>
        </w:rPr>
        <w:t xml:space="preserve"> </w:t>
      </w:r>
      <w:r w:rsidR="0032672D" w:rsidRPr="0055595F">
        <w:rPr>
          <w:rFonts w:ascii="Times New Roman" w:hAnsi="Times New Roman"/>
          <w:sz w:val="24"/>
          <w:szCs w:val="24"/>
          <w:lang w:val="ro-RO"/>
        </w:rPr>
        <w:t xml:space="preserve"> </w:t>
      </w:r>
      <w:r w:rsidR="00536BC6" w:rsidRPr="0055595F">
        <w:rPr>
          <w:rFonts w:ascii="Times New Roman" w:hAnsi="Times New Roman"/>
          <w:sz w:val="24"/>
          <w:szCs w:val="24"/>
          <w:lang w:val="ro-RO"/>
        </w:rPr>
        <w:t>în care sunt introduse vârfurile care sunt vizitate şi care urmează să fie explorate (în sensul că vor fi cercetaţi vecinii lor)</w:t>
      </w:r>
      <w:r w:rsidR="00DE74F2" w:rsidRPr="0055595F">
        <w:rPr>
          <w:rFonts w:ascii="Times New Roman" w:hAnsi="Times New Roman"/>
          <w:sz w:val="24"/>
          <w:szCs w:val="24"/>
          <w:lang w:val="ro-RO"/>
        </w:rPr>
        <w:t>; operaţiile de introducere în coadă şi elimi</w:t>
      </w:r>
      <w:r w:rsidR="00F93747" w:rsidRPr="0055595F">
        <w:rPr>
          <w:rFonts w:ascii="Times New Roman" w:hAnsi="Times New Roman"/>
          <w:sz w:val="24"/>
          <w:szCs w:val="24"/>
          <w:lang w:val="ro-RO"/>
        </w:rPr>
        <w:t>n</w:t>
      </w:r>
      <w:r w:rsidR="00DE74F2" w:rsidRPr="0055595F">
        <w:rPr>
          <w:rFonts w:ascii="Times New Roman" w:hAnsi="Times New Roman"/>
          <w:sz w:val="24"/>
          <w:szCs w:val="24"/>
          <w:lang w:val="ro-RO"/>
        </w:rPr>
        <w:t>are din coadă sunt simbolizate prin</w:t>
      </w:r>
      <w:r w:rsidR="00DE74F2" w:rsidRPr="0055595F">
        <w:rPr>
          <w:rFonts w:cs="Courier New"/>
          <w:sz w:val="20"/>
          <w:lang w:val="ro-RO"/>
        </w:rPr>
        <w:t xml:space="preserve"> </w:t>
      </w:r>
      <w:r w:rsidR="00DE74F2" w:rsidRPr="0055595F">
        <w:rPr>
          <w:rFonts w:cs="Courier New"/>
          <w:sz w:val="20"/>
          <w:lang w:val="ro-RO"/>
        </w:rPr>
        <w:sym w:font="Symbol" w:char="F0DE"/>
      </w:r>
      <w:r w:rsidR="00DE74F2" w:rsidRPr="0055595F">
        <w:rPr>
          <w:rFonts w:ascii="Times New Roman" w:hAnsi="Times New Roman"/>
          <w:sz w:val="24"/>
          <w:szCs w:val="24"/>
          <w:lang w:val="ro-RO"/>
        </w:rPr>
        <w:t xml:space="preserve"> , respectiv </w:t>
      </w:r>
      <w:r w:rsidR="00DE74F2" w:rsidRPr="0055595F">
        <w:rPr>
          <w:rFonts w:ascii="Times New Roman" w:hAnsi="Times New Roman"/>
          <w:szCs w:val="22"/>
          <w:lang w:val="ro-RO"/>
        </w:rPr>
        <w:sym w:font="Symbol" w:char="F0DC"/>
      </w:r>
      <w:r w:rsidR="0032672D" w:rsidRPr="0055595F">
        <w:rPr>
          <w:rFonts w:ascii="Times New Roman" w:hAnsi="Times New Roman"/>
          <w:szCs w:val="22"/>
          <w:lang w:val="ro-RO"/>
        </w:rPr>
        <w:t>.</w:t>
      </w:r>
      <w:r w:rsidR="0032672D" w:rsidRPr="0055595F">
        <w:rPr>
          <w:rFonts w:ascii="Times New Roman" w:hAnsi="Times New Roman"/>
          <w:sz w:val="24"/>
          <w:szCs w:val="24"/>
          <w:lang w:val="ro-RO"/>
        </w:rPr>
        <w:t xml:space="preserve"> Eventuala existenţă a ciclurilor conduce la necesitatea de</w:t>
      </w:r>
      <w:r w:rsidR="009F5575" w:rsidRPr="0055595F">
        <w:rPr>
          <w:rFonts w:ascii="Times New Roman" w:hAnsi="Times New Roman"/>
          <w:sz w:val="24"/>
          <w:szCs w:val="24"/>
          <w:lang w:val="ro-RO"/>
        </w:rPr>
        <w:t xml:space="preserve"> a marca vârfurile vizitate.</w:t>
      </w:r>
    </w:p>
    <w:p w:rsidR="00DE74F2" w:rsidRPr="0055595F" w:rsidRDefault="00DE74F2" w:rsidP="005A6D11">
      <w:pPr>
        <w:pStyle w:val="BodyText"/>
        <w:spacing w:before="120" w:line="264" w:lineRule="auto"/>
        <w:ind w:left="720"/>
        <w:rPr>
          <w:rFonts w:cs="Courier New"/>
          <w:sz w:val="20"/>
          <w:lang w:val="ro-RO"/>
        </w:rPr>
      </w:pPr>
      <w:r w:rsidRPr="0055595F">
        <w:rPr>
          <w:rFonts w:cs="Courier New"/>
          <w:sz w:val="20"/>
          <w:lang w:val="ro-RO"/>
        </w:rPr>
        <w:t>for i=1,n</w:t>
      </w:r>
    </w:p>
    <w:p w:rsidR="00DE74F2" w:rsidRPr="0055595F" w:rsidRDefault="00DE74F2" w:rsidP="005A6D11">
      <w:pPr>
        <w:pStyle w:val="BodyText"/>
        <w:spacing w:line="264" w:lineRule="auto"/>
        <w:ind w:left="720"/>
        <w:rPr>
          <w:rFonts w:cs="Courier New"/>
          <w:sz w:val="20"/>
          <w:lang w:val="ro-RO"/>
        </w:rPr>
      </w:pPr>
      <w:r w:rsidRPr="0055595F">
        <w:rPr>
          <w:rFonts w:cs="Courier New"/>
          <w:sz w:val="20"/>
          <w:lang w:val="ro-RO"/>
        </w:rPr>
        <w:t xml:space="preserve">   vizitat(i) </w:t>
      </w:r>
      <w:r w:rsidRPr="0055595F">
        <w:rPr>
          <w:rFonts w:cs="Courier New"/>
          <w:sz w:val="20"/>
          <w:lang w:val="ro-RO"/>
        </w:rPr>
        <w:sym w:font="Symbol" w:char="F0AC"/>
      </w:r>
      <w:r w:rsidRPr="0055595F">
        <w:rPr>
          <w:rFonts w:cs="Courier New"/>
          <w:sz w:val="20"/>
          <w:lang w:val="ro-RO"/>
        </w:rPr>
        <w:t xml:space="preserve"> false</w:t>
      </w:r>
    </w:p>
    <w:p w:rsidR="009F5575" w:rsidRPr="0055595F" w:rsidRDefault="00DE74F2" w:rsidP="005A6D11">
      <w:pPr>
        <w:pStyle w:val="BodyText"/>
        <w:spacing w:line="264" w:lineRule="auto"/>
        <w:ind w:left="720"/>
        <w:rPr>
          <w:rFonts w:cs="Courier New"/>
          <w:iCs/>
          <w:sz w:val="20"/>
          <w:lang w:val="ro-RO"/>
        </w:rPr>
      </w:pPr>
      <w:r w:rsidRPr="0055595F">
        <w:rPr>
          <w:rFonts w:cs="Courier New"/>
          <w:i/>
          <w:sz w:val="20"/>
          <w:lang w:val="ro-RO"/>
        </w:rPr>
        <w:t xml:space="preserve">C </w:t>
      </w:r>
      <w:r w:rsidRPr="0055595F">
        <w:rPr>
          <w:rFonts w:cs="Courier New"/>
          <w:iCs/>
          <w:sz w:val="20"/>
          <w:lang w:val="ro-RO"/>
        </w:rPr>
        <w:sym w:font="Symbol" w:char="F0AC"/>
      </w:r>
      <w:r w:rsidRPr="0055595F">
        <w:rPr>
          <w:rFonts w:cs="Courier New"/>
          <w:iCs/>
          <w:sz w:val="20"/>
          <w:lang w:val="ro-RO"/>
        </w:rPr>
        <w:t xml:space="preserve"> </w:t>
      </w:r>
      <w:r w:rsidRPr="0055595F">
        <w:rPr>
          <w:rFonts w:cs="Courier New"/>
          <w:iCs/>
          <w:sz w:val="20"/>
          <w:lang w:val="ro-RO"/>
        </w:rPr>
        <w:sym w:font="Symbol" w:char="F0C6"/>
      </w:r>
      <w:r w:rsidRPr="0055595F">
        <w:rPr>
          <w:rFonts w:cs="Courier New"/>
          <w:iCs/>
          <w:sz w:val="20"/>
          <w:lang w:val="ro-RO"/>
        </w:rPr>
        <w:t xml:space="preserve">; </w:t>
      </w:r>
    </w:p>
    <w:p w:rsidR="00E9150E" w:rsidRPr="005A6D11" w:rsidRDefault="00E9150E" w:rsidP="003A43D2">
      <w:pPr>
        <w:pStyle w:val="BodyText"/>
        <w:spacing w:line="264" w:lineRule="auto"/>
        <w:rPr>
          <w:rFonts w:cs="Courier New"/>
          <w:iCs/>
          <w:sz w:val="14"/>
          <w:lang w:val="ro-RO"/>
        </w:rPr>
      </w:pPr>
    </w:p>
    <w:p w:rsidR="009F5575" w:rsidRPr="005A6D11" w:rsidRDefault="009F5575" w:rsidP="005A6D11">
      <w:pPr>
        <w:pStyle w:val="BodyText"/>
        <w:spacing w:line="264" w:lineRule="auto"/>
        <w:ind w:left="720"/>
        <w:rPr>
          <w:rFonts w:cs="Courier New"/>
          <w:b/>
          <w:color w:val="0070C0"/>
          <w:sz w:val="20"/>
          <w:lang w:val="ro-RO"/>
        </w:rPr>
      </w:pPr>
      <w:r w:rsidRPr="005A6D11">
        <w:rPr>
          <w:rFonts w:cs="Courier New"/>
          <w:b/>
          <w:color w:val="0070C0"/>
          <w:sz w:val="20"/>
          <w:lang w:val="ro-RO"/>
        </w:rPr>
        <w:t>{se viziteaza varful de start si se introduce in coada}</w:t>
      </w:r>
    </w:p>
    <w:p w:rsidR="009F5575" w:rsidRPr="0055595F" w:rsidRDefault="004A4ED1" w:rsidP="005A6D11">
      <w:pPr>
        <w:pStyle w:val="BodyText"/>
        <w:spacing w:line="264" w:lineRule="auto"/>
        <w:ind w:left="720"/>
        <w:rPr>
          <w:rFonts w:cs="Courier New"/>
          <w:sz w:val="20"/>
          <w:lang w:val="ro-RO"/>
        </w:rPr>
      </w:pPr>
      <w:r w:rsidRPr="0055595F">
        <w:rPr>
          <w:rFonts w:cs="Courier New"/>
          <w:sz w:val="20"/>
          <w:lang w:val="ro-RO"/>
        </w:rPr>
        <w:t>s</w:t>
      </w:r>
      <w:r w:rsidR="00DE74F2" w:rsidRPr="0055595F">
        <w:rPr>
          <w:rFonts w:cs="Courier New"/>
          <w:sz w:val="20"/>
          <w:lang w:val="ro-RO"/>
        </w:rPr>
        <w:t xml:space="preserve"> </w:t>
      </w:r>
      <w:r w:rsidR="00DE74F2" w:rsidRPr="0055595F">
        <w:rPr>
          <w:rFonts w:cs="Courier New"/>
          <w:sz w:val="20"/>
          <w:lang w:val="ro-RO"/>
        </w:rPr>
        <w:sym w:font="Symbol" w:char="F0DE"/>
      </w:r>
      <w:r w:rsidR="00DE74F2" w:rsidRPr="0055595F">
        <w:rPr>
          <w:rFonts w:cs="Courier New"/>
          <w:sz w:val="20"/>
          <w:lang w:val="ro-RO"/>
        </w:rPr>
        <w:t xml:space="preserve"> C; vizitat(</w:t>
      </w:r>
      <w:r w:rsidR="00C31259" w:rsidRPr="0055595F">
        <w:rPr>
          <w:rFonts w:cs="Courier New"/>
          <w:sz w:val="20"/>
          <w:lang w:val="ro-RO"/>
        </w:rPr>
        <w:t>s</w:t>
      </w:r>
      <w:r w:rsidR="00DE74F2" w:rsidRPr="0055595F">
        <w:rPr>
          <w:rFonts w:cs="Courier New"/>
          <w:sz w:val="20"/>
          <w:lang w:val="ro-RO"/>
        </w:rPr>
        <w:t xml:space="preserve">) </w:t>
      </w:r>
      <w:r w:rsidR="00DE74F2" w:rsidRPr="0055595F">
        <w:rPr>
          <w:rFonts w:cs="Courier New"/>
          <w:sz w:val="20"/>
          <w:lang w:val="ro-RO"/>
        </w:rPr>
        <w:sym w:font="Symbol" w:char="F0AC"/>
      </w:r>
      <w:r w:rsidR="00DE74F2" w:rsidRPr="0055595F">
        <w:rPr>
          <w:rFonts w:cs="Courier New"/>
          <w:sz w:val="20"/>
          <w:lang w:val="ro-RO"/>
        </w:rPr>
        <w:t xml:space="preserve"> true</w:t>
      </w:r>
      <w:r w:rsidR="009F5575" w:rsidRPr="0055595F">
        <w:rPr>
          <w:rFonts w:cs="Courier New"/>
          <w:sz w:val="20"/>
          <w:lang w:val="ro-RO"/>
        </w:rPr>
        <w:t xml:space="preserve"> </w:t>
      </w:r>
    </w:p>
    <w:p w:rsidR="00E9150E" w:rsidRPr="005A6D11" w:rsidRDefault="00E9150E" w:rsidP="005A6D11">
      <w:pPr>
        <w:pStyle w:val="BodyText"/>
        <w:spacing w:line="264" w:lineRule="auto"/>
        <w:ind w:left="720"/>
        <w:rPr>
          <w:rFonts w:cs="Courier New"/>
          <w:sz w:val="16"/>
          <w:lang w:val="ro-RO"/>
        </w:rPr>
      </w:pPr>
    </w:p>
    <w:p w:rsidR="00DE74F2" w:rsidRPr="0055595F" w:rsidRDefault="00DE74F2" w:rsidP="005A6D11">
      <w:pPr>
        <w:pStyle w:val="BodyText"/>
        <w:spacing w:line="264" w:lineRule="auto"/>
        <w:ind w:left="720"/>
        <w:rPr>
          <w:rFonts w:cs="Courier New"/>
          <w:sz w:val="20"/>
          <w:lang w:val="ro-RO"/>
        </w:rPr>
      </w:pPr>
      <w:r w:rsidRPr="0055595F">
        <w:rPr>
          <w:rFonts w:cs="Courier New"/>
          <w:sz w:val="20"/>
          <w:lang w:val="ro-RO"/>
        </w:rPr>
        <w:t xml:space="preserve">while </w:t>
      </w:r>
      <w:r w:rsidRPr="0055595F">
        <w:rPr>
          <w:rFonts w:cs="Courier New"/>
          <w:i/>
          <w:sz w:val="20"/>
          <w:lang w:val="ro-RO"/>
        </w:rPr>
        <w:t>C</w:t>
      </w:r>
      <w:r w:rsidRPr="0055595F">
        <w:rPr>
          <w:rFonts w:cs="Courier New"/>
          <w:sz w:val="20"/>
          <w:lang w:val="ro-RO"/>
        </w:rPr>
        <w:t xml:space="preserve"> </w:t>
      </w:r>
      <w:r w:rsidRPr="0055595F">
        <w:rPr>
          <w:rFonts w:cs="Courier New"/>
          <w:sz w:val="20"/>
          <w:lang w:val="ro-RO"/>
        </w:rPr>
        <w:sym w:font="Symbol" w:char="F0B9"/>
      </w:r>
      <w:r w:rsidRPr="0055595F">
        <w:rPr>
          <w:rFonts w:cs="Courier New"/>
          <w:sz w:val="20"/>
          <w:lang w:val="ro-RO"/>
        </w:rPr>
        <w:t xml:space="preserve"> </w:t>
      </w:r>
      <w:r w:rsidRPr="0055595F">
        <w:rPr>
          <w:rFonts w:cs="Courier New"/>
          <w:sz w:val="20"/>
          <w:lang w:val="ro-RO"/>
        </w:rPr>
        <w:sym w:font="Symbol" w:char="F0C6"/>
      </w:r>
    </w:p>
    <w:p w:rsidR="007C26CA" w:rsidRPr="0055595F" w:rsidRDefault="00E9150E" w:rsidP="005A6D11">
      <w:pPr>
        <w:pStyle w:val="BodyText"/>
        <w:spacing w:line="264" w:lineRule="auto"/>
        <w:ind w:left="720"/>
        <w:rPr>
          <w:rFonts w:cs="Courier New"/>
          <w:sz w:val="20"/>
          <w:lang w:val="ro-RO"/>
        </w:rPr>
      </w:pPr>
      <w:r w:rsidRPr="0055595F">
        <w:rPr>
          <w:rFonts w:cs="Courier New"/>
          <w:sz w:val="20"/>
          <w:lang w:val="ro-RO"/>
        </w:rPr>
        <w:t xml:space="preserve">    </w:t>
      </w:r>
      <w:r w:rsidR="007C26CA" w:rsidRPr="0055595F">
        <w:rPr>
          <w:rFonts w:cs="Courier New"/>
          <w:sz w:val="20"/>
          <w:lang w:val="ro-RO"/>
        </w:rPr>
        <w:t>{</w:t>
      </w:r>
      <w:r w:rsidR="007C26CA" w:rsidRPr="005A6D11">
        <w:rPr>
          <w:rFonts w:cs="Courier New"/>
          <w:b/>
          <w:color w:val="0070C0"/>
          <w:sz w:val="20"/>
          <w:lang w:val="ro-RO"/>
        </w:rPr>
        <w:t xml:space="preserve">se extrage un varf din coada pentru a fi explorat: se marcheaza ca </w:t>
      </w:r>
      <w:r w:rsidRPr="005A6D11">
        <w:rPr>
          <w:rFonts w:cs="Courier New"/>
          <w:b/>
          <w:color w:val="0070C0"/>
          <w:sz w:val="20"/>
          <w:lang w:val="ro-RO"/>
        </w:rPr>
        <w:t xml:space="preserve">    </w:t>
      </w:r>
      <w:r w:rsidR="007C26CA" w:rsidRPr="005A6D11">
        <w:rPr>
          <w:rFonts w:cs="Courier New"/>
          <w:b/>
          <w:color w:val="0070C0"/>
          <w:sz w:val="20"/>
          <w:lang w:val="ro-RO"/>
        </w:rPr>
        <w:t>vizitate varfurile vecine ale acestuia nevizitate anterior si se introduc in coada}</w:t>
      </w:r>
    </w:p>
    <w:p w:rsidR="00DE74F2" w:rsidRPr="0055595F" w:rsidRDefault="00DE74F2" w:rsidP="005A6D11">
      <w:pPr>
        <w:pStyle w:val="BodyText"/>
        <w:spacing w:line="264" w:lineRule="auto"/>
        <w:ind w:left="720"/>
        <w:rPr>
          <w:rFonts w:cs="Courier New"/>
          <w:sz w:val="20"/>
          <w:lang w:val="ro-RO"/>
        </w:rPr>
      </w:pPr>
      <w:r w:rsidRPr="0055595F">
        <w:rPr>
          <w:rFonts w:cs="Courier New"/>
          <w:sz w:val="20"/>
          <w:lang w:val="ro-RO"/>
        </w:rPr>
        <w:t xml:space="preserve">  </w:t>
      </w:r>
      <w:r w:rsidR="00E9150E" w:rsidRPr="0055595F">
        <w:rPr>
          <w:rFonts w:cs="Courier New"/>
          <w:sz w:val="20"/>
          <w:lang w:val="ro-RO"/>
        </w:rPr>
        <w:t xml:space="preserve">  </w:t>
      </w:r>
      <w:r w:rsidRPr="0055595F">
        <w:rPr>
          <w:rFonts w:cs="Courier New"/>
          <w:sz w:val="20"/>
          <w:lang w:val="ro-RO"/>
        </w:rPr>
        <w:t xml:space="preserve"> i </w:t>
      </w:r>
      <w:r w:rsidRPr="0055595F">
        <w:rPr>
          <w:rFonts w:cs="Courier New"/>
          <w:sz w:val="20"/>
          <w:lang w:val="ro-RO"/>
        </w:rPr>
        <w:sym w:font="Symbol" w:char="F0DC"/>
      </w:r>
      <w:r w:rsidRPr="0055595F">
        <w:rPr>
          <w:rFonts w:cs="Courier New"/>
          <w:sz w:val="20"/>
          <w:lang w:val="ro-RO"/>
        </w:rPr>
        <w:t xml:space="preserve"> </w:t>
      </w:r>
      <w:r w:rsidRPr="0055595F">
        <w:rPr>
          <w:rFonts w:cs="Courier New"/>
          <w:i/>
          <w:sz w:val="20"/>
          <w:lang w:val="ro-RO"/>
        </w:rPr>
        <w:t>C</w:t>
      </w:r>
      <w:r w:rsidRPr="0055595F">
        <w:rPr>
          <w:rFonts w:cs="Courier New"/>
          <w:sz w:val="20"/>
          <w:lang w:val="ro-RO"/>
        </w:rPr>
        <w:t xml:space="preserve">; </w:t>
      </w:r>
      <w:r w:rsidR="007C26CA" w:rsidRPr="0055595F">
        <w:rPr>
          <w:rFonts w:cs="Courier New"/>
          <w:sz w:val="20"/>
          <w:lang w:val="ro-RO"/>
        </w:rPr>
        <w:t>prelucreaza</w:t>
      </w:r>
      <w:r w:rsidRPr="0055595F">
        <w:rPr>
          <w:rFonts w:cs="Courier New"/>
          <w:sz w:val="20"/>
          <w:lang w:val="ro-RO"/>
        </w:rPr>
        <w:t xml:space="preserve">(i); </w:t>
      </w:r>
    </w:p>
    <w:p w:rsidR="00DE74F2" w:rsidRPr="0055595F" w:rsidRDefault="00DE74F2" w:rsidP="005A6D11">
      <w:pPr>
        <w:pStyle w:val="BodyText"/>
        <w:spacing w:line="264" w:lineRule="auto"/>
        <w:ind w:left="720"/>
        <w:rPr>
          <w:rFonts w:cs="Courier New"/>
          <w:sz w:val="20"/>
          <w:lang w:val="ro-RO"/>
        </w:rPr>
      </w:pPr>
      <w:r w:rsidRPr="0055595F">
        <w:rPr>
          <w:rFonts w:cs="Courier New"/>
          <w:sz w:val="20"/>
          <w:lang w:val="ro-RO"/>
        </w:rPr>
        <w:t xml:space="preserve">   </w:t>
      </w:r>
      <w:r w:rsidR="00E9150E" w:rsidRPr="0055595F">
        <w:rPr>
          <w:rFonts w:cs="Courier New"/>
          <w:sz w:val="20"/>
          <w:lang w:val="ro-RO"/>
        </w:rPr>
        <w:t xml:space="preserve">  </w:t>
      </w:r>
      <w:r w:rsidRPr="0055595F">
        <w:rPr>
          <w:rFonts w:cs="Courier New"/>
          <w:sz w:val="20"/>
          <w:lang w:val="ro-RO"/>
        </w:rPr>
        <w:t>for toţi j vecini ai lui i</w:t>
      </w:r>
    </w:p>
    <w:p w:rsidR="00DE74F2" w:rsidRPr="0055595F" w:rsidRDefault="00DE74F2" w:rsidP="005A6D11">
      <w:pPr>
        <w:pStyle w:val="BodyText"/>
        <w:spacing w:line="264" w:lineRule="auto"/>
        <w:ind w:left="720"/>
        <w:rPr>
          <w:sz w:val="20"/>
          <w:lang w:val="ro-RO"/>
        </w:rPr>
      </w:pPr>
      <w:r w:rsidRPr="0055595F">
        <w:rPr>
          <w:sz w:val="20"/>
          <w:lang w:val="ro-RO"/>
        </w:rPr>
        <w:t xml:space="preserve">     </w:t>
      </w:r>
      <w:r w:rsidR="00E9150E" w:rsidRPr="0055595F">
        <w:rPr>
          <w:sz w:val="20"/>
          <w:lang w:val="ro-RO"/>
        </w:rPr>
        <w:t xml:space="preserve">   </w:t>
      </w:r>
      <w:r w:rsidRPr="0055595F">
        <w:rPr>
          <w:sz w:val="20"/>
          <w:lang w:val="ro-RO"/>
        </w:rPr>
        <w:t xml:space="preserve"> if not vizitat(j) then j </w:t>
      </w:r>
      <w:r w:rsidRPr="0055595F">
        <w:rPr>
          <w:sz w:val="20"/>
          <w:lang w:val="ro-RO"/>
        </w:rPr>
        <w:sym w:font="Symbol" w:char="F0DE"/>
      </w:r>
      <w:r w:rsidRPr="0055595F">
        <w:rPr>
          <w:sz w:val="20"/>
          <w:lang w:val="ro-RO"/>
        </w:rPr>
        <w:t xml:space="preserve"> C; vizitat(j)</w:t>
      </w:r>
      <w:r w:rsidRPr="0055595F">
        <w:rPr>
          <w:sz w:val="20"/>
          <w:lang w:val="ro-RO"/>
        </w:rPr>
        <w:sym w:font="Symbol" w:char="F0AC"/>
      </w:r>
      <w:r w:rsidRPr="0055595F">
        <w:rPr>
          <w:sz w:val="20"/>
          <w:lang w:val="ro-RO"/>
        </w:rPr>
        <w:t>true</w:t>
      </w:r>
    </w:p>
    <w:p w:rsidR="009E5584" w:rsidRPr="0055595F" w:rsidRDefault="009E5584" w:rsidP="003A43D2">
      <w:pPr>
        <w:spacing w:line="264" w:lineRule="auto"/>
        <w:ind w:firstLine="856"/>
        <w:jc w:val="both"/>
      </w:pPr>
    </w:p>
    <w:p w:rsidR="003E3D32" w:rsidRPr="0055595F" w:rsidRDefault="003E3D32" w:rsidP="003A43D2">
      <w:pPr>
        <w:spacing w:line="264" w:lineRule="auto"/>
        <w:ind w:firstLine="856"/>
        <w:jc w:val="both"/>
      </w:pPr>
      <w:r w:rsidRPr="0055595F">
        <w:lastRenderedPageBreak/>
        <w:t>Procedura de prelucrare a unui vârf poate consta, de exemplu, din afişarea informaţiei din vârful respectiv.</w:t>
      </w:r>
    </w:p>
    <w:p w:rsidR="00DE74F2" w:rsidRPr="0055595F" w:rsidRDefault="003C00A1" w:rsidP="003A43D2">
      <w:pPr>
        <w:spacing w:line="264" w:lineRule="auto"/>
        <w:ind w:firstLine="856"/>
        <w:jc w:val="both"/>
      </w:pPr>
      <w:r w:rsidRPr="0055595F">
        <w:t>Muchiile</w:t>
      </w:r>
      <w:r w:rsidR="00DE74F2" w:rsidRPr="0055595F">
        <w:t xml:space="preserve"> folosite de algoritm pentru a descoperi noi vârfuri accesibile din </w:t>
      </w:r>
      <w:r w:rsidR="004A4ED1" w:rsidRPr="0055595F">
        <w:rPr>
          <w:rFonts w:ascii="Courier New" w:hAnsi="Courier New" w:cs="Courier New"/>
          <w:sz w:val="20"/>
          <w:szCs w:val="20"/>
        </w:rPr>
        <w:t>s</w:t>
      </w:r>
      <w:r w:rsidR="00DE74F2" w:rsidRPr="0055595F">
        <w:t xml:space="preserve"> formează un</w:t>
      </w:r>
      <w:r w:rsidR="00DE74F2" w:rsidRPr="0055595F">
        <w:rPr>
          <w:b/>
          <w:color w:val="FF0000"/>
        </w:rPr>
        <w:t xml:space="preserve"> </w:t>
      </w:r>
      <w:r w:rsidR="00DE74F2" w:rsidRPr="0055595F">
        <w:rPr>
          <w:b/>
        </w:rPr>
        <w:t xml:space="preserve">arbore de rădăcină </w:t>
      </w:r>
      <w:r w:rsidR="004A4ED1" w:rsidRPr="0055595F">
        <w:rPr>
          <w:rFonts w:ascii="Courier New" w:hAnsi="Courier New" w:cs="Courier New"/>
          <w:b/>
          <w:sz w:val="20"/>
          <w:szCs w:val="20"/>
        </w:rPr>
        <w:t>s</w:t>
      </w:r>
      <w:r w:rsidR="00DE74F2" w:rsidRPr="0055595F">
        <w:rPr>
          <w:b/>
        </w:rPr>
        <w:t>.</w:t>
      </w:r>
      <w:r w:rsidR="00DE74F2" w:rsidRPr="0055595F">
        <w:t xml:space="preserve"> Pentru a reţine acest arbore putem folosi legături de tip tată (predecesor). Astfel, vom mai avea un vector </w:t>
      </w:r>
      <w:r w:rsidR="004A4ED1" w:rsidRPr="0055595F">
        <w:rPr>
          <w:rFonts w:ascii="Courier New" w:eastAsia="Courier New" w:hAnsi="Courier New" w:cs="Courier New"/>
          <w:sz w:val="20"/>
          <w:szCs w:val="20"/>
        </w:rPr>
        <w:t>tata</w:t>
      </w:r>
      <w:r w:rsidR="00DE74F2" w:rsidRPr="0055595F">
        <w:t xml:space="preserve"> care se iniţializează cu 0. Atunci când vârful </w:t>
      </w:r>
      <w:r w:rsidR="00DE74F2" w:rsidRPr="0055595F">
        <w:rPr>
          <w:rFonts w:ascii="Courier New" w:hAnsi="Courier New" w:cs="Courier New"/>
          <w:sz w:val="20"/>
          <w:szCs w:val="20"/>
        </w:rPr>
        <w:t>j</w:t>
      </w:r>
      <w:r w:rsidR="00DE74F2" w:rsidRPr="0055595F">
        <w:t xml:space="preserve"> este descoperit ca vecin nevizitat al lui </w:t>
      </w:r>
      <w:r w:rsidR="00DE74F2" w:rsidRPr="0055595F">
        <w:rPr>
          <w:rFonts w:ascii="Courier New" w:hAnsi="Courier New" w:cs="Courier New"/>
          <w:sz w:val="20"/>
          <w:szCs w:val="20"/>
        </w:rPr>
        <w:t>i</w:t>
      </w:r>
      <w:r w:rsidR="00DE74F2" w:rsidRPr="0055595F">
        <w:t xml:space="preserve"> şi introdus în coadă vom atribui lui </w:t>
      </w:r>
      <w:r w:rsidR="004A4ED1" w:rsidRPr="0055595F">
        <w:rPr>
          <w:rFonts w:ascii="Courier New" w:hAnsi="Courier New" w:cs="Courier New"/>
          <w:sz w:val="20"/>
          <w:szCs w:val="20"/>
        </w:rPr>
        <w:t>tata</w:t>
      </w:r>
      <w:r w:rsidR="00DE74F2" w:rsidRPr="0055595F">
        <w:rPr>
          <w:rFonts w:ascii="Courier New" w:hAnsi="Courier New" w:cs="Courier New"/>
          <w:sz w:val="20"/>
          <w:szCs w:val="20"/>
        </w:rPr>
        <w:t>(j)</w:t>
      </w:r>
      <w:r w:rsidR="00DE74F2" w:rsidRPr="0055595F">
        <w:t xml:space="preserve"> valoarea </w:t>
      </w:r>
      <w:r w:rsidR="00DE74F2" w:rsidRPr="0055595F">
        <w:rPr>
          <w:rFonts w:ascii="Courier New" w:hAnsi="Courier New" w:cs="Courier New"/>
          <w:sz w:val="20"/>
          <w:szCs w:val="20"/>
        </w:rPr>
        <w:t xml:space="preserve">i </w:t>
      </w:r>
      <w:r w:rsidR="00DE74F2" w:rsidRPr="0055595F">
        <w:t>(</w:t>
      </w:r>
      <w:r w:rsidR="00DE74F2" w:rsidRPr="0055595F">
        <w:rPr>
          <w:rFonts w:ascii="Courier New" w:hAnsi="Courier New" w:cs="Courier New"/>
          <w:sz w:val="20"/>
          <w:szCs w:val="20"/>
        </w:rPr>
        <w:t>j</w:t>
      </w:r>
      <w:r w:rsidR="00DE74F2" w:rsidRPr="0055595F">
        <w:t xml:space="preserve"> este fiu al lui </w:t>
      </w:r>
      <w:r w:rsidR="00DE74F2" w:rsidRPr="0055595F">
        <w:rPr>
          <w:rFonts w:ascii="Courier New" w:hAnsi="Courier New" w:cs="Courier New"/>
          <w:sz w:val="20"/>
          <w:szCs w:val="20"/>
        </w:rPr>
        <w:t>i</w:t>
      </w:r>
      <w:r w:rsidR="00DE74F2" w:rsidRPr="0055595F">
        <w:t xml:space="preserve"> în arbore).</w:t>
      </w:r>
    </w:p>
    <w:p w:rsidR="00DE74F2" w:rsidRPr="0055595F" w:rsidRDefault="00DE74F2" w:rsidP="003A43D2">
      <w:pPr>
        <w:spacing w:line="264" w:lineRule="auto"/>
        <w:ind w:firstLine="856"/>
        <w:jc w:val="both"/>
      </w:pPr>
      <w:r w:rsidRPr="0055595F">
        <w:t xml:space="preserve">Pentru orice vârf </w:t>
      </w:r>
      <w:r w:rsidRPr="0055595F">
        <w:rPr>
          <w:rFonts w:ascii="Courier New" w:hAnsi="Courier New" w:cs="Courier New"/>
          <w:sz w:val="20"/>
          <w:szCs w:val="20"/>
        </w:rPr>
        <w:t>i</w:t>
      </w:r>
      <w:r w:rsidRPr="0055595F">
        <w:t xml:space="preserve"> accesibil din </w:t>
      </w:r>
      <w:r w:rsidR="004A4ED1" w:rsidRPr="0055595F">
        <w:rPr>
          <w:rFonts w:ascii="Courier New" w:eastAsia="Courier New" w:hAnsi="Courier New" w:cs="Courier New"/>
          <w:sz w:val="20"/>
          <w:szCs w:val="20"/>
        </w:rPr>
        <w:t>s</w:t>
      </w:r>
      <w:r w:rsidRPr="0055595F">
        <w:t xml:space="preserve"> </w:t>
      </w:r>
      <w:r w:rsidR="004A4ED1" w:rsidRPr="0055595F">
        <w:rPr>
          <w:b/>
        </w:rPr>
        <w:t>lanțul/</w:t>
      </w:r>
      <w:r w:rsidRPr="0055595F">
        <w:rPr>
          <w:b/>
        </w:rPr>
        <w:t xml:space="preserve">drumul determinat prin parcurgerea BF de la </w:t>
      </w:r>
      <w:r w:rsidR="004A4ED1" w:rsidRPr="0055595F">
        <w:rPr>
          <w:rFonts w:ascii="Courier New" w:eastAsia="Courier New" w:hAnsi="Courier New" w:cs="Courier New"/>
          <w:b/>
          <w:sz w:val="20"/>
          <w:szCs w:val="20"/>
        </w:rPr>
        <w:t>s</w:t>
      </w:r>
      <w:r w:rsidRPr="0055595F">
        <w:rPr>
          <w:rFonts w:ascii="Courier New" w:eastAsia="Courier New" w:hAnsi="Courier New" w:cs="Courier New"/>
          <w:b/>
          <w:sz w:val="20"/>
          <w:szCs w:val="20"/>
          <w:vertAlign w:val="subscript"/>
        </w:rPr>
        <w:t xml:space="preserve"> </w:t>
      </w:r>
      <w:r w:rsidRPr="0055595F">
        <w:rPr>
          <w:b/>
        </w:rPr>
        <w:t xml:space="preserve">la </w:t>
      </w:r>
      <w:r w:rsidRPr="0055595F">
        <w:rPr>
          <w:rFonts w:ascii="Courier New" w:hAnsi="Courier New" w:cs="Courier New"/>
          <w:b/>
          <w:sz w:val="20"/>
          <w:szCs w:val="20"/>
        </w:rPr>
        <w:t>i</w:t>
      </w:r>
      <w:r w:rsidRPr="0055595F">
        <w:rPr>
          <w:b/>
        </w:rPr>
        <w:t xml:space="preserve"> (din arbore) este minim (ca număr de muchii).</w:t>
      </w:r>
      <w:r w:rsidRPr="0055595F">
        <w:t xml:space="preserve"> Putem reconstitui un astfel de drum folosind legătura </w:t>
      </w:r>
      <w:r w:rsidR="004A4ED1" w:rsidRPr="0055595F">
        <w:rPr>
          <w:rFonts w:ascii="Courier New" w:eastAsia="Courier New" w:hAnsi="Courier New" w:cs="Courier New"/>
          <w:sz w:val="20"/>
          <w:szCs w:val="20"/>
        </w:rPr>
        <w:t>tata</w:t>
      </w:r>
      <w:r w:rsidRPr="0055595F">
        <w:rPr>
          <w:rFonts w:eastAsia="Courier New"/>
        </w:rPr>
        <w:t xml:space="preserve">, mergând înapoi din </w:t>
      </w:r>
      <w:r w:rsidRPr="0055595F">
        <w:rPr>
          <w:rFonts w:ascii="Courier New" w:hAnsi="Courier New" w:cs="Courier New"/>
          <w:sz w:val="20"/>
          <w:szCs w:val="20"/>
        </w:rPr>
        <w:t>i</w:t>
      </w:r>
      <w:r w:rsidRPr="0055595F">
        <w:rPr>
          <w:rFonts w:eastAsia="Courier New"/>
        </w:rPr>
        <w:t xml:space="preserve"> spre </w:t>
      </w:r>
      <w:r w:rsidR="004A4ED1" w:rsidRPr="0055595F">
        <w:rPr>
          <w:rFonts w:ascii="Courier New" w:eastAsia="Courier New" w:hAnsi="Courier New" w:cs="Courier New"/>
          <w:sz w:val="20"/>
          <w:szCs w:val="20"/>
        </w:rPr>
        <w:t>s</w:t>
      </w:r>
      <w:r w:rsidRPr="0055595F">
        <w:rPr>
          <w:rFonts w:ascii="Courier New" w:eastAsia="Courier New" w:hAnsi="Courier New" w:cs="Courier New"/>
          <w:sz w:val="20"/>
          <w:szCs w:val="20"/>
        </w:rPr>
        <w:t>.</w:t>
      </w:r>
      <w:r w:rsidRPr="0055595F">
        <w:rPr>
          <w:rFonts w:eastAsia="Courier New"/>
        </w:rPr>
        <w:t xml:space="preserve">  </w:t>
      </w:r>
    </w:p>
    <w:p w:rsidR="00DE74F2" w:rsidRPr="0010012F" w:rsidRDefault="00015163" w:rsidP="003A43D2">
      <w:pPr>
        <w:jc w:val="both"/>
        <w:rPr>
          <w:sz w:val="20"/>
        </w:rPr>
      </w:pPr>
      <w:r w:rsidRPr="0055595F">
        <w:t xml:space="preserve"> </w:t>
      </w:r>
    </w:p>
    <w:p w:rsidR="00015163" w:rsidRPr="0010012F" w:rsidRDefault="00015163" w:rsidP="003A43D2">
      <w:pPr>
        <w:numPr>
          <w:ilvl w:val="0"/>
          <w:numId w:val="5"/>
        </w:numPr>
        <w:spacing w:after="120"/>
        <w:jc w:val="both"/>
        <w:outlineLvl w:val="0"/>
        <w:rPr>
          <w:rFonts w:cs="Arial"/>
          <w:b/>
          <w:color w:val="000080"/>
        </w:rPr>
      </w:pPr>
      <w:r w:rsidRPr="0010012F">
        <w:rPr>
          <w:rFonts w:cs="Arial"/>
          <w:b/>
          <w:color w:val="000080"/>
        </w:rPr>
        <w:t>Parcurgerea în adâncime (DF</w:t>
      </w:r>
      <w:r w:rsidR="00563C36" w:rsidRPr="0010012F">
        <w:rPr>
          <w:rFonts w:cs="Arial"/>
          <w:b/>
          <w:color w:val="000080"/>
        </w:rPr>
        <w:t xml:space="preserve"> – Depth First</w:t>
      </w:r>
      <w:r w:rsidRPr="0010012F">
        <w:rPr>
          <w:rFonts w:cs="Arial"/>
          <w:b/>
          <w:color w:val="000080"/>
        </w:rPr>
        <w:t>)</w:t>
      </w:r>
    </w:p>
    <w:p w:rsidR="00C01EA6" w:rsidRPr="0055595F" w:rsidRDefault="00C01EA6" w:rsidP="003A43D2">
      <w:pPr>
        <w:jc w:val="both"/>
        <w:rPr>
          <w:b/>
          <w:sz w:val="10"/>
          <w:u w:val="single"/>
        </w:rPr>
      </w:pPr>
    </w:p>
    <w:p w:rsidR="00015163" w:rsidRPr="0055595F" w:rsidRDefault="00FF41AF" w:rsidP="003A43D2">
      <w:pPr>
        <w:spacing w:line="264" w:lineRule="auto"/>
        <w:ind w:firstLine="799"/>
        <w:jc w:val="both"/>
      </w:pPr>
      <w:r w:rsidRPr="0055595F">
        <w:t>Pentru parcurgea în adâncime</w:t>
      </w:r>
      <w:r w:rsidR="00C31259" w:rsidRPr="0055595F">
        <w:t xml:space="preserve"> a componentei conexe a lui </w:t>
      </w:r>
      <w:r w:rsidR="00C31259" w:rsidRPr="0055595F">
        <w:rPr>
          <w:rFonts w:ascii="Courier New" w:hAnsi="Courier New" w:cs="Courier New"/>
          <w:sz w:val="22"/>
          <w:szCs w:val="22"/>
        </w:rPr>
        <w:t>s</w:t>
      </w:r>
      <w:r w:rsidRPr="0055595F">
        <w:t xml:space="preserve"> se porneşte din acest vârf şi se trece mereu la primul dintre vecinii vârfului curent nevizitaţi anterior, dacă un astfel de </w:t>
      </w:r>
      <w:r w:rsidR="0059148A" w:rsidRPr="0055595F">
        <w:t>vecin</w:t>
      </w:r>
      <w:r w:rsidRPr="0055595F">
        <w:t xml:space="preserve"> există. Dacă toţi vecinii vârfului curent au fost </w:t>
      </w:r>
      <w:r w:rsidR="007E0B29" w:rsidRPr="0055595F">
        <w:t>deja vizitaţi se merge înapoi p</w:t>
      </w:r>
      <w:r w:rsidR="006E6C30" w:rsidRPr="0055595F">
        <w:t xml:space="preserve">e drumul de la </w:t>
      </w:r>
      <w:r w:rsidR="004A4ED1" w:rsidRPr="0055595F">
        <w:rPr>
          <w:rFonts w:ascii="Courier New" w:hAnsi="Courier New" w:cs="Courier New"/>
          <w:sz w:val="22"/>
          <w:szCs w:val="22"/>
        </w:rPr>
        <w:t>s</w:t>
      </w:r>
      <w:r w:rsidR="006E6C30" w:rsidRPr="0055595F">
        <w:t xml:space="preserve"> la vârful curent</w:t>
      </w:r>
      <w:r w:rsidRPr="0055595F">
        <w:t xml:space="preserve"> </w:t>
      </w:r>
      <w:r w:rsidR="006E6C30" w:rsidRPr="0055595F">
        <w:t>până se ajunge la un vârf care mai are vecini nevizitaţi; se trece la primul dintre aceştia şi se reia procedeul</w:t>
      </w:r>
      <w:r w:rsidR="00EC67C9" w:rsidRPr="0055595F">
        <w:t>.</w:t>
      </w:r>
    </w:p>
    <w:p w:rsidR="00EC67C9" w:rsidRPr="0055595F" w:rsidRDefault="00EC67C9" w:rsidP="003A43D2">
      <w:pPr>
        <w:jc w:val="both"/>
      </w:pPr>
    </w:p>
    <w:p w:rsidR="00DE74F2" w:rsidRPr="0055595F" w:rsidRDefault="00705030" w:rsidP="003A43D2">
      <w:pPr>
        <w:jc w:val="both"/>
      </w:pPr>
      <w:r w:rsidRPr="0055595F">
        <w:t>P</w:t>
      </w:r>
      <w:r w:rsidR="00DE74F2" w:rsidRPr="0055595F">
        <w:t>rocedura recursivă pentru parcurgerea în adâncime (DF) este</w:t>
      </w:r>
    </w:p>
    <w:p w:rsidR="00DE74F2" w:rsidRPr="0010012F" w:rsidRDefault="00DE74F2" w:rsidP="003A43D2">
      <w:pPr>
        <w:jc w:val="both"/>
        <w:rPr>
          <w:sz w:val="12"/>
        </w:rPr>
      </w:pPr>
    </w:p>
    <w:p w:rsidR="00DE74F2" w:rsidRPr="0055595F" w:rsidRDefault="00DE74F2" w:rsidP="0010012F">
      <w:pPr>
        <w:pStyle w:val="BodyText"/>
        <w:spacing w:line="288" w:lineRule="auto"/>
        <w:ind w:left="720"/>
        <w:rPr>
          <w:sz w:val="20"/>
          <w:lang w:val="ro-RO"/>
        </w:rPr>
      </w:pPr>
      <w:r w:rsidRPr="0055595F">
        <w:rPr>
          <w:sz w:val="20"/>
          <w:lang w:val="ro-RO"/>
        </w:rPr>
        <w:t>procedure DF(i)</w:t>
      </w:r>
    </w:p>
    <w:p w:rsidR="00DE74F2" w:rsidRPr="0055595F" w:rsidRDefault="00DE74F2" w:rsidP="0010012F">
      <w:pPr>
        <w:pStyle w:val="BodyText"/>
        <w:spacing w:line="288" w:lineRule="auto"/>
        <w:ind w:left="720"/>
        <w:rPr>
          <w:sz w:val="20"/>
          <w:lang w:val="ro-RO"/>
        </w:rPr>
      </w:pPr>
      <w:r w:rsidRPr="0055595F">
        <w:rPr>
          <w:sz w:val="20"/>
          <w:lang w:val="ro-RO"/>
        </w:rPr>
        <w:t xml:space="preserve">   </w:t>
      </w:r>
      <w:r w:rsidR="009C10AE" w:rsidRPr="0055595F">
        <w:rPr>
          <w:rFonts w:cs="Courier New"/>
          <w:sz w:val="20"/>
          <w:lang w:val="ro-RO"/>
        </w:rPr>
        <w:t>prelucreaza</w:t>
      </w:r>
      <w:r w:rsidRPr="0055595F">
        <w:rPr>
          <w:sz w:val="20"/>
          <w:lang w:val="ro-RO"/>
        </w:rPr>
        <w:t>(i);</w:t>
      </w:r>
    </w:p>
    <w:p w:rsidR="00DE74F2" w:rsidRPr="0055595F" w:rsidRDefault="00DE74F2" w:rsidP="0010012F">
      <w:pPr>
        <w:pStyle w:val="BodyText"/>
        <w:spacing w:line="288" w:lineRule="auto"/>
        <w:ind w:left="720"/>
        <w:rPr>
          <w:sz w:val="20"/>
          <w:lang w:val="ro-RO"/>
        </w:rPr>
      </w:pPr>
      <w:r w:rsidRPr="0055595F">
        <w:rPr>
          <w:sz w:val="20"/>
          <w:lang w:val="ro-RO"/>
        </w:rPr>
        <w:t xml:space="preserve">   vizitat(i)</w:t>
      </w:r>
      <w:r w:rsidRPr="0055595F">
        <w:rPr>
          <w:rFonts w:cs="Courier New"/>
          <w:sz w:val="20"/>
          <w:lang w:val="ro-RO"/>
        </w:rPr>
        <w:t xml:space="preserve"> </w:t>
      </w:r>
      <w:r w:rsidRPr="0055595F">
        <w:rPr>
          <w:rFonts w:cs="Courier New"/>
          <w:sz w:val="20"/>
          <w:lang w:val="ro-RO"/>
        </w:rPr>
        <w:sym w:font="Symbol" w:char="F0AC"/>
      </w:r>
      <w:r w:rsidRPr="0055595F">
        <w:rPr>
          <w:rFonts w:cs="Courier New"/>
          <w:sz w:val="20"/>
          <w:lang w:val="ro-RO"/>
        </w:rPr>
        <w:t>true</w:t>
      </w:r>
    </w:p>
    <w:p w:rsidR="00DE74F2" w:rsidRPr="0055595F" w:rsidRDefault="00DE74F2" w:rsidP="0010012F">
      <w:pPr>
        <w:pStyle w:val="BodyText"/>
        <w:spacing w:line="288" w:lineRule="auto"/>
        <w:ind w:left="720" w:firstLine="360"/>
        <w:rPr>
          <w:sz w:val="20"/>
          <w:lang w:val="ro-RO"/>
        </w:rPr>
      </w:pPr>
      <w:r w:rsidRPr="0055595F">
        <w:rPr>
          <w:sz w:val="20"/>
          <w:lang w:val="ro-RO"/>
        </w:rPr>
        <w:t>for toţi j</w:t>
      </w:r>
      <w:r w:rsidR="00705030" w:rsidRPr="0055595F">
        <w:rPr>
          <w:sz w:val="20"/>
          <w:lang w:val="ro-RO"/>
        </w:rPr>
        <w:t xml:space="preserve"> vecini ai lui i</w:t>
      </w:r>
    </w:p>
    <w:p w:rsidR="00DE74F2" w:rsidRPr="0055595F" w:rsidRDefault="00DE74F2" w:rsidP="0010012F">
      <w:pPr>
        <w:pStyle w:val="BodyText"/>
        <w:spacing w:line="288" w:lineRule="auto"/>
        <w:ind w:left="720"/>
        <w:rPr>
          <w:sz w:val="20"/>
          <w:lang w:val="ro-RO"/>
        </w:rPr>
      </w:pPr>
      <w:r w:rsidRPr="0055595F">
        <w:rPr>
          <w:sz w:val="20"/>
          <w:lang w:val="ro-RO"/>
        </w:rPr>
        <w:t xml:space="preserve">      if </w:t>
      </w:r>
      <w:r w:rsidRPr="0055595F">
        <w:rPr>
          <w:rFonts w:cs="Courier New"/>
          <w:sz w:val="20"/>
          <w:lang w:val="ro-RO"/>
        </w:rPr>
        <w:t xml:space="preserve">not vizitat(j) </w:t>
      </w:r>
      <w:r w:rsidRPr="0055595F">
        <w:rPr>
          <w:sz w:val="20"/>
          <w:lang w:val="ro-RO"/>
        </w:rPr>
        <w:t>then DF(j)</w:t>
      </w:r>
    </w:p>
    <w:p w:rsidR="00DE74F2" w:rsidRPr="0055595F" w:rsidRDefault="00DE74F2" w:rsidP="003A43D2">
      <w:pPr>
        <w:jc w:val="both"/>
        <w:rPr>
          <w:sz w:val="20"/>
          <w:szCs w:val="20"/>
        </w:rPr>
      </w:pPr>
    </w:p>
    <w:p w:rsidR="00DE74F2" w:rsidRPr="0055595F" w:rsidRDefault="00DE74F2" w:rsidP="003A43D2">
      <w:pPr>
        <w:spacing w:line="264" w:lineRule="auto"/>
        <w:jc w:val="both"/>
      </w:pPr>
      <w:r w:rsidRPr="0055595F">
        <w:t xml:space="preserve">Vectorul </w:t>
      </w:r>
      <w:r w:rsidRPr="0055595F">
        <w:rPr>
          <w:rFonts w:ascii="Courier New" w:eastAsia="Courier New" w:hAnsi="Courier New" w:cs="Courier New"/>
          <w:sz w:val="20"/>
          <w:szCs w:val="20"/>
        </w:rPr>
        <w:t>vizitat</w:t>
      </w:r>
      <w:r w:rsidRPr="0055595F">
        <w:t xml:space="preserve"> se iniţializează cu </w:t>
      </w:r>
      <w:r w:rsidRPr="0055595F">
        <w:rPr>
          <w:rFonts w:ascii="Courier New" w:eastAsia="Courier New" w:hAnsi="Courier New"/>
          <w:sz w:val="22"/>
          <w:szCs w:val="20"/>
        </w:rPr>
        <w:t>false</w:t>
      </w:r>
      <w:r w:rsidRPr="0055595F">
        <w:t xml:space="preserve">. Pentru determinarea componentei conexe a lui </w:t>
      </w:r>
      <w:r w:rsidR="004A4ED1" w:rsidRPr="0055595F">
        <w:t>s</w:t>
      </w:r>
      <w:r w:rsidRPr="0055595F">
        <w:t xml:space="preserve"> procedura se apelează DF(</w:t>
      </w:r>
      <w:r w:rsidR="004A4ED1" w:rsidRPr="0055595F">
        <w:t>s</w:t>
      </w:r>
      <w:r w:rsidRPr="0055595F">
        <w:t>). Dacă dorim determinarea tuturor componentelor conexe se apelează procedura pentru fiecare vârf rămas nevizitat.</w:t>
      </w:r>
    </w:p>
    <w:p w:rsidR="00DE74F2" w:rsidRPr="007968CC" w:rsidRDefault="00DE74F2" w:rsidP="003A43D2">
      <w:pPr>
        <w:spacing w:line="264" w:lineRule="auto"/>
        <w:jc w:val="both"/>
        <w:rPr>
          <w:sz w:val="4"/>
        </w:rPr>
      </w:pPr>
    </w:p>
    <w:p w:rsidR="00DE74F2" w:rsidRPr="0055595F" w:rsidRDefault="00DE74F2" w:rsidP="00A1748D">
      <w:pPr>
        <w:pStyle w:val="BodyText"/>
        <w:spacing w:line="264" w:lineRule="auto"/>
        <w:ind w:left="720"/>
        <w:rPr>
          <w:lang w:val="ro-RO"/>
        </w:rPr>
      </w:pPr>
      <w:r w:rsidRPr="0055595F">
        <w:rPr>
          <w:lang w:val="ro-RO"/>
        </w:rPr>
        <w:t xml:space="preserve">for i=1,n </w:t>
      </w:r>
    </w:p>
    <w:p w:rsidR="006D70F0" w:rsidRPr="0055595F" w:rsidRDefault="00DE74F2" w:rsidP="00A1748D">
      <w:pPr>
        <w:pStyle w:val="BodyText"/>
        <w:spacing w:line="264" w:lineRule="auto"/>
        <w:ind w:left="720"/>
        <w:rPr>
          <w:lang w:val="ro-RO"/>
        </w:rPr>
      </w:pPr>
      <w:r w:rsidRPr="0055595F">
        <w:rPr>
          <w:lang w:val="ro-RO"/>
        </w:rPr>
        <w:t xml:space="preserve">   if </w:t>
      </w:r>
      <w:r w:rsidRPr="0055595F">
        <w:rPr>
          <w:rFonts w:cs="Courier New"/>
          <w:sz w:val="20"/>
          <w:lang w:val="ro-RO"/>
        </w:rPr>
        <w:t>not vizitat(i)</w:t>
      </w:r>
      <w:r w:rsidR="006D70F0" w:rsidRPr="0055595F">
        <w:rPr>
          <w:lang w:val="ro-RO"/>
        </w:rPr>
        <w:t>then DF(i)</w:t>
      </w:r>
    </w:p>
    <w:p w:rsidR="00737579" w:rsidRPr="0055595F" w:rsidRDefault="00737579" w:rsidP="003A43D2">
      <w:pPr>
        <w:pStyle w:val="BodyText"/>
        <w:rPr>
          <w:lang w:val="ro-RO"/>
        </w:rPr>
      </w:pPr>
    </w:p>
    <w:p w:rsidR="00701C0D" w:rsidRPr="0055595F" w:rsidRDefault="00701C0D" w:rsidP="003A43D2">
      <w:pPr>
        <w:numPr>
          <w:ilvl w:val="0"/>
          <w:numId w:val="2"/>
        </w:numPr>
        <w:ind w:left="284"/>
        <w:jc w:val="both"/>
        <w:rPr>
          <w:color w:val="FF0000"/>
        </w:rPr>
      </w:pPr>
      <w:r w:rsidRPr="0055595F">
        <w:rPr>
          <w:b/>
          <w:color w:val="FF0000"/>
          <w:u w:val="single"/>
        </w:rPr>
        <w:t>Exemplu</w:t>
      </w:r>
      <w:r w:rsidRPr="0055595F">
        <w:rPr>
          <w:color w:val="FF0000"/>
        </w:rPr>
        <w:t xml:space="preserve"> </w:t>
      </w:r>
    </w:p>
    <w:p w:rsidR="0068104B" w:rsidRPr="0055595F" w:rsidRDefault="00C12E88" w:rsidP="003A43D2">
      <w:pPr>
        <w:pStyle w:val="BodyText"/>
        <w:rPr>
          <w:rFonts w:ascii="Times New Roman" w:hAnsi="Times New Roman"/>
          <w:b/>
          <w:sz w:val="24"/>
          <w:szCs w:val="24"/>
          <w:lang w:val="ro-RO"/>
        </w:rPr>
      </w:pPr>
      <w:r>
        <w:rPr>
          <w:b/>
          <w:noProof/>
          <w:lang w:eastAsia="ro-RO"/>
        </w:rPr>
        <w:pict>
          <v:shape id="_x0000_s1087" type="#_x0000_t75" style="position:absolute;left:0;text-align:left;margin-left:101.1pt;margin-top:8.25pt;width:186pt;height:99.75pt;z-index:2">
            <v:imagedata r:id="rId10" o:title=""/>
            <w10:wrap type="square"/>
          </v:shape>
          <o:OLEObject Type="Embed" ProgID="Visio.Drawing.11" ShapeID="_x0000_s1087" DrawAspect="Content" ObjectID="_1548949093" r:id="rId12"/>
        </w:pict>
      </w:r>
    </w:p>
    <w:p w:rsidR="0068104B" w:rsidRPr="0055595F" w:rsidRDefault="0068104B" w:rsidP="003A43D2">
      <w:pPr>
        <w:pStyle w:val="BodyText"/>
        <w:rPr>
          <w:rFonts w:ascii="Times New Roman" w:hAnsi="Times New Roman"/>
          <w:b/>
          <w:sz w:val="24"/>
          <w:szCs w:val="24"/>
          <w:lang w:val="ro-RO"/>
        </w:rPr>
      </w:pPr>
    </w:p>
    <w:p w:rsidR="0068104B" w:rsidRPr="0055595F" w:rsidRDefault="0068104B" w:rsidP="003A43D2">
      <w:pPr>
        <w:pStyle w:val="BodyText"/>
        <w:rPr>
          <w:rFonts w:ascii="Times New Roman" w:hAnsi="Times New Roman"/>
          <w:b/>
          <w:sz w:val="24"/>
          <w:szCs w:val="24"/>
          <w:lang w:val="ro-RO"/>
        </w:rPr>
      </w:pPr>
    </w:p>
    <w:p w:rsidR="009C0117" w:rsidRPr="0055595F" w:rsidRDefault="009C0117" w:rsidP="003A43D2">
      <w:pPr>
        <w:pStyle w:val="BodyText"/>
        <w:rPr>
          <w:rFonts w:ascii="Times New Roman" w:hAnsi="Times New Roman"/>
          <w:b/>
          <w:sz w:val="24"/>
          <w:szCs w:val="24"/>
          <w:lang w:val="ro-RO"/>
        </w:rPr>
      </w:pPr>
    </w:p>
    <w:p w:rsidR="009E5584" w:rsidRPr="0055595F" w:rsidRDefault="009E5584" w:rsidP="003A43D2">
      <w:pPr>
        <w:pStyle w:val="BodyText"/>
        <w:rPr>
          <w:rFonts w:ascii="Times New Roman" w:hAnsi="Times New Roman"/>
          <w:b/>
          <w:sz w:val="24"/>
          <w:szCs w:val="24"/>
          <w:lang w:val="ro-RO"/>
        </w:rPr>
      </w:pPr>
    </w:p>
    <w:p w:rsidR="009E5584" w:rsidRPr="0055595F" w:rsidRDefault="009E5584" w:rsidP="003A43D2">
      <w:pPr>
        <w:pStyle w:val="BodyText"/>
        <w:rPr>
          <w:rFonts w:ascii="Times New Roman" w:hAnsi="Times New Roman"/>
          <w:b/>
          <w:sz w:val="24"/>
          <w:szCs w:val="24"/>
          <w:lang w:val="ro-RO"/>
        </w:rPr>
      </w:pPr>
    </w:p>
    <w:p w:rsidR="009E5584" w:rsidRPr="00A1748D" w:rsidRDefault="009E5584" w:rsidP="003A43D2">
      <w:pPr>
        <w:pStyle w:val="BodyText"/>
        <w:rPr>
          <w:rFonts w:ascii="Times New Roman" w:hAnsi="Times New Roman"/>
          <w:b/>
          <w:sz w:val="16"/>
          <w:szCs w:val="24"/>
          <w:lang w:val="ro-RO"/>
        </w:rPr>
      </w:pPr>
    </w:p>
    <w:p w:rsidR="009E5584" w:rsidRPr="00A1748D" w:rsidRDefault="009E5584" w:rsidP="003A43D2">
      <w:pPr>
        <w:pStyle w:val="BodyText"/>
        <w:rPr>
          <w:rFonts w:ascii="Times New Roman" w:hAnsi="Times New Roman"/>
          <w:b/>
          <w:sz w:val="2"/>
          <w:szCs w:val="24"/>
          <w:lang w:val="ro-RO"/>
        </w:rPr>
      </w:pPr>
    </w:p>
    <w:p w:rsidR="00A1748D" w:rsidRPr="00A1748D" w:rsidRDefault="00A1748D" w:rsidP="009E5584">
      <w:pPr>
        <w:pStyle w:val="BodyText"/>
        <w:spacing w:line="360" w:lineRule="auto"/>
        <w:rPr>
          <w:rFonts w:ascii="Times New Roman" w:hAnsi="Times New Roman"/>
          <w:b/>
          <w:sz w:val="40"/>
          <w:szCs w:val="24"/>
          <w:lang w:val="ro-RO"/>
        </w:rPr>
      </w:pPr>
    </w:p>
    <w:p w:rsidR="009C0117" w:rsidRPr="0055595F" w:rsidRDefault="00EB44C9" w:rsidP="009E5584">
      <w:pPr>
        <w:pStyle w:val="BodyText"/>
        <w:spacing w:line="360" w:lineRule="auto"/>
        <w:rPr>
          <w:rFonts w:ascii="Times New Roman" w:hAnsi="Times New Roman"/>
          <w:sz w:val="24"/>
          <w:szCs w:val="24"/>
          <w:lang w:val="ro-RO"/>
        </w:rPr>
      </w:pPr>
      <w:r w:rsidRPr="0055595F">
        <w:rPr>
          <w:rFonts w:ascii="Times New Roman" w:hAnsi="Times New Roman"/>
          <w:b/>
          <w:sz w:val="24"/>
          <w:szCs w:val="24"/>
          <w:lang w:val="ro-RO"/>
        </w:rPr>
        <w:t>BF:</w:t>
      </w:r>
      <w:r w:rsidR="00052EE3" w:rsidRPr="0055595F">
        <w:rPr>
          <w:rFonts w:ascii="Times New Roman" w:hAnsi="Times New Roman"/>
          <w:b/>
          <w:sz w:val="24"/>
          <w:szCs w:val="24"/>
          <w:lang w:val="ro-RO"/>
        </w:rPr>
        <w:t xml:space="preserve"> </w:t>
      </w:r>
      <w:r w:rsidR="00D35E4C" w:rsidRPr="0055595F">
        <w:rPr>
          <w:rFonts w:ascii="Times New Roman" w:hAnsi="Times New Roman"/>
          <w:sz w:val="24"/>
          <w:szCs w:val="24"/>
          <w:lang w:val="ro-RO"/>
        </w:rPr>
        <w:t>1, 2, 3, 4, 5</w:t>
      </w:r>
      <w:r w:rsidR="002B79E6" w:rsidRPr="0055595F">
        <w:rPr>
          <w:rFonts w:ascii="Times New Roman" w:hAnsi="Times New Roman"/>
          <w:sz w:val="24"/>
          <w:szCs w:val="24"/>
          <w:lang w:val="ro-RO"/>
        </w:rPr>
        <w:t xml:space="preserve">, </w:t>
      </w:r>
      <w:r w:rsidR="007F0CA9" w:rsidRPr="0055595F">
        <w:rPr>
          <w:rFonts w:ascii="Times New Roman" w:hAnsi="Times New Roman"/>
          <w:sz w:val="24"/>
          <w:szCs w:val="24"/>
          <w:lang w:val="ro-RO"/>
        </w:rPr>
        <w:t>9,</w:t>
      </w:r>
      <w:r w:rsidR="00382F4A" w:rsidRPr="0055595F">
        <w:rPr>
          <w:rFonts w:ascii="Times New Roman" w:hAnsi="Times New Roman"/>
          <w:sz w:val="24"/>
          <w:szCs w:val="24"/>
          <w:lang w:val="ro-RO"/>
        </w:rPr>
        <w:t xml:space="preserve"> </w:t>
      </w:r>
      <w:r w:rsidR="002B79E6" w:rsidRPr="0055595F">
        <w:rPr>
          <w:rFonts w:ascii="Times New Roman" w:hAnsi="Times New Roman"/>
          <w:sz w:val="24"/>
          <w:szCs w:val="24"/>
          <w:lang w:val="ro-RO"/>
        </w:rPr>
        <w:t>7,</w:t>
      </w:r>
      <w:r w:rsidR="00382F4A" w:rsidRPr="0055595F">
        <w:rPr>
          <w:rFonts w:ascii="Times New Roman" w:hAnsi="Times New Roman"/>
          <w:sz w:val="24"/>
          <w:szCs w:val="24"/>
          <w:lang w:val="ro-RO"/>
        </w:rPr>
        <w:t xml:space="preserve"> 6,</w:t>
      </w:r>
      <w:r w:rsidR="002B79E6" w:rsidRPr="0055595F">
        <w:rPr>
          <w:rFonts w:ascii="Times New Roman" w:hAnsi="Times New Roman"/>
          <w:sz w:val="24"/>
          <w:szCs w:val="24"/>
          <w:lang w:val="ro-RO"/>
        </w:rPr>
        <w:t xml:space="preserve"> 8</w:t>
      </w:r>
    </w:p>
    <w:p w:rsidR="00EB44C9" w:rsidRPr="0055595F" w:rsidRDefault="00EB44C9" w:rsidP="009E5584">
      <w:pPr>
        <w:pStyle w:val="BodyText"/>
        <w:spacing w:line="360" w:lineRule="auto"/>
        <w:rPr>
          <w:rFonts w:ascii="Times New Roman" w:hAnsi="Times New Roman"/>
          <w:sz w:val="24"/>
          <w:szCs w:val="24"/>
          <w:lang w:val="ro-RO"/>
        </w:rPr>
      </w:pPr>
      <w:r w:rsidRPr="0055595F">
        <w:rPr>
          <w:rFonts w:ascii="Times New Roman" w:hAnsi="Times New Roman"/>
          <w:b/>
          <w:sz w:val="24"/>
          <w:szCs w:val="24"/>
          <w:lang w:val="ro-RO"/>
        </w:rPr>
        <w:t>DF:</w:t>
      </w:r>
      <w:r w:rsidR="00052EE3" w:rsidRPr="0055595F">
        <w:rPr>
          <w:rFonts w:ascii="Times New Roman" w:hAnsi="Times New Roman"/>
          <w:b/>
          <w:sz w:val="24"/>
          <w:szCs w:val="24"/>
          <w:lang w:val="ro-RO"/>
        </w:rPr>
        <w:t xml:space="preserve"> </w:t>
      </w:r>
      <w:r w:rsidR="00052EE3" w:rsidRPr="0055595F">
        <w:rPr>
          <w:rFonts w:ascii="Times New Roman" w:hAnsi="Times New Roman"/>
          <w:sz w:val="24"/>
          <w:szCs w:val="24"/>
          <w:lang w:val="ro-RO"/>
        </w:rPr>
        <w:t xml:space="preserve">1, 2, </w:t>
      </w:r>
      <w:r w:rsidR="00E5100D" w:rsidRPr="0055595F">
        <w:rPr>
          <w:rFonts w:ascii="Times New Roman" w:hAnsi="Times New Roman"/>
          <w:sz w:val="24"/>
          <w:szCs w:val="24"/>
          <w:lang w:val="ro-RO"/>
        </w:rPr>
        <w:t>5</w:t>
      </w:r>
      <w:r w:rsidR="00052EE3" w:rsidRPr="0055595F">
        <w:rPr>
          <w:rFonts w:ascii="Times New Roman" w:hAnsi="Times New Roman"/>
          <w:sz w:val="24"/>
          <w:szCs w:val="24"/>
          <w:lang w:val="ro-RO"/>
        </w:rPr>
        <w:t xml:space="preserve">, </w:t>
      </w:r>
      <w:r w:rsidR="00E5100D" w:rsidRPr="0055595F">
        <w:rPr>
          <w:rFonts w:ascii="Times New Roman" w:hAnsi="Times New Roman"/>
          <w:sz w:val="24"/>
          <w:szCs w:val="24"/>
          <w:lang w:val="ro-RO"/>
        </w:rPr>
        <w:t>3</w:t>
      </w:r>
      <w:r w:rsidR="00052EE3" w:rsidRPr="0055595F">
        <w:rPr>
          <w:rFonts w:ascii="Times New Roman" w:hAnsi="Times New Roman"/>
          <w:sz w:val="24"/>
          <w:szCs w:val="24"/>
          <w:lang w:val="ro-RO"/>
        </w:rPr>
        <w:t xml:space="preserve">, </w:t>
      </w:r>
      <w:r w:rsidR="00E5100D" w:rsidRPr="0055595F">
        <w:rPr>
          <w:rFonts w:ascii="Times New Roman" w:hAnsi="Times New Roman"/>
          <w:sz w:val="24"/>
          <w:szCs w:val="24"/>
          <w:lang w:val="ro-RO"/>
        </w:rPr>
        <w:t>7, 6, 4, 8</w:t>
      </w:r>
      <w:r w:rsidR="00A37085" w:rsidRPr="0055595F">
        <w:rPr>
          <w:rFonts w:ascii="Times New Roman" w:hAnsi="Times New Roman"/>
          <w:sz w:val="24"/>
          <w:szCs w:val="24"/>
          <w:lang w:val="ro-RO"/>
        </w:rPr>
        <w:t>, 9</w:t>
      </w:r>
    </w:p>
    <w:p w:rsidR="003A43D2" w:rsidRDefault="00306F6D" w:rsidP="0079608D">
      <w:pPr>
        <w:numPr>
          <w:ilvl w:val="0"/>
          <w:numId w:val="7"/>
        </w:numPr>
        <w:spacing w:line="288" w:lineRule="auto"/>
        <w:ind w:left="0" w:firstLine="0"/>
        <w:jc w:val="both"/>
        <w:outlineLvl w:val="0"/>
        <w:rPr>
          <w:b/>
          <w:color w:val="FF0000"/>
        </w:rPr>
      </w:pPr>
      <w:bookmarkStart w:id="4" w:name="pb"/>
      <w:r w:rsidRPr="00902A58">
        <w:rPr>
          <w:b/>
          <w:color w:val="FF0000"/>
        </w:rPr>
        <w:lastRenderedPageBreak/>
        <w:t>Probleme</w:t>
      </w:r>
      <w:bookmarkEnd w:id="4"/>
      <w:r w:rsidR="0054093C" w:rsidRPr="00902A58">
        <w:rPr>
          <w:b/>
          <w:color w:val="FF0000"/>
        </w:rPr>
        <w:t xml:space="preserve"> </w:t>
      </w:r>
    </w:p>
    <w:p w:rsidR="00902A58" w:rsidRPr="00C45829" w:rsidRDefault="00902A58" w:rsidP="00EB25B8">
      <w:pPr>
        <w:spacing w:line="264" w:lineRule="auto"/>
        <w:jc w:val="both"/>
        <w:outlineLvl w:val="0"/>
        <w:rPr>
          <w:b/>
          <w:color w:val="FF0000"/>
          <w:sz w:val="6"/>
        </w:rPr>
      </w:pPr>
    </w:p>
    <w:p w:rsidR="003A43D2" w:rsidRPr="00902A58" w:rsidRDefault="003A43D2" w:rsidP="00EB25B8">
      <w:pPr>
        <w:spacing w:line="264" w:lineRule="auto"/>
        <w:jc w:val="both"/>
        <w:outlineLvl w:val="0"/>
        <w:rPr>
          <w:b/>
          <w:color w:val="FF0000"/>
        </w:rPr>
      </w:pPr>
      <w:r w:rsidRPr="0055595F">
        <w:rPr>
          <w:b/>
        </w:rPr>
        <w:t>Pentru toate problemele din cadrul laboratorului datele se vor citi din fişier</w:t>
      </w:r>
      <w:r w:rsidR="00C45829">
        <w:rPr>
          <w:b/>
        </w:rPr>
        <w:t xml:space="preserve">ul </w:t>
      </w:r>
      <w:r w:rsidR="00C45829" w:rsidRPr="005A6D11">
        <w:rPr>
          <w:b/>
          <w:i/>
        </w:rPr>
        <w:t>graf.in</w:t>
      </w:r>
      <w:r w:rsidRPr="0055595F">
        <w:rPr>
          <w:b/>
        </w:rPr>
        <w:t xml:space="preserve">. </w:t>
      </w:r>
      <w:r w:rsidRPr="00902A58">
        <w:rPr>
          <w:b/>
          <w:color w:val="FF0000"/>
        </w:rPr>
        <w:t>Dacă nu se precizează în enunţ, un graf este dat prin următoarele informaţii: numărul de vârfuri n, numărul de muchii m şi lista muchiilor (o muchie fiind dată prin extremităţile sale).</w:t>
      </w:r>
      <w:r w:rsidR="00C45829">
        <w:rPr>
          <w:b/>
          <w:color w:val="FF0000"/>
        </w:rPr>
        <w:t xml:space="preserve"> </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tblGrid>
      <w:tr w:rsidR="00C45829" w:rsidRPr="003C73FE" w:rsidTr="00182C74">
        <w:trPr>
          <w:trHeight w:val="262"/>
        </w:trPr>
        <w:tc>
          <w:tcPr>
            <w:tcW w:w="2835" w:type="dxa"/>
            <w:shd w:val="clear" w:color="auto" w:fill="auto"/>
          </w:tcPr>
          <w:p w:rsidR="00C45829" w:rsidRPr="00C45829" w:rsidRDefault="00C45829" w:rsidP="00C45829">
            <w:pPr>
              <w:outlineLvl w:val="0"/>
              <w:rPr>
                <w:rFonts w:ascii="Courier New" w:hAnsi="Courier New" w:cs="Courier New"/>
                <w:b/>
                <w:sz w:val="20"/>
                <w:szCs w:val="20"/>
              </w:rPr>
            </w:pPr>
            <w:r w:rsidRPr="00C45829">
              <w:rPr>
                <w:rFonts w:ascii="Courier New" w:hAnsi="Courier New" w:cs="Courier New"/>
                <w:b/>
                <w:sz w:val="20"/>
                <w:szCs w:val="20"/>
              </w:rPr>
              <w:t>graf.in</w:t>
            </w:r>
          </w:p>
        </w:tc>
      </w:tr>
      <w:tr w:rsidR="00C45829" w:rsidRPr="003C73FE" w:rsidTr="00182C74">
        <w:tc>
          <w:tcPr>
            <w:tcW w:w="2835" w:type="dxa"/>
            <w:shd w:val="clear" w:color="auto" w:fill="auto"/>
          </w:tcPr>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9</w:t>
            </w:r>
            <w:r w:rsidR="00E436E6">
              <w:rPr>
                <w:rFonts w:ascii="Courier New" w:hAnsi="Courier New" w:cs="Courier New"/>
                <w:sz w:val="20"/>
                <w:szCs w:val="20"/>
              </w:rPr>
              <w:t xml:space="preserve"> </w:t>
            </w:r>
            <w:r w:rsidRPr="00C45829">
              <w:rPr>
                <w:rFonts w:ascii="Courier New" w:hAnsi="Courier New" w:cs="Courier New"/>
                <w:sz w:val="20"/>
                <w:szCs w:val="20"/>
              </w:rPr>
              <w:t>11</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1 2</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1 3</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1 4</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2 5</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2 9</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3 5</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3 7</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5 7</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6 7</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6 8</w:t>
            </w:r>
          </w:p>
          <w:p w:rsidR="00C45829" w:rsidRPr="00C45829" w:rsidRDefault="00C45829" w:rsidP="00C45829">
            <w:pPr>
              <w:pStyle w:val="NoSpacing"/>
              <w:rPr>
                <w:rFonts w:ascii="Courier New" w:hAnsi="Courier New" w:cs="Courier New"/>
                <w:sz w:val="20"/>
                <w:szCs w:val="20"/>
              </w:rPr>
            </w:pPr>
            <w:r w:rsidRPr="00C45829">
              <w:rPr>
                <w:rFonts w:ascii="Courier New" w:hAnsi="Courier New" w:cs="Courier New"/>
                <w:sz w:val="20"/>
                <w:szCs w:val="20"/>
              </w:rPr>
              <w:t>4 6</w:t>
            </w:r>
          </w:p>
        </w:tc>
      </w:tr>
    </w:tbl>
    <w:p w:rsidR="00C37459" w:rsidRPr="00E436E6" w:rsidRDefault="00C37459" w:rsidP="0079608D">
      <w:pPr>
        <w:pStyle w:val="BodyText"/>
        <w:spacing w:line="288" w:lineRule="auto"/>
        <w:rPr>
          <w:rFonts w:ascii="Times New Roman" w:hAnsi="Times New Roman"/>
          <w:sz w:val="14"/>
          <w:szCs w:val="24"/>
          <w:lang w:val="ro-RO"/>
        </w:rPr>
      </w:pPr>
    </w:p>
    <w:p w:rsidR="00B21871" w:rsidRPr="00B21871" w:rsidRDefault="00902A58" w:rsidP="00E436E6">
      <w:pPr>
        <w:pStyle w:val="BodyText"/>
        <w:spacing w:line="264" w:lineRule="auto"/>
        <w:rPr>
          <w:rFonts w:ascii="Times New Roman" w:hAnsi="Times New Roman"/>
          <w:sz w:val="24"/>
          <w:szCs w:val="24"/>
          <w:lang w:val="ro-RO"/>
        </w:rPr>
      </w:pPr>
      <w:r w:rsidRPr="00B21871">
        <w:rPr>
          <w:rFonts w:ascii="Times New Roman" w:eastAsia="Times New Roman" w:hAnsi="Times New Roman"/>
          <w:b/>
          <w:color w:val="002060"/>
          <w:sz w:val="24"/>
          <w:szCs w:val="24"/>
          <w:lang w:val="ro-RO"/>
        </w:rPr>
        <w:t>A.</w:t>
      </w:r>
      <w:r>
        <w:rPr>
          <w:rFonts w:ascii="Times New Roman" w:hAnsi="Times New Roman"/>
          <w:sz w:val="24"/>
          <w:szCs w:val="24"/>
          <w:lang w:val="ro-RO"/>
        </w:rPr>
        <w:t xml:space="preserve"> </w:t>
      </w:r>
      <w:r w:rsidRPr="00B21871">
        <w:rPr>
          <w:rFonts w:ascii="Times New Roman" w:eastAsia="Times New Roman" w:hAnsi="Times New Roman"/>
          <w:b/>
          <w:color w:val="002060"/>
          <w:sz w:val="24"/>
          <w:szCs w:val="24"/>
          <w:lang w:val="ro-RO"/>
        </w:rPr>
        <w:t>Memorare</w:t>
      </w:r>
      <w:r w:rsidR="005A6D11">
        <w:rPr>
          <w:rFonts w:ascii="Times New Roman" w:eastAsia="Times New Roman" w:hAnsi="Times New Roman"/>
          <w:b/>
          <w:color w:val="002060"/>
          <w:sz w:val="24"/>
          <w:szCs w:val="24"/>
          <w:lang w:val="ro-RO"/>
        </w:rPr>
        <w:t>a unui</w:t>
      </w:r>
      <w:r w:rsidRPr="00902A58">
        <w:rPr>
          <w:rFonts w:ascii="Times New Roman" w:eastAsia="Times New Roman" w:hAnsi="Times New Roman"/>
          <w:b/>
          <w:color w:val="002060"/>
          <w:sz w:val="24"/>
          <w:szCs w:val="24"/>
          <w:lang w:val="ro-RO"/>
        </w:rPr>
        <w:t xml:space="preserve"> graf</w:t>
      </w:r>
      <w:r>
        <w:rPr>
          <w:rFonts w:ascii="Times New Roman" w:hAnsi="Times New Roman"/>
          <w:sz w:val="24"/>
          <w:szCs w:val="24"/>
          <w:lang w:val="ro-RO"/>
        </w:rPr>
        <w:t xml:space="preserve"> </w:t>
      </w:r>
    </w:p>
    <w:p w:rsidR="00902A58" w:rsidRPr="00902A58" w:rsidRDefault="00B21871" w:rsidP="00E436E6">
      <w:pPr>
        <w:pStyle w:val="BodyText"/>
        <w:spacing w:before="60" w:line="276" w:lineRule="auto"/>
        <w:ind w:left="435"/>
        <w:rPr>
          <w:rFonts w:ascii="Times New Roman" w:eastAsia="Times New Roman" w:hAnsi="Times New Roman"/>
          <w:sz w:val="24"/>
          <w:szCs w:val="24"/>
          <w:lang w:val="ro-RO"/>
        </w:rPr>
      </w:pPr>
      <w:r w:rsidRPr="00B21871">
        <w:rPr>
          <w:rFonts w:ascii="Times New Roman" w:hAnsi="Times New Roman"/>
          <w:b/>
        </w:rPr>
        <w:t>1.</w:t>
      </w:r>
      <w:r w:rsidRPr="0055595F">
        <w:t xml:space="preserve"> </w:t>
      </w:r>
      <w:r w:rsidR="00902A58" w:rsidRPr="00902A58">
        <w:rPr>
          <w:rFonts w:ascii="Times New Roman" w:eastAsia="Times New Roman" w:hAnsi="Times New Roman"/>
          <w:sz w:val="24"/>
          <w:szCs w:val="24"/>
          <w:lang w:val="ro-RO"/>
        </w:rPr>
        <w:t xml:space="preserve">Scrieți un subprogram pentru construirea în memorie a matricei de adiacență a unui graf neorientat citit din fișierul </w:t>
      </w:r>
      <w:r w:rsidR="00902A58" w:rsidRPr="0079608D">
        <w:rPr>
          <w:rFonts w:ascii="Times New Roman" w:eastAsia="Times New Roman" w:hAnsi="Times New Roman"/>
          <w:i/>
          <w:sz w:val="24"/>
          <w:szCs w:val="24"/>
          <w:lang w:val="ro-RO"/>
        </w:rPr>
        <w:t>graf.in</w:t>
      </w:r>
      <w:r w:rsidR="00902A58" w:rsidRPr="00902A58">
        <w:rPr>
          <w:rFonts w:ascii="Times New Roman" w:eastAsia="Times New Roman" w:hAnsi="Times New Roman"/>
          <w:sz w:val="24"/>
          <w:szCs w:val="24"/>
          <w:lang w:val="ro-RO"/>
        </w:rPr>
        <w:t xml:space="preserve"> cu structura precizată mai sus și un subprogram pentru afișarea matricei de adiacență</w:t>
      </w:r>
    </w:p>
    <w:p w:rsidR="00902A58" w:rsidRDefault="00B21871" w:rsidP="00E436E6">
      <w:pPr>
        <w:pStyle w:val="BodyText"/>
        <w:spacing w:line="276" w:lineRule="auto"/>
        <w:ind w:left="426"/>
        <w:rPr>
          <w:rFonts w:ascii="Times New Roman" w:eastAsia="Times New Roman" w:hAnsi="Times New Roman"/>
          <w:sz w:val="24"/>
          <w:szCs w:val="24"/>
          <w:lang w:val="ro-RO"/>
        </w:rPr>
      </w:pPr>
      <w:r w:rsidRPr="00B21871">
        <w:rPr>
          <w:rFonts w:ascii="Times New Roman" w:eastAsia="Times New Roman" w:hAnsi="Times New Roman"/>
          <w:b/>
          <w:sz w:val="24"/>
          <w:szCs w:val="24"/>
          <w:lang w:val="ro-RO"/>
        </w:rPr>
        <w:t>2.</w:t>
      </w:r>
      <w:r w:rsidRPr="00B21871">
        <w:rPr>
          <w:rFonts w:ascii="Times New Roman" w:eastAsia="Times New Roman" w:hAnsi="Times New Roman"/>
          <w:sz w:val="24"/>
          <w:szCs w:val="24"/>
          <w:lang w:val="ro-RO"/>
        </w:rPr>
        <w:t xml:space="preserve"> </w:t>
      </w:r>
      <w:r w:rsidR="00902A58" w:rsidRPr="00902A58">
        <w:rPr>
          <w:rFonts w:ascii="Times New Roman" w:eastAsia="Times New Roman" w:hAnsi="Times New Roman"/>
          <w:sz w:val="24"/>
          <w:szCs w:val="24"/>
          <w:lang w:val="ro-RO"/>
        </w:rPr>
        <w:t xml:space="preserve"> Scrieți un subprogram pentru construirea în memorie a </w:t>
      </w:r>
      <w:r w:rsidR="00902A58">
        <w:rPr>
          <w:rFonts w:ascii="Times New Roman" w:eastAsia="Times New Roman" w:hAnsi="Times New Roman"/>
          <w:sz w:val="24"/>
          <w:szCs w:val="24"/>
          <w:lang w:val="ro-RO"/>
        </w:rPr>
        <w:t>listelor</w:t>
      </w:r>
      <w:r w:rsidR="00902A58" w:rsidRPr="00902A58">
        <w:rPr>
          <w:rFonts w:ascii="Times New Roman" w:eastAsia="Times New Roman" w:hAnsi="Times New Roman"/>
          <w:sz w:val="24"/>
          <w:szCs w:val="24"/>
          <w:lang w:val="ro-RO"/>
        </w:rPr>
        <w:t xml:space="preserve"> de adiacență </w:t>
      </w:r>
      <w:r w:rsidR="00902A58">
        <w:rPr>
          <w:rFonts w:ascii="Times New Roman" w:eastAsia="Times New Roman" w:hAnsi="Times New Roman"/>
          <w:sz w:val="24"/>
          <w:szCs w:val="24"/>
          <w:lang w:val="ro-RO"/>
        </w:rPr>
        <w:t>pentru un</w:t>
      </w:r>
      <w:r w:rsidR="00902A58" w:rsidRPr="00902A58">
        <w:rPr>
          <w:rFonts w:ascii="Times New Roman" w:eastAsia="Times New Roman" w:hAnsi="Times New Roman"/>
          <w:sz w:val="24"/>
          <w:szCs w:val="24"/>
          <w:lang w:val="ro-RO"/>
        </w:rPr>
        <w:t xml:space="preserve"> graf neorientat citit din fișierul </w:t>
      </w:r>
      <w:r w:rsidR="00902A58" w:rsidRPr="0079608D">
        <w:rPr>
          <w:rFonts w:ascii="Times New Roman" w:eastAsia="Times New Roman" w:hAnsi="Times New Roman"/>
          <w:i/>
          <w:sz w:val="24"/>
          <w:szCs w:val="24"/>
          <w:lang w:val="ro-RO"/>
        </w:rPr>
        <w:t>graf.in</w:t>
      </w:r>
      <w:r w:rsidR="00902A58" w:rsidRPr="00902A58">
        <w:rPr>
          <w:rFonts w:ascii="Times New Roman" w:eastAsia="Times New Roman" w:hAnsi="Times New Roman"/>
          <w:sz w:val="24"/>
          <w:szCs w:val="24"/>
          <w:lang w:val="ro-RO"/>
        </w:rPr>
        <w:t xml:space="preserve"> cu structura precizată mai sus și un subprogram pentru afișarea </w:t>
      </w:r>
      <w:r w:rsidR="00902A58">
        <w:rPr>
          <w:rFonts w:ascii="Times New Roman" w:eastAsia="Times New Roman" w:hAnsi="Times New Roman"/>
          <w:sz w:val="24"/>
          <w:szCs w:val="24"/>
          <w:lang w:val="ro-RO"/>
        </w:rPr>
        <w:t>listelor</w:t>
      </w:r>
      <w:r w:rsidR="00902A58" w:rsidRPr="00902A58">
        <w:rPr>
          <w:rFonts w:ascii="Times New Roman" w:eastAsia="Times New Roman" w:hAnsi="Times New Roman"/>
          <w:sz w:val="24"/>
          <w:szCs w:val="24"/>
          <w:lang w:val="ro-RO"/>
        </w:rPr>
        <w:t xml:space="preserve"> de adiacență</w:t>
      </w:r>
    </w:p>
    <w:p w:rsidR="00902A58" w:rsidRPr="00902A58" w:rsidRDefault="00B21871" w:rsidP="00E436E6">
      <w:pPr>
        <w:pStyle w:val="BodyText"/>
        <w:spacing w:line="276" w:lineRule="auto"/>
        <w:ind w:left="426"/>
        <w:rPr>
          <w:rFonts w:ascii="Times New Roman" w:eastAsia="Times New Roman" w:hAnsi="Times New Roman"/>
          <w:sz w:val="24"/>
          <w:szCs w:val="24"/>
          <w:lang w:val="ro-RO"/>
        </w:rPr>
      </w:pPr>
      <w:r>
        <w:rPr>
          <w:rFonts w:ascii="Times New Roman" w:eastAsia="Times New Roman" w:hAnsi="Times New Roman"/>
          <w:b/>
          <w:sz w:val="24"/>
          <w:szCs w:val="24"/>
          <w:lang w:val="ro-RO"/>
        </w:rPr>
        <w:t>3</w:t>
      </w:r>
      <w:r w:rsidRPr="00B21871">
        <w:rPr>
          <w:rFonts w:ascii="Times New Roman" w:eastAsia="Times New Roman" w:hAnsi="Times New Roman"/>
          <w:b/>
          <w:sz w:val="24"/>
          <w:szCs w:val="24"/>
          <w:lang w:val="ro-RO"/>
        </w:rPr>
        <w:t>.</w:t>
      </w:r>
      <w:r w:rsidR="00902A58">
        <w:rPr>
          <w:rFonts w:ascii="Times New Roman" w:eastAsia="Times New Roman" w:hAnsi="Times New Roman"/>
          <w:sz w:val="24"/>
          <w:szCs w:val="24"/>
          <w:lang w:val="ro-RO"/>
        </w:rPr>
        <w:t xml:space="preserve"> Scrieți subprograme similare pentru un graf orientat.</w:t>
      </w:r>
    </w:p>
    <w:p w:rsidR="00902A58" w:rsidRPr="00E436E6" w:rsidRDefault="00902A58" w:rsidP="0079608D">
      <w:pPr>
        <w:pStyle w:val="BodyText"/>
        <w:spacing w:line="288" w:lineRule="auto"/>
        <w:rPr>
          <w:rFonts w:ascii="Times New Roman" w:hAnsi="Times New Roman"/>
          <w:sz w:val="2"/>
          <w:szCs w:val="24"/>
          <w:lang w:val="ro-RO"/>
        </w:rPr>
      </w:pPr>
    </w:p>
    <w:p w:rsidR="0054093C" w:rsidRPr="0055595F" w:rsidRDefault="00C12E88" w:rsidP="0079608D">
      <w:pPr>
        <w:spacing w:before="120" w:line="288" w:lineRule="auto"/>
        <w:jc w:val="both"/>
        <w:rPr>
          <w:color w:val="002060"/>
        </w:rPr>
      </w:pPr>
      <w:r>
        <w:rPr>
          <w:noProof/>
        </w:rPr>
        <w:pict>
          <v:shape id="_x0000_s1088" type="#_x0000_t75" style="position:absolute;left:0;text-align:left;margin-left:326.15pt;margin-top:9.5pt;width:185.1pt;height:123.75pt;z-index:3;mso-position-horizontal-relative:text;mso-position-vertical-relative:text">
            <v:imagedata r:id="rId13" o:title=""/>
            <w10:wrap type="square"/>
          </v:shape>
          <o:OLEObject Type="Embed" ProgID="Visio.Drawing.11" ShapeID="_x0000_s1088" DrawAspect="Content" ObjectID="_1548949094" r:id="rId14"/>
        </w:pict>
      </w:r>
      <w:r w:rsidR="00902A58" w:rsidRPr="00B21871">
        <w:rPr>
          <w:b/>
          <w:color w:val="002060"/>
        </w:rPr>
        <w:t>B</w:t>
      </w:r>
      <w:r w:rsidR="004957B2" w:rsidRPr="0055595F">
        <w:rPr>
          <w:color w:val="002060"/>
        </w:rPr>
        <w:t xml:space="preserve">. </w:t>
      </w:r>
      <w:r w:rsidR="0054093C" w:rsidRPr="0055595F">
        <w:rPr>
          <w:b/>
          <w:color w:val="002060"/>
        </w:rPr>
        <w:t xml:space="preserve">Determinarea de drumuri minime din parcurgerea BF </w:t>
      </w:r>
    </w:p>
    <w:p w:rsidR="00544CEC" w:rsidRPr="0055595F" w:rsidRDefault="0054093C" w:rsidP="00EB25B8">
      <w:pPr>
        <w:spacing w:before="120" w:line="276" w:lineRule="auto"/>
        <w:ind w:left="426"/>
        <w:jc w:val="both"/>
      </w:pPr>
      <w:r w:rsidRPr="0055595F">
        <w:rPr>
          <w:b/>
        </w:rPr>
        <w:t>1.</w:t>
      </w:r>
      <w:r w:rsidRPr="0055595F">
        <w:t xml:space="preserve"> </w:t>
      </w:r>
      <w:r w:rsidR="008D4182" w:rsidRPr="0055595F">
        <w:t xml:space="preserve">Se dă </w:t>
      </w:r>
      <w:r w:rsidR="00902A58">
        <w:t xml:space="preserve">o rețea neorientată cu n noduri </w:t>
      </w:r>
      <w:r w:rsidR="00544CEC" w:rsidRPr="0055595F">
        <w:t xml:space="preserve">și o listă de noduri reprezentând puncte de </w:t>
      </w:r>
      <w:r w:rsidR="00C45829">
        <w:t>control pentru rețea. Se citește un nod de la tastatură. S</w:t>
      </w:r>
      <w:r w:rsidR="00544CEC" w:rsidRPr="0055595F">
        <w:t>ă se determine cel mai apropiat punct de control de acesta și un lanț minim până la acesta</w:t>
      </w:r>
      <w:r w:rsidR="002368FB" w:rsidRPr="0055595F">
        <w:t xml:space="preserve"> </w:t>
      </w:r>
      <w:r w:rsidR="00C45829" w:rsidRPr="0055595F">
        <w:rPr>
          <w:b/>
        </w:rPr>
        <w:t>O(n+m)</w:t>
      </w:r>
    </w:p>
    <w:p w:rsidR="00C45829" w:rsidRDefault="008D4182" w:rsidP="00EB25B8">
      <w:pPr>
        <w:spacing w:line="276" w:lineRule="auto"/>
        <w:ind w:left="435"/>
        <w:jc w:val="both"/>
      </w:pPr>
      <w:r w:rsidRPr="0055595F">
        <w:rPr>
          <w:b/>
        </w:rPr>
        <w:t>Exemplu</w:t>
      </w:r>
      <w:r w:rsidRPr="0055595F">
        <w:t xml:space="preserve">: Dacă în graful considerat ca exemplu la parcurgeri </w:t>
      </w:r>
      <w:r w:rsidR="00544CEC" w:rsidRPr="0055595F">
        <w:t>punctele de control</w:t>
      </w:r>
      <w:r w:rsidRPr="0055595F">
        <w:t xml:space="preserve"> sunt 8 şi 9, </w:t>
      </w:r>
      <w:r w:rsidR="00544CEC" w:rsidRPr="0055595F">
        <w:t>și nodul de start este 1,</w:t>
      </w:r>
      <w:r w:rsidRPr="0055595F">
        <w:t xml:space="preserve"> cel mai apropiat </w:t>
      </w:r>
      <w:r w:rsidR="00544CEC" w:rsidRPr="0055595F">
        <w:t>punct de control</w:t>
      </w:r>
      <w:r w:rsidRPr="0055595F">
        <w:t xml:space="preserve"> d</w:t>
      </w:r>
      <w:r w:rsidR="00544CEC" w:rsidRPr="0055595F">
        <w:t>e 1 este 9, aflat la distanţa 2.</w:t>
      </w:r>
      <w:r w:rsidRPr="0055595F">
        <w:t xml:space="preserve"> Un lanţ minim va fi 1, 2, 9</w:t>
      </w:r>
      <w:r w:rsidR="00BF0A55" w:rsidRPr="0055595F">
        <w:t xml:space="preserv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3973"/>
      </w:tblGrid>
      <w:tr w:rsidR="00C45829" w:rsidRPr="003C73FE" w:rsidTr="00182C74">
        <w:trPr>
          <w:trHeight w:val="262"/>
        </w:trPr>
        <w:tc>
          <w:tcPr>
            <w:tcW w:w="3505" w:type="dxa"/>
            <w:shd w:val="clear" w:color="auto" w:fill="auto"/>
          </w:tcPr>
          <w:p w:rsidR="00C45829" w:rsidRPr="00C45829" w:rsidRDefault="00C45829" w:rsidP="0053733F">
            <w:pPr>
              <w:outlineLvl w:val="0"/>
              <w:rPr>
                <w:rFonts w:ascii="Courier New" w:hAnsi="Courier New" w:cs="Courier New"/>
                <w:b/>
                <w:sz w:val="20"/>
                <w:szCs w:val="20"/>
              </w:rPr>
            </w:pPr>
            <w:r w:rsidRPr="00C45829">
              <w:rPr>
                <w:rFonts w:ascii="Courier New" w:hAnsi="Courier New" w:cs="Courier New"/>
                <w:b/>
                <w:sz w:val="20"/>
                <w:szCs w:val="20"/>
              </w:rPr>
              <w:t>graf.in</w:t>
            </w:r>
            <w:r w:rsidR="0010012F">
              <w:rPr>
                <w:rFonts w:ascii="Courier New" w:hAnsi="Courier New" w:cs="Courier New"/>
                <w:b/>
                <w:sz w:val="20"/>
                <w:szCs w:val="20"/>
              </w:rPr>
              <w:t xml:space="preserve"> – cel de mai sus</w:t>
            </w:r>
          </w:p>
        </w:tc>
        <w:tc>
          <w:tcPr>
            <w:tcW w:w="3973" w:type="dxa"/>
          </w:tcPr>
          <w:p w:rsidR="00C45829" w:rsidRPr="00C45829" w:rsidRDefault="00242C75" w:rsidP="0053733F">
            <w:pPr>
              <w:outlineLvl w:val="0"/>
              <w:rPr>
                <w:rFonts w:ascii="Courier New" w:hAnsi="Courier New" w:cs="Courier New"/>
                <w:b/>
                <w:sz w:val="20"/>
                <w:szCs w:val="20"/>
              </w:rPr>
            </w:pPr>
            <w:r>
              <w:rPr>
                <w:rFonts w:ascii="Courier New" w:hAnsi="Courier New" w:cs="Courier New"/>
                <w:b/>
                <w:sz w:val="20"/>
                <w:szCs w:val="20"/>
              </w:rPr>
              <w:t>graf.out</w:t>
            </w:r>
          </w:p>
        </w:tc>
      </w:tr>
      <w:tr w:rsidR="00C45829" w:rsidRPr="003C73FE" w:rsidTr="00182C74">
        <w:tc>
          <w:tcPr>
            <w:tcW w:w="3505" w:type="dxa"/>
            <w:shd w:val="clear" w:color="auto" w:fill="auto"/>
          </w:tcPr>
          <w:p w:rsidR="00C45829" w:rsidRPr="00C45829" w:rsidRDefault="00C45829" w:rsidP="00C45829">
            <w:pPr>
              <w:pStyle w:val="NoSpacing"/>
              <w:rPr>
                <w:rFonts w:ascii="Courier New" w:hAnsi="Courier New" w:cs="Courier New"/>
                <w:sz w:val="20"/>
                <w:szCs w:val="20"/>
              </w:rPr>
            </w:pPr>
          </w:p>
        </w:tc>
        <w:tc>
          <w:tcPr>
            <w:tcW w:w="3973" w:type="dxa"/>
          </w:tcPr>
          <w:p w:rsidR="00C45829" w:rsidRPr="00C45829" w:rsidRDefault="00C45829" w:rsidP="0053733F">
            <w:pPr>
              <w:pStyle w:val="NoSpacing"/>
              <w:rPr>
                <w:rFonts w:ascii="Courier New" w:hAnsi="Courier New" w:cs="Courier New"/>
                <w:sz w:val="20"/>
                <w:szCs w:val="20"/>
              </w:rPr>
            </w:pPr>
            <w:r>
              <w:rPr>
                <w:rFonts w:ascii="Courier New" w:hAnsi="Courier New" w:cs="Courier New"/>
                <w:sz w:val="20"/>
                <w:szCs w:val="20"/>
              </w:rPr>
              <w:t>1 2 9</w:t>
            </w:r>
          </w:p>
        </w:tc>
      </w:tr>
    </w:tbl>
    <w:p w:rsidR="0010012F" w:rsidRPr="00EB25B8" w:rsidRDefault="0010012F" w:rsidP="00E436E6">
      <w:pPr>
        <w:spacing w:line="288" w:lineRule="auto"/>
        <w:ind w:left="426"/>
        <w:jc w:val="both"/>
        <w:rPr>
          <w:b/>
          <w:sz w:val="12"/>
        </w:rPr>
      </w:pPr>
    </w:p>
    <w:p w:rsidR="00427F50" w:rsidRDefault="00902A58" w:rsidP="00EB25B8">
      <w:pPr>
        <w:spacing w:line="276" w:lineRule="auto"/>
        <w:ind w:left="426"/>
        <w:jc w:val="both"/>
      </w:pPr>
      <w:r>
        <w:rPr>
          <w:b/>
        </w:rPr>
        <w:t>2</w:t>
      </w:r>
      <w:r w:rsidRPr="0055595F">
        <w:rPr>
          <w:b/>
        </w:rPr>
        <w:t>.</w:t>
      </w:r>
      <w:r w:rsidR="00427F50" w:rsidRPr="00427F50">
        <w:t xml:space="preserve"> </w:t>
      </w:r>
      <w:r w:rsidR="00427F50">
        <w:t xml:space="preserve">Se dă o matrice n*m (n,m &lt;= 1000), cu </w:t>
      </w:r>
      <w:r w:rsidR="000C6562">
        <w:t>p</w:t>
      </w:r>
      <w:r w:rsidR="00427F50">
        <w:t xml:space="preserve"> &lt;= 100 puncte marcate cu 1 (restul valorilor din matrice vor fi 0). Distanța dintre 2 puncte ale matricei se măsoară în locații străbătute mergând pe orizontală și pe verticală între cele 2 puncte (distanța Manhattan). Se dă o mulțime </w:t>
      </w:r>
      <w:r w:rsidR="000C6562" w:rsidRPr="000C6562">
        <w:rPr>
          <w:rFonts w:ascii="Courier New" w:hAnsi="Courier New" w:cs="Courier New"/>
          <w:i/>
        </w:rPr>
        <w:t>M</w:t>
      </w:r>
      <w:r w:rsidR="000C6562" w:rsidRPr="000C6562">
        <w:rPr>
          <w:i/>
        </w:rPr>
        <w:t xml:space="preserve"> </w:t>
      </w:r>
      <w:r w:rsidR="00427F50">
        <w:t xml:space="preserve">de </w:t>
      </w:r>
      <w:r w:rsidR="000C6562">
        <w:t>q</w:t>
      </w:r>
      <w:r w:rsidR="00427F50">
        <w:t xml:space="preserve"> puncte din matrice (</w:t>
      </w:r>
      <w:r w:rsidR="000C6562">
        <w:t>q</w:t>
      </w:r>
      <w:r w:rsidR="00427F50">
        <w:t xml:space="preserve"> &lt;= 1000000). Să se calculeze cât mai eficient pentru fiecare dintre cele </w:t>
      </w:r>
      <w:r w:rsidR="000C6562">
        <w:t>q</w:t>
      </w:r>
      <w:r w:rsidR="00427F50">
        <w:t xml:space="preserve"> puncte date, care este cea mai apropiată locație marcată cu 1 din matrice. (</w:t>
      </w:r>
      <w:r w:rsidR="00427F50" w:rsidRPr="00427F50">
        <w:rPr>
          <w:b/>
        </w:rPr>
        <w:t>Licență iunie 2015</w:t>
      </w:r>
      <w:r w:rsidR="00427F50">
        <w:t>)</w:t>
      </w:r>
    </w:p>
    <w:p w:rsidR="003109C8" w:rsidRDefault="003109C8" w:rsidP="00EB25B8">
      <w:pPr>
        <w:spacing w:line="276" w:lineRule="auto"/>
        <w:ind w:left="426"/>
        <w:jc w:val="both"/>
      </w:pPr>
      <w:r>
        <w:rPr>
          <w:b/>
        </w:rPr>
        <w:lastRenderedPageBreak/>
        <w:t>Datele de intrare:</w:t>
      </w:r>
    </w:p>
    <w:p w:rsidR="003109C8" w:rsidRDefault="00BC6906" w:rsidP="00EB25B8">
      <w:pPr>
        <w:spacing w:line="276" w:lineRule="auto"/>
        <w:ind w:left="435"/>
        <w:jc w:val="both"/>
      </w:pPr>
      <w:r>
        <w:t>Pe prima linie a fișie</w:t>
      </w:r>
      <w:r w:rsidR="003109C8">
        <w:t>rului „</w:t>
      </w:r>
      <w:r w:rsidR="003109C8" w:rsidRPr="00BC6906">
        <w:rPr>
          <w:rFonts w:ascii="Courier New" w:hAnsi="Courier New" w:cs="Courier New"/>
          <w:b/>
          <w:sz w:val="20"/>
          <w:szCs w:val="20"/>
        </w:rPr>
        <w:t>graf.in</w:t>
      </w:r>
      <w:r w:rsidR="003109C8">
        <w:t xml:space="preserve">” se afla valorile </w:t>
      </w:r>
      <w:r w:rsidR="003109C8" w:rsidRPr="003109C8">
        <w:rPr>
          <w:i/>
        </w:rPr>
        <w:t>n</w:t>
      </w:r>
      <w:r w:rsidR="003109C8">
        <w:t xml:space="preserve"> și </w:t>
      </w:r>
      <w:r w:rsidR="003109C8">
        <w:rPr>
          <w:i/>
        </w:rPr>
        <w:t>m</w:t>
      </w:r>
      <w:r w:rsidR="003109C8">
        <w:t xml:space="preserve"> separate printr-un spațiu.</w:t>
      </w:r>
    </w:p>
    <w:p w:rsidR="003109C8" w:rsidRDefault="003109C8" w:rsidP="00EB25B8">
      <w:pPr>
        <w:spacing w:line="276" w:lineRule="auto"/>
        <w:ind w:left="435"/>
        <w:jc w:val="both"/>
      </w:pPr>
      <w:r>
        <w:t xml:space="preserve">Următoarele </w:t>
      </w:r>
      <w:r>
        <w:rPr>
          <w:i/>
        </w:rPr>
        <w:t>n</w:t>
      </w:r>
      <w:r>
        <w:t xml:space="preserve"> linii reprezintă matricea cu valori 1 și 0. În final, pe câte o linie a fișierului</w:t>
      </w:r>
      <w:r w:rsidR="00242C75">
        <w:t>,</w:t>
      </w:r>
      <w:r>
        <w:t xml:space="preserve"> se află câte o pereche de numere, reprezentând coordonatele punctelor din </w:t>
      </w:r>
      <w:r w:rsidR="000C6562" w:rsidRPr="000C6562">
        <w:rPr>
          <w:rFonts w:ascii="Courier New" w:hAnsi="Courier New" w:cs="Courier New"/>
          <w:i/>
        </w:rPr>
        <w:t>M</w:t>
      </w:r>
      <w:r>
        <w:t>.</w:t>
      </w:r>
    </w:p>
    <w:p w:rsidR="003109C8" w:rsidRDefault="003109C8" w:rsidP="00EB25B8">
      <w:pPr>
        <w:spacing w:line="276" w:lineRule="auto"/>
        <w:ind w:left="426"/>
        <w:jc w:val="both"/>
        <w:rPr>
          <w:b/>
        </w:rPr>
      </w:pPr>
      <w:r w:rsidRPr="003109C8">
        <w:rPr>
          <w:b/>
        </w:rPr>
        <w:t>Date de ieșire:</w:t>
      </w:r>
    </w:p>
    <w:p w:rsidR="003109C8" w:rsidRDefault="003109C8" w:rsidP="00EB25B8">
      <w:pPr>
        <w:spacing w:line="276" w:lineRule="auto"/>
        <w:ind w:left="435"/>
        <w:jc w:val="both"/>
      </w:pPr>
      <w:r>
        <w:t>Fișierul ”</w:t>
      </w:r>
      <w:r w:rsidRPr="00242C75">
        <w:rPr>
          <w:rFonts w:ascii="Courier New" w:hAnsi="Courier New" w:cs="Courier New"/>
          <w:b/>
          <w:sz w:val="20"/>
          <w:szCs w:val="20"/>
        </w:rPr>
        <w:t>graf.out</w:t>
      </w:r>
      <w:r>
        <w:t xml:space="preserve">” va conține </w:t>
      </w:r>
      <w:r w:rsidR="000C6562">
        <w:rPr>
          <w:lang w:val="en-US"/>
        </w:rPr>
        <w:t>q</w:t>
      </w:r>
      <w:r w:rsidR="0032233C">
        <w:rPr>
          <w:lang w:val="en-US"/>
        </w:rPr>
        <w:t xml:space="preserve"> = |M|</w:t>
      </w:r>
      <w:r w:rsidR="00242C75">
        <w:t xml:space="preserve"> </w:t>
      </w:r>
      <w:r>
        <w:t>linii</w:t>
      </w:r>
      <w:r w:rsidR="0032233C">
        <w:t>;</w:t>
      </w:r>
      <w:r>
        <w:t xml:space="preserve"> pe fiecare linie </w:t>
      </w:r>
      <w:r>
        <w:rPr>
          <w:i/>
        </w:rPr>
        <w:t>i</w:t>
      </w:r>
      <w:r>
        <w:t xml:space="preserve"> va fi scrisă distanța de la </w:t>
      </w:r>
      <w:r w:rsidR="0032233C">
        <w:t>al</w:t>
      </w:r>
      <w:r>
        <w:t xml:space="preserve"> </w:t>
      </w:r>
      <w:r>
        <w:rPr>
          <w:i/>
        </w:rPr>
        <w:t>i</w:t>
      </w:r>
      <w:r w:rsidR="0032233C">
        <w:noBreakHyphen/>
        <w:t xml:space="preserve">lea punct </w:t>
      </w:r>
      <w:r w:rsidR="000C6562">
        <w:t xml:space="preserve">din M </w:t>
      </w:r>
      <w:r w:rsidR="0032233C">
        <w:t>la</w:t>
      </w:r>
      <w:r>
        <w:t xml:space="preserve"> cel mai apropiat element </w:t>
      </w:r>
      <w:r w:rsidR="000C6562">
        <w:t>marcat</w:t>
      </w:r>
      <w:r>
        <w:t xml:space="preserve"> cu 1 în matrice, precum și coordonatele acelui </w:t>
      </w:r>
      <w:r w:rsidR="00F51480">
        <w:t>element</w:t>
      </w:r>
      <w:r>
        <w:t xml:space="preserve"> cu valoarea 1.</w:t>
      </w:r>
    </w:p>
    <w:p w:rsidR="003109C8" w:rsidRDefault="003109C8" w:rsidP="00E436E6">
      <w:pPr>
        <w:spacing w:line="288" w:lineRule="auto"/>
        <w:ind w:left="426"/>
        <w:jc w:val="both"/>
        <w:rPr>
          <w:b/>
        </w:rPr>
      </w:pPr>
      <w:r>
        <w:rPr>
          <w:b/>
        </w:rPr>
        <w:t>Exemplu</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5"/>
        <w:gridCol w:w="3615"/>
      </w:tblGrid>
      <w:tr w:rsidR="00BC6906" w:rsidRPr="004E6D22" w:rsidTr="00182C74">
        <w:tc>
          <w:tcPr>
            <w:tcW w:w="3615" w:type="dxa"/>
            <w:shd w:val="clear" w:color="auto" w:fill="auto"/>
          </w:tcPr>
          <w:p w:rsidR="00BC6906" w:rsidRPr="00C45829" w:rsidRDefault="00BC6906" w:rsidP="00BC6906">
            <w:pPr>
              <w:outlineLvl w:val="0"/>
              <w:rPr>
                <w:rFonts w:ascii="Courier New" w:hAnsi="Courier New" w:cs="Courier New"/>
                <w:b/>
                <w:sz w:val="20"/>
                <w:szCs w:val="20"/>
              </w:rPr>
            </w:pPr>
            <w:r w:rsidRPr="00C45829">
              <w:rPr>
                <w:rFonts w:ascii="Courier New" w:hAnsi="Courier New" w:cs="Courier New"/>
                <w:b/>
                <w:sz w:val="20"/>
                <w:szCs w:val="20"/>
              </w:rPr>
              <w:t>graf.in</w:t>
            </w:r>
            <w:r>
              <w:rPr>
                <w:rFonts w:ascii="Courier New" w:hAnsi="Courier New" w:cs="Courier New"/>
                <w:b/>
                <w:sz w:val="20"/>
                <w:szCs w:val="20"/>
              </w:rPr>
              <w:t xml:space="preserve"> </w:t>
            </w:r>
          </w:p>
        </w:tc>
        <w:tc>
          <w:tcPr>
            <w:tcW w:w="3615" w:type="dxa"/>
            <w:shd w:val="clear" w:color="auto" w:fill="auto"/>
          </w:tcPr>
          <w:p w:rsidR="00BC6906" w:rsidRPr="00C45829" w:rsidRDefault="00242C75" w:rsidP="00F0592C">
            <w:pPr>
              <w:outlineLvl w:val="0"/>
              <w:rPr>
                <w:rFonts w:ascii="Courier New" w:hAnsi="Courier New" w:cs="Courier New"/>
                <w:b/>
                <w:sz w:val="20"/>
                <w:szCs w:val="20"/>
              </w:rPr>
            </w:pPr>
            <w:r>
              <w:rPr>
                <w:rFonts w:ascii="Courier New" w:hAnsi="Courier New" w:cs="Courier New"/>
                <w:b/>
                <w:sz w:val="20"/>
                <w:szCs w:val="20"/>
              </w:rPr>
              <w:t>graf.out</w:t>
            </w:r>
          </w:p>
        </w:tc>
      </w:tr>
      <w:tr w:rsidR="003109C8" w:rsidRPr="004E6D22" w:rsidTr="00182C74">
        <w:tc>
          <w:tcPr>
            <w:tcW w:w="3615" w:type="dxa"/>
            <w:shd w:val="clear" w:color="auto" w:fill="auto"/>
          </w:tcPr>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5 4</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0 0 1 0</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0 0 0 0</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0 1 0 0</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0 0 0 1</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0 0 0 0</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1 1</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1 2</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1 4</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4 1</w:t>
            </w:r>
          </w:p>
          <w:p w:rsidR="0081751B" w:rsidRPr="0010012F" w:rsidRDefault="0081751B" w:rsidP="0010012F">
            <w:pPr>
              <w:pStyle w:val="NoSpacing"/>
              <w:rPr>
                <w:rFonts w:ascii="Courier New" w:hAnsi="Courier New" w:cs="Courier New"/>
                <w:sz w:val="20"/>
                <w:szCs w:val="20"/>
              </w:rPr>
            </w:pPr>
            <w:r w:rsidRPr="0010012F">
              <w:rPr>
                <w:rFonts w:ascii="Courier New" w:hAnsi="Courier New" w:cs="Courier New"/>
                <w:sz w:val="20"/>
                <w:szCs w:val="20"/>
              </w:rPr>
              <w:t xml:space="preserve">5 3 </w:t>
            </w:r>
          </w:p>
        </w:tc>
        <w:tc>
          <w:tcPr>
            <w:tcW w:w="3615" w:type="dxa"/>
            <w:shd w:val="clear" w:color="auto" w:fill="auto"/>
          </w:tcPr>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2 [1, 3]</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1 [1, 3]</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1 [1, 3]</w:t>
            </w:r>
          </w:p>
          <w:p w:rsidR="003109C8" w:rsidRPr="0010012F" w:rsidRDefault="003109C8" w:rsidP="0010012F">
            <w:pPr>
              <w:pStyle w:val="NoSpacing"/>
              <w:rPr>
                <w:rFonts w:ascii="Courier New" w:hAnsi="Courier New" w:cs="Courier New"/>
                <w:sz w:val="20"/>
                <w:szCs w:val="20"/>
              </w:rPr>
            </w:pPr>
            <w:r w:rsidRPr="0010012F">
              <w:rPr>
                <w:rFonts w:ascii="Courier New" w:hAnsi="Courier New" w:cs="Courier New"/>
                <w:sz w:val="20"/>
                <w:szCs w:val="20"/>
              </w:rPr>
              <w:t>2 [3, 2]</w:t>
            </w:r>
          </w:p>
          <w:p w:rsidR="003109C8" w:rsidRPr="0010012F" w:rsidRDefault="0081751B" w:rsidP="0010012F">
            <w:pPr>
              <w:pStyle w:val="NoSpacing"/>
              <w:rPr>
                <w:rFonts w:ascii="Courier New" w:hAnsi="Courier New" w:cs="Courier New"/>
                <w:sz w:val="20"/>
                <w:szCs w:val="20"/>
              </w:rPr>
            </w:pPr>
            <w:r w:rsidRPr="0010012F">
              <w:rPr>
                <w:rFonts w:ascii="Courier New" w:hAnsi="Courier New" w:cs="Courier New"/>
                <w:sz w:val="20"/>
                <w:szCs w:val="20"/>
              </w:rPr>
              <w:t>2 [4, 4]</w:t>
            </w:r>
          </w:p>
        </w:tc>
      </w:tr>
    </w:tbl>
    <w:p w:rsidR="003109C8" w:rsidRPr="007968CC" w:rsidRDefault="003109C8" w:rsidP="00E436E6">
      <w:pPr>
        <w:spacing w:line="288" w:lineRule="auto"/>
        <w:ind w:left="426"/>
        <w:jc w:val="both"/>
        <w:rPr>
          <w:b/>
          <w:sz w:val="18"/>
        </w:rPr>
      </w:pPr>
    </w:p>
    <w:p w:rsidR="0054093C" w:rsidRDefault="00427F50" w:rsidP="0079608D">
      <w:pPr>
        <w:spacing w:before="90" w:line="288" w:lineRule="auto"/>
        <w:ind w:left="435"/>
        <w:jc w:val="both"/>
      </w:pPr>
      <w:r>
        <w:rPr>
          <w:b/>
        </w:rPr>
        <w:t>3</w:t>
      </w:r>
      <w:r>
        <w:t xml:space="preserve">. </w:t>
      </w:r>
      <w:hyperlink r:id="rId15" w:history="1">
        <w:r w:rsidR="0054093C" w:rsidRPr="0055595F">
          <w:rPr>
            <w:rStyle w:val="Hyperlink"/>
          </w:rPr>
          <w:t>http://www.infoarena.ro/problema/rj</w:t>
        </w:r>
      </w:hyperlink>
      <w:r w:rsidR="0054093C" w:rsidRPr="0055595F">
        <w:t xml:space="preserve"> </w:t>
      </w:r>
    </w:p>
    <w:p w:rsidR="007B6D5E" w:rsidRDefault="00427F50" w:rsidP="0079608D">
      <w:pPr>
        <w:spacing w:before="90" w:line="288" w:lineRule="auto"/>
        <w:ind w:left="435"/>
        <w:jc w:val="both"/>
      </w:pPr>
      <w:r>
        <w:rPr>
          <w:b/>
        </w:rPr>
        <w:t>4</w:t>
      </w:r>
      <w:r w:rsidR="00EF492A">
        <w:t xml:space="preserve">. </w:t>
      </w:r>
      <w:hyperlink r:id="rId16" w:history="1">
        <w:r w:rsidR="00EF492A" w:rsidRPr="002B5D92">
          <w:rPr>
            <w:rStyle w:val="Hyperlink"/>
          </w:rPr>
          <w:t>http://www.infoarena.ro/problema/graf</w:t>
        </w:r>
      </w:hyperlink>
      <w:r w:rsidR="00EF492A">
        <w:t xml:space="preserve"> </w:t>
      </w:r>
    </w:p>
    <w:p w:rsidR="00EF492A" w:rsidRPr="00B21871" w:rsidRDefault="00EF492A" w:rsidP="0079608D">
      <w:pPr>
        <w:spacing w:line="288" w:lineRule="auto"/>
        <w:jc w:val="both"/>
        <w:rPr>
          <w:b/>
          <w:color w:val="002060"/>
        </w:rPr>
      </w:pPr>
    </w:p>
    <w:p w:rsidR="0088562F" w:rsidRDefault="00902A58" w:rsidP="0079608D">
      <w:pPr>
        <w:spacing w:after="90" w:line="288" w:lineRule="auto"/>
        <w:jc w:val="both"/>
        <w:rPr>
          <w:b/>
          <w:color w:val="002060"/>
        </w:rPr>
      </w:pPr>
      <w:r w:rsidRPr="00B21871">
        <w:rPr>
          <w:b/>
          <w:color w:val="002060"/>
        </w:rPr>
        <w:t>C</w:t>
      </w:r>
      <w:r w:rsidRPr="0055595F">
        <w:rPr>
          <w:color w:val="002060"/>
        </w:rPr>
        <w:t xml:space="preserve">. </w:t>
      </w:r>
      <w:r>
        <w:rPr>
          <w:b/>
          <w:color w:val="002060"/>
        </w:rPr>
        <w:t>Grafuri aciclice</w:t>
      </w:r>
    </w:p>
    <w:p w:rsidR="00F51480" w:rsidRDefault="0079608D" w:rsidP="0079608D">
      <w:pPr>
        <w:spacing w:line="288" w:lineRule="auto"/>
        <w:ind w:left="426"/>
        <w:jc w:val="both"/>
      </w:pPr>
      <w:r w:rsidRPr="0055595F">
        <w:rPr>
          <w:b/>
        </w:rPr>
        <w:t>1.</w:t>
      </w:r>
      <w:r>
        <w:t xml:space="preserve"> Dat un graf neorientat</w:t>
      </w:r>
      <w:r w:rsidR="00F012D3">
        <w:t xml:space="preserve"> (nu neapă</w:t>
      </w:r>
      <w:bookmarkStart w:id="5" w:name="_GoBack"/>
      <w:bookmarkEnd w:id="5"/>
      <w:r w:rsidR="00F012D3">
        <w:t>rat conex)</w:t>
      </w:r>
      <w:r>
        <w:t>, s</w:t>
      </w:r>
      <w:r w:rsidRPr="003A27A3">
        <w:t xml:space="preserve">ă se verifice dacă graful conţine un ciclu elementar (nu este aciclic). În caz afirmativ </w:t>
      </w:r>
      <w:r w:rsidRPr="00EB25B8">
        <w:rPr>
          <w:b/>
        </w:rPr>
        <w:t>să se afişeze un astfel de ciclu</w:t>
      </w:r>
      <w:r w:rsidRPr="003A27A3">
        <w:t xml:space="preserve">.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253"/>
      </w:tblGrid>
      <w:tr w:rsidR="00F51480" w:rsidRPr="003C73FE" w:rsidTr="00182C74">
        <w:trPr>
          <w:trHeight w:val="262"/>
        </w:trPr>
        <w:tc>
          <w:tcPr>
            <w:tcW w:w="3544" w:type="dxa"/>
            <w:shd w:val="clear" w:color="auto" w:fill="auto"/>
          </w:tcPr>
          <w:p w:rsidR="00F51480" w:rsidRPr="00C45829" w:rsidRDefault="00F51480" w:rsidP="00F0592C">
            <w:pPr>
              <w:outlineLvl w:val="0"/>
              <w:rPr>
                <w:rFonts w:ascii="Courier New" w:hAnsi="Courier New" w:cs="Courier New"/>
                <w:b/>
                <w:sz w:val="20"/>
                <w:szCs w:val="20"/>
              </w:rPr>
            </w:pPr>
            <w:r w:rsidRPr="00C45829">
              <w:rPr>
                <w:rFonts w:ascii="Courier New" w:hAnsi="Courier New" w:cs="Courier New"/>
                <w:b/>
                <w:sz w:val="20"/>
                <w:szCs w:val="20"/>
              </w:rPr>
              <w:t>graf.in</w:t>
            </w:r>
            <w:r>
              <w:rPr>
                <w:rFonts w:ascii="Courier New" w:hAnsi="Courier New" w:cs="Courier New"/>
                <w:b/>
                <w:sz w:val="20"/>
                <w:szCs w:val="20"/>
              </w:rPr>
              <w:t xml:space="preserve"> </w:t>
            </w:r>
          </w:p>
        </w:tc>
        <w:tc>
          <w:tcPr>
            <w:tcW w:w="4253" w:type="dxa"/>
          </w:tcPr>
          <w:p w:rsidR="00F51480" w:rsidRPr="00C45829" w:rsidRDefault="00F51480" w:rsidP="00F0592C">
            <w:pPr>
              <w:outlineLvl w:val="0"/>
              <w:rPr>
                <w:rFonts w:ascii="Courier New" w:hAnsi="Courier New" w:cs="Courier New"/>
                <w:b/>
                <w:sz w:val="20"/>
                <w:szCs w:val="20"/>
              </w:rPr>
            </w:pPr>
            <w:r>
              <w:rPr>
                <w:rFonts w:ascii="Courier New" w:hAnsi="Courier New" w:cs="Courier New"/>
                <w:b/>
                <w:sz w:val="20"/>
                <w:szCs w:val="20"/>
              </w:rPr>
              <w:t>graf.out</w:t>
            </w:r>
          </w:p>
        </w:tc>
      </w:tr>
      <w:tr w:rsidR="00F51480" w:rsidRPr="003C73FE" w:rsidTr="00182C74">
        <w:tc>
          <w:tcPr>
            <w:tcW w:w="3544" w:type="dxa"/>
            <w:shd w:val="clear" w:color="auto" w:fill="auto"/>
          </w:tcPr>
          <w:p w:rsidR="00F51480" w:rsidRDefault="00303140" w:rsidP="00F0592C">
            <w:pPr>
              <w:pStyle w:val="NoSpacing"/>
              <w:rPr>
                <w:rFonts w:ascii="Courier New" w:hAnsi="Courier New" w:cs="Courier New"/>
                <w:sz w:val="20"/>
                <w:szCs w:val="20"/>
              </w:rPr>
            </w:pPr>
            <w:r>
              <w:rPr>
                <w:rFonts w:ascii="Courier New" w:hAnsi="Courier New" w:cs="Courier New"/>
                <w:sz w:val="20"/>
                <w:szCs w:val="20"/>
              </w:rPr>
              <w:t>7 8</w:t>
            </w:r>
          </w:p>
          <w:p w:rsidR="00303140" w:rsidRDefault="00303140" w:rsidP="00F0592C">
            <w:pPr>
              <w:pStyle w:val="NoSpacing"/>
              <w:rPr>
                <w:rFonts w:ascii="Courier New" w:hAnsi="Courier New" w:cs="Courier New"/>
                <w:sz w:val="20"/>
                <w:szCs w:val="20"/>
              </w:rPr>
            </w:pPr>
            <w:r>
              <w:rPr>
                <w:rFonts w:ascii="Courier New" w:hAnsi="Courier New" w:cs="Courier New"/>
                <w:sz w:val="20"/>
                <w:szCs w:val="20"/>
              </w:rPr>
              <w:t>1 3</w:t>
            </w:r>
          </w:p>
          <w:p w:rsidR="00130D12" w:rsidRDefault="00130D12" w:rsidP="00F0592C">
            <w:pPr>
              <w:pStyle w:val="NoSpacing"/>
              <w:rPr>
                <w:rFonts w:ascii="Courier New" w:hAnsi="Courier New" w:cs="Courier New"/>
                <w:sz w:val="20"/>
                <w:szCs w:val="20"/>
              </w:rPr>
            </w:pPr>
            <w:r>
              <w:rPr>
                <w:rFonts w:ascii="Courier New" w:hAnsi="Courier New" w:cs="Courier New"/>
                <w:sz w:val="20"/>
                <w:szCs w:val="20"/>
              </w:rPr>
              <w:t>2 4</w:t>
            </w:r>
          </w:p>
          <w:p w:rsidR="00303140" w:rsidRDefault="00303140" w:rsidP="00F0592C">
            <w:pPr>
              <w:pStyle w:val="NoSpacing"/>
              <w:rPr>
                <w:rFonts w:ascii="Courier New" w:hAnsi="Courier New" w:cs="Courier New"/>
                <w:sz w:val="20"/>
                <w:szCs w:val="20"/>
              </w:rPr>
            </w:pPr>
            <w:r>
              <w:rPr>
                <w:rFonts w:ascii="Courier New" w:hAnsi="Courier New" w:cs="Courier New"/>
                <w:sz w:val="20"/>
                <w:szCs w:val="20"/>
              </w:rPr>
              <w:t>3 4</w:t>
            </w:r>
          </w:p>
          <w:p w:rsidR="00303140" w:rsidRDefault="00303140" w:rsidP="00F0592C">
            <w:pPr>
              <w:pStyle w:val="NoSpacing"/>
              <w:rPr>
                <w:rFonts w:ascii="Courier New" w:hAnsi="Courier New" w:cs="Courier New"/>
                <w:sz w:val="20"/>
                <w:szCs w:val="20"/>
              </w:rPr>
            </w:pPr>
            <w:r>
              <w:rPr>
                <w:rFonts w:ascii="Courier New" w:hAnsi="Courier New" w:cs="Courier New"/>
                <w:sz w:val="20"/>
                <w:szCs w:val="20"/>
              </w:rPr>
              <w:t>3 5</w:t>
            </w:r>
          </w:p>
          <w:p w:rsidR="00303140" w:rsidRDefault="00303140" w:rsidP="00F0592C">
            <w:pPr>
              <w:pStyle w:val="NoSpacing"/>
              <w:rPr>
                <w:rFonts w:ascii="Courier New" w:hAnsi="Courier New" w:cs="Courier New"/>
                <w:sz w:val="20"/>
                <w:szCs w:val="20"/>
              </w:rPr>
            </w:pPr>
            <w:r>
              <w:rPr>
                <w:rFonts w:ascii="Courier New" w:hAnsi="Courier New" w:cs="Courier New"/>
                <w:sz w:val="20"/>
                <w:szCs w:val="20"/>
              </w:rPr>
              <w:t>3 6</w:t>
            </w:r>
          </w:p>
          <w:p w:rsidR="00303140" w:rsidRDefault="00303140" w:rsidP="00F0592C">
            <w:pPr>
              <w:pStyle w:val="NoSpacing"/>
              <w:rPr>
                <w:rFonts w:ascii="Courier New" w:hAnsi="Courier New" w:cs="Courier New"/>
                <w:sz w:val="20"/>
                <w:szCs w:val="20"/>
              </w:rPr>
            </w:pPr>
            <w:r>
              <w:rPr>
                <w:rFonts w:ascii="Courier New" w:hAnsi="Courier New" w:cs="Courier New"/>
                <w:sz w:val="20"/>
                <w:szCs w:val="20"/>
              </w:rPr>
              <w:t>5 6</w:t>
            </w:r>
          </w:p>
          <w:p w:rsidR="00303140" w:rsidRDefault="00303140" w:rsidP="00F0592C">
            <w:pPr>
              <w:pStyle w:val="NoSpacing"/>
              <w:rPr>
                <w:rFonts w:ascii="Courier New" w:hAnsi="Courier New" w:cs="Courier New"/>
                <w:sz w:val="20"/>
                <w:szCs w:val="20"/>
              </w:rPr>
            </w:pPr>
            <w:r>
              <w:rPr>
                <w:rFonts w:ascii="Courier New" w:hAnsi="Courier New" w:cs="Courier New"/>
                <w:sz w:val="20"/>
                <w:szCs w:val="20"/>
              </w:rPr>
              <w:t>6 7</w:t>
            </w:r>
          </w:p>
          <w:p w:rsidR="00303140" w:rsidRPr="00C45829" w:rsidRDefault="00303140" w:rsidP="00130D12">
            <w:pPr>
              <w:pStyle w:val="NoSpacing"/>
              <w:rPr>
                <w:rFonts w:ascii="Courier New" w:hAnsi="Courier New" w:cs="Courier New"/>
                <w:sz w:val="20"/>
                <w:szCs w:val="20"/>
              </w:rPr>
            </w:pPr>
            <w:r>
              <w:rPr>
                <w:rFonts w:ascii="Courier New" w:hAnsi="Courier New" w:cs="Courier New"/>
                <w:sz w:val="20"/>
                <w:szCs w:val="20"/>
              </w:rPr>
              <w:t>3 7</w:t>
            </w:r>
          </w:p>
        </w:tc>
        <w:tc>
          <w:tcPr>
            <w:tcW w:w="4253" w:type="dxa"/>
          </w:tcPr>
          <w:p w:rsidR="00F51480" w:rsidRDefault="00303140" w:rsidP="00F0592C">
            <w:pPr>
              <w:pStyle w:val="NoSpacing"/>
              <w:rPr>
                <w:rFonts w:ascii="Courier New" w:hAnsi="Courier New" w:cs="Courier New"/>
                <w:sz w:val="20"/>
                <w:szCs w:val="20"/>
              </w:rPr>
            </w:pPr>
            <w:r>
              <w:rPr>
                <w:rFonts w:ascii="Courier New" w:hAnsi="Courier New" w:cs="Courier New"/>
                <w:sz w:val="20"/>
                <w:szCs w:val="20"/>
              </w:rPr>
              <w:t xml:space="preserve">3 </w:t>
            </w:r>
            <w:r w:rsidR="004C185D">
              <w:rPr>
                <w:rFonts w:ascii="Courier New" w:hAnsi="Courier New" w:cs="Courier New"/>
                <w:sz w:val="20"/>
                <w:szCs w:val="20"/>
              </w:rPr>
              <w:t>5</w:t>
            </w:r>
            <w:r>
              <w:rPr>
                <w:rFonts w:ascii="Courier New" w:hAnsi="Courier New" w:cs="Courier New"/>
                <w:sz w:val="20"/>
                <w:szCs w:val="20"/>
              </w:rPr>
              <w:t xml:space="preserve"> </w:t>
            </w:r>
            <w:r w:rsidR="004C185D">
              <w:rPr>
                <w:rFonts w:ascii="Courier New" w:hAnsi="Courier New" w:cs="Courier New"/>
                <w:sz w:val="20"/>
                <w:szCs w:val="20"/>
              </w:rPr>
              <w:t>6</w:t>
            </w:r>
            <w:r>
              <w:rPr>
                <w:rFonts w:ascii="Courier New" w:hAnsi="Courier New" w:cs="Courier New"/>
                <w:sz w:val="20"/>
                <w:szCs w:val="20"/>
              </w:rPr>
              <w:t xml:space="preserve"> 3</w:t>
            </w:r>
          </w:p>
          <w:p w:rsidR="00303140" w:rsidRPr="00C45829" w:rsidRDefault="00303140" w:rsidP="00303140">
            <w:pPr>
              <w:pStyle w:val="NoSpacing"/>
              <w:rPr>
                <w:rFonts w:ascii="Courier New" w:hAnsi="Courier New" w:cs="Courier New"/>
                <w:sz w:val="20"/>
                <w:szCs w:val="20"/>
              </w:rPr>
            </w:pPr>
            <w:r>
              <w:rPr>
                <w:rFonts w:ascii="Courier New" w:hAnsi="Courier New" w:cs="Courier New"/>
                <w:sz w:val="20"/>
                <w:szCs w:val="20"/>
              </w:rPr>
              <w:t>(</w:t>
            </w:r>
            <w:r w:rsidR="004C185D">
              <w:rPr>
                <w:rFonts w:ascii="Courier New" w:hAnsi="Courier New" w:cs="Courier New"/>
                <w:sz w:val="20"/>
                <w:szCs w:val="20"/>
              </w:rPr>
              <w:t xml:space="preserve">nu neaparat in aceasta ordine; </w:t>
            </w:r>
            <w:r>
              <w:rPr>
                <w:rFonts w:ascii="Courier New" w:hAnsi="Courier New" w:cs="Courier New"/>
                <w:sz w:val="20"/>
                <w:szCs w:val="20"/>
              </w:rPr>
              <w:t>solutia nu este unica, un alt ciclu este de exemplu 3 6 7 3)</w:t>
            </w:r>
          </w:p>
        </w:tc>
      </w:tr>
    </w:tbl>
    <w:p w:rsidR="008551CC" w:rsidRDefault="0079608D" w:rsidP="0079608D">
      <w:pPr>
        <w:spacing w:line="288" w:lineRule="auto"/>
        <w:ind w:left="426"/>
        <w:jc w:val="both"/>
      </w:pPr>
      <w:r w:rsidRPr="003A27A3">
        <w:t xml:space="preserve">  </w:t>
      </w:r>
    </w:p>
    <w:p w:rsidR="00902A58" w:rsidRDefault="008551CC" w:rsidP="0079608D">
      <w:pPr>
        <w:spacing w:line="288" w:lineRule="auto"/>
        <w:ind w:left="426"/>
        <w:jc w:val="both"/>
      </w:pPr>
      <w:r>
        <w:rPr>
          <w:b/>
        </w:rPr>
        <w:t>2.</w:t>
      </w:r>
      <w:r w:rsidR="0010355C">
        <w:rPr>
          <w:b/>
        </w:rPr>
        <w:t xml:space="preserve"> </w:t>
      </w:r>
      <w:r w:rsidR="0079608D" w:rsidRPr="003A27A3">
        <w:t xml:space="preserve"> </w:t>
      </w:r>
      <w:r w:rsidR="0010355C">
        <w:t>În cadrul unui proiect trebuie realizate n activități</w:t>
      </w:r>
      <w:r w:rsidR="00F51480">
        <w:t>, numerotate 1,…,n</w:t>
      </w:r>
      <w:r w:rsidR="0010355C">
        <w:t>. Activitățile nu se pot desfășura în orice ordine, ci sunt activități care nu pot începe decât după terminarea altora. Date m perechi de activități (a, b) cu semnificația că activitatea trebuie să se desfășoare înainte de activitatea b, să se testeze dacă proiectul este realizabil, adică nu există dependențe circulare între activitățile sale. În cazul în care proiectul nu se poate realiza să se afișeze o listă de activități între care există dependențe circulare.</w:t>
      </w:r>
    </w:p>
    <w:p w:rsidR="00F51480" w:rsidRDefault="00F51480" w:rsidP="00182C74">
      <w:pPr>
        <w:spacing w:line="264" w:lineRule="auto"/>
        <w:ind w:left="435"/>
        <w:jc w:val="both"/>
      </w:pPr>
      <w:r>
        <w:rPr>
          <w:b/>
        </w:rPr>
        <w:lastRenderedPageBreak/>
        <w:t xml:space="preserve">Datele de intrare: </w:t>
      </w:r>
      <w:r>
        <w:t>Pe prima linie a fișierului „</w:t>
      </w:r>
      <w:r w:rsidRPr="00BC6906">
        <w:rPr>
          <w:rFonts w:ascii="Courier New" w:hAnsi="Courier New" w:cs="Courier New"/>
          <w:b/>
          <w:sz w:val="20"/>
          <w:szCs w:val="20"/>
        </w:rPr>
        <w:t>graf.in</w:t>
      </w:r>
      <w:r>
        <w:t xml:space="preserve">” se afla valorile </w:t>
      </w:r>
      <w:r w:rsidRPr="003109C8">
        <w:rPr>
          <w:i/>
        </w:rPr>
        <w:t>n</w:t>
      </w:r>
      <w:r>
        <w:t xml:space="preserve"> și </w:t>
      </w:r>
      <w:r>
        <w:rPr>
          <w:i/>
        </w:rPr>
        <w:t>m</w:t>
      </w:r>
      <w:r>
        <w:t xml:space="preserve"> separate printr-un spațiu. Pe fiecare dintre următoarele m linii sunt două numere a și b cu semnificația din enunț </w:t>
      </w:r>
    </w:p>
    <w:p w:rsidR="00F51480" w:rsidRDefault="00F51480" w:rsidP="00182C74">
      <w:pPr>
        <w:spacing w:before="30" w:after="60" w:line="264" w:lineRule="auto"/>
        <w:ind w:left="435"/>
        <w:jc w:val="both"/>
      </w:pPr>
      <w:r w:rsidRPr="003109C8">
        <w:rPr>
          <w:b/>
        </w:rPr>
        <w:t>Date de ieșire:</w:t>
      </w:r>
      <w:r>
        <w:rPr>
          <w:b/>
        </w:rPr>
        <w:t xml:space="preserve"> </w:t>
      </w:r>
      <w:r>
        <w:t>Fișierul ”</w:t>
      </w:r>
      <w:r w:rsidRPr="00242C75">
        <w:rPr>
          <w:rFonts w:ascii="Courier New" w:hAnsi="Courier New" w:cs="Courier New"/>
          <w:b/>
          <w:sz w:val="20"/>
          <w:szCs w:val="20"/>
        </w:rPr>
        <w:t>graf.out</w:t>
      </w:r>
      <w:r>
        <w:t>” va conține o listă de activități între care există dependențe circulare, separate prin spațiu, dacă astfel de activități există sau mesajul REALIZABIL altfel.</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2"/>
        <w:gridCol w:w="2410"/>
      </w:tblGrid>
      <w:tr w:rsidR="00F51480" w:rsidRPr="003C73FE" w:rsidTr="00362A2C">
        <w:trPr>
          <w:trHeight w:val="262"/>
        </w:trPr>
        <w:tc>
          <w:tcPr>
            <w:tcW w:w="6662" w:type="dxa"/>
            <w:shd w:val="clear" w:color="auto" w:fill="auto"/>
          </w:tcPr>
          <w:p w:rsidR="00F51480" w:rsidRPr="00C45829" w:rsidRDefault="00F51480" w:rsidP="00F51480">
            <w:pPr>
              <w:outlineLvl w:val="0"/>
              <w:rPr>
                <w:rFonts w:ascii="Courier New" w:hAnsi="Courier New" w:cs="Courier New"/>
                <w:b/>
                <w:sz w:val="20"/>
                <w:szCs w:val="20"/>
              </w:rPr>
            </w:pPr>
            <w:r w:rsidRPr="00C45829">
              <w:rPr>
                <w:rFonts w:ascii="Courier New" w:hAnsi="Courier New" w:cs="Courier New"/>
                <w:b/>
                <w:sz w:val="20"/>
                <w:szCs w:val="20"/>
              </w:rPr>
              <w:t>graf.in</w:t>
            </w:r>
            <w:r>
              <w:rPr>
                <w:rFonts w:ascii="Courier New" w:hAnsi="Courier New" w:cs="Courier New"/>
                <w:b/>
                <w:sz w:val="20"/>
                <w:szCs w:val="20"/>
              </w:rPr>
              <w:t xml:space="preserve"> </w:t>
            </w:r>
          </w:p>
        </w:tc>
        <w:tc>
          <w:tcPr>
            <w:tcW w:w="2410" w:type="dxa"/>
          </w:tcPr>
          <w:p w:rsidR="00F51480" w:rsidRPr="00C45829" w:rsidRDefault="00F51480" w:rsidP="00F0592C">
            <w:pPr>
              <w:outlineLvl w:val="0"/>
              <w:rPr>
                <w:rFonts w:ascii="Courier New" w:hAnsi="Courier New" w:cs="Courier New"/>
                <w:b/>
                <w:sz w:val="20"/>
                <w:szCs w:val="20"/>
              </w:rPr>
            </w:pPr>
            <w:r>
              <w:rPr>
                <w:rFonts w:ascii="Courier New" w:hAnsi="Courier New" w:cs="Courier New"/>
                <w:b/>
                <w:sz w:val="20"/>
                <w:szCs w:val="20"/>
              </w:rPr>
              <w:t>graf.out</w:t>
            </w:r>
          </w:p>
        </w:tc>
      </w:tr>
      <w:tr w:rsidR="00F51480" w:rsidRPr="003C73FE" w:rsidTr="00362A2C">
        <w:tc>
          <w:tcPr>
            <w:tcW w:w="6662" w:type="dxa"/>
            <w:shd w:val="clear" w:color="auto" w:fill="auto"/>
          </w:tcPr>
          <w:p w:rsidR="00F51480" w:rsidRDefault="00C12E88" w:rsidP="00F0592C">
            <w:pPr>
              <w:pStyle w:val="NoSpacing"/>
              <w:rPr>
                <w:rFonts w:ascii="Courier New" w:hAnsi="Courier New" w:cs="Courier New"/>
                <w:sz w:val="20"/>
                <w:szCs w:val="20"/>
              </w:rPr>
            </w:pPr>
            <w:r>
              <w:rPr>
                <w:noProof/>
              </w:rPr>
              <w:pict>
                <v:shape id="_x0000_s1089" type="#_x0000_t75" style="position:absolute;margin-left:68.2pt;margin-top:6.9pt;width:253.25pt;height:132.55pt;z-index:4;mso-position-horizontal-relative:text;mso-position-vertical-relative:text" wrapcoords="6460 154 6460 1389 4764 3857 2180 6326 202 6557 -40 6634 -40 10337 40 11263 2988 12574 6137 16200 5773 16740 5693 16971 5693 21137 5773 21446 9770 21446 9851 16971 9488 16663 8115 16200 8115 13731 21600 13500 21600 8871 21358 8794 18814 8794 18855 8331 18491 7637 18087 7560 16594 5091 17684 5091 18209 4706 18128 309 18087 154 6460 154">
                  <v:imagedata r:id="rId17" o:title=""/>
                  <w10:wrap type="tight"/>
                </v:shape>
                <o:OLEObject Type="Embed" ProgID="Visio.Drawing.11" ShapeID="_x0000_s1089" DrawAspect="Content" ObjectID="_1548949095" r:id="rId18"/>
              </w:pict>
            </w:r>
            <w:r w:rsidR="00893253">
              <w:rPr>
                <w:rFonts w:ascii="Courier New" w:hAnsi="Courier New" w:cs="Courier New"/>
                <w:sz w:val="20"/>
                <w:szCs w:val="20"/>
              </w:rPr>
              <w:t>6</w:t>
            </w:r>
            <w:r w:rsidR="00F51480">
              <w:rPr>
                <w:rFonts w:ascii="Courier New" w:hAnsi="Courier New" w:cs="Courier New"/>
                <w:sz w:val="20"/>
                <w:szCs w:val="20"/>
              </w:rPr>
              <w:t xml:space="preserve"> 7</w:t>
            </w:r>
          </w:p>
          <w:p w:rsidR="00F51480" w:rsidRDefault="00F51480" w:rsidP="00F0592C">
            <w:pPr>
              <w:pStyle w:val="NoSpacing"/>
              <w:rPr>
                <w:rFonts w:ascii="Courier New" w:hAnsi="Courier New" w:cs="Courier New"/>
                <w:sz w:val="20"/>
                <w:szCs w:val="20"/>
              </w:rPr>
            </w:pPr>
            <w:r>
              <w:rPr>
                <w:rFonts w:ascii="Courier New" w:hAnsi="Courier New" w:cs="Courier New"/>
                <w:sz w:val="20"/>
                <w:szCs w:val="20"/>
              </w:rPr>
              <w:t xml:space="preserve">1 2 </w:t>
            </w:r>
          </w:p>
          <w:p w:rsidR="00F51480" w:rsidRDefault="00F51480" w:rsidP="00F0592C">
            <w:pPr>
              <w:pStyle w:val="NoSpacing"/>
              <w:rPr>
                <w:rFonts w:ascii="Courier New" w:hAnsi="Courier New" w:cs="Courier New"/>
                <w:sz w:val="20"/>
                <w:szCs w:val="20"/>
              </w:rPr>
            </w:pPr>
            <w:r>
              <w:rPr>
                <w:rFonts w:ascii="Courier New" w:hAnsi="Courier New" w:cs="Courier New"/>
                <w:sz w:val="20"/>
                <w:szCs w:val="20"/>
              </w:rPr>
              <w:t xml:space="preserve">1 </w:t>
            </w:r>
            <w:r w:rsidR="00893253">
              <w:rPr>
                <w:rFonts w:ascii="Courier New" w:hAnsi="Courier New" w:cs="Courier New"/>
                <w:sz w:val="20"/>
                <w:szCs w:val="20"/>
              </w:rPr>
              <w:t>5</w:t>
            </w:r>
          </w:p>
          <w:p w:rsidR="00F51480" w:rsidRDefault="00893253" w:rsidP="00F0592C">
            <w:pPr>
              <w:pStyle w:val="NoSpacing"/>
              <w:rPr>
                <w:rFonts w:ascii="Courier New" w:hAnsi="Courier New" w:cs="Courier New"/>
                <w:sz w:val="20"/>
                <w:szCs w:val="20"/>
              </w:rPr>
            </w:pPr>
            <w:r>
              <w:rPr>
                <w:rFonts w:ascii="Courier New" w:hAnsi="Courier New" w:cs="Courier New"/>
                <w:sz w:val="20"/>
                <w:szCs w:val="20"/>
              </w:rPr>
              <w:t>5</w:t>
            </w:r>
            <w:r w:rsidR="00F51480">
              <w:rPr>
                <w:rFonts w:ascii="Courier New" w:hAnsi="Courier New" w:cs="Courier New"/>
                <w:sz w:val="20"/>
                <w:szCs w:val="20"/>
              </w:rPr>
              <w:t xml:space="preserve"> 2</w:t>
            </w:r>
          </w:p>
          <w:p w:rsidR="00F51480" w:rsidRDefault="00893253" w:rsidP="00F0592C">
            <w:pPr>
              <w:pStyle w:val="NoSpacing"/>
              <w:rPr>
                <w:rFonts w:ascii="Courier New" w:hAnsi="Courier New" w:cs="Courier New"/>
                <w:sz w:val="20"/>
                <w:szCs w:val="20"/>
              </w:rPr>
            </w:pPr>
            <w:r>
              <w:rPr>
                <w:rFonts w:ascii="Courier New" w:hAnsi="Courier New" w:cs="Courier New"/>
                <w:sz w:val="20"/>
                <w:szCs w:val="20"/>
              </w:rPr>
              <w:t>5</w:t>
            </w:r>
            <w:r w:rsidR="00F51480">
              <w:rPr>
                <w:rFonts w:ascii="Courier New" w:hAnsi="Courier New" w:cs="Courier New"/>
                <w:sz w:val="20"/>
                <w:szCs w:val="20"/>
              </w:rPr>
              <w:t xml:space="preserve"> 4</w:t>
            </w:r>
          </w:p>
          <w:p w:rsidR="00F51480" w:rsidRDefault="00F51480" w:rsidP="00F0592C">
            <w:pPr>
              <w:pStyle w:val="NoSpacing"/>
              <w:rPr>
                <w:rFonts w:ascii="Courier New" w:hAnsi="Courier New" w:cs="Courier New"/>
                <w:sz w:val="20"/>
                <w:szCs w:val="20"/>
              </w:rPr>
            </w:pPr>
            <w:r>
              <w:rPr>
                <w:rFonts w:ascii="Courier New" w:hAnsi="Courier New" w:cs="Courier New"/>
                <w:sz w:val="20"/>
                <w:szCs w:val="20"/>
              </w:rPr>
              <w:t xml:space="preserve">3 </w:t>
            </w:r>
            <w:r w:rsidR="00893253">
              <w:rPr>
                <w:rFonts w:ascii="Courier New" w:hAnsi="Courier New" w:cs="Courier New"/>
                <w:sz w:val="20"/>
                <w:szCs w:val="20"/>
              </w:rPr>
              <w:t>5</w:t>
            </w:r>
          </w:p>
          <w:p w:rsidR="00F51480" w:rsidRDefault="00F51480" w:rsidP="00F0592C">
            <w:pPr>
              <w:pStyle w:val="NoSpacing"/>
              <w:rPr>
                <w:rFonts w:ascii="Courier New" w:hAnsi="Courier New" w:cs="Courier New"/>
                <w:sz w:val="20"/>
                <w:szCs w:val="20"/>
              </w:rPr>
            </w:pPr>
            <w:r>
              <w:rPr>
                <w:rFonts w:ascii="Courier New" w:hAnsi="Courier New" w:cs="Courier New"/>
                <w:sz w:val="20"/>
                <w:szCs w:val="20"/>
              </w:rPr>
              <w:t xml:space="preserve">4 </w:t>
            </w:r>
            <w:r w:rsidR="00893253">
              <w:rPr>
                <w:rFonts w:ascii="Courier New" w:hAnsi="Courier New" w:cs="Courier New"/>
                <w:sz w:val="20"/>
                <w:szCs w:val="20"/>
              </w:rPr>
              <w:t>6</w:t>
            </w:r>
          </w:p>
          <w:p w:rsidR="00F51480" w:rsidRPr="00C45829" w:rsidRDefault="00893253" w:rsidP="00F51480">
            <w:pPr>
              <w:pStyle w:val="NoSpacing"/>
              <w:rPr>
                <w:rFonts w:ascii="Courier New" w:hAnsi="Courier New" w:cs="Courier New"/>
                <w:sz w:val="20"/>
                <w:szCs w:val="20"/>
              </w:rPr>
            </w:pPr>
            <w:r>
              <w:rPr>
                <w:rFonts w:ascii="Courier New" w:hAnsi="Courier New" w:cs="Courier New"/>
                <w:sz w:val="20"/>
                <w:szCs w:val="20"/>
              </w:rPr>
              <w:t>6</w:t>
            </w:r>
            <w:r w:rsidR="00F51480">
              <w:rPr>
                <w:rFonts w:ascii="Courier New" w:hAnsi="Courier New" w:cs="Courier New"/>
                <w:sz w:val="20"/>
                <w:szCs w:val="20"/>
              </w:rPr>
              <w:t xml:space="preserve"> 3</w:t>
            </w:r>
          </w:p>
        </w:tc>
        <w:tc>
          <w:tcPr>
            <w:tcW w:w="2410" w:type="dxa"/>
          </w:tcPr>
          <w:p w:rsidR="00F51480" w:rsidRDefault="00302D88" w:rsidP="00F0592C">
            <w:pPr>
              <w:pStyle w:val="NoSpacing"/>
              <w:rPr>
                <w:rFonts w:ascii="Courier New" w:hAnsi="Courier New" w:cs="Courier New"/>
                <w:sz w:val="20"/>
                <w:szCs w:val="20"/>
              </w:rPr>
            </w:pPr>
            <w:r>
              <w:rPr>
                <w:rFonts w:ascii="Courier New" w:hAnsi="Courier New" w:cs="Courier New"/>
                <w:sz w:val="20"/>
                <w:szCs w:val="20"/>
              </w:rPr>
              <w:t>5 4 6 3</w:t>
            </w:r>
          </w:p>
          <w:p w:rsidR="00F51480" w:rsidRPr="00C45829" w:rsidRDefault="00F51480" w:rsidP="00F0592C">
            <w:pPr>
              <w:pStyle w:val="NoSpacing"/>
              <w:rPr>
                <w:rFonts w:ascii="Courier New" w:hAnsi="Courier New" w:cs="Courier New"/>
                <w:sz w:val="20"/>
                <w:szCs w:val="20"/>
              </w:rPr>
            </w:pPr>
            <w:r>
              <w:rPr>
                <w:rFonts w:ascii="Courier New" w:hAnsi="Courier New" w:cs="Courier New"/>
                <w:sz w:val="20"/>
                <w:szCs w:val="20"/>
              </w:rPr>
              <w:t>(nu neaparat in aceasta ordine)</w:t>
            </w:r>
          </w:p>
        </w:tc>
      </w:tr>
      <w:tr w:rsidR="00F51480" w:rsidRPr="003C73FE" w:rsidTr="00362A2C">
        <w:tc>
          <w:tcPr>
            <w:tcW w:w="6662" w:type="dxa"/>
            <w:tcBorders>
              <w:top w:val="single" w:sz="4" w:space="0" w:color="auto"/>
              <w:left w:val="single" w:sz="4" w:space="0" w:color="auto"/>
              <w:bottom w:val="single" w:sz="4" w:space="0" w:color="auto"/>
              <w:right w:val="single" w:sz="4" w:space="0" w:color="auto"/>
            </w:tcBorders>
            <w:shd w:val="clear" w:color="auto" w:fill="auto"/>
          </w:tcPr>
          <w:p w:rsidR="00F51480" w:rsidRPr="00F51480" w:rsidRDefault="00F51480" w:rsidP="00F51480">
            <w:pPr>
              <w:pStyle w:val="NoSpacing"/>
              <w:rPr>
                <w:rFonts w:ascii="Courier New" w:hAnsi="Courier New" w:cs="Courier New"/>
                <w:sz w:val="20"/>
                <w:szCs w:val="20"/>
              </w:rPr>
            </w:pPr>
            <w:r w:rsidRPr="00F51480">
              <w:rPr>
                <w:rFonts w:ascii="Courier New" w:hAnsi="Courier New" w:cs="Courier New"/>
                <w:sz w:val="20"/>
                <w:szCs w:val="20"/>
              </w:rPr>
              <w:t xml:space="preserve">graf.in </w:t>
            </w:r>
          </w:p>
        </w:tc>
        <w:tc>
          <w:tcPr>
            <w:tcW w:w="2410" w:type="dxa"/>
            <w:tcBorders>
              <w:top w:val="single" w:sz="4" w:space="0" w:color="auto"/>
              <w:left w:val="single" w:sz="4" w:space="0" w:color="auto"/>
              <w:bottom w:val="single" w:sz="4" w:space="0" w:color="auto"/>
              <w:right w:val="single" w:sz="4" w:space="0" w:color="auto"/>
            </w:tcBorders>
          </w:tcPr>
          <w:p w:rsidR="00F51480" w:rsidRPr="00F51480" w:rsidRDefault="00F51480" w:rsidP="00F51480">
            <w:pPr>
              <w:pStyle w:val="NoSpacing"/>
              <w:rPr>
                <w:rFonts w:ascii="Courier New" w:hAnsi="Courier New" w:cs="Courier New"/>
                <w:sz w:val="20"/>
                <w:szCs w:val="20"/>
              </w:rPr>
            </w:pPr>
            <w:r w:rsidRPr="00F51480">
              <w:rPr>
                <w:rFonts w:ascii="Courier New" w:hAnsi="Courier New" w:cs="Courier New"/>
                <w:sz w:val="20"/>
                <w:szCs w:val="20"/>
              </w:rPr>
              <w:t>graf.out</w:t>
            </w:r>
          </w:p>
        </w:tc>
      </w:tr>
      <w:tr w:rsidR="00F51480" w:rsidRPr="003C73FE" w:rsidTr="00362A2C">
        <w:tc>
          <w:tcPr>
            <w:tcW w:w="6662" w:type="dxa"/>
            <w:tcBorders>
              <w:top w:val="single" w:sz="4" w:space="0" w:color="auto"/>
              <w:left w:val="single" w:sz="4" w:space="0" w:color="auto"/>
              <w:bottom w:val="single" w:sz="4" w:space="0" w:color="auto"/>
              <w:right w:val="single" w:sz="4" w:space="0" w:color="auto"/>
            </w:tcBorders>
            <w:shd w:val="clear" w:color="auto" w:fill="auto"/>
          </w:tcPr>
          <w:p w:rsidR="00F51480" w:rsidRDefault="00C12E88" w:rsidP="00F0592C">
            <w:pPr>
              <w:pStyle w:val="NoSpacing"/>
              <w:rPr>
                <w:rFonts w:ascii="Courier New" w:hAnsi="Courier New" w:cs="Courier New"/>
                <w:sz w:val="20"/>
                <w:szCs w:val="20"/>
              </w:rPr>
            </w:pPr>
            <w:r>
              <w:rPr>
                <w:noProof/>
              </w:rPr>
              <w:pict>
                <v:shape id="_x0000_s1090" type="#_x0000_t75" style="position:absolute;margin-left:48.2pt;margin-top:4.4pt;width:273.25pt;height:143pt;z-index:5;mso-position-horizontal-relative:text;mso-position-vertical-relative:text" wrapcoords="6460 154 6460 1389 4764 3857 2180 6326 202 6557 -40 6634 -40 10337 40 11263 2988 12574 6137 16200 5773 16740 5693 16971 5693 21137 5773 21446 9770 21446 9851 16971 9488 16663 8115 16200 8115 13731 21600 13500 21600 8871 21358 8794 18814 8794 18855 8331 18491 7637 18087 7560 16594 5091 17684 5091 18209 4706 18128 309 18087 154 6460 154">
                  <v:imagedata r:id="rId19" o:title=""/>
                  <w10:wrap type="tight"/>
                </v:shape>
                <o:OLEObject Type="Embed" ProgID="Visio.Drawing.11" ShapeID="_x0000_s1090" DrawAspect="Content" ObjectID="_1548949096" r:id="rId20"/>
              </w:pict>
            </w:r>
            <w:r w:rsidR="00302D88">
              <w:rPr>
                <w:rFonts w:ascii="Courier New" w:hAnsi="Courier New" w:cs="Courier New"/>
                <w:sz w:val="20"/>
                <w:szCs w:val="20"/>
              </w:rPr>
              <w:t>6</w:t>
            </w:r>
            <w:r w:rsidR="00F51480">
              <w:rPr>
                <w:rFonts w:ascii="Courier New" w:hAnsi="Courier New" w:cs="Courier New"/>
                <w:sz w:val="20"/>
                <w:szCs w:val="20"/>
              </w:rPr>
              <w:t xml:space="preserve"> 7</w:t>
            </w:r>
          </w:p>
          <w:p w:rsidR="00F51480" w:rsidRDefault="00F51480" w:rsidP="00F0592C">
            <w:pPr>
              <w:pStyle w:val="NoSpacing"/>
              <w:rPr>
                <w:rFonts w:ascii="Courier New" w:hAnsi="Courier New" w:cs="Courier New"/>
                <w:sz w:val="20"/>
                <w:szCs w:val="20"/>
              </w:rPr>
            </w:pPr>
            <w:r>
              <w:rPr>
                <w:rFonts w:ascii="Courier New" w:hAnsi="Courier New" w:cs="Courier New"/>
                <w:sz w:val="20"/>
                <w:szCs w:val="20"/>
              </w:rPr>
              <w:t xml:space="preserve">1 2 </w:t>
            </w:r>
          </w:p>
          <w:p w:rsidR="00F51480" w:rsidRDefault="00F51480" w:rsidP="00F0592C">
            <w:pPr>
              <w:pStyle w:val="NoSpacing"/>
              <w:rPr>
                <w:rFonts w:ascii="Courier New" w:hAnsi="Courier New" w:cs="Courier New"/>
                <w:sz w:val="20"/>
                <w:szCs w:val="20"/>
              </w:rPr>
            </w:pPr>
            <w:r>
              <w:rPr>
                <w:rFonts w:ascii="Courier New" w:hAnsi="Courier New" w:cs="Courier New"/>
                <w:sz w:val="20"/>
                <w:szCs w:val="20"/>
              </w:rPr>
              <w:t xml:space="preserve">1 </w:t>
            </w:r>
            <w:r w:rsidR="00302D88">
              <w:rPr>
                <w:rFonts w:ascii="Courier New" w:hAnsi="Courier New" w:cs="Courier New"/>
                <w:sz w:val="20"/>
                <w:szCs w:val="20"/>
              </w:rPr>
              <w:t>5</w:t>
            </w:r>
          </w:p>
          <w:p w:rsidR="00F51480" w:rsidRDefault="00302D88" w:rsidP="00F0592C">
            <w:pPr>
              <w:pStyle w:val="NoSpacing"/>
              <w:rPr>
                <w:rFonts w:ascii="Courier New" w:hAnsi="Courier New" w:cs="Courier New"/>
                <w:sz w:val="20"/>
                <w:szCs w:val="20"/>
              </w:rPr>
            </w:pPr>
            <w:r>
              <w:rPr>
                <w:rFonts w:ascii="Courier New" w:hAnsi="Courier New" w:cs="Courier New"/>
                <w:sz w:val="20"/>
                <w:szCs w:val="20"/>
              </w:rPr>
              <w:t>5</w:t>
            </w:r>
            <w:r w:rsidR="00F51480">
              <w:rPr>
                <w:rFonts w:ascii="Courier New" w:hAnsi="Courier New" w:cs="Courier New"/>
                <w:sz w:val="20"/>
                <w:szCs w:val="20"/>
              </w:rPr>
              <w:t xml:space="preserve"> 2</w:t>
            </w:r>
          </w:p>
          <w:p w:rsidR="00F51480" w:rsidRDefault="00302D88" w:rsidP="00F0592C">
            <w:pPr>
              <w:pStyle w:val="NoSpacing"/>
              <w:rPr>
                <w:rFonts w:ascii="Courier New" w:hAnsi="Courier New" w:cs="Courier New"/>
                <w:sz w:val="20"/>
                <w:szCs w:val="20"/>
              </w:rPr>
            </w:pPr>
            <w:r>
              <w:rPr>
                <w:rFonts w:ascii="Courier New" w:hAnsi="Courier New" w:cs="Courier New"/>
                <w:sz w:val="20"/>
                <w:szCs w:val="20"/>
              </w:rPr>
              <w:t>5</w:t>
            </w:r>
            <w:r w:rsidR="00F51480">
              <w:rPr>
                <w:rFonts w:ascii="Courier New" w:hAnsi="Courier New" w:cs="Courier New"/>
                <w:sz w:val="20"/>
                <w:szCs w:val="20"/>
              </w:rPr>
              <w:t xml:space="preserve"> 4</w:t>
            </w:r>
          </w:p>
          <w:p w:rsidR="00F51480" w:rsidRDefault="00302D88" w:rsidP="00F0592C">
            <w:pPr>
              <w:pStyle w:val="NoSpacing"/>
              <w:rPr>
                <w:rFonts w:ascii="Courier New" w:hAnsi="Courier New" w:cs="Courier New"/>
                <w:sz w:val="20"/>
                <w:szCs w:val="20"/>
              </w:rPr>
            </w:pPr>
            <w:r>
              <w:rPr>
                <w:rFonts w:ascii="Courier New" w:hAnsi="Courier New" w:cs="Courier New"/>
                <w:sz w:val="20"/>
                <w:szCs w:val="20"/>
              </w:rPr>
              <w:t>5</w:t>
            </w:r>
            <w:r w:rsidR="00F51480">
              <w:rPr>
                <w:rFonts w:ascii="Courier New" w:hAnsi="Courier New" w:cs="Courier New"/>
                <w:sz w:val="20"/>
                <w:szCs w:val="20"/>
              </w:rPr>
              <w:t xml:space="preserve"> 3</w:t>
            </w:r>
          </w:p>
          <w:p w:rsidR="00F51480" w:rsidRDefault="00F51480" w:rsidP="00F0592C">
            <w:pPr>
              <w:pStyle w:val="NoSpacing"/>
              <w:rPr>
                <w:rFonts w:ascii="Courier New" w:hAnsi="Courier New" w:cs="Courier New"/>
                <w:sz w:val="20"/>
                <w:szCs w:val="20"/>
              </w:rPr>
            </w:pPr>
            <w:r>
              <w:rPr>
                <w:rFonts w:ascii="Courier New" w:hAnsi="Courier New" w:cs="Courier New"/>
                <w:sz w:val="20"/>
                <w:szCs w:val="20"/>
              </w:rPr>
              <w:t xml:space="preserve">4 </w:t>
            </w:r>
            <w:r w:rsidR="00302D88">
              <w:rPr>
                <w:rFonts w:ascii="Courier New" w:hAnsi="Courier New" w:cs="Courier New"/>
                <w:sz w:val="20"/>
                <w:szCs w:val="20"/>
              </w:rPr>
              <w:t>6</w:t>
            </w:r>
          </w:p>
          <w:p w:rsidR="00F51480" w:rsidRPr="00C45829" w:rsidRDefault="00302D88" w:rsidP="00F0592C">
            <w:pPr>
              <w:pStyle w:val="NoSpacing"/>
              <w:rPr>
                <w:rFonts w:ascii="Courier New" w:hAnsi="Courier New" w:cs="Courier New"/>
                <w:sz w:val="20"/>
                <w:szCs w:val="20"/>
              </w:rPr>
            </w:pPr>
            <w:r>
              <w:rPr>
                <w:rFonts w:ascii="Courier New" w:hAnsi="Courier New" w:cs="Courier New"/>
                <w:sz w:val="20"/>
                <w:szCs w:val="20"/>
              </w:rPr>
              <w:t>6</w:t>
            </w:r>
            <w:r w:rsidR="00F51480">
              <w:rPr>
                <w:rFonts w:ascii="Courier New" w:hAnsi="Courier New" w:cs="Courier New"/>
                <w:sz w:val="20"/>
                <w:szCs w:val="20"/>
              </w:rPr>
              <w:t xml:space="preserve"> 3</w:t>
            </w:r>
          </w:p>
        </w:tc>
        <w:tc>
          <w:tcPr>
            <w:tcW w:w="2410" w:type="dxa"/>
            <w:tcBorders>
              <w:top w:val="single" w:sz="4" w:space="0" w:color="auto"/>
              <w:left w:val="single" w:sz="4" w:space="0" w:color="auto"/>
              <w:bottom w:val="single" w:sz="4" w:space="0" w:color="auto"/>
              <w:right w:val="single" w:sz="4" w:space="0" w:color="auto"/>
            </w:tcBorders>
          </w:tcPr>
          <w:p w:rsidR="00F51480" w:rsidRPr="00C45829" w:rsidRDefault="00F51480" w:rsidP="00F0592C">
            <w:pPr>
              <w:pStyle w:val="NoSpacing"/>
              <w:rPr>
                <w:rFonts w:ascii="Courier New" w:hAnsi="Courier New" w:cs="Courier New"/>
                <w:sz w:val="20"/>
                <w:szCs w:val="20"/>
              </w:rPr>
            </w:pPr>
            <w:r>
              <w:rPr>
                <w:rFonts w:ascii="Courier New" w:hAnsi="Courier New" w:cs="Courier New"/>
                <w:sz w:val="20"/>
                <w:szCs w:val="20"/>
              </w:rPr>
              <w:t>REALIZABIL</w:t>
            </w:r>
          </w:p>
        </w:tc>
      </w:tr>
    </w:tbl>
    <w:p w:rsidR="00F51480" w:rsidRPr="0055595F" w:rsidRDefault="00F51480" w:rsidP="0079608D">
      <w:pPr>
        <w:spacing w:line="288" w:lineRule="auto"/>
        <w:ind w:left="426"/>
        <w:jc w:val="both"/>
      </w:pPr>
    </w:p>
    <w:sectPr w:rsidR="00F51480" w:rsidRPr="0055595F" w:rsidSect="005A6D11">
      <w:headerReference w:type="default" r:id="rId21"/>
      <w:type w:val="continuous"/>
      <w:pgSz w:w="12240" w:h="15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E88" w:rsidRDefault="00C12E88">
      <w:r>
        <w:separator/>
      </w:r>
    </w:p>
  </w:endnote>
  <w:endnote w:type="continuationSeparator" w:id="0">
    <w:p w:rsidR="00C12E88" w:rsidRDefault="00C1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EE"/>
    <w:family w:val="swiss"/>
    <w:pitch w:val="variable"/>
    <w:sig w:usb0="A10006FF" w:usb1="4000205B" w:usb2="00000010"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ingbats">
    <w:altName w:val="Gabriola"/>
    <w:charset w:val="00"/>
    <w:family w:val="decorative"/>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E88" w:rsidRDefault="00C12E88">
      <w:r>
        <w:separator/>
      </w:r>
    </w:p>
  </w:footnote>
  <w:footnote w:type="continuationSeparator" w:id="0">
    <w:p w:rsidR="00C12E88" w:rsidRDefault="00C12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B51" w:rsidRPr="00603D35" w:rsidRDefault="00E30B51" w:rsidP="0033143E">
    <w:pPr>
      <w:pStyle w:val="Header"/>
      <w:jc w:val="right"/>
      <w:rPr>
        <w:sz w:val="16"/>
        <w:szCs w:val="16"/>
      </w:rPr>
    </w:pPr>
    <w:r w:rsidRPr="00603D35">
      <w:rPr>
        <w:sz w:val="16"/>
        <w:szCs w:val="16"/>
        <w:lang w:val="fr-FR"/>
      </w:rPr>
      <w:t xml:space="preserve">FMI – Algoritmica grafurilor, anul 1, Laborator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3"/>
    <w:lvl w:ilvl="0">
      <w:start w:val="1"/>
      <w:numFmt w:val="bullet"/>
      <w:lvlText w:val="◦"/>
      <w:lvlJc w:val="left"/>
      <w:pPr>
        <w:tabs>
          <w:tab w:val="num" w:pos="720"/>
        </w:tabs>
        <w:ind w:left="720" w:hanging="360"/>
      </w:pPr>
      <w:rPr>
        <w:rFonts w:ascii="Verdana" w:hAnsi="Verdana" w:cs="Verdana" w:hint="default"/>
      </w:rPr>
    </w:lvl>
    <w:lvl w:ilvl="1">
      <w:start w:val="1"/>
      <w:numFmt w:val="bullet"/>
      <w:lvlText w:val="◦"/>
      <w:lvlJc w:val="left"/>
      <w:pPr>
        <w:tabs>
          <w:tab w:val="num" w:pos="1440"/>
        </w:tabs>
        <w:ind w:left="1440" w:hanging="360"/>
      </w:pPr>
      <w:rPr>
        <w:rFonts w:ascii="Verdana" w:hAnsi="Verdana" w:cs="Verdana" w:hint="default"/>
      </w:rPr>
    </w:lvl>
    <w:lvl w:ilvl="2">
      <w:start w:val="1"/>
      <w:numFmt w:val="bullet"/>
      <w:lvlText w:val="◦"/>
      <w:lvlJc w:val="left"/>
      <w:pPr>
        <w:tabs>
          <w:tab w:val="num" w:pos="2160"/>
        </w:tabs>
        <w:ind w:left="2160" w:hanging="360"/>
      </w:pPr>
      <w:rPr>
        <w:rFonts w:ascii="Verdana" w:hAnsi="Verdana" w:cs="Verdana" w:hint="default"/>
      </w:rPr>
    </w:lvl>
    <w:lvl w:ilvl="3">
      <w:start w:val="318"/>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Verdana" w:hAnsi="Verdana" w:cs="Verdana" w:hint="default"/>
      </w:rPr>
    </w:lvl>
    <w:lvl w:ilvl="5">
      <w:start w:val="1"/>
      <w:numFmt w:val="bullet"/>
      <w:lvlText w:val="◦"/>
      <w:lvlJc w:val="left"/>
      <w:pPr>
        <w:tabs>
          <w:tab w:val="num" w:pos="4320"/>
        </w:tabs>
        <w:ind w:left="4320" w:hanging="360"/>
      </w:pPr>
      <w:rPr>
        <w:rFonts w:ascii="Verdana" w:hAnsi="Verdana" w:cs="Verdana" w:hint="default"/>
      </w:rPr>
    </w:lvl>
    <w:lvl w:ilvl="6">
      <w:start w:val="1"/>
      <w:numFmt w:val="bullet"/>
      <w:lvlText w:val="◦"/>
      <w:lvlJc w:val="left"/>
      <w:pPr>
        <w:tabs>
          <w:tab w:val="num" w:pos="5040"/>
        </w:tabs>
        <w:ind w:left="5040" w:hanging="360"/>
      </w:pPr>
      <w:rPr>
        <w:rFonts w:ascii="Verdana" w:hAnsi="Verdana" w:cs="Verdana" w:hint="default"/>
      </w:rPr>
    </w:lvl>
    <w:lvl w:ilvl="7">
      <w:start w:val="1"/>
      <w:numFmt w:val="bullet"/>
      <w:lvlText w:val="◦"/>
      <w:lvlJc w:val="left"/>
      <w:pPr>
        <w:tabs>
          <w:tab w:val="num" w:pos="5760"/>
        </w:tabs>
        <w:ind w:left="5760" w:hanging="360"/>
      </w:pPr>
      <w:rPr>
        <w:rFonts w:ascii="Verdana" w:hAnsi="Verdana" w:cs="Verdana" w:hint="default"/>
      </w:rPr>
    </w:lvl>
    <w:lvl w:ilvl="8">
      <w:start w:val="1"/>
      <w:numFmt w:val="bullet"/>
      <w:lvlText w:val="◦"/>
      <w:lvlJc w:val="left"/>
      <w:pPr>
        <w:tabs>
          <w:tab w:val="num" w:pos="6480"/>
        </w:tabs>
        <w:ind w:left="6480" w:hanging="360"/>
      </w:pPr>
      <w:rPr>
        <w:rFonts w:ascii="Verdana" w:hAnsi="Verdana" w:cs="Verdana" w:hint="default"/>
      </w:rPr>
    </w:lvl>
  </w:abstractNum>
  <w:abstractNum w:abstractNumId="1">
    <w:nsid w:val="0000000E"/>
    <w:multiLevelType w:val="singleLevel"/>
    <w:tmpl w:val="0000000E"/>
    <w:lvl w:ilvl="0">
      <w:start w:val="1"/>
      <w:numFmt w:val="bullet"/>
      <w:lvlText w:val="+"/>
      <w:lvlJc w:val="left"/>
      <w:pPr>
        <w:tabs>
          <w:tab w:val="num" w:pos="0"/>
        </w:tabs>
        <w:ind w:left="720" w:hanging="360"/>
      </w:pPr>
      <w:rPr>
        <w:rFonts w:ascii="Dingbats" w:hAnsi="Dingbats" w:cs="Dingbats" w:hint="default"/>
        <w:b/>
        <w:color w:val="000080"/>
        <w:sz w:val="32"/>
        <w:szCs w:val="28"/>
        <w:lang w:val="ro-RO"/>
      </w:rPr>
    </w:lvl>
  </w:abstractNum>
  <w:abstractNum w:abstractNumId="2">
    <w:nsid w:val="0273125B"/>
    <w:multiLevelType w:val="hybridMultilevel"/>
    <w:tmpl w:val="68B429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12151D8"/>
    <w:multiLevelType w:val="hybridMultilevel"/>
    <w:tmpl w:val="028E542C"/>
    <w:lvl w:ilvl="0" w:tplc="A85C4114">
      <w:start w:val="2"/>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nsid w:val="154070B5"/>
    <w:multiLevelType w:val="hybridMultilevel"/>
    <w:tmpl w:val="25662BA0"/>
    <w:lvl w:ilvl="0" w:tplc="FA2C0938">
      <w:start w:val="1"/>
      <w:numFmt w:val="bullet"/>
      <w:lvlText w:val=""/>
      <w:lvlJc w:val="left"/>
      <w:pPr>
        <w:tabs>
          <w:tab w:val="num" w:pos="720"/>
        </w:tabs>
        <w:ind w:left="720" w:hanging="360"/>
      </w:pPr>
      <w:rPr>
        <w:rFonts w:ascii="Wingdings" w:hAnsi="Wingdings" w:hint="default"/>
      </w:rPr>
    </w:lvl>
    <w:lvl w:ilvl="1" w:tplc="E550D82A" w:tentative="1">
      <w:start w:val="1"/>
      <w:numFmt w:val="bullet"/>
      <w:lvlText w:val=""/>
      <w:lvlJc w:val="left"/>
      <w:pPr>
        <w:tabs>
          <w:tab w:val="num" w:pos="1440"/>
        </w:tabs>
        <w:ind w:left="1440" w:hanging="360"/>
      </w:pPr>
      <w:rPr>
        <w:rFonts w:ascii="Wingdings" w:hAnsi="Wingdings" w:hint="default"/>
      </w:rPr>
    </w:lvl>
    <w:lvl w:ilvl="2" w:tplc="48707D82" w:tentative="1">
      <w:start w:val="1"/>
      <w:numFmt w:val="bullet"/>
      <w:lvlText w:val=""/>
      <w:lvlJc w:val="left"/>
      <w:pPr>
        <w:tabs>
          <w:tab w:val="num" w:pos="2160"/>
        </w:tabs>
        <w:ind w:left="2160" w:hanging="360"/>
      </w:pPr>
      <w:rPr>
        <w:rFonts w:ascii="Wingdings" w:hAnsi="Wingdings" w:hint="default"/>
      </w:rPr>
    </w:lvl>
    <w:lvl w:ilvl="3" w:tplc="719CD1E8" w:tentative="1">
      <w:start w:val="1"/>
      <w:numFmt w:val="bullet"/>
      <w:lvlText w:val=""/>
      <w:lvlJc w:val="left"/>
      <w:pPr>
        <w:tabs>
          <w:tab w:val="num" w:pos="2880"/>
        </w:tabs>
        <w:ind w:left="2880" w:hanging="360"/>
      </w:pPr>
      <w:rPr>
        <w:rFonts w:ascii="Wingdings" w:hAnsi="Wingdings" w:hint="default"/>
      </w:rPr>
    </w:lvl>
    <w:lvl w:ilvl="4" w:tplc="2AECF000" w:tentative="1">
      <w:start w:val="1"/>
      <w:numFmt w:val="bullet"/>
      <w:lvlText w:val=""/>
      <w:lvlJc w:val="left"/>
      <w:pPr>
        <w:tabs>
          <w:tab w:val="num" w:pos="3600"/>
        </w:tabs>
        <w:ind w:left="3600" w:hanging="360"/>
      </w:pPr>
      <w:rPr>
        <w:rFonts w:ascii="Wingdings" w:hAnsi="Wingdings" w:hint="default"/>
      </w:rPr>
    </w:lvl>
    <w:lvl w:ilvl="5" w:tplc="E6305EE0" w:tentative="1">
      <w:start w:val="1"/>
      <w:numFmt w:val="bullet"/>
      <w:lvlText w:val=""/>
      <w:lvlJc w:val="left"/>
      <w:pPr>
        <w:tabs>
          <w:tab w:val="num" w:pos="4320"/>
        </w:tabs>
        <w:ind w:left="4320" w:hanging="360"/>
      </w:pPr>
      <w:rPr>
        <w:rFonts w:ascii="Wingdings" w:hAnsi="Wingdings" w:hint="default"/>
      </w:rPr>
    </w:lvl>
    <w:lvl w:ilvl="6" w:tplc="479EE74E" w:tentative="1">
      <w:start w:val="1"/>
      <w:numFmt w:val="bullet"/>
      <w:lvlText w:val=""/>
      <w:lvlJc w:val="left"/>
      <w:pPr>
        <w:tabs>
          <w:tab w:val="num" w:pos="5040"/>
        </w:tabs>
        <w:ind w:left="5040" w:hanging="360"/>
      </w:pPr>
      <w:rPr>
        <w:rFonts w:ascii="Wingdings" w:hAnsi="Wingdings" w:hint="default"/>
      </w:rPr>
    </w:lvl>
    <w:lvl w:ilvl="7" w:tplc="22103FBA" w:tentative="1">
      <w:start w:val="1"/>
      <w:numFmt w:val="bullet"/>
      <w:lvlText w:val=""/>
      <w:lvlJc w:val="left"/>
      <w:pPr>
        <w:tabs>
          <w:tab w:val="num" w:pos="5760"/>
        </w:tabs>
        <w:ind w:left="5760" w:hanging="360"/>
      </w:pPr>
      <w:rPr>
        <w:rFonts w:ascii="Wingdings" w:hAnsi="Wingdings" w:hint="default"/>
      </w:rPr>
    </w:lvl>
    <w:lvl w:ilvl="8" w:tplc="2CEA7B68" w:tentative="1">
      <w:start w:val="1"/>
      <w:numFmt w:val="bullet"/>
      <w:lvlText w:val=""/>
      <w:lvlJc w:val="left"/>
      <w:pPr>
        <w:tabs>
          <w:tab w:val="num" w:pos="6480"/>
        </w:tabs>
        <w:ind w:left="6480" w:hanging="360"/>
      </w:pPr>
      <w:rPr>
        <w:rFonts w:ascii="Wingdings" w:hAnsi="Wingdings" w:hint="default"/>
      </w:rPr>
    </w:lvl>
  </w:abstractNum>
  <w:abstractNum w:abstractNumId="5">
    <w:nsid w:val="15D0082C"/>
    <w:multiLevelType w:val="hybridMultilevel"/>
    <w:tmpl w:val="F01AC2C6"/>
    <w:lvl w:ilvl="0" w:tplc="F6A4915C">
      <w:start w:val="1"/>
      <w:numFmt w:val="bullet"/>
      <w:lvlText w:val=""/>
      <w:lvlJc w:val="left"/>
      <w:pPr>
        <w:ind w:left="720" w:hanging="360"/>
      </w:pPr>
      <w:rPr>
        <w:rFonts w:ascii="Wingdings" w:hAnsi="Wingdings" w:hint="default"/>
        <w:sz w:val="4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182F0995"/>
    <w:multiLevelType w:val="hybridMultilevel"/>
    <w:tmpl w:val="658E7B20"/>
    <w:lvl w:ilvl="0" w:tplc="888A9EF4">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19230365"/>
    <w:multiLevelType w:val="hybridMultilevel"/>
    <w:tmpl w:val="F9A0F1BA"/>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206752BC"/>
    <w:multiLevelType w:val="hybridMultilevel"/>
    <w:tmpl w:val="3070A3B0"/>
    <w:lvl w:ilvl="0" w:tplc="04180017">
      <w:start w:val="2"/>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2882312D"/>
    <w:multiLevelType w:val="hybridMultilevel"/>
    <w:tmpl w:val="2826B14E"/>
    <w:lvl w:ilvl="0" w:tplc="859AF7B0">
      <w:start w:val="1"/>
      <w:numFmt w:val="bullet"/>
      <w:lvlText w:val=""/>
      <w:lvlJc w:val="left"/>
      <w:pPr>
        <w:ind w:left="1211" w:hanging="360"/>
      </w:pPr>
      <w:rPr>
        <w:rFonts w:ascii="Wingdings" w:hAnsi="Wingdings" w:hint="default"/>
        <w:color w:val="FF0000"/>
      </w:rPr>
    </w:lvl>
    <w:lvl w:ilvl="1" w:tplc="04180003" w:tentative="1">
      <w:start w:val="1"/>
      <w:numFmt w:val="bullet"/>
      <w:lvlText w:val="o"/>
      <w:lvlJc w:val="left"/>
      <w:pPr>
        <w:ind w:left="1931" w:hanging="360"/>
      </w:pPr>
      <w:rPr>
        <w:rFonts w:ascii="Courier New" w:hAnsi="Courier New" w:cs="Courier New" w:hint="default"/>
      </w:rPr>
    </w:lvl>
    <w:lvl w:ilvl="2" w:tplc="04180005" w:tentative="1">
      <w:start w:val="1"/>
      <w:numFmt w:val="bullet"/>
      <w:lvlText w:val=""/>
      <w:lvlJc w:val="left"/>
      <w:pPr>
        <w:ind w:left="2651" w:hanging="360"/>
      </w:pPr>
      <w:rPr>
        <w:rFonts w:ascii="Wingdings" w:hAnsi="Wingdings" w:hint="default"/>
      </w:rPr>
    </w:lvl>
    <w:lvl w:ilvl="3" w:tplc="04180001" w:tentative="1">
      <w:start w:val="1"/>
      <w:numFmt w:val="bullet"/>
      <w:lvlText w:val=""/>
      <w:lvlJc w:val="left"/>
      <w:pPr>
        <w:ind w:left="3371" w:hanging="360"/>
      </w:pPr>
      <w:rPr>
        <w:rFonts w:ascii="Symbol" w:hAnsi="Symbol" w:hint="default"/>
      </w:rPr>
    </w:lvl>
    <w:lvl w:ilvl="4" w:tplc="04180003" w:tentative="1">
      <w:start w:val="1"/>
      <w:numFmt w:val="bullet"/>
      <w:lvlText w:val="o"/>
      <w:lvlJc w:val="left"/>
      <w:pPr>
        <w:ind w:left="4091" w:hanging="360"/>
      </w:pPr>
      <w:rPr>
        <w:rFonts w:ascii="Courier New" w:hAnsi="Courier New" w:cs="Courier New" w:hint="default"/>
      </w:rPr>
    </w:lvl>
    <w:lvl w:ilvl="5" w:tplc="04180005" w:tentative="1">
      <w:start w:val="1"/>
      <w:numFmt w:val="bullet"/>
      <w:lvlText w:val=""/>
      <w:lvlJc w:val="left"/>
      <w:pPr>
        <w:ind w:left="4811" w:hanging="360"/>
      </w:pPr>
      <w:rPr>
        <w:rFonts w:ascii="Wingdings" w:hAnsi="Wingdings" w:hint="default"/>
      </w:rPr>
    </w:lvl>
    <w:lvl w:ilvl="6" w:tplc="04180001" w:tentative="1">
      <w:start w:val="1"/>
      <w:numFmt w:val="bullet"/>
      <w:lvlText w:val=""/>
      <w:lvlJc w:val="left"/>
      <w:pPr>
        <w:ind w:left="5531" w:hanging="360"/>
      </w:pPr>
      <w:rPr>
        <w:rFonts w:ascii="Symbol" w:hAnsi="Symbol" w:hint="default"/>
      </w:rPr>
    </w:lvl>
    <w:lvl w:ilvl="7" w:tplc="04180003" w:tentative="1">
      <w:start w:val="1"/>
      <w:numFmt w:val="bullet"/>
      <w:lvlText w:val="o"/>
      <w:lvlJc w:val="left"/>
      <w:pPr>
        <w:ind w:left="6251" w:hanging="360"/>
      </w:pPr>
      <w:rPr>
        <w:rFonts w:ascii="Courier New" w:hAnsi="Courier New" w:cs="Courier New" w:hint="default"/>
      </w:rPr>
    </w:lvl>
    <w:lvl w:ilvl="8" w:tplc="04180005" w:tentative="1">
      <w:start w:val="1"/>
      <w:numFmt w:val="bullet"/>
      <w:lvlText w:val=""/>
      <w:lvlJc w:val="left"/>
      <w:pPr>
        <w:ind w:left="6971" w:hanging="360"/>
      </w:pPr>
      <w:rPr>
        <w:rFonts w:ascii="Wingdings" w:hAnsi="Wingdings" w:hint="default"/>
      </w:rPr>
    </w:lvl>
  </w:abstractNum>
  <w:abstractNum w:abstractNumId="10">
    <w:nsid w:val="313040C5"/>
    <w:multiLevelType w:val="hybridMultilevel"/>
    <w:tmpl w:val="225432DC"/>
    <w:lvl w:ilvl="0" w:tplc="523E7120">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3B9511FC"/>
    <w:multiLevelType w:val="hybridMultilevel"/>
    <w:tmpl w:val="865CD702"/>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46C9594D"/>
    <w:multiLevelType w:val="hybridMultilevel"/>
    <w:tmpl w:val="7430EC4A"/>
    <w:lvl w:ilvl="0" w:tplc="00000006">
      <w:start w:val="1"/>
      <w:numFmt w:val="bullet"/>
      <w:lvlText w:val="-"/>
      <w:lvlJc w:val="left"/>
      <w:pPr>
        <w:ind w:left="1800" w:hanging="360"/>
      </w:pPr>
      <w:rPr>
        <w:rFonts w:ascii="Times New Roman" w:hAnsi="Times New Roman" w:cs="Times New Roman" w:hint="default"/>
        <w:lang w:val="ro-RO" w:eastAsia="ro-RO"/>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3">
    <w:nsid w:val="49515C4D"/>
    <w:multiLevelType w:val="hybridMultilevel"/>
    <w:tmpl w:val="AB8EFC90"/>
    <w:lvl w:ilvl="0" w:tplc="0418000F">
      <w:start w:val="1"/>
      <w:numFmt w:val="decimal"/>
      <w:lvlText w:val="%1."/>
      <w:lvlJc w:val="left"/>
      <w:pPr>
        <w:tabs>
          <w:tab w:val="num" w:pos="720"/>
        </w:tabs>
        <w:ind w:left="720" w:hanging="360"/>
      </w:pPr>
      <w:rPr>
        <w:rFonts w:hint="default"/>
      </w:rPr>
    </w:lvl>
    <w:lvl w:ilvl="1" w:tplc="04180019">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4">
    <w:nsid w:val="4ECE6816"/>
    <w:multiLevelType w:val="hybridMultilevel"/>
    <w:tmpl w:val="E0908B34"/>
    <w:lvl w:ilvl="0" w:tplc="04180005">
      <w:start w:val="1"/>
      <w:numFmt w:val="bullet"/>
      <w:lvlText w:val=""/>
      <w:lvlJc w:val="left"/>
      <w:pPr>
        <w:ind w:left="1800" w:hanging="360"/>
      </w:pPr>
      <w:rPr>
        <w:rFonts w:ascii="Wingdings" w:hAnsi="Wingdings"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5">
    <w:nsid w:val="608B0573"/>
    <w:multiLevelType w:val="hybridMultilevel"/>
    <w:tmpl w:val="9DD474E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63544C02"/>
    <w:multiLevelType w:val="hybridMultilevel"/>
    <w:tmpl w:val="3BAA60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64E607BB"/>
    <w:multiLevelType w:val="hybridMultilevel"/>
    <w:tmpl w:val="863C557C"/>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6BD0581F"/>
    <w:multiLevelType w:val="hybridMultilevel"/>
    <w:tmpl w:val="56CC6502"/>
    <w:lvl w:ilvl="0" w:tplc="04180017">
      <w:start w:val="1"/>
      <w:numFmt w:val="lowerLetter"/>
      <w:lvlText w:val="%1)"/>
      <w:lvlJc w:val="left"/>
      <w:pPr>
        <w:ind w:left="928"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70DE4A21"/>
    <w:multiLevelType w:val="hybridMultilevel"/>
    <w:tmpl w:val="55FC1C0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762D7DE8"/>
    <w:multiLevelType w:val="hybridMultilevel"/>
    <w:tmpl w:val="09DC7B9C"/>
    <w:lvl w:ilvl="0" w:tplc="71A06428">
      <w:start w:val="1"/>
      <w:numFmt w:val="bullet"/>
      <w:lvlText w:val=""/>
      <w:lvlJc w:val="left"/>
      <w:pPr>
        <w:ind w:left="1800" w:hanging="360"/>
      </w:pPr>
      <w:rPr>
        <w:rFonts w:ascii="Symbol" w:hAnsi="Symbol" w:cs="Symbol" w:hint="default"/>
        <w:sz w:val="24"/>
        <w:szCs w:val="24"/>
        <w:lang w:val="ro-RO" w:eastAsia="ro-RO"/>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1">
    <w:nsid w:val="77890AAE"/>
    <w:multiLevelType w:val="hybridMultilevel"/>
    <w:tmpl w:val="B0DA48AE"/>
    <w:lvl w:ilvl="0" w:tplc="E98E7D12">
      <w:start w:val="2"/>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abstractNumId w:val="13"/>
  </w:num>
  <w:num w:numId="2">
    <w:abstractNumId w:val="9"/>
  </w:num>
  <w:num w:numId="3">
    <w:abstractNumId w:val="10"/>
  </w:num>
  <w:num w:numId="4">
    <w:abstractNumId w:val="11"/>
  </w:num>
  <w:num w:numId="5">
    <w:abstractNumId w:val="17"/>
  </w:num>
  <w:num w:numId="6">
    <w:abstractNumId w:val="2"/>
  </w:num>
  <w:num w:numId="7">
    <w:abstractNumId w:val="5"/>
  </w:num>
  <w:num w:numId="8">
    <w:abstractNumId w:val="7"/>
  </w:num>
  <w:num w:numId="9">
    <w:abstractNumId w:val="21"/>
  </w:num>
  <w:num w:numId="10">
    <w:abstractNumId w:val="3"/>
  </w:num>
  <w:num w:numId="11">
    <w:abstractNumId w:val="6"/>
  </w:num>
  <w:num w:numId="12">
    <w:abstractNumId w:val="18"/>
  </w:num>
  <w:num w:numId="13">
    <w:abstractNumId w:val="19"/>
  </w:num>
  <w:num w:numId="14">
    <w:abstractNumId w:val="8"/>
  </w:num>
  <w:num w:numId="15">
    <w:abstractNumId w:val="4"/>
  </w:num>
  <w:num w:numId="16">
    <w:abstractNumId w:val="15"/>
  </w:num>
  <w:num w:numId="17">
    <w:abstractNumId w:val="0"/>
  </w:num>
  <w:num w:numId="18">
    <w:abstractNumId w:val="16"/>
  </w:num>
  <w:num w:numId="19">
    <w:abstractNumId w:val="1"/>
  </w:num>
  <w:num w:numId="20">
    <w:abstractNumId w:val="14"/>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57"/>
  <w:drawingGridVerticalSpacing w:val="57"/>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1C62"/>
    <w:rsid w:val="000070B8"/>
    <w:rsid w:val="00015163"/>
    <w:rsid w:val="00017AA2"/>
    <w:rsid w:val="00026DB8"/>
    <w:rsid w:val="000330CA"/>
    <w:rsid w:val="00044172"/>
    <w:rsid w:val="00045F6C"/>
    <w:rsid w:val="00052A94"/>
    <w:rsid w:val="00052EE3"/>
    <w:rsid w:val="00056A15"/>
    <w:rsid w:val="00056A28"/>
    <w:rsid w:val="00060A05"/>
    <w:rsid w:val="00061BB4"/>
    <w:rsid w:val="000649E5"/>
    <w:rsid w:val="00076E8F"/>
    <w:rsid w:val="00077316"/>
    <w:rsid w:val="000A320A"/>
    <w:rsid w:val="000C094B"/>
    <w:rsid w:val="000C1A9D"/>
    <w:rsid w:val="000C6562"/>
    <w:rsid w:val="000C7CFE"/>
    <w:rsid w:val="000E15EC"/>
    <w:rsid w:val="000E2EBD"/>
    <w:rsid w:val="0010012F"/>
    <w:rsid w:val="0010355C"/>
    <w:rsid w:val="00104D75"/>
    <w:rsid w:val="001242AB"/>
    <w:rsid w:val="00130D12"/>
    <w:rsid w:val="001319C3"/>
    <w:rsid w:val="001467CD"/>
    <w:rsid w:val="00182C74"/>
    <w:rsid w:val="00197A8F"/>
    <w:rsid w:val="001B357B"/>
    <w:rsid w:val="001C069B"/>
    <w:rsid w:val="001C2917"/>
    <w:rsid w:val="001C5A31"/>
    <w:rsid w:val="001D0B18"/>
    <w:rsid w:val="001F09F8"/>
    <w:rsid w:val="00204E9A"/>
    <w:rsid w:val="002058A9"/>
    <w:rsid w:val="002107C6"/>
    <w:rsid w:val="002109D8"/>
    <w:rsid w:val="00223B3A"/>
    <w:rsid w:val="00233F68"/>
    <w:rsid w:val="002368FB"/>
    <w:rsid w:val="00241226"/>
    <w:rsid w:val="00242C75"/>
    <w:rsid w:val="00246C5F"/>
    <w:rsid w:val="002931BD"/>
    <w:rsid w:val="00294138"/>
    <w:rsid w:val="00294597"/>
    <w:rsid w:val="00294B4D"/>
    <w:rsid w:val="002A1D38"/>
    <w:rsid w:val="002B79E6"/>
    <w:rsid w:val="002C35A4"/>
    <w:rsid w:val="002D092C"/>
    <w:rsid w:val="002D796F"/>
    <w:rsid w:val="00302D88"/>
    <w:rsid w:val="00303140"/>
    <w:rsid w:val="00306F6D"/>
    <w:rsid w:val="003109C8"/>
    <w:rsid w:val="00311605"/>
    <w:rsid w:val="00312F9F"/>
    <w:rsid w:val="0032233C"/>
    <w:rsid w:val="003256B7"/>
    <w:rsid w:val="0032672D"/>
    <w:rsid w:val="0033143E"/>
    <w:rsid w:val="00335861"/>
    <w:rsid w:val="003624EF"/>
    <w:rsid w:val="00362A2C"/>
    <w:rsid w:val="0036483B"/>
    <w:rsid w:val="00365709"/>
    <w:rsid w:val="00370956"/>
    <w:rsid w:val="0037350C"/>
    <w:rsid w:val="00382F4A"/>
    <w:rsid w:val="003A43D2"/>
    <w:rsid w:val="003B1B6C"/>
    <w:rsid w:val="003B62F4"/>
    <w:rsid w:val="003C00A1"/>
    <w:rsid w:val="003D1D3E"/>
    <w:rsid w:val="003D43C1"/>
    <w:rsid w:val="003E3D32"/>
    <w:rsid w:val="00400C52"/>
    <w:rsid w:val="00415D66"/>
    <w:rsid w:val="0042546B"/>
    <w:rsid w:val="00427F50"/>
    <w:rsid w:val="004322CA"/>
    <w:rsid w:val="0045023B"/>
    <w:rsid w:val="0045068B"/>
    <w:rsid w:val="00466555"/>
    <w:rsid w:val="00474033"/>
    <w:rsid w:val="004922E4"/>
    <w:rsid w:val="004957B2"/>
    <w:rsid w:val="004A2A47"/>
    <w:rsid w:val="004A4ED1"/>
    <w:rsid w:val="004A6E6A"/>
    <w:rsid w:val="004A708C"/>
    <w:rsid w:val="004B3411"/>
    <w:rsid w:val="004C185D"/>
    <w:rsid w:val="004D1274"/>
    <w:rsid w:val="004D373B"/>
    <w:rsid w:val="004D4ABD"/>
    <w:rsid w:val="004E6D22"/>
    <w:rsid w:val="005010D2"/>
    <w:rsid w:val="005016A5"/>
    <w:rsid w:val="00524ECB"/>
    <w:rsid w:val="00534690"/>
    <w:rsid w:val="00536BC6"/>
    <w:rsid w:val="0053733F"/>
    <w:rsid w:val="0054093C"/>
    <w:rsid w:val="00544CEC"/>
    <w:rsid w:val="00552B54"/>
    <w:rsid w:val="0055595F"/>
    <w:rsid w:val="00563C36"/>
    <w:rsid w:val="00577F18"/>
    <w:rsid w:val="0059148A"/>
    <w:rsid w:val="005A1571"/>
    <w:rsid w:val="005A1857"/>
    <w:rsid w:val="005A6D11"/>
    <w:rsid w:val="005B5775"/>
    <w:rsid w:val="005F6765"/>
    <w:rsid w:val="00603D35"/>
    <w:rsid w:val="00633C17"/>
    <w:rsid w:val="00664AEE"/>
    <w:rsid w:val="0068104B"/>
    <w:rsid w:val="00681BFE"/>
    <w:rsid w:val="006864E5"/>
    <w:rsid w:val="00694B21"/>
    <w:rsid w:val="00695B03"/>
    <w:rsid w:val="006B76E6"/>
    <w:rsid w:val="006C749E"/>
    <w:rsid w:val="006D6AB3"/>
    <w:rsid w:val="006D70F0"/>
    <w:rsid w:val="006E6C30"/>
    <w:rsid w:val="00701C0D"/>
    <w:rsid w:val="00705030"/>
    <w:rsid w:val="00721D56"/>
    <w:rsid w:val="00737579"/>
    <w:rsid w:val="00774465"/>
    <w:rsid w:val="00795DBD"/>
    <w:rsid w:val="0079608D"/>
    <w:rsid w:val="007968CC"/>
    <w:rsid w:val="007A102C"/>
    <w:rsid w:val="007B6D5E"/>
    <w:rsid w:val="007C26CA"/>
    <w:rsid w:val="007D5408"/>
    <w:rsid w:val="007E0B29"/>
    <w:rsid w:val="007F0CA9"/>
    <w:rsid w:val="007F1EED"/>
    <w:rsid w:val="007F5546"/>
    <w:rsid w:val="0080630C"/>
    <w:rsid w:val="0080748B"/>
    <w:rsid w:val="0081662B"/>
    <w:rsid w:val="0081751B"/>
    <w:rsid w:val="00822D51"/>
    <w:rsid w:val="00832D1C"/>
    <w:rsid w:val="00853A6B"/>
    <w:rsid w:val="008551CC"/>
    <w:rsid w:val="00874B19"/>
    <w:rsid w:val="008811B7"/>
    <w:rsid w:val="0088562F"/>
    <w:rsid w:val="008915BB"/>
    <w:rsid w:val="00893253"/>
    <w:rsid w:val="00896CD3"/>
    <w:rsid w:val="008D4182"/>
    <w:rsid w:val="008E0E61"/>
    <w:rsid w:val="008E1E5A"/>
    <w:rsid w:val="008F730D"/>
    <w:rsid w:val="00902A58"/>
    <w:rsid w:val="00920DE8"/>
    <w:rsid w:val="00924298"/>
    <w:rsid w:val="00931593"/>
    <w:rsid w:val="00936E86"/>
    <w:rsid w:val="00950BF0"/>
    <w:rsid w:val="00967F95"/>
    <w:rsid w:val="009C0117"/>
    <w:rsid w:val="009C10AE"/>
    <w:rsid w:val="009C5FC5"/>
    <w:rsid w:val="009C6788"/>
    <w:rsid w:val="009C6D9C"/>
    <w:rsid w:val="009D640F"/>
    <w:rsid w:val="009E5584"/>
    <w:rsid w:val="009F5575"/>
    <w:rsid w:val="00A1550C"/>
    <w:rsid w:val="00A1748D"/>
    <w:rsid w:val="00A22744"/>
    <w:rsid w:val="00A327FC"/>
    <w:rsid w:val="00A37085"/>
    <w:rsid w:val="00A7092F"/>
    <w:rsid w:val="00A82286"/>
    <w:rsid w:val="00AA1C62"/>
    <w:rsid w:val="00AA5FA0"/>
    <w:rsid w:val="00AB1B83"/>
    <w:rsid w:val="00AC1A29"/>
    <w:rsid w:val="00AE2B36"/>
    <w:rsid w:val="00AF335A"/>
    <w:rsid w:val="00B07388"/>
    <w:rsid w:val="00B14C84"/>
    <w:rsid w:val="00B2042B"/>
    <w:rsid w:val="00B21871"/>
    <w:rsid w:val="00B40705"/>
    <w:rsid w:val="00B65D6C"/>
    <w:rsid w:val="00B84540"/>
    <w:rsid w:val="00BA3265"/>
    <w:rsid w:val="00BC37DF"/>
    <w:rsid w:val="00BC6906"/>
    <w:rsid w:val="00BE0D66"/>
    <w:rsid w:val="00BE5B0E"/>
    <w:rsid w:val="00BF0A55"/>
    <w:rsid w:val="00BF5081"/>
    <w:rsid w:val="00C01EA6"/>
    <w:rsid w:val="00C12E88"/>
    <w:rsid w:val="00C27D98"/>
    <w:rsid w:val="00C30CCE"/>
    <w:rsid w:val="00C31259"/>
    <w:rsid w:val="00C37459"/>
    <w:rsid w:val="00C45829"/>
    <w:rsid w:val="00C5081F"/>
    <w:rsid w:val="00C6293B"/>
    <w:rsid w:val="00C83E4C"/>
    <w:rsid w:val="00CA0F70"/>
    <w:rsid w:val="00CD68CF"/>
    <w:rsid w:val="00CE5694"/>
    <w:rsid w:val="00D16AF4"/>
    <w:rsid w:val="00D35E4C"/>
    <w:rsid w:val="00D44806"/>
    <w:rsid w:val="00D46F62"/>
    <w:rsid w:val="00D67EB6"/>
    <w:rsid w:val="00D96ADC"/>
    <w:rsid w:val="00DA05C1"/>
    <w:rsid w:val="00DA2BAF"/>
    <w:rsid w:val="00DA34A6"/>
    <w:rsid w:val="00DB05A4"/>
    <w:rsid w:val="00DB7A09"/>
    <w:rsid w:val="00DC10F7"/>
    <w:rsid w:val="00DC720A"/>
    <w:rsid w:val="00DE0CE2"/>
    <w:rsid w:val="00DE74F2"/>
    <w:rsid w:val="00E30B51"/>
    <w:rsid w:val="00E3408F"/>
    <w:rsid w:val="00E43392"/>
    <w:rsid w:val="00E436E6"/>
    <w:rsid w:val="00E5100D"/>
    <w:rsid w:val="00E55721"/>
    <w:rsid w:val="00E643CF"/>
    <w:rsid w:val="00E9107F"/>
    <w:rsid w:val="00E91345"/>
    <w:rsid w:val="00E9150E"/>
    <w:rsid w:val="00EA1F50"/>
    <w:rsid w:val="00EA380E"/>
    <w:rsid w:val="00EB25B8"/>
    <w:rsid w:val="00EB44C9"/>
    <w:rsid w:val="00EC67C9"/>
    <w:rsid w:val="00EF492A"/>
    <w:rsid w:val="00F012D3"/>
    <w:rsid w:val="00F039C9"/>
    <w:rsid w:val="00F0592C"/>
    <w:rsid w:val="00F20DC9"/>
    <w:rsid w:val="00F33E4D"/>
    <w:rsid w:val="00F51480"/>
    <w:rsid w:val="00F74BC2"/>
    <w:rsid w:val="00F93747"/>
    <w:rsid w:val="00FA3DBE"/>
    <w:rsid w:val="00FA4840"/>
    <w:rsid w:val="00FC27AE"/>
    <w:rsid w:val="00FF41AF"/>
    <w:rsid w:val="00FF428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81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74F2"/>
    <w:pPr>
      <w:jc w:val="both"/>
    </w:pPr>
    <w:rPr>
      <w:rFonts w:ascii="Courier New" w:eastAsia="Courier New" w:hAnsi="Courier New"/>
      <w:sz w:val="22"/>
      <w:szCs w:val="20"/>
      <w:lang w:val="en-US"/>
    </w:rPr>
  </w:style>
  <w:style w:type="paragraph" w:styleId="FootnoteText">
    <w:name w:val="footnote text"/>
    <w:basedOn w:val="Normal"/>
    <w:semiHidden/>
    <w:rsid w:val="00365709"/>
    <w:rPr>
      <w:sz w:val="20"/>
      <w:szCs w:val="20"/>
    </w:rPr>
  </w:style>
  <w:style w:type="character" w:styleId="FootnoteReference">
    <w:name w:val="footnote reference"/>
    <w:semiHidden/>
    <w:rsid w:val="00365709"/>
    <w:rPr>
      <w:vertAlign w:val="superscript"/>
    </w:rPr>
  </w:style>
  <w:style w:type="paragraph" w:styleId="Header">
    <w:name w:val="header"/>
    <w:basedOn w:val="Normal"/>
    <w:link w:val="HeaderChar"/>
    <w:uiPriority w:val="99"/>
    <w:unhideWhenUsed/>
    <w:rsid w:val="00E30B51"/>
    <w:pPr>
      <w:tabs>
        <w:tab w:val="center" w:pos="4513"/>
        <w:tab w:val="right" w:pos="9026"/>
      </w:tabs>
    </w:pPr>
  </w:style>
  <w:style w:type="character" w:customStyle="1" w:styleId="HeaderChar">
    <w:name w:val="Header Char"/>
    <w:link w:val="Header"/>
    <w:uiPriority w:val="99"/>
    <w:rsid w:val="00E30B51"/>
    <w:rPr>
      <w:sz w:val="24"/>
      <w:szCs w:val="24"/>
      <w:lang w:eastAsia="en-US"/>
    </w:rPr>
  </w:style>
  <w:style w:type="paragraph" w:styleId="Footer">
    <w:name w:val="footer"/>
    <w:basedOn w:val="Normal"/>
    <w:link w:val="FooterChar"/>
    <w:uiPriority w:val="99"/>
    <w:unhideWhenUsed/>
    <w:rsid w:val="00E30B51"/>
    <w:pPr>
      <w:tabs>
        <w:tab w:val="center" w:pos="4513"/>
        <w:tab w:val="right" w:pos="9026"/>
      </w:tabs>
    </w:pPr>
  </w:style>
  <w:style w:type="character" w:customStyle="1" w:styleId="FooterChar">
    <w:name w:val="Footer Char"/>
    <w:link w:val="Footer"/>
    <w:uiPriority w:val="99"/>
    <w:rsid w:val="00E30B51"/>
    <w:rPr>
      <w:sz w:val="24"/>
      <w:szCs w:val="24"/>
      <w:lang w:eastAsia="en-US"/>
    </w:rPr>
  </w:style>
  <w:style w:type="character" w:styleId="Hyperlink">
    <w:name w:val="Hyperlink"/>
    <w:uiPriority w:val="99"/>
    <w:unhideWhenUsed/>
    <w:rsid w:val="00294B4D"/>
    <w:rPr>
      <w:color w:val="0000FF"/>
      <w:u w:val="single"/>
    </w:rPr>
  </w:style>
  <w:style w:type="character" w:styleId="FollowedHyperlink">
    <w:name w:val="FollowedHyperlink"/>
    <w:uiPriority w:val="99"/>
    <w:semiHidden/>
    <w:unhideWhenUsed/>
    <w:rsid w:val="00294B4D"/>
    <w:rPr>
      <w:color w:val="800080"/>
      <w:u w:val="single"/>
    </w:rPr>
  </w:style>
  <w:style w:type="table" w:styleId="TableGrid">
    <w:name w:val="Table Grid"/>
    <w:basedOn w:val="TableNormal"/>
    <w:uiPriority w:val="59"/>
    <w:rsid w:val="00774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45829"/>
    <w:rPr>
      <w:rFonts w:ascii="Calibri" w:eastAsia="Calibri" w:hAnsi="Calibri"/>
      <w:sz w:val="22"/>
      <w:szCs w:val="22"/>
      <w:lang w:eastAsia="en-US"/>
    </w:rPr>
  </w:style>
  <w:style w:type="paragraph" w:styleId="HTMLPreformatted">
    <w:name w:val="HTML Preformatted"/>
    <w:basedOn w:val="Normal"/>
    <w:link w:val="HTMLPreformattedChar"/>
    <w:uiPriority w:val="99"/>
    <w:semiHidden/>
    <w:unhideWhenUsed/>
    <w:rsid w:val="0031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o-RO"/>
    </w:rPr>
  </w:style>
  <w:style w:type="character" w:customStyle="1" w:styleId="HTMLPreformattedChar">
    <w:name w:val="HTML Preformatted Char"/>
    <w:link w:val="HTMLPreformatted"/>
    <w:uiPriority w:val="99"/>
    <w:semiHidden/>
    <w:rsid w:val="003109C8"/>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954221">
      <w:bodyDiv w:val="1"/>
      <w:marLeft w:val="0"/>
      <w:marRight w:val="0"/>
      <w:marTop w:val="0"/>
      <w:marBottom w:val="0"/>
      <w:divBdr>
        <w:top w:val="none" w:sz="0" w:space="0" w:color="auto"/>
        <w:left w:val="none" w:sz="0" w:space="0" w:color="auto"/>
        <w:bottom w:val="none" w:sz="0" w:space="0" w:color="auto"/>
        <w:right w:val="none" w:sz="0" w:space="0" w:color="auto"/>
      </w:divBdr>
      <w:divsChild>
        <w:div w:id="1710252548">
          <w:marLeft w:val="979"/>
          <w:marRight w:val="0"/>
          <w:marTop w:val="360"/>
          <w:marBottom w:val="0"/>
          <w:divBdr>
            <w:top w:val="none" w:sz="0" w:space="0" w:color="auto"/>
            <w:left w:val="none" w:sz="0" w:space="0" w:color="auto"/>
            <w:bottom w:val="none" w:sz="0" w:space="0" w:color="auto"/>
            <w:right w:val="none" w:sz="0" w:space="0" w:color="auto"/>
          </w:divBdr>
        </w:div>
      </w:divsChild>
    </w:div>
    <w:div w:id="18256615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www.infoarena.ro/problema/graf" TargetMode="External"/><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www.infoarena.ro/problema/rj"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princeton.edu/~wayne/kleinberg-tardos/" TargetMode="External"/><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0D82B-27A3-4D8D-B61D-17A97C6A0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1376</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Parcurgerea grafurilor</vt:lpstr>
    </vt:vector>
  </TitlesOfParts>
  <Company/>
  <LinksUpToDate>false</LinksUpToDate>
  <CharactersWithSpaces>9342</CharactersWithSpaces>
  <SharedDoc>false</SharedDoc>
  <HLinks>
    <vt:vector size="48" baseType="variant">
      <vt:variant>
        <vt:i4>917583</vt:i4>
      </vt:variant>
      <vt:variant>
        <vt:i4>21</vt:i4>
      </vt:variant>
      <vt:variant>
        <vt:i4>0</vt:i4>
      </vt:variant>
      <vt:variant>
        <vt:i4>5</vt:i4>
      </vt:variant>
      <vt:variant>
        <vt:lpwstr>http://www.infoarena.ro/problema/graf</vt:lpwstr>
      </vt:variant>
      <vt:variant>
        <vt:lpwstr/>
      </vt:variant>
      <vt:variant>
        <vt:i4>7995453</vt:i4>
      </vt:variant>
      <vt:variant>
        <vt:i4>18</vt:i4>
      </vt:variant>
      <vt:variant>
        <vt:i4>0</vt:i4>
      </vt:variant>
      <vt:variant>
        <vt:i4>5</vt:i4>
      </vt:variant>
      <vt:variant>
        <vt:lpwstr>http://www.infoarena.ro/problema/rj</vt:lpwstr>
      </vt:variant>
      <vt:variant>
        <vt:lpwstr/>
      </vt:variant>
      <vt:variant>
        <vt:i4>5898307</vt:i4>
      </vt:variant>
      <vt:variant>
        <vt:i4>15</vt:i4>
      </vt:variant>
      <vt:variant>
        <vt:i4>0</vt:i4>
      </vt:variant>
      <vt:variant>
        <vt:i4>5</vt:i4>
      </vt:variant>
      <vt:variant>
        <vt:lpwstr>http://www.cs.princeton.edu/~wayne/kleinberg-tardos/</vt:lpwstr>
      </vt:variant>
      <vt:variant>
        <vt:lpwstr/>
      </vt:variant>
      <vt:variant>
        <vt:i4>6422640</vt:i4>
      </vt:variant>
      <vt:variant>
        <vt:i4>12</vt:i4>
      </vt:variant>
      <vt:variant>
        <vt:i4>0</vt:i4>
      </vt:variant>
      <vt:variant>
        <vt:i4>5</vt:i4>
      </vt:variant>
      <vt:variant>
        <vt:lpwstr/>
      </vt:variant>
      <vt:variant>
        <vt:lpwstr>pb</vt:lpwstr>
      </vt:variant>
      <vt:variant>
        <vt:i4>131074</vt:i4>
      </vt:variant>
      <vt:variant>
        <vt:i4>9</vt:i4>
      </vt:variant>
      <vt:variant>
        <vt:i4>0</vt:i4>
      </vt:variant>
      <vt:variant>
        <vt:i4>5</vt:i4>
      </vt:variant>
      <vt:variant>
        <vt:lpwstr/>
      </vt:variant>
      <vt:variant>
        <vt:lpwstr>parc</vt:lpwstr>
      </vt:variant>
      <vt:variant>
        <vt:i4>1507330</vt:i4>
      </vt:variant>
      <vt:variant>
        <vt:i4>6</vt:i4>
      </vt:variant>
      <vt:variant>
        <vt:i4>0</vt:i4>
      </vt:variant>
      <vt:variant>
        <vt:i4>5</vt:i4>
      </vt:variant>
      <vt:variant>
        <vt:lpwstr/>
      </vt:variant>
      <vt:variant>
        <vt:lpwstr>repr</vt:lpwstr>
      </vt:variant>
      <vt:variant>
        <vt:i4>327680</vt:i4>
      </vt:variant>
      <vt:variant>
        <vt:i4>3</vt:i4>
      </vt:variant>
      <vt:variant>
        <vt:i4>0</vt:i4>
      </vt:variant>
      <vt:variant>
        <vt:i4>5</vt:i4>
      </vt:variant>
      <vt:variant>
        <vt:lpwstr/>
      </vt:variant>
      <vt:variant>
        <vt:lpwstr>bibl</vt:lpwstr>
      </vt:variant>
      <vt:variant>
        <vt:i4>1703940</vt:i4>
      </vt:variant>
      <vt:variant>
        <vt:i4>0</vt:i4>
      </vt:variant>
      <vt:variant>
        <vt:i4>0</vt:i4>
      </vt:variant>
      <vt:variant>
        <vt:i4>5</vt:i4>
      </vt:variant>
      <vt:variant>
        <vt:lpwstr/>
      </vt:variant>
      <vt:variant>
        <vt:lpwstr>eval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Parcurgerea grafurilor</dc:title>
  <dc:creator>VR</dc:creator>
  <cp:lastModifiedBy>Ruxandra</cp:lastModifiedBy>
  <cp:revision>7</cp:revision>
  <cp:lastPrinted>2016-03-31T18:42:00Z</cp:lastPrinted>
  <dcterms:created xsi:type="dcterms:W3CDTF">2017-02-16T16:48:00Z</dcterms:created>
  <dcterms:modified xsi:type="dcterms:W3CDTF">2017-02-18T16:52:00Z</dcterms:modified>
</cp:coreProperties>
</file>