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D1BD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Tema: Recursivitatea în programare</w:t>
      </w:r>
    </w:p>
    <w:p w14:paraId="48480186" w14:textId="77777777" w:rsidR="00F960B2" w:rsidRPr="00F960B2" w:rsidRDefault="00F960B2" w:rsidP="00F960B2">
      <w:r w:rsidRPr="00F960B2">
        <w:rPr>
          <w:b/>
          <w:bCs/>
        </w:rPr>
        <w:t>Subiectul principal:</w:t>
      </w:r>
      <w:r w:rsidRPr="00F960B2">
        <w:t xml:space="preserve"> Introducerea și aplicarea recursivității în rezolvarea problemelor de programare.</w:t>
      </w:r>
    </w:p>
    <w:p w14:paraId="0D6F3E8F" w14:textId="77777777" w:rsidR="00F960B2" w:rsidRPr="00F960B2" w:rsidRDefault="00F960B2" w:rsidP="00F960B2">
      <w:r w:rsidRPr="00F960B2">
        <w:pict w14:anchorId="73C269D5">
          <v:rect id="_x0000_i1049" style="width:0;height:1.5pt" o:hralign="center" o:hrstd="t" o:hr="t" fillcolor="#a0a0a0" stroked="f"/>
        </w:pict>
      </w:r>
    </w:p>
    <w:p w14:paraId="7FBFB55C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Obiectivele de învățare</w:t>
      </w:r>
    </w:p>
    <w:p w14:paraId="789D7A36" w14:textId="77777777" w:rsidR="00F960B2" w:rsidRPr="00F960B2" w:rsidRDefault="00F960B2" w:rsidP="00F960B2">
      <w:r w:rsidRPr="00F960B2">
        <w:t>Elevii vor învăța:</w:t>
      </w:r>
    </w:p>
    <w:p w14:paraId="4C666A1E" w14:textId="77777777" w:rsidR="00F960B2" w:rsidRPr="00F960B2" w:rsidRDefault="00F960B2" w:rsidP="00F960B2">
      <w:pPr>
        <w:numPr>
          <w:ilvl w:val="0"/>
          <w:numId w:val="1"/>
        </w:numPr>
      </w:pPr>
      <w:r w:rsidRPr="00F960B2">
        <w:rPr>
          <w:b/>
          <w:bCs/>
        </w:rPr>
        <w:t>Cunoștințe declarative</w:t>
      </w:r>
      <w:r w:rsidRPr="00F960B2">
        <w:t>:</w:t>
      </w:r>
    </w:p>
    <w:p w14:paraId="1001EE86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Ce este recursivitatea și cum funcționează.</w:t>
      </w:r>
    </w:p>
    <w:p w14:paraId="35283431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Diferența dintre o funcție recursivă și o funcție iterativă.</w:t>
      </w:r>
    </w:p>
    <w:p w14:paraId="62670767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Ce înseamnă „caz de bază” și „caz recursiv”.</w:t>
      </w:r>
    </w:p>
    <w:p w14:paraId="2593DED3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Exemple de probleme care se pot rezolva eficient cu recursivitate (ex: factorialul unui număr, Fibonacci, parcurgerea arborelui binar).</w:t>
      </w:r>
    </w:p>
    <w:p w14:paraId="34D8076A" w14:textId="77777777" w:rsidR="00F960B2" w:rsidRPr="00F960B2" w:rsidRDefault="00F960B2" w:rsidP="00F960B2">
      <w:pPr>
        <w:numPr>
          <w:ilvl w:val="0"/>
          <w:numId w:val="1"/>
        </w:numPr>
      </w:pPr>
      <w:r w:rsidRPr="00F960B2">
        <w:rPr>
          <w:b/>
          <w:bCs/>
        </w:rPr>
        <w:t>Cunoștințe procedurale</w:t>
      </w:r>
      <w:r w:rsidRPr="00F960B2">
        <w:t>:</w:t>
      </w:r>
    </w:p>
    <w:p w14:paraId="5EA14147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Cum se scrie o funcție recursivă.</w:t>
      </w:r>
    </w:p>
    <w:p w14:paraId="6B521D7A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Cum se identifică cazul de bază și cazul recursiv într-o problemă dată.</w:t>
      </w:r>
    </w:p>
    <w:p w14:paraId="4841C59C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Cum se testează corectitudinea unei funcții recursive.</w:t>
      </w:r>
    </w:p>
    <w:p w14:paraId="1E46C7EB" w14:textId="77777777" w:rsidR="00F960B2" w:rsidRPr="00F960B2" w:rsidRDefault="00F960B2" w:rsidP="00F960B2">
      <w:pPr>
        <w:numPr>
          <w:ilvl w:val="0"/>
          <w:numId w:val="1"/>
        </w:numPr>
      </w:pPr>
      <w:r w:rsidRPr="00F960B2">
        <w:rPr>
          <w:b/>
          <w:bCs/>
        </w:rPr>
        <w:t>Cunoștințe condiționale</w:t>
      </w:r>
      <w:r w:rsidRPr="00F960B2">
        <w:t>:</w:t>
      </w:r>
    </w:p>
    <w:p w14:paraId="1C703879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În ce situații recursivitatea este o alegere mai bună decât iterația.</w:t>
      </w:r>
    </w:p>
    <w:p w14:paraId="183332FB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Care sunt dezavantajele recursivității (ex: consumul de memorie din cauza apelurilor succesive).</w:t>
      </w:r>
    </w:p>
    <w:p w14:paraId="7F37836C" w14:textId="77777777" w:rsidR="00F960B2" w:rsidRPr="00F960B2" w:rsidRDefault="00F960B2" w:rsidP="00F960B2">
      <w:pPr>
        <w:numPr>
          <w:ilvl w:val="1"/>
          <w:numId w:val="1"/>
        </w:numPr>
      </w:pPr>
      <w:r w:rsidRPr="00F960B2">
        <w:t>Cum să alegi între abordarea recursivă și cea iterativă în funcție de problema dată.</w:t>
      </w:r>
    </w:p>
    <w:p w14:paraId="0FB9C7F0" w14:textId="77777777" w:rsidR="00F960B2" w:rsidRPr="00F960B2" w:rsidRDefault="00F960B2" w:rsidP="00F960B2">
      <w:r w:rsidRPr="00F960B2">
        <w:pict w14:anchorId="046311A2">
          <v:rect id="_x0000_i1050" style="width:0;height:1.5pt" o:hralign="center" o:hrstd="t" o:hr="t" fillcolor="#a0a0a0" stroked="f"/>
        </w:pict>
      </w:r>
    </w:p>
    <w:p w14:paraId="653805D9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Metode de predare și transmitere a cunoștințelor</w:t>
      </w:r>
    </w:p>
    <w:p w14:paraId="3145307F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1. Predarea cunoștințelor declarative</w:t>
      </w:r>
    </w:p>
    <w:p w14:paraId="466249BC" w14:textId="77777777" w:rsidR="00F960B2" w:rsidRPr="00F960B2" w:rsidRDefault="00F960B2" w:rsidP="00F960B2">
      <w:pPr>
        <w:numPr>
          <w:ilvl w:val="0"/>
          <w:numId w:val="2"/>
        </w:numPr>
      </w:pPr>
      <w:r w:rsidRPr="00F960B2">
        <w:rPr>
          <w:b/>
          <w:bCs/>
        </w:rPr>
        <w:t>Explicații teoretice</w:t>
      </w:r>
      <w:r w:rsidRPr="00F960B2">
        <w:t>: Voi începe prin a defini conceptul de recursivitate folosind exemple simple și concrete. Voi prezenta diagrama apelurilor recursive pentru a ilustra fluxul funcțiilor.</w:t>
      </w:r>
    </w:p>
    <w:p w14:paraId="43B383B8" w14:textId="77777777" w:rsidR="00F960B2" w:rsidRPr="00F960B2" w:rsidRDefault="00F960B2" w:rsidP="00F960B2">
      <w:pPr>
        <w:numPr>
          <w:ilvl w:val="0"/>
          <w:numId w:val="2"/>
        </w:numPr>
      </w:pPr>
      <w:r w:rsidRPr="00F960B2">
        <w:rPr>
          <w:b/>
          <w:bCs/>
        </w:rPr>
        <w:t>Exemplu intuitiv</w:t>
      </w:r>
      <w:r w:rsidRPr="00F960B2">
        <w:t>: „Recursivitatea este ca și cum te-ai uita într-o oglindă care reflectă o altă oglindă la nesfârșit.”</w:t>
      </w:r>
    </w:p>
    <w:p w14:paraId="555B1FE5" w14:textId="3F57D76F" w:rsidR="00F960B2" w:rsidRPr="00F960B2" w:rsidRDefault="00F960B2" w:rsidP="00F960B2">
      <w:pPr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F48EC2" wp14:editId="3968DC56">
                <wp:simplePos x="0" y="0"/>
                <wp:positionH relativeFrom="column">
                  <wp:posOffset>457200</wp:posOffset>
                </wp:positionH>
                <wp:positionV relativeFrom="paragraph">
                  <wp:posOffset>463550</wp:posOffset>
                </wp:positionV>
                <wp:extent cx="3486785" cy="927735"/>
                <wp:effectExtent l="0" t="0" r="18415" b="247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785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85351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>int factorial(int n) {</w:t>
                            </w:r>
                          </w:p>
                          <w:p w14:paraId="51E14F93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 xml:space="preserve">    if (n == 0) return 1; // cazul de bază</w:t>
                            </w:r>
                          </w:p>
                          <w:p w14:paraId="4BB68BB3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 xml:space="preserve">    return n * factorial(n-1); // apel recursiv</w:t>
                            </w:r>
                          </w:p>
                          <w:p w14:paraId="5CB2EFC6" w14:textId="351A2EF0" w:rsidR="00F960B2" w:rsidRDefault="00F960B2" w:rsidP="00F960B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48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6.5pt;width:274.55pt;height:7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">
                <v:textbox>
                  <w:txbxContent>
                    <w:p w14:paraId="7E385351" w14:textId="77777777" w:rsidR="00F960B2" w:rsidRDefault="00F960B2" w:rsidP="00F960B2">
                      <w:pPr>
                        <w:spacing w:after="0"/>
                      </w:pPr>
                      <w:r>
                        <w:t>int factorial(int n) {</w:t>
                      </w:r>
                    </w:p>
                    <w:p w14:paraId="51E14F93" w14:textId="77777777" w:rsidR="00F960B2" w:rsidRDefault="00F960B2" w:rsidP="00F960B2">
                      <w:pPr>
                        <w:spacing w:after="0"/>
                      </w:pPr>
                      <w:r>
                        <w:t xml:space="preserve">    if (n == 0) return 1; // cazul de bază</w:t>
                      </w:r>
                    </w:p>
                    <w:p w14:paraId="4BB68BB3" w14:textId="77777777" w:rsidR="00F960B2" w:rsidRDefault="00F960B2" w:rsidP="00F960B2">
                      <w:pPr>
                        <w:spacing w:after="0"/>
                      </w:pPr>
                      <w:r>
                        <w:t xml:space="preserve">    return n * factorial(n-1); // apel recursiv</w:t>
                      </w:r>
                    </w:p>
                    <w:p w14:paraId="5CB2EFC6" w14:textId="351A2EF0" w:rsidR="00F960B2" w:rsidRDefault="00F960B2" w:rsidP="00F960B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60B2">
        <w:rPr>
          <w:b/>
          <w:bCs/>
        </w:rPr>
        <w:t>Probleme clasice</w:t>
      </w:r>
      <w:r w:rsidRPr="00F960B2">
        <w:t>: Exemplul calculului factorialului unui număr:</w:t>
      </w:r>
      <w:r w:rsidRPr="00F960B2">
        <w:br/>
        <w:t>n!=n</w:t>
      </w:r>
      <w:r w:rsidRPr="00F960B2">
        <w:rPr>
          <w:rFonts w:ascii="Cambria Math" w:hAnsi="Cambria Math" w:cs="Cambria Math"/>
        </w:rPr>
        <w:t>⋅</w:t>
      </w:r>
      <w:r w:rsidRPr="00F960B2">
        <w:t>(n</w:t>
      </w:r>
      <w:r w:rsidRPr="00F960B2">
        <w:rPr>
          <w:rFonts w:ascii="Aptos" w:hAnsi="Aptos" w:cs="Aptos"/>
        </w:rPr>
        <w:t>−</w:t>
      </w:r>
      <w:r w:rsidRPr="00F960B2">
        <w:t>1)!n! = n</w:t>
      </w:r>
      <w:r w:rsidRPr="00F960B2">
        <w:rPr>
          <w:rFonts w:ascii="Cambria Math" w:hAnsi="Cambria Math" w:cs="Cambria Math"/>
        </w:rPr>
        <w:t>⋅</w:t>
      </w:r>
      <w:r w:rsidRPr="00F960B2">
        <w:t>(n-1)!n!=n</w:t>
      </w:r>
      <w:r w:rsidRPr="00F960B2">
        <w:rPr>
          <w:rFonts w:ascii="Cambria Math" w:hAnsi="Cambria Math" w:cs="Cambria Math"/>
        </w:rPr>
        <w:t>⋅</w:t>
      </w:r>
      <w:r w:rsidRPr="00F960B2">
        <w:t>(n−1)! cu cazul de bază 0!=10! = 10!=1.</w:t>
      </w:r>
    </w:p>
    <w:p w14:paraId="2F98EF74" w14:textId="77777777" w:rsidR="00F960B2" w:rsidRPr="00F960B2" w:rsidRDefault="00F960B2" w:rsidP="00F960B2">
      <w:pPr>
        <w:numPr>
          <w:ilvl w:val="0"/>
          <w:numId w:val="2"/>
        </w:numPr>
        <w:spacing w:before="160"/>
        <w:ind w:left="714" w:hanging="357"/>
      </w:pPr>
      <w:r w:rsidRPr="00F960B2">
        <w:rPr>
          <w:b/>
          <w:bCs/>
        </w:rPr>
        <w:t>Reprezentare grafică</w:t>
      </w:r>
      <w:r w:rsidRPr="00F960B2">
        <w:t>: Desenez pe tablă schema apelurilor recursive pentru factorial, pentru a arăta cum funcționează „stack-ul apelurilor”.</w:t>
      </w:r>
    </w:p>
    <w:p w14:paraId="1926F9B4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2. Dezvoltarea cunoștințelor procedurale</w:t>
      </w:r>
    </w:p>
    <w:p w14:paraId="7E3DDDAD" w14:textId="70705020" w:rsidR="00F960B2" w:rsidRPr="00F960B2" w:rsidRDefault="00F960B2" w:rsidP="00F960B2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1B5DA" wp14:editId="7AFA4674">
                <wp:simplePos x="0" y="0"/>
                <wp:positionH relativeFrom="column">
                  <wp:posOffset>457200</wp:posOffset>
                </wp:positionH>
                <wp:positionV relativeFrom="paragraph">
                  <wp:posOffset>681990</wp:posOffset>
                </wp:positionV>
                <wp:extent cx="4210050" cy="927735"/>
                <wp:effectExtent l="0" t="0" r="19050" b="24765"/>
                <wp:wrapTopAndBottom/>
                <wp:docPr id="1598528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C2DC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>int fibonacci(int n) {</w:t>
                            </w:r>
                          </w:p>
                          <w:p w14:paraId="618D5BA5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 xml:space="preserve">    if (n &lt;= 1) return n; // cazurile de bază</w:t>
                            </w:r>
                          </w:p>
                          <w:p w14:paraId="0701AE2C" w14:textId="77777777" w:rsidR="00F960B2" w:rsidRDefault="00F960B2" w:rsidP="00F960B2">
                            <w:pPr>
                              <w:spacing w:after="0"/>
                            </w:pPr>
                            <w:r>
                              <w:t xml:space="preserve">    return fibonacci(n-1) + fibonacci(n-2); // apeluri recursive</w:t>
                            </w:r>
                          </w:p>
                          <w:p w14:paraId="32818ADD" w14:textId="668390AB" w:rsidR="00F960B2" w:rsidRDefault="00F960B2" w:rsidP="00F960B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B5DA" id="_x0000_s1027" type="#_x0000_t202" style="position:absolute;left:0;text-align:left;margin-left:36pt;margin-top:53.7pt;width:331.5pt;height:7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">
                <v:textbox>
                  <w:txbxContent>
                    <w:p w14:paraId="7FB1C2DC" w14:textId="77777777" w:rsidR="00F960B2" w:rsidRDefault="00F960B2" w:rsidP="00F960B2">
                      <w:pPr>
                        <w:spacing w:after="0"/>
                      </w:pPr>
                      <w:r>
                        <w:t>int fibonacci(int n) {</w:t>
                      </w:r>
                    </w:p>
                    <w:p w14:paraId="618D5BA5" w14:textId="77777777" w:rsidR="00F960B2" w:rsidRDefault="00F960B2" w:rsidP="00F960B2">
                      <w:pPr>
                        <w:spacing w:after="0"/>
                      </w:pPr>
                      <w:r>
                        <w:t xml:space="preserve">    if (n &lt;= 1) return n; // cazurile de bază</w:t>
                      </w:r>
                    </w:p>
                    <w:p w14:paraId="0701AE2C" w14:textId="77777777" w:rsidR="00F960B2" w:rsidRDefault="00F960B2" w:rsidP="00F960B2">
                      <w:pPr>
                        <w:spacing w:after="0"/>
                      </w:pPr>
                      <w:r>
                        <w:t xml:space="preserve">    return fibonacci(n-1) + fibonacci(n-2); // apeluri recursive</w:t>
                      </w:r>
                    </w:p>
                    <w:p w14:paraId="32818ADD" w14:textId="668390AB" w:rsidR="00F960B2" w:rsidRDefault="00F960B2" w:rsidP="00F960B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60B2">
        <w:rPr>
          <w:b/>
          <w:bCs/>
        </w:rPr>
        <w:t>Probleme aplicative</w:t>
      </w:r>
      <w:r w:rsidRPr="00F960B2">
        <w:t>: Elevii vor rezolva împreună cu mine o problemă pas cu pas, începând cu identificarea cazului de bază și a cazului recursiv:</w:t>
      </w:r>
      <w:r w:rsidRPr="00F960B2">
        <w:br/>
        <w:t xml:space="preserve">Exemplu: </w:t>
      </w:r>
      <w:r w:rsidRPr="00F960B2">
        <w:rPr>
          <w:b/>
          <w:bCs/>
        </w:rPr>
        <w:t>Generarea termenilor din șirul Fibonacci</w:t>
      </w:r>
    </w:p>
    <w:p w14:paraId="4775E991" w14:textId="77777777" w:rsidR="00F960B2" w:rsidRPr="00F960B2" w:rsidRDefault="00F960B2" w:rsidP="00F960B2">
      <w:pPr>
        <w:numPr>
          <w:ilvl w:val="0"/>
          <w:numId w:val="3"/>
        </w:numPr>
      </w:pPr>
      <w:r w:rsidRPr="00F960B2">
        <w:rPr>
          <w:b/>
          <w:bCs/>
        </w:rPr>
        <w:t>Activitate practică</w:t>
      </w:r>
      <w:r w:rsidRPr="00F960B2">
        <w:t>: Elevii vor fi împărțiți în grupuri și vor implementa funcții recursive pentru:</w:t>
      </w:r>
    </w:p>
    <w:p w14:paraId="118E401D" w14:textId="77777777" w:rsidR="00F960B2" w:rsidRPr="00F960B2" w:rsidRDefault="00F960B2" w:rsidP="00F960B2">
      <w:pPr>
        <w:numPr>
          <w:ilvl w:val="1"/>
          <w:numId w:val="3"/>
        </w:numPr>
      </w:pPr>
      <w:r w:rsidRPr="00F960B2">
        <w:t>Determinarea celui mai mare divizor comun (algoritmul lui Euclid).</w:t>
      </w:r>
    </w:p>
    <w:p w14:paraId="193E433F" w14:textId="77777777" w:rsidR="00F960B2" w:rsidRPr="00F960B2" w:rsidRDefault="00F960B2" w:rsidP="00F960B2">
      <w:pPr>
        <w:numPr>
          <w:ilvl w:val="1"/>
          <w:numId w:val="3"/>
        </w:numPr>
      </w:pPr>
      <w:r w:rsidRPr="00F960B2">
        <w:t>Parcurgerea unui vector (sumarea elementelor folosind recursivitate).</w:t>
      </w:r>
    </w:p>
    <w:p w14:paraId="04A68FE6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3. Dezvoltarea cunoștințelor condiționale</w:t>
      </w:r>
    </w:p>
    <w:p w14:paraId="04EB0D07" w14:textId="77777777" w:rsidR="00F960B2" w:rsidRPr="00F960B2" w:rsidRDefault="00F960B2" w:rsidP="00F960B2">
      <w:pPr>
        <w:numPr>
          <w:ilvl w:val="0"/>
          <w:numId w:val="4"/>
        </w:numPr>
      </w:pPr>
      <w:r w:rsidRPr="00F960B2">
        <w:rPr>
          <w:b/>
          <w:bCs/>
        </w:rPr>
        <w:t>Comparație recursivitate vs. iterație</w:t>
      </w:r>
      <w:r w:rsidRPr="00F960B2">
        <w:t>: Rezolvăm aceeași problemă folosind și o funcție iterativă, analizând avantajele și dezavantajele fiecărei abordări (ex: recursivitate vs. buclă for).</w:t>
      </w:r>
    </w:p>
    <w:p w14:paraId="485F67EF" w14:textId="77777777" w:rsidR="00F960B2" w:rsidRPr="00F960B2" w:rsidRDefault="00F960B2" w:rsidP="00F960B2">
      <w:pPr>
        <w:numPr>
          <w:ilvl w:val="0"/>
          <w:numId w:val="4"/>
        </w:numPr>
      </w:pPr>
      <w:r w:rsidRPr="00F960B2">
        <w:rPr>
          <w:b/>
          <w:bCs/>
        </w:rPr>
        <w:t>Întrebări de reflecție</w:t>
      </w:r>
      <w:r w:rsidRPr="00F960B2">
        <w:t xml:space="preserve">: „Ce se întâmplă dacă uităm cazul de bază?” (discutăm despre </w:t>
      </w:r>
      <w:r w:rsidRPr="00F960B2">
        <w:rPr>
          <w:b/>
          <w:bCs/>
        </w:rPr>
        <w:t>apeluri infinite</w:t>
      </w:r>
      <w:r w:rsidRPr="00F960B2">
        <w:t xml:space="preserve"> și </w:t>
      </w:r>
      <w:r w:rsidRPr="00F960B2">
        <w:rPr>
          <w:b/>
          <w:bCs/>
        </w:rPr>
        <w:t>stack overflow</w:t>
      </w:r>
      <w:r w:rsidRPr="00F960B2">
        <w:t>).</w:t>
      </w:r>
    </w:p>
    <w:p w14:paraId="0F2323FA" w14:textId="77777777" w:rsidR="00F960B2" w:rsidRPr="00F960B2" w:rsidRDefault="00F960B2" w:rsidP="00F960B2">
      <w:pPr>
        <w:numPr>
          <w:ilvl w:val="0"/>
          <w:numId w:val="4"/>
        </w:numPr>
      </w:pPr>
      <w:r w:rsidRPr="00F960B2">
        <w:rPr>
          <w:b/>
          <w:bCs/>
        </w:rPr>
        <w:t>Probleme complexe</w:t>
      </w:r>
      <w:r w:rsidRPr="00F960B2">
        <w:t xml:space="preserve">: Discutăm situații în care recursivitatea este indispensabilă, cum ar fi </w:t>
      </w:r>
      <w:r w:rsidRPr="00F960B2">
        <w:rPr>
          <w:b/>
          <w:bCs/>
        </w:rPr>
        <w:t>parcurgerea arborilor</w:t>
      </w:r>
      <w:r w:rsidRPr="00F960B2">
        <w:t xml:space="preserve"> (în algoritmi precum DFS - Depth First Search).</w:t>
      </w:r>
    </w:p>
    <w:p w14:paraId="5227F3BA" w14:textId="77777777" w:rsidR="00F960B2" w:rsidRPr="00F960B2" w:rsidRDefault="00F960B2" w:rsidP="00F960B2">
      <w:r w:rsidRPr="00F960B2">
        <w:pict w14:anchorId="67A83410">
          <v:rect id="_x0000_i1051" style="width:0;height:1.5pt" o:hralign="center" o:hrstd="t" o:hr="t" fillcolor="#a0a0a0" stroked="f"/>
        </w:pict>
      </w:r>
    </w:p>
    <w:p w14:paraId="61BE1277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Metode de evaluare</w:t>
      </w:r>
    </w:p>
    <w:p w14:paraId="53D74EA6" w14:textId="77777777" w:rsidR="00F960B2" w:rsidRPr="00F960B2" w:rsidRDefault="00F960B2" w:rsidP="00F960B2">
      <w:r w:rsidRPr="00F960B2">
        <w:t>Pentru a mă asigura că elevii au înțeles conceptele și le pot aplica corect, voi folosi:</w:t>
      </w:r>
    </w:p>
    <w:p w14:paraId="05F113F8" w14:textId="77777777" w:rsidR="00F960B2" w:rsidRPr="00F960B2" w:rsidRDefault="00F960B2" w:rsidP="00F960B2">
      <w:pPr>
        <w:numPr>
          <w:ilvl w:val="0"/>
          <w:numId w:val="5"/>
        </w:numPr>
      </w:pPr>
      <w:r w:rsidRPr="00F960B2">
        <w:rPr>
          <w:b/>
          <w:bCs/>
        </w:rPr>
        <w:t>Evaluare formativă</w:t>
      </w:r>
      <w:r w:rsidRPr="00F960B2">
        <w:t>:</w:t>
      </w:r>
    </w:p>
    <w:p w14:paraId="0C97C685" w14:textId="77777777" w:rsidR="00F960B2" w:rsidRPr="00F960B2" w:rsidRDefault="00F960B2" w:rsidP="00F960B2">
      <w:pPr>
        <w:numPr>
          <w:ilvl w:val="1"/>
          <w:numId w:val="5"/>
        </w:numPr>
      </w:pPr>
      <w:r w:rsidRPr="00F960B2">
        <w:lastRenderedPageBreak/>
        <w:t>Întrebări rapide în timpul lecției („Care este cazul de bază pentru această problemă?”).</w:t>
      </w:r>
    </w:p>
    <w:p w14:paraId="35A7A359" w14:textId="77777777" w:rsidR="00F960B2" w:rsidRPr="00F960B2" w:rsidRDefault="00F960B2" w:rsidP="00F960B2">
      <w:pPr>
        <w:numPr>
          <w:ilvl w:val="1"/>
          <w:numId w:val="5"/>
        </w:numPr>
      </w:pPr>
      <w:r w:rsidRPr="00F960B2">
        <w:t>Scenarii de tip „Ce se întâmplă dacă…” pentru a testa înțelegerea condițională.</w:t>
      </w:r>
    </w:p>
    <w:p w14:paraId="7B326EA9" w14:textId="77777777" w:rsidR="00F960B2" w:rsidRPr="00F960B2" w:rsidRDefault="00F960B2" w:rsidP="00F960B2">
      <w:pPr>
        <w:numPr>
          <w:ilvl w:val="0"/>
          <w:numId w:val="5"/>
        </w:numPr>
      </w:pPr>
      <w:r w:rsidRPr="00F960B2">
        <w:rPr>
          <w:b/>
          <w:bCs/>
        </w:rPr>
        <w:t>Temă practică</w:t>
      </w:r>
      <w:r w:rsidRPr="00F960B2">
        <w:t>:</w:t>
      </w:r>
    </w:p>
    <w:p w14:paraId="58CC47B9" w14:textId="77777777" w:rsidR="00F960B2" w:rsidRPr="00F960B2" w:rsidRDefault="00F960B2" w:rsidP="00F960B2">
      <w:pPr>
        <w:numPr>
          <w:ilvl w:val="1"/>
          <w:numId w:val="5"/>
        </w:numPr>
      </w:pPr>
      <w:r w:rsidRPr="00F960B2">
        <w:t>Implementați o funcție recursivă pentru suma cifrelor unui număr.</w:t>
      </w:r>
    </w:p>
    <w:p w14:paraId="2FE867A3" w14:textId="77777777" w:rsidR="00F960B2" w:rsidRPr="00F960B2" w:rsidRDefault="00F960B2" w:rsidP="00F960B2">
      <w:pPr>
        <w:numPr>
          <w:ilvl w:val="1"/>
          <w:numId w:val="5"/>
        </w:numPr>
      </w:pPr>
      <w:r w:rsidRPr="00F960B2">
        <w:t>Implementați recursiv o problemă de parcurgere a unui arbore binar.</w:t>
      </w:r>
    </w:p>
    <w:p w14:paraId="01DCB37B" w14:textId="77777777" w:rsidR="00F960B2" w:rsidRPr="00F960B2" w:rsidRDefault="00F960B2" w:rsidP="00F960B2">
      <w:pPr>
        <w:numPr>
          <w:ilvl w:val="0"/>
          <w:numId w:val="5"/>
        </w:numPr>
      </w:pPr>
      <w:r w:rsidRPr="00F960B2">
        <w:rPr>
          <w:b/>
          <w:bCs/>
        </w:rPr>
        <w:t>Proiect în grup</w:t>
      </w:r>
      <w:r w:rsidRPr="00F960B2">
        <w:t>:</w:t>
      </w:r>
      <w:r w:rsidRPr="00F960B2">
        <w:br/>
        <w:t>Elevii vor crea un algoritm pentru rezolvarea unei probleme mai complexe folosind recursivitate, prezentând avantajele și dezavantajele soluției lor.</w:t>
      </w:r>
    </w:p>
    <w:p w14:paraId="0ADE324E" w14:textId="77777777" w:rsidR="00F960B2" w:rsidRPr="00F960B2" w:rsidRDefault="00F960B2" w:rsidP="00F960B2">
      <w:pPr>
        <w:numPr>
          <w:ilvl w:val="0"/>
          <w:numId w:val="5"/>
        </w:numPr>
      </w:pPr>
      <w:r w:rsidRPr="00F960B2">
        <w:rPr>
          <w:b/>
          <w:bCs/>
        </w:rPr>
        <w:t>Evaluare sumativă</w:t>
      </w:r>
      <w:r w:rsidRPr="00F960B2">
        <w:t>:</w:t>
      </w:r>
      <w:r w:rsidRPr="00F960B2">
        <w:br/>
        <w:t>Test scris cu exerciții teoretice (definirea recursivității, identificarea cazurilor de bază și recursive) și probleme practice (scrierea funcțiilor recursive).</w:t>
      </w:r>
    </w:p>
    <w:p w14:paraId="093C8BCB" w14:textId="77777777" w:rsidR="00F960B2" w:rsidRPr="00F960B2" w:rsidRDefault="00F960B2" w:rsidP="00F960B2">
      <w:r w:rsidRPr="00F960B2">
        <w:pict w14:anchorId="3AE23D34">
          <v:rect id="_x0000_i1052" style="width:0;height:1.5pt" o:hralign="center" o:hrstd="t" o:hr="t" fillcolor="#a0a0a0" stroked="f"/>
        </w:pict>
      </w:r>
    </w:p>
    <w:p w14:paraId="72CBB0B8" w14:textId="77777777" w:rsidR="00F960B2" w:rsidRPr="00F960B2" w:rsidRDefault="00F960B2" w:rsidP="00F960B2">
      <w:pPr>
        <w:rPr>
          <w:b/>
          <w:bCs/>
        </w:rPr>
      </w:pPr>
      <w:r w:rsidRPr="00F960B2">
        <w:rPr>
          <w:b/>
          <w:bCs/>
        </w:rPr>
        <w:t>Argumentare</w:t>
      </w:r>
    </w:p>
    <w:p w14:paraId="0B476675" w14:textId="77777777" w:rsidR="00F960B2" w:rsidRPr="00F960B2" w:rsidRDefault="00F960B2" w:rsidP="00F960B2">
      <w:r w:rsidRPr="00F960B2">
        <w:rPr>
          <w:b/>
          <w:bCs/>
        </w:rPr>
        <w:t>De ce va funcționa această metodă?</w:t>
      </w:r>
    </w:p>
    <w:p w14:paraId="4D323A65" w14:textId="77777777" w:rsidR="00F960B2" w:rsidRPr="00F960B2" w:rsidRDefault="00F960B2" w:rsidP="00F960B2">
      <w:pPr>
        <w:numPr>
          <w:ilvl w:val="0"/>
          <w:numId w:val="6"/>
        </w:numPr>
      </w:pPr>
      <w:r w:rsidRPr="00F960B2">
        <w:rPr>
          <w:b/>
          <w:bCs/>
        </w:rPr>
        <w:t>Explicațiile intuitive și exemplele simple</w:t>
      </w:r>
      <w:r w:rsidRPr="00F960B2">
        <w:t>: Elevii vor înțelege recursivitatea prin analogii și exemple concrete, înainte de a aborda probleme complexe.</w:t>
      </w:r>
    </w:p>
    <w:p w14:paraId="1AF70EC2" w14:textId="77777777" w:rsidR="00F960B2" w:rsidRPr="00F960B2" w:rsidRDefault="00F960B2" w:rsidP="00F960B2">
      <w:pPr>
        <w:numPr>
          <w:ilvl w:val="0"/>
          <w:numId w:val="6"/>
        </w:numPr>
      </w:pPr>
      <w:r w:rsidRPr="00F960B2">
        <w:rPr>
          <w:b/>
          <w:bCs/>
        </w:rPr>
        <w:t>Interactivitate</w:t>
      </w:r>
      <w:r w:rsidRPr="00F960B2">
        <w:t>: Rezolvarea problemelor împreună cu mine și lucrul în grup vor stimula colaborarea și gândirea critică.</w:t>
      </w:r>
    </w:p>
    <w:p w14:paraId="12FDE8B1" w14:textId="77777777" w:rsidR="00F960B2" w:rsidRPr="00F960B2" w:rsidRDefault="00F960B2" w:rsidP="00F960B2">
      <w:pPr>
        <w:numPr>
          <w:ilvl w:val="0"/>
          <w:numId w:val="6"/>
        </w:numPr>
      </w:pPr>
      <w:r w:rsidRPr="00F960B2">
        <w:rPr>
          <w:b/>
          <w:bCs/>
        </w:rPr>
        <w:t>Practică aplicativă</w:t>
      </w:r>
      <w:r w:rsidRPr="00F960B2">
        <w:t>: Elevii vor scrie și testa codul, dezvoltând atât abilități procedurale, cât și înțelegere condițională.</w:t>
      </w:r>
    </w:p>
    <w:p w14:paraId="31D49B54" w14:textId="77777777" w:rsidR="00F960B2" w:rsidRPr="00F960B2" w:rsidRDefault="00F960B2" w:rsidP="00F960B2">
      <w:pPr>
        <w:numPr>
          <w:ilvl w:val="0"/>
          <w:numId w:val="6"/>
        </w:numPr>
      </w:pPr>
      <w:r w:rsidRPr="00F960B2">
        <w:rPr>
          <w:b/>
          <w:bCs/>
        </w:rPr>
        <w:t>Evaluare continuă</w:t>
      </w:r>
      <w:r w:rsidRPr="00F960B2">
        <w:t>: Verificarea progresului pe parcursul lecției și feedback-ul individual îi vor ajuta să își corecteze greșelile la timp.</w:t>
      </w:r>
    </w:p>
    <w:p w14:paraId="4457B4DD" w14:textId="77777777" w:rsidR="00817780" w:rsidRDefault="00817780"/>
    <w:sectPr w:rsidR="0081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7C11"/>
    <w:multiLevelType w:val="multilevel"/>
    <w:tmpl w:val="F71A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F28AB"/>
    <w:multiLevelType w:val="multilevel"/>
    <w:tmpl w:val="B3F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09CF"/>
    <w:multiLevelType w:val="multilevel"/>
    <w:tmpl w:val="DCEA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0011A"/>
    <w:multiLevelType w:val="multilevel"/>
    <w:tmpl w:val="E09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A6D10"/>
    <w:multiLevelType w:val="multilevel"/>
    <w:tmpl w:val="868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254EA"/>
    <w:multiLevelType w:val="multilevel"/>
    <w:tmpl w:val="B708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139828">
    <w:abstractNumId w:val="0"/>
  </w:num>
  <w:num w:numId="2" w16cid:durableId="1531529363">
    <w:abstractNumId w:val="1"/>
  </w:num>
  <w:num w:numId="3" w16cid:durableId="1529443190">
    <w:abstractNumId w:val="4"/>
  </w:num>
  <w:num w:numId="4" w16cid:durableId="204755881">
    <w:abstractNumId w:val="3"/>
  </w:num>
  <w:num w:numId="5" w16cid:durableId="681127818">
    <w:abstractNumId w:val="2"/>
  </w:num>
  <w:num w:numId="6" w16cid:durableId="501821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B2"/>
    <w:rsid w:val="00334317"/>
    <w:rsid w:val="00817780"/>
    <w:rsid w:val="008C3603"/>
    <w:rsid w:val="00F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16B4"/>
  <w15:chartTrackingRefBased/>
  <w15:docId w15:val="{718C1476-E13B-4227-AE12-33914F6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</cp:revision>
  <dcterms:created xsi:type="dcterms:W3CDTF">2024-12-14T11:52:00Z</dcterms:created>
  <dcterms:modified xsi:type="dcterms:W3CDTF">2024-12-14T11:56:00Z</dcterms:modified>
</cp:coreProperties>
</file>