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7BD62" w14:textId="0EB3F1BC" w:rsidR="007B63F7" w:rsidRPr="00EC2484" w:rsidRDefault="00E337EA" w:rsidP="003B4C4B">
      <w:pPr>
        <w:jc w:val="center"/>
        <w:rPr>
          <w:b/>
          <w:bCs/>
          <w:sz w:val="28"/>
          <w:szCs w:val="28"/>
        </w:rPr>
      </w:pPr>
      <w:r w:rsidRPr="00EC2484">
        <w:rPr>
          <w:b/>
          <w:bCs/>
          <w:sz w:val="28"/>
          <w:szCs w:val="28"/>
        </w:rPr>
        <w:t xml:space="preserve">Tarea </w:t>
      </w:r>
      <w:r w:rsidR="00EC2484" w:rsidRPr="00EC2484">
        <w:rPr>
          <w:b/>
          <w:bCs/>
          <w:sz w:val="28"/>
          <w:szCs w:val="28"/>
        </w:rPr>
        <w:t>2</w:t>
      </w:r>
      <w:r w:rsidRPr="00EC2484">
        <w:rPr>
          <w:b/>
          <w:bCs/>
          <w:sz w:val="28"/>
          <w:szCs w:val="28"/>
        </w:rPr>
        <w:t>.- Resolución de sistemas de ecuaciones lineales</w:t>
      </w:r>
      <w:r w:rsidR="003B4C4B" w:rsidRPr="00EC2484">
        <w:rPr>
          <w:b/>
          <w:bCs/>
          <w:sz w:val="28"/>
          <w:szCs w:val="28"/>
        </w:rPr>
        <w:t xml:space="preserve"> </w:t>
      </w:r>
      <w:r w:rsidR="00EC2484" w:rsidRPr="00EC2484">
        <w:rPr>
          <w:b/>
          <w:bCs/>
          <w:sz w:val="28"/>
          <w:szCs w:val="28"/>
        </w:rPr>
        <w:t xml:space="preserve">por métodos </w:t>
      </w:r>
      <w:r w:rsidR="00D4151A">
        <w:rPr>
          <w:b/>
          <w:bCs/>
          <w:sz w:val="28"/>
          <w:szCs w:val="28"/>
        </w:rPr>
        <w:t xml:space="preserve">directos </w:t>
      </w:r>
      <w:r w:rsidR="007C4F73">
        <w:rPr>
          <w:b/>
          <w:bCs/>
          <w:sz w:val="28"/>
          <w:szCs w:val="28"/>
        </w:rPr>
        <w:t xml:space="preserve">e </w:t>
      </w:r>
      <w:r w:rsidR="00EC2484" w:rsidRPr="00EC2484">
        <w:rPr>
          <w:b/>
          <w:bCs/>
          <w:sz w:val="28"/>
          <w:szCs w:val="28"/>
        </w:rPr>
        <w:t>iterativos</w:t>
      </w:r>
      <w:r w:rsidRPr="00EC2484">
        <w:rPr>
          <w:b/>
          <w:bCs/>
          <w:sz w:val="28"/>
          <w:szCs w:val="28"/>
        </w:rPr>
        <w:t xml:space="preserve">. </w:t>
      </w:r>
    </w:p>
    <w:p w14:paraId="78CC7AC2" w14:textId="77777777" w:rsidR="007B63F7" w:rsidRPr="00EC2484" w:rsidRDefault="007B63F7" w:rsidP="007B63F7">
      <w:pPr>
        <w:jc w:val="both"/>
        <w:rPr>
          <w:b/>
          <w:bCs/>
        </w:rPr>
      </w:pPr>
    </w:p>
    <w:p w14:paraId="63062E68" w14:textId="7F2F440A" w:rsidR="007B63F7" w:rsidRPr="00EC2484" w:rsidRDefault="007B63F7" w:rsidP="007B63F7">
      <w:pPr>
        <w:jc w:val="both"/>
        <w:rPr>
          <w:b/>
          <w:bCs/>
        </w:rPr>
      </w:pPr>
      <w:r w:rsidRPr="00EC2484">
        <w:rPr>
          <w:b/>
          <w:bCs/>
        </w:rPr>
        <w:t>Objetivos:</w:t>
      </w:r>
    </w:p>
    <w:p w14:paraId="534E84BF" w14:textId="77777777" w:rsidR="007B63F7" w:rsidRPr="00EC2484" w:rsidRDefault="007B63F7" w:rsidP="007B63F7">
      <w:pPr>
        <w:jc w:val="both"/>
        <w:rPr>
          <w:b/>
          <w:bCs/>
        </w:rPr>
      </w:pPr>
      <w:r w:rsidRPr="00EC2484">
        <w:rPr>
          <w:b/>
          <w:bCs/>
        </w:rPr>
        <w:t>Los objetivos que debemos alcanzar en esta práctica son los siguientes:</w:t>
      </w:r>
    </w:p>
    <w:p w14:paraId="744A7537" w14:textId="5AFCF2CF" w:rsidR="007B63F7" w:rsidRPr="00EC2484" w:rsidRDefault="007B63F7" w:rsidP="007B63F7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C2484">
        <w:rPr>
          <w:b/>
          <w:bCs/>
        </w:rPr>
        <w:t>Conocer un caso de estudio práctico: Reconstrucción de Imágenes de tomografía Computarizada.</w:t>
      </w:r>
    </w:p>
    <w:p w14:paraId="535221ED" w14:textId="3C785AE9" w:rsidR="007B63F7" w:rsidRPr="00EC2484" w:rsidRDefault="00EC2484" w:rsidP="007B63F7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C2484">
        <w:rPr>
          <w:b/>
          <w:bCs/>
        </w:rPr>
        <w:t xml:space="preserve">Trabajar con las </w:t>
      </w:r>
      <w:r w:rsidR="007B63F7" w:rsidRPr="00EC2484">
        <w:rPr>
          <w:b/>
          <w:bCs/>
        </w:rPr>
        <w:t>ecuaciones normales para la resolución del caso de estudio.</w:t>
      </w:r>
    </w:p>
    <w:p w14:paraId="01F206B6" w14:textId="3D6A2BFB" w:rsidR="007B63F7" w:rsidRPr="00EC2484" w:rsidRDefault="00EC2484" w:rsidP="007B63F7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C2484">
        <w:rPr>
          <w:b/>
          <w:bCs/>
        </w:rPr>
        <w:t xml:space="preserve">Utilizar </w:t>
      </w:r>
      <w:r w:rsidR="007C4F73">
        <w:rPr>
          <w:b/>
          <w:bCs/>
        </w:rPr>
        <w:t xml:space="preserve">los </w:t>
      </w:r>
      <w:r w:rsidRPr="00EC2484">
        <w:rPr>
          <w:b/>
          <w:bCs/>
        </w:rPr>
        <w:t>método</w:t>
      </w:r>
      <w:r w:rsidR="007C4F73">
        <w:rPr>
          <w:b/>
          <w:bCs/>
        </w:rPr>
        <w:t xml:space="preserve">s: </w:t>
      </w:r>
      <w:r w:rsidRPr="00EC2484">
        <w:rPr>
          <w:b/>
          <w:bCs/>
        </w:rPr>
        <w:t xml:space="preserve"> </w:t>
      </w:r>
      <w:r w:rsidR="007C4F73">
        <w:rPr>
          <w:b/>
          <w:bCs/>
        </w:rPr>
        <w:t>Ecuaciones normales</w:t>
      </w:r>
      <w:r w:rsidR="006E1C8C">
        <w:rPr>
          <w:b/>
          <w:bCs/>
        </w:rPr>
        <w:t xml:space="preserve"> y QR</w:t>
      </w:r>
      <w:r w:rsidR="007C4F73">
        <w:rPr>
          <w:b/>
          <w:bCs/>
        </w:rPr>
        <w:t>.</w:t>
      </w:r>
    </w:p>
    <w:p w14:paraId="343D0CDB" w14:textId="77777777" w:rsidR="007B63F7" w:rsidRPr="00EC2484" w:rsidRDefault="007B63F7" w:rsidP="007B63F7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C2484">
        <w:rPr>
          <w:b/>
          <w:bCs/>
        </w:rPr>
        <w:t>Utilizar el entorno MATLAB.</w:t>
      </w:r>
    </w:p>
    <w:p w14:paraId="4C0AC3C9" w14:textId="77777777" w:rsidR="007B63F7" w:rsidRPr="00EC2484" w:rsidRDefault="007B63F7" w:rsidP="00836418">
      <w:pPr>
        <w:jc w:val="both"/>
      </w:pPr>
    </w:p>
    <w:p w14:paraId="158DADA9" w14:textId="77777777" w:rsidR="007B63F7" w:rsidRPr="002654B6" w:rsidRDefault="007B63F7" w:rsidP="00836418">
      <w:pPr>
        <w:jc w:val="both"/>
        <w:rPr>
          <w:b/>
          <w:bCs/>
          <w:sz w:val="22"/>
          <w:szCs w:val="22"/>
        </w:rPr>
      </w:pPr>
      <w:r w:rsidRPr="002654B6">
        <w:rPr>
          <w:b/>
          <w:bCs/>
          <w:sz w:val="22"/>
          <w:szCs w:val="22"/>
        </w:rPr>
        <w:t>Introducción.-</w:t>
      </w:r>
    </w:p>
    <w:p w14:paraId="356DB8F6" w14:textId="77777777" w:rsidR="007B63F7" w:rsidRPr="002654B6" w:rsidRDefault="007B63F7" w:rsidP="00586460">
      <w:pPr>
        <w:jc w:val="both"/>
        <w:rPr>
          <w:sz w:val="22"/>
          <w:szCs w:val="22"/>
        </w:rPr>
      </w:pPr>
    </w:p>
    <w:p w14:paraId="549E892D" w14:textId="77777777" w:rsidR="007C4F73" w:rsidRDefault="0048793A" w:rsidP="00586460">
      <w:pPr>
        <w:jc w:val="both"/>
        <w:rPr>
          <w:sz w:val="22"/>
          <w:szCs w:val="22"/>
        </w:rPr>
      </w:pPr>
      <w:r w:rsidRPr="002654B6">
        <w:rPr>
          <w:sz w:val="22"/>
          <w:szCs w:val="22"/>
        </w:rPr>
        <w:t xml:space="preserve">Pretendemos resolver el sistema de ecuaciones </w:t>
      </w:r>
    </w:p>
    <w:p w14:paraId="4618494C" w14:textId="7B75BCC9" w:rsidR="007C4F73" w:rsidRDefault="0048793A" w:rsidP="00F03328">
      <w:pPr>
        <w:ind w:left="1416" w:firstLine="708"/>
        <w:jc w:val="both"/>
        <w:rPr>
          <w:sz w:val="22"/>
          <w:szCs w:val="22"/>
        </w:rPr>
      </w:pPr>
      <w:proofErr w:type="spellStart"/>
      <w:r w:rsidRPr="002654B6">
        <w:rPr>
          <w:b/>
          <w:bCs/>
          <w:i/>
          <w:iCs/>
          <w:sz w:val="22"/>
          <w:szCs w:val="22"/>
        </w:rPr>
        <w:t>Ax</w:t>
      </w:r>
      <w:proofErr w:type="spellEnd"/>
      <w:r w:rsidRPr="002654B6">
        <w:rPr>
          <w:b/>
          <w:bCs/>
          <w:i/>
          <w:iCs/>
          <w:sz w:val="22"/>
          <w:szCs w:val="22"/>
        </w:rPr>
        <w:t>=b</w:t>
      </w:r>
      <w:r w:rsidRPr="002654B6">
        <w:rPr>
          <w:sz w:val="22"/>
          <w:szCs w:val="22"/>
        </w:rPr>
        <w:t>,</w:t>
      </w:r>
      <w:r w:rsidR="007C4F73">
        <w:rPr>
          <w:sz w:val="22"/>
          <w:szCs w:val="22"/>
        </w:rPr>
        <w:t xml:space="preserve">  </w:t>
      </w:r>
      <w:r w:rsidR="007C4F73">
        <w:rPr>
          <w:sz w:val="22"/>
          <w:szCs w:val="22"/>
        </w:rPr>
        <w:tab/>
      </w:r>
      <w:r w:rsidR="007C4F73">
        <w:rPr>
          <w:sz w:val="22"/>
          <w:szCs w:val="22"/>
        </w:rPr>
        <w:tab/>
      </w:r>
      <w:r w:rsidR="007C4F73">
        <w:rPr>
          <w:sz w:val="22"/>
          <w:szCs w:val="22"/>
        </w:rPr>
        <w:tab/>
        <w:t>(1)</w:t>
      </w:r>
    </w:p>
    <w:p w14:paraId="1FA0FB29" w14:textId="0B0E7E84" w:rsidR="0048793A" w:rsidRPr="002654B6" w:rsidRDefault="0048793A" w:rsidP="00586460">
      <w:pPr>
        <w:jc w:val="both"/>
        <w:rPr>
          <w:sz w:val="22"/>
          <w:szCs w:val="22"/>
        </w:rPr>
      </w:pPr>
      <w:r w:rsidRPr="002654B6">
        <w:rPr>
          <w:sz w:val="22"/>
          <w:szCs w:val="22"/>
        </w:rPr>
        <w:t xml:space="preserve">donde </w:t>
      </w:r>
      <w:r w:rsidRPr="002654B6">
        <w:rPr>
          <w:i/>
          <w:iCs/>
          <w:sz w:val="22"/>
          <w:szCs w:val="22"/>
        </w:rPr>
        <w:t>A</w:t>
      </w:r>
      <w:r w:rsidRPr="002654B6">
        <w:rPr>
          <w:sz w:val="22"/>
          <w:szCs w:val="22"/>
        </w:rPr>
        <w:t xml:space="preserve"> es una matriz rectangular </w:t>
      </w:r>
      <w:proofErr w:type="spellStart"/>
      <w:r w:rsidRPr="002654B6">
        <w:rPr>
          <w:i/>
          <w:iCs/>
          <w:sz w:val="22"/>
          <w:szCs w:val="22"/>
        </w:rPr>
        <w:t>mxn</w:t>
      </w:r>
      <w:proofErr w:type="spellEnd"/>
      <w:r w:rsidRPr="002654B6">
        <w:rPr>
          <w:sz w:val="22"/>
          <w:szCs w:val="22"/>
        </w:rPr>
        <w:t xml:space="preserve">, </w:t>
      </w:r>
      <w:r w:rsidRPr="002654B6">
        <w:rPr>
          <w:i/>
          <w:iCs/>
          <w:sz w:val="22"/>
          <w:szCs w:val="22"/>
        </w:rPr>
        <w:t>b</w:t>
      </w:r>
      <w:r w:rsidRPr="002654B6">
        <w:rPr>
          <w:sz w:val="22"/>
          <w:szCs w:val="22"/>
        </w:rPr>
        <w:t xml:space="preserve"> un vector </w:t>
      </w:r>
      <w:r w:rsidRPr="002654B6">
        <w:rPr>
          <w:i/>
          <w:iCs/>
          <w:sz w:val="22"/>
          <w:szCs w:val="22"/>
        </w:rPr>
        <w:t>mx1</w:t>
      </w:r>
      <w:r w:rsidRPr="002654B6">
        <w:rPr>
          <w:sz w:val="22"/>
          <w:szCs w:val="22"/>
        </w:rPr>
        <w:t xml:space="preserve"> y </w:t>
      </w:r>
      <w:r w:rsidRPr="002654B6">
        <w:rPr>
          <w:i/>
          <w:iCs/>
          <w:sz w:val="22"/>
          <w:szCs w:val="22"/>
        </w:rPr>
        <w:t xml:space="preserve">x </w:t>
      </w:r>
      <w:r w:rsidRPr="002654B6">
        <w:rPr>
          <w:sz w:val="22"/>
          <w:szCs w:val="22"/>
        </w:rPr>
        <w:t xml:space="preserve">un vector de </w:t>
      </w:r>
      <w:r w:rsidRPr="002654B6">
        <w:rPr>
          <w:i/>
          <w:iCs/>
          <w:sz w:val="22"/>
          <w:szCs w:val="22"/>
        </w:rPr>
        <w:t>nx1</w:t>
      </w:r>
      <w:r w:rsidRPr="002654B6">
        <w:rPr>
          <w:sz w:val="22"/>
          <w:szCs w:val="22"/>
        </w:rPr>
        <w:t>. El sistema</w:t>
      </w:r>
      <w:r w:rsidR="00E61690" w:rsidRPr="002654B6">
        <w:rPr>
          <w:sz w:val="22"/>
          <w:szCs w:val="22"/>
        </w:rPr>
        <w:t xml:space="preserve"> de ecuaciones es </w:t>
      </w:r>
      <w:r w:rsidRPr="002654B6">
        <w:rPr>
          <w:sz w:val="22"/>
          <w:szCs w:val="22"/>
        </w:rPr>
        <w:t xml:space="preserve"> rectangular.</w:t>
      </w:r>
    </w:p>
    <w:p w14:paraId="074247D6" w14:textId="7EEFF72A" w:rsidR="00E61690" w:rsidRDefault="00FA54E4" w:rsidP="00586460">
      <w:pPr>
        <w:jc w:val="both"/>
        <w:rPr>
          <w:sz w:val="22"/>
          <w:szCs w:val="22"/>
        </w:rPr>
      </w:pPr>
      <w:r w:rsidRPr="002654B6">
        <w:rPr>
          <w:sz w:val="22"/>
          <w:szCs w:val="22"/>
        </w:rPr>
        <w:t>Vamos a suponer que los d</w:t>
      </w:r>
      <w:r w:rsidR="00E61690" w:rsidRPr="002654B6">
        <w:rPr>
          <w:sz w:val="22"/>
          <w:szCs w:val="22"/>
        </w:rPr>
        <w:t xml:space="preserve">atos </w:t>
      </w:r>
      <w:r w:rsidR="00E61690" w:rsidRPr="002654B6">
        <w:rPr>
          <w:i/>
          <w:iCs/>
          <w:sz w:val="22"/>
          <w:szCs w:val="22"/>
        </w:rPr>
        <w:t>A</w:t>
      </w:r>
      <w:r w:rsidRPr="002654B6">
        <w:rPr>
          <w:sz w:val="22"/>
          <w:szCs w:val="22"/>
        </w:rPr>
        <w:t xml:space="preserve"> y </w:t>
      </w:r>
      <w:r w:rsidRPr="002654B6">
        <w:rPr>
          <w:i/>
          <w:iCs/>
          <w:sz w:val="22"/>
          <w:szCs w:val="22"/>
        </w:rPr>
        <w:t>b</w:t>
      </w:r>
      <w:r w:rsidRPr="002654B6">
        <w:rPr>
          <w:sz w:val="22"/>
          <w:szCs w:val="22"/>
        </w:rPr>
        <w:t xml:space="preserve"> son obtenidos </w:t>
      </w:r>
      <w:r w:rsidR="007B63F7" w:rsidRPr="002654B6">
        <w:rPr>
          <w:sz w:val="22"/>
          <w:szCs w:val="22"/>
        </w:rPr>
        <w:t xml:space="preserve">en una </w:t>
      </w:r>
      <w:r w:rsidRPr="002654B6">
        <w:rPr>
          <w:sz w:val="22"/>
          <w:szCs w:val="22"/>
        </w:rPr>
        <w:t>prueba de una tomografía computarizada e</w:t>
      </w:r>
      <w:r w:rsidR="007B63F7" w:rsidRPr="002654B6">
        <w:rPr>
          <w:sz w:val="22"/>
          <w:szCs w:val="22"/>
        </w:rPr>
        <w:t>n</w:t>
      </w:r>
      <w:r w:rsidRPr="002654B6">
        <w:rPr>
          <w:sz w:val="22"/>
          <w:szCs w:val="22"/>
        </w:rPr>
        <w:t xml:space="preserve"> un escáner TC con 1025 sensores, y que </w:t>
      </w:r>
      <w:r w:rsidR="007C4F73">
        <w:rPr>
          <w:sz w:val="22"/>
          <w:szCs w:val="22"/>
        </w:rPr>
        <w:t xml:space="preserve">puede </w:t>
      </w:r>
      <w:r w:rsidRPr="002654B6">
        <w:rPr>
          <w:sz w:val="22"/>
          <w:szCs w:val="22"/>
        </w:rPr>
        <w:t>trabaja</w:t>
      </w:r>
      <w:r w:rsidR="007C4F73">
        <w:rPr>
          <w:sz w:val="22"/>
          <w:szCs w:val="22"/>
        </w:rPr>
        <w:t>r</w:t>
      </w:r>
      <w:r w:rsidRPr="002654B6">
        <w:rPr>
          <w:sz w:val="22"/>
          <w:szCs w:val="22"/>
        </w:rPr>
        <w:t xml:space="preserve"> con </w:t>
      </w:r>
      <w:r w:rsidR="007C4F73">
        <w:rPr>
          <w:sz w:val="22"/>
          <w:szCs w:val="22"/>
        </w:rPr>
        <w:t xml:space="preserve">las siguientes </w:t>
      </w:r>
      <w:r w:rsidRPr="002654B6">
        <w:rPr>
          <w:sz w:val="22"/>
          <w:szCs w:val="22"/>
        </w:rPr>
        <w:t xml:space="preserve"> resoluci</w:t>
      </w:r>
      <w:r w:rsidR="007C4F73">
        <w:rPr>
          <w:sz w:val="22"/>
          <w:szCs w:val="22"/>
        </w:rPr>
        <w:t>ones:</w:t>
      </w:r>
      <w:r w:rsidRPr="002654B6">
        <w:rPr>
          <w:sz w:val="22"/>
          <w:szCs w:val="22"/>
        </w:rPr>
        <w:t xml:space="preserve"> 32x32</w:t>
      </w:r>
      <w:r w:rsidR="00EC2484" w:rsidRPr="002654B6">
        <w:rPr>
          <w:sz w:val="22"/>
          <w:szCs w:val="22"/>
        </w:rPr>
        <w:t>, 1</w:t>
      </w:r>
      <w:r w:rsidR="004B1AB7" w:rsidRPr="002654B6">
        <w:rPr>
          <w:sz w:val="22"/>
          <w:szCs w:val="22"/>
        </w:rPr>
        <w:t>2</w:t>
      </w:r>
      <w:r w:rsidR="00EC2484" w:rsidRPr="002654B6">
        <w:rPr>
          <w:sz w:val="22"/>
          <w:szCs w:val="22"/>
        </w:rPr>
        <w:t>8x128 y 256x256</w:t>
      </w:r>
      <w:r w:rsidRPr="002654B6">
        <w:rPr>
          <w:sz w:val="22"/>
          <w:szCs w:val="22"/>
        </w:rPr>
        <w:t>.</w:t>
      </w:r>
    </w:p>
    <w:p w14:paraId="3540F11D" w14:textId="2A984A8D" w:rsidR="007C4F73" w:rsidRPr="002654B6" w:rsidRDefault="007C4F73" w:rsidP="00586460">
      <w:pPr>
        <w:jc w:val="both"/>
        <w:rPr>
          <w:sz w:val="22"/>
          <w:szCs w:val="22"/>
        </w:rPr>
      </w:pPr>
    </w:p>
    <w:p w14:paraId="78CA6764" w14:textId="71BF6B5F" w:rsidR="0048793A" w:rsidRPr="002654B6" w:rsidRDefault="0048793A" w:rsidP="00586460">
      <w:pPr>
        <w:jc w:val="both"/>
        <w:rPr>
          <w:sz w:val="22"/>
          <w:szCs w:val="22"/>
        </w:rPr>
      </w:pPr>
      <w:r w:rsidRPr="002654B6">
        <w:rPr>
          <w:sz w:val="22"/>
          <w:szCs w:val="22"/>
        </w:rPr>
        <w:t xml:space="preserve">La matriz </w:t>
      </w:r>
      <w:r w:rsidRPr="002654B6">
        <w:rPr>
          <w:i/>
          <w:iCs/>
          <w:sz w:val="22"/>
          <w:szCs w:val="22"/>
        </w:rPr>
        <w:t>A</w:t>
      </w:r>
      <w:r w:rsidRPr="002654B6">
        <w:rPr>
          <w:sz w:val="22"/>
          <w:szCs w:val="22"/>
        </w:rPr>
        <w:t xml:space="preserve"> </w:t>
      </w:r>
      <w:r w:rsidR="002E6DCB" w:rsidRPr="002654B6">
        <w:rPr>
          <w:sz w:val="22"/>
          <w:szCs w:val="22"/>
        </w:rPr>
        <w:t>viene dada por</w:t>
      </w:r>
      <w:r w:rsidR="00D32BFF" w:rsidRPr="002654B6">
        <w:rPr>
          <w:sz w:val="22"/>
          <w:szCs w:val="22"/>
        </w:rPr>
        <w:t xml:space="preserve"> las características del escáner uti</w:t>
      </w:r>
      <w:r w:rsidR="00A56802" w:rsidRPr="002654B6">
        <w:rPr>
          <w:sz w:val="22"/>
          <w:szCs w:val="22"/>
        </w:rPr>
        <w:t>lizado</w:t>
      </w:r>
      <w:r w:rsidR="007C4F73">
        <w:rPr>
          <w:sz w:val="22"/>
          <w:szCs w:val="22"/>
        </w:rPr>
        <w:t xml:space="preserve"> y es fija</w:t>
      </w:r>
      <w:r w:rsidR="00A56802" w:rsidRPr="002654B6">
        <w:rPr>
          <w:sz w:val="22"/>
          <w:szCs w:val="22"/>
        </w:rPr>
        <w:t xml:space="preserve">. En el vector </w:t>
      </w:r>
      <w:r w:rsidR="00A56802" w:rsidRPr="002654B6">
        <w:rPr>
          <w:i/>
          <w:iCs/>
          <w:sz w:val="22"/>
          <w:szCs w:val="22"/>
        </w:rPr>
        <w:t>b</w:t>
      </w:r>
      <w:r w:rsidR="00A56802" w:rsidRPr="002654B6">
        <w:rPr>
          <w:sz w:val="22"/>
          <w:szCs w:val="22"/>
        </w:rPr>
        <w:t xml:space="preserve"> se almacena el sinograma (Tomografía computarizada realizada al paciente). La solución </w:t>
      </w:r>
      <w:r w:rsidR="00A56802" w:rsidRPr="002654B6">
        <w:rPr>
          <w:i/>
          <w:iCs/>
          <w:sz w:val="22"/>
          <w:szCs w:val="22"/>
        </w:rPr>
        <w:t>x</w:t>
      </w:r>
      <w:r w:rsidR="007C4F73">
        <w:rPr>
          <w:i/>
          <w:iCs/>
          <w:sz w:val="22"/>
          <w:szCs w:val="22"/>
        </w:rPr>
        <w:t xml:space="preserve"> del sistema (1)</w:t>
      </w:r>
      <w:r w:rsidR="00A56802" w:rsidRPr="002654B6">
        <w:rPr>
          <w:i/>
          <w:iCs/>
          <w:sz w:val="22"/>
          <w:szCs w:val="22"/>
        </w:rPr>
        <w:t xml:space="preserve"> </w:t>
      </w:r>
      <w:r w:rsidR="00A56802" w:rsidRPr="002654B6">
        <w:rPr>
          <w:sz w:val="22"/>
          <w:szCs w:val="22"/>
        </w:rPr>
        <w:t>almacena la imagen</w:t>
      </w:r>
      <w:r w:rsidR="004B1AB7" w:rsidRPr="002654B6">
        <w:rPr>
          <w:sz w:val="22"/>
          <w:szCs w:val="22"/>
        </w:rPr>
        <w:t xml:space="preserve"> en un vector unidimensional</w:t>
      </w:r>
      <w:r w:rsidR="002E6DCB" w:rsidRPr="002654B6">
        <w:rPr>
          <w:sz w:val="22"/>
          <w:szCs w:val="22"/>
        </w:rPr>
        <w:t>. Utilizando el</w:t>
      </w:r>
      <w:r w:rsidR="00FE737E" w:rsidRPr="002654B6">
        <w:rPr>
          <w:sz w:val="22"/>
          <w:szCs w:val="22"/>
        </w:rPr>
        <w:t xml:space="preserve"> entorno MATLAB </w:t>
      </w:r>
      <w:r w:rsidR="002E6DCB" w:rsidRPr="002654B6">
        <w:rPr>
          <w:sz w:val="22"/>
          <w:szCs w:val="22"/>
        </w:rPr>
        <w:t>la imagen</w:t>
      </w:r>
      <w:r w:rsidR="004B1AB7" w:rsidRPr="002654B6">
        <w:rPr>
          <w:sz w:val="22"/>
          <w:szCs w:val="22"/>
        </w:rPr>
        <w:t xml:space="preserve"> del TC</w:t>
      </w:r>
      <w:r w:rsidR="002E6DCB" w:rsidRPr="002654B6">
        <w:rPr>
          <w:sz w:val="22"/>
          <w:szCs w:val="22"/>
        </w:rPr>
        <w:t xml:space="preserve"> se reconstruye </w:t>
      </w:r>
      <w:r w:rsidR="00FE737E" w:rsidRPr="002654B6">
        <w:rPr>
          <w:sz w:val="22"/>
          <w:szCs w:val="22"/>
        </w:rPr>
        <w:t>con la expresión:</w:t>
      </w:r>
      <w:r w:rsidR="004B1AB7" w:rsidRPr="002654B6">
        <w:rPr>
          <w:sz w:val="22"/>
          <w:szCs w:val="22"/>
        </w:rPr>
        <w:t xml:space="preserve">  </w:t>
      </w:r>
      <w:r w:rsidR="00FE737E" w:rsidRPr="002654B6">
        <w:rPr>
          <w:sz w:val="22"/>
          <w:szCs w:val="22"/>
        </w:rPr>
        <w:t xml:space="preserve"> </w:t>
      </w:r>
      <w:r w:rsidR="00FE737E" w:rsidRPr="002654B6">
        <w:rPr>
          <w:i/>
          <w:iCs/>
          <w:sz w:val="22"/>
          <w:szCs w:val="22"/>
        </w:rPr>
        <w:t xml:space="preserve">IM= </w:t>
      </w:r>
      <w:proofErr w:type="spellStart"/>
      <w:r w:rsidR="00FE737E" w:rsidRPr="002654B6">
        <w:rPr>
          <w:i/>
          <w:iCs/>
          <w:sz w:val="22"/>
          <w:szCs w:val="22"/>
        </w:rPr>
        <w:t>reshape</w:t>
      </w:r>
      <w:proofErr w:type="spellEnd"/>
      <w:r w:rsidR="00FE737E" w:rsidRPr="002654B6">
        <w:rPr>
          <w:i/>
          <w:iCs/>
          <w:sz w:val="22"/>
          <w:szCs w:val="22"/>
        </w:rPr>
        <w:t>(x,</w:t>
      </w:r>
      <w:r w:rsidR="004B1AB7" w:rsidRPr="002654B6">
        <w:rPr>
          <w:i/>
          <w:iCs/>
          <w:sz w:val="22"/>
          <w:szCs w:val="22"/>
        </w:rPr>
        <w:t xml:space="preserve"> </w:t>
      </w:r>
      <w:r w:rsidR="002E6DCB" w:rsidRPr="002654B6">
        <w:rPr>
          <w:i/>
          <w:iCs/>
          <w:sz w:val="22"/>
          <w:szCs w:val="22"/>
        </w:rPr>
        <w:t>t</w:t>
      </w:r>
      <w:r w:rsidR="00FE737E" w:rsidRPr="002654B6">
        <w:rPr>
          <w:i/>
          <w:iCs/>
          <w:sz w:val="22"/>
          <w:szCs w:val="22"/>
        </w:rPr>
        <w:t xml:space="preserve">, </w:t>
      </w:r>
      <w:r w:rsidR="002E6DCB" w:rsidRPr="002654B6">
        <w:rPr>
          <w:i/>
          <w:iCs/>
          <w:sz w:val="22"/>
          <w:szCs w:val="22"/>
        </w:rPr>
        <w:t>t</w:t>
      </w:r>
      <w:r w:rsidR="00FE737E" w:rsidRPr="002654B6">
        <w:rPr>
          <w:i/>
          <w:iCs/>
          <w:sz w:val="22"/>
          <w:szCs w:val="22"/>
        </w:rPr>
        <w:t>)</w:t>
      </w:r>
      <w:r w:rsidR="002E6DCB" w:rsidRPr="002654B6">
        <w:rPr>
          <w:i/>
          <w:iCs/>
          <w:sz w:val="22"/>
          <w:szCs w:val="22"/>
        </w:rPr>
        <w:t>,</w:t>
      </w:r>
      <w:r w:rsidR="004B1AB7" w:rsidRPr="002654B6">
        <w:rPr>
          <w:i/>
          <w:iCs/>
          <w:sz w:val="22"/>
          <w:szCs w:val="22"/>
        </w:rPr>
        <w:t xml:space="preserve"> con  </w:t>
      </w:r>
      <w:r w:rsidR="002E6DCB" w:rsidRPr="002654B6">
        <w:rPr>
          <w:i/>
          <w:iCs/>
          <w:sz w:val="22"/>
          <w:szCs w:val="22"/>
        </w:rPr>
        <w:t xml:space="preserve"> t=</w:t>
      </w:r>
      <w:proofErr w:type="spellStart"/>
      <w:r w:rsidR="002E6DCB" w:rsidRPr="002654B6">
        <w:rPr>
          <w:i/>
          <w:iCs/>
          <w:sz w:val="22"/>
          <w:szCs w:val="22"/>
        </w:rPr>
        <w:t>sqrt</w:t>
      </w:r>
      <w:proofErr w:type="spellEnd"/>
      <w:r w:rsidR="002E6DCB" w:rsidRPr="002654B6">
        <w:rPr>
          <w:i/>
          <w:iCs/>
          <w:sz w:val="22"/>
          <w:szCs w:val="22"/>
        </w:rPr>
        <w:t>(n)</w:t>
      </w:r>
      <w:r w:rsidR="007C4F73">
        <w:rPr>
          <w:i/>
          <w:iCs/>
          <w:sz w:val="22"/>
          <w:szCs w:val="22"/>
        </w:rPr>
        <w:t xml:space="preserve"> donde n es la resolución al cuadrado</w:t>
      </w:r>
      <w:r w:rsidR="00FE737E" w:rsidRPr="002654B6">
        <w:rPr>
          <w:sz w:val="22"/>
          <w:szCs w:val="22"/>
        </w:rPr>
        <w:t>.</w:t>
      </w:r>
    </w:p>
    <w:p w14:paraId="072D8E52" w14:textId="77777777" w:rsidR="004B1AB7" w:rsidRDefault="00FE737E" w:rsidP="00586460">
      <w:pPr>
        <w:jc w:val="both"/>
        <w:rPr>
          <w:sz w:val="22"/>
          <w:szCs w:val="22"/>
        </w:rPr>
      </w:pPr>
      <w:r w:rsidRPr="002654B6">
        <w:rPr>
          <w:sz w:val="22"/>
          <w:szCs w:val="22"/>
        </w:rPr>
        <w:t xml:space="preserve">La imagen reconstruida puedes visualizarla con el comando: </w:t>
      </w:r>
    </w:p>
    <w:p w14:paraId="7308C6C7" w14:textId="77777777" w:rsidR="007C4F73" w:rsidRPr="002654B6" w:rsidRDefault="007C4F73" w:rsidP="00586460">
      <w:pPr>
        <w:jc w:val="both"/>
        <w:rPr>
          <w:sz w:val="22"/>
          <w:szCs w:val="22"/>
        </w:rPr>
      </w:pPr>
    </w:p>
    <w:p w14:paraId="7F798B44" w14:textId="3C21AA99" w:rsidR="004B1AB7" w:rsidRDefault="00FE737E" w:rsidP="00586460">
      <w:pPr>
        <w:ind w:left="708" w:firstLine="708"/>
        <w:jc w:val="both"/>
        <w:rPr>
          <w:sz w:val="22"/>
          <w:szCs w:val="22"/>
        </w:rPr>
      </w:pPr>
      <w:r w:rsidRPr="002654B6">
        <w:rPr>
          <w:sz w:val="22"/>
          <w:szCs w:val="22"/>
        </w:rPr>
        <w:t xml:space="preserve">figure, </w:t>
      </w:r>
      <w:r w:rsidR="004F6176">
        <w:rPr>
          <w:sz w:val="22"/>
          <w:szCs w:val="22"/>
        </w:rPr>
        <w:t xml:space="preserve"> </w:t>
      </w:r>
      <w:proofErr w:type="spellStart"/>
      <w:r w:rsidRPr="002654B6">
        <w:rPr>
          <w:sz w:val="22"/>
          <w:szCs w:val="22"/>
        </w:rPr>
        <w:t>imcontrast</w:t>
      </w:r>
      <w:proofErr w:type="spellEnd"/>
      <w:r w:rsidRPr="002654B6">
        <w:rPr>
          <w:sz w:val="22"/>
          <w:szCs w:val="22"/>
        </w:rPr>
        <w:t>(</w:t>
      </w:r>
      <w:proofErr w:type="spellStart"/>
      <w:r w:rsidRPr="002654B6">
        <w:rPr>
          <w:sz w:val="22"/>
          <w:szCs w:val="22"/>
        </w:rPr>
        <w:t>imshow</w:t>
      </w:r>
      <w:proofErr w:type="spellEnd"/>
      <w:r w:rsidRPr="002654B6">
        <w:rPr>
          <w:sz w:val="22"/>
          <w:szCs w:val="22"/>
        </w:rPr>
        <w:t>(IM)).</w:t>
      </w:r>
      <w:r w:rsidR="00FC5AD0" w:rsidRPr="002654B6">
        <w:rPr>
          <w:sz w:val="22"/>
          <w:szCs w:val="22"/>
        </w:rPr>
        <w:t xml:space="preserve"> </w:t>
      </w:r>
    </w:p>
    <w:p w14:paraId="581FDA29" w14:textId="77777777" w:rsidR="007C4F73" w:rsidRPr="002654B6" w:rsidRDefault="007C4F73" w:rsidP="00586460">
      <w:pPr>
        <w:ind w:left="708" w:firstLine="708"/>
        <w:jc w:val="both"/>
        <w:rPr>
          <w:sz w:val="22"/>
          <w:szCs w:val="22"/>
        </w:rPr>
      </w:pPr>
    </w:p>
    <w:p w14:paraId="7016690F" w14:textId="16BA2DBE" w:rsidR="00FE737E" w:rsidRPr="002654B6" w:rsidRDefault="00FC5AD0" w:rsidP="00586460">
      <w:pPr>
        <w:jc w:val="both"/>
        <w:rPr>
          <w:sz w:val="22"/>
          <w:szCs w:val="22"/>
        </w:rPr>
      </w:pPr>
      <w:r w:rsidRPr="002654B6">
        <w:rPr>
          <w:sz w:val="22"/>
          <w:szCs w:val="22"/>
        </w:rPr>
        <w:t>En las siguientes imágenes puedes observar que la imagen reconstruida tiene bastante buena calidad, pero que la resolución utilizada pierde</w:t>
      </w:r>
      <w:r w:rsidR="002E6DCB" w:rsidRPr="002654B6">
        <w:rPr>
          <w:sz w:val="22"/>
          <w:szCs w:val="22"/>
        </w:rPr>
        <w:t xml:space="preserve"> </w:t>
      </w:r>
      <w:r w:rsidRPr="002654B6">
        <w:rPr>
          <w:sz w:val="22"/>
          <w:szCs w:val="22"/>
        </w:rPr>
        <w:t>mucha información de la imagen.</w:t>
      </w:r>
    </w:p>
    <w:p w14:paraId="42BF13B4" w14:textId="0992DBAE" w:rsidR="00FA54E4" w:rsidRPr="002654B6" w:rsidRDefault="00FA54E4" w:rsidP="00586460">
      <w:pPr>
        <w:jc w:val="both"/>
        <w:rPr>
          <w:sz w:val="22"/>
          <w:szCs w:val="22"/>
        </w:rPr>
      </w:pPr>
    </w:p>
    <w:p w14:paraId="1103A89A" w14:textId="4F92F7F6" w:rsidR="00C129B6" w:rsidRPr="002654B6" w:rsidRDefault="00FA54E4" w:rsidP="00586460">
      <w:pPr>
        <w:jc w:val="both"/>
        <w:rPr>
          <w:sz w:val="22"/>
          <w:szCs w:val="22"/>
        </w:rPr>
      </w:pPr>
      <w:r w:rsidRPr="002654B6">
        <w:rPr>
          <w:noProof/>
          <w:sz w:val="22"/>
          <w:szCs w:val="22"/>
        </w:rPr>
        <w:drawing>
          <wp:inline distT="0" distB="0" distL="0" distR="0" wp14:anchorId="40889563" wp14:editId="5C5C591C">
            <wp:extent cx="1684152" cy="1663101"/>
            <wp:effectExtent l="0" t="0" r="508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8981" cy="17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AD0" w:rsidRPr="002654B6">
        <w:rPr>
          <w:noProof/>
          <w:sz w:val="22"/>
          <w:szCs w:val="22"/>
        </w:rPr>
        <w:t xml:space="preserve"> </w:t>
      </w:r>
      <w:r w:rsidR="00FC5AD0" w:rsidRPr="002654B6">
        <w:rPr>
          <w:noProof/>
          <w:sz w:val="22"/>
          <w:szCs w:val="22"/>
        </w:rPr>
        <w:drawing>
          <wp:inline distT="0" distB="0" distL="0" distR="0" wp14:anchorId="36C96207" wp14:editId="10F2F6C3">
            <wp:extent cx="1660275" cy="1640272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3277" cy="16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9B6" w:rsidRPr="002654B6">
        <w:rPr>
          <w:noProof/>
          <w:sz w:val="22"/>
          <w:szCs w:val="22"/>
        </w:rPr>
        <w:t xml:space="preserve"> </w:t>
      </w:r>
      <w:r w:rsidR="00C129B6" w:rsidRPr="002654B6">
        <w:rPr>
          <w:noProof/>
          <w:sz w:val="22"/>
          <w:szCs w:val="22"/>
        </w:rPr>
        <w:drawing>
          <wp:inline distT="0" distB="0" distL="0" distR="0" wp14:anchorId="342ACF47" wp14:editId="3E0E21DB">
            <wp:extent cx="1665892" cy="1616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8958" cy="16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18E9" w14:textId="46BAA91A" w:rsidR="00FA54E4" w:rsidRPr="007C4F73" w:rsidRDefault="00C129B6" w:rsidP="00586460">
      <w:pPr>
        <w:jc w:val="both"/>
        <w:rPr>
          <w:sz w:val="20"/>
          <w:szCs w:val="20"/>
        </w:rPr>
      </w:pPr>
      <w:r w:rsidRPr="002654B6">
        <w:rPr>
          <w:sz w:val="22"/>
          <w:szCs w:val="22"/>
        </w:rPr>
        <w:t xml:space="preserve">   </w:t>
      </w:r>
      <w:r w:rsidR="004B1AB7" w:rsidRPr="002654B6">
        <w:rPr>
          <w:sz w:val="22"/>
          <w:szCs w:val="22"/>
        </w:rPr>
        <w:t xml:space="preserve">  </w:t>
      </w:r>
      <w:r w:rsidR="007C4F73">
        <w:rPr>
          <w:sz w:val="22"/>
          <w:szCs w:val="22"/>
        </w:rPr>
        <w:t xml:space="preserve">      </w:t>
      </w:r>
      <w:r w:rsidR="00FA54E4" w:rsidRPr="007C4F73">
        <w:rPr>
          <w:sz w:val="20"/>
          <w:szCs w:val="20"/>
        </w:rPr>
        <w:t>Fig. Reconstruida. 32x32</w:t>
      </w:r>
      <w:r w:rsidRPr="007C4F73">
        <w:rPr>
          <w:sz w:val="20"/>
          <w:szCs w:val="20"/>
        </w:rPr>
        <w:t xml:space="preserve">  </w:t>
      </w:r>
      <w:r w:rsidR="00FC5AD0" w:rsidRPr="007C4F73">
        <w:rPr>
          <w:sz w:val="20"/>
          <w:szCs w:val="20"/>
        </w:rPr>
        <w:t xml:space="preserve">     </w:t>
      </w:r>
      <w:r w:rsidR="004B1AB7" w:rsidRPr="007C4F73">
        <w:rPr>
          <w:sz w:val="20"/>
          <w:szCs w:val="20"/>
        </w:rPr>
        <w:t xml:space="preserve">           </w:t>
      </w:r>
      <w:r w:rsidR="00FC5AD0" w:rsidRPr="007C4F73">
        <w:rPr>
          <w:sz w:val="20"/>
          <w:szCs w:val="20"/>
        </w:rPr>
        <w:t>Fig. Referencia 32x32</w:t>
      </w:r>
      <w:r w:rsidRPr="007C4F73">
        <w:rPr>
          <w:sz w:val="20"/>
          <w:szCs w:val="20"/>
        </w:rPr>
        <w:t xml:space="preserve">       </w:t>
      </w:r>
      <w:r w:rsidR="004B1AB7" w:rsidRPr="007C4F73">
        <w:rPr>
          <w:sz w:val="20"/>
          <w:szCs w:val="20"/>
        </w:rPr>
        <w:t xml:space="preserve">            </w:t>
      </w:r>
      <w:r w:rsidRPr="007C4F73">
        <w:rPr>
          <w:sz w:val="20"/>
          <w:szCs w:val="20"/>
        </w:rPr>
        <w:t xml:space="preserve"> Fig.  Referencia 256x256</w:t>
      </w:r>
    </w:p>
    <w:p w14:paraId="014EB0F4" w14:textId="77777777" w:rsidR="00FE737E" w:rsidRPr="002654B6" w:rsidRDefault="00FE737E" w:rsidP="00586460">
      <w:pPr>
        <w:jc w:val="both"/>
        <w:rPr>
          <w:sz w:val="22"/>
          <w:szCs w:val="22"/>
        </w:rPr>
      </w:pPr>
    </w:p>
    <w:p w14:paraId="72DE8582" w14:textId="011B995F" w:rsidR="00A56802" w:rsidRPr="002654B6" w:rsidRDefault="00B35399" w:rsidP="00586460">
      <w:pPr>
        <w:jc w:val="both"/>
        <w:rPr>
          <w:sz w:val="22"/>
          <w:szCs w:val="22"/>
        </w:rPr>
      </w:pPr>
      <w:r w:rsidRPr="002654B6">
        <w:rPr>
          <w:sz w:val="22"/>
          <w:szCs w:val="22"/>
        </w:rPr>
        <w:t xml:space="preserve">La variable </w:t>
      </w:r>
      <w:r w:rsidR="00A56802" w:rsidRPr="002654B6">
        <w:rPr>
          <w:i/>
          <w:iCs/>
          <w:sz w:val="22"/>
          <w:szCs w:val="22"/>
        </w:rPr>
        <w:t>m</w:t>
      </w:r>
      <w:r w:rsidRPr="002654B6">
        <w:rPr>
          <w:sz w:val="22"/>
          <w:szCs w:val="22"/>
        </w:rPr>
        <w:t xml:space="preserve"> denota </w:t>
      </w:r>
      <w:r w:rsidR="00A56802" w:rsidRPr="002654B6">
        <w:rPr>
          <w:sz w:val="22"/>
          <w:szCs w:val="22"/>
        </w:rPr>
        <w:t xml:space="preserve">el número de filas </w:t>
      </w:r>
      <w:r w:rsidR="004B1AB7" w:rsidRPr="002654B6">
        <w:rPr>
          <w:sz w:val="22"/>
          <w:szCs w:val="22"/>
        </w:rPr>
        <w:t xml:space="preserve">y toma el </w:t>
      </w:r>
      <w:r w:rsidR="00A56802" w:rsidRPr="002654B6">
        <w:rPr>
          <w:sz w:val="22"/>
          <w:szCs w:val="22"/>
        </w:rPr>
        <w:t xml:space="preserve">valor </w:t>
      </w:r>
      <w:r w:rsidR="004B1AB7" w:rsidRPr="002654B6">
        <w:rPr>
          <w:sz w:val="22"/>
          <w:szCs w:val="22"/>
        </w:rPr>
        <w:t xml:space="preserve">del </w:t>
      </w:r>
      <w:r w:rsidR="00A56802" w:rsidRPr="002654B6">
        <w:rPr>
          <w:sz w:val="22"/>
          <w:szCs w:val="22"/>
        </w:rPr>
        <w:t>número de sensores por el número de vistas realizadas.</w:t>
      </w:r>
    </w:p>
    <w:p w14:paraId="37C128F4" w14:textId="1BFDFC62" w:rsidR="00A56802" w:rsidRPr="002654B6" w:rsidRDefault="00B35399" w:rsidP="00586460">
      <w:pPr>
        <w:jc w:val="both"/>
        <w:rPr>
          <w:sz w:val="22"/>
          <w:szCs w:val="22"/>
        </w:rPr>
      </w:pPr>
      <w:r w:rsidRPr="002654B6">
        <w:rPr>
          <w:sz w:val="22"/>
          <w:szCs w:val="22"/>
        </w:rPr>
        <w:t xml:space="preserve">La variable </w:t>
      </w:r>
      <w:r w:rsidR="00A56802" w:rsidRPr="002654B6">
        <w:rPr>
          <w:sz w:val="22"/>
          <w:szCs w:val="22"/>
        </w:rPr>
        <w:t>n</w:t>
      </w:r>
      <w:r w:rsidRPr="002654B6">
        <w:rPr>
          <w:sz w:val="22"/>
          <w:szCs w:val="22"/>
        </w:rPr>
        <w:t>, es</w:t>
      </w:r>
      <w:r w:rsidR="00A56802" w:rsidRPr="002654B6">
        <w:rPr>
          <w:sz w:val="22"/>
          <w:szCs w:val="22"/>
        </w:rPr>
        <w:t xml:space="preserve"> el número de columnas </w:t>
      </w:r>
      <w:r w:rsidR="002E6DCB" w:rsidRPr="002654B6">
        <w:rPr>
          <w:sz w:val="22"/>
          <w:szCs w:val="22"/>
        </w:rPr>
        <w:t>y coincide con la</w:t>
      </w:r>
      <w:r w:rsidR="00A56802" w:rsidRPr="002654B6">
        <w:rPr>
          <w:sz w:val="22"/>
          <w:szCs w:val="22"/>
        </w:rPr>
        <w:t xml:space="preserve"> resolución de la imagen a reconstruir al cuadrado.</w:t>
      </w:r>
    </w:p>
    <w:p w14:paraId="30DA17A2" w14:textId="77777777" w:rsidR="0048793A" w:rsidRPr="002654B6" w:rsidRDefault="0048793A" w:rsidP="00586460">
      <w:pPr>
        <w:jc w:val="both"/>
        <w:rPr>
          <w:sz w:val="22"/>
          <w:szCs w:val="22"/>
        </w:rPr>
      </w:pPr>
    </w:p>
    <w:p w14:paraId="566553B9" w14:textId="097A7AE2" w:rsidR="00A631B9" w:rsidRPr="002654B6" w:rsidRDefault="00FE737E" w:rsidP="00586460">
      <w:pPr>
        <w:jc w:val="both"/>
        <w:rPr>
          <w:sz w:val="22"/>
          <w:szCs w:val="22"/>
        </w:rPr>
      </w:pPr>
      <w:r w:rsidRPr="002654B6">
        <w:rPr>
          <w:sz w:val="22"/>
          <w:szCs w:val="22"/>
        </w:rPr>
        <w:lastRenderedPageBreak/>
        <w:t xml:space="preserve">En la tarea debemos emplear los datos ubicados </w:t>
      </w:r>
      <w:r w:rsidR="00EC2484" w:rsidRPr="002654B6">
        <w:rPr>
          <w:sz w:val="22"/>
          <w:szCs w:val="22"/>
        </w:rPr>
        <w:t>en la</w:t>
      </w:r>
      <w:r w:rsidR="0048793A" w:rsidRPr="002654B6">
        <w:rPr>
          <w:sz w:val="22"/>
          <w:szCs w:val="22"/>
        </w:rPr>
        <w:t xml:space="preserve"> Carpeta de “Datos TC</w:t>
      </w:r>
      <w:r w:rsidR="00A631B9" w:rsidRPr="002654B6">
        <w:rPr>
          <w:sz w:val="22"/>
          <w:szCs w:val="22"/>
        </w:rPr>
        <w:t xml:space="preserve"> </w:t>
      </w:r>
      <w:r w:rsidR="0048793A" w:rsidRPr="002654B6">
        <w:rPr>
          <w:sz w:val="22"/>
          <w:szCs w:val="22"/>
        </w:rPr>
        <w:t>“</w:t>
      </w:r>
      <w:r w:rsidR="004B1AB7" w:rsidRPr="002654B6">
        <w:rPr>
          <w:sz w:val="22"/>
          <w:szCs w:val="22"/>
        </w:rPr>
        <w:t>del canal PL1</w:t>
      </w:r>
      <w:r w:rsidR="00F03328">
        <w:rPr>
          <w:sz w:val="22"/>
          <w:szCs w:val="22"/>
        </w:rPr>
        <w:t>_GA1_</w:t>
      </w:r>
      <w:r w:rsidR="004B1AB7" w:rsidRPr="002654B6">
        <w:rPr>
          <w:sz w:val="22"/>
          <w:szCs w:val="22"/>
        </w:rPr>
        <w:t xml:space="preserve"> </w:t>
      </w:r>
      <w:r w:rsidR="0048793A" w:rsidRPr="002654B6">
        <w:rPr>
          <w:sz w:val="22"/>
          <w:szCs w:val="22"/>
        </w:rPr>
        <w:t xml:space="preserve">del </w:t>
      </w:r>
      <w:r w:rsidR="004B1AB7" w:rsidRPr="002654B6">
        <w:rPr>
          <w:sz w:val="22"/>
          <w:szCs w:val="22"/>
        </w:rPr>
        <w:t xml:space="preserve">equipo </w:t>
      </w:r>
      <w:r w:rsidR="0048793A" w:rsidRPr="002654B6">
        <w:rPr>
          <w:sz w:val="22"/>
          <w:szCs w:val="22"/>
        </w:rPr>
        <w:t xml:space="preserve">de </w:t>
      </w:r>
      <w:proofErr w:type="spellStart"/>
      <w:r w:rsidR="00A631B9" w:rsidRPr="002654B6">
        <w:rPr>
          <w:sz w:val="22"/>
          <w:szCs w:val="22"/>
        </w:rPr>
        <w:t>Teams</w:t>
      </w:r>
      <w:proofErr w:type="spellEnd"/>
      <w:r w:rsidR="0048793A" w:rsidRPr="002654B6">
        <w:rPr>
          <w:sz w:val="22"/>
          <w:szCs w:val="22"/>
        </w:rPr>
        <w:t>.</w:t>
      </w:r>
      <w:r w:rsidR="004F6176">
        <w:rPr>
          <w:sz w:val="22"/>
          <w:szCs w:val="22"/>
        </w:rPr>
        <w:t xml:space="preserve"> </w:t>
      </w:r>
    </w:p>
    <w:p w14:paraId="500D085B" w14:textId="1C31BCF7" w:rsidR="00D2440D" w:rsidRPr="00DB1084" w:rsidRDefault="00D2440D" w:rsidP="00586460">
      <w:pPr>
        <w:jc w:val="both"/>
        <w:rPr>
          <w:b/>
          <w:bCs/>
          <w:sz w:val="22"/>
          <w:szCs w:val="22"/>
        </w:rPr>
      </w:pPr>
      <w:r w:rsidRPr="002654B6">
        <w:rPr>
          <w:sz w:val="22"/>
          <w:szCs w:val="22"/>
        </w:rPr>
        <w:t xml:space="preserve">Los datos que se proporcionan corresponden al fantoma </w:t>
      </w:r>
      <w:proofErr w:type="spellStart"/>
      <w:r w:rsidRPr="002654B6">
        <w:rPr>
          <w:sz w:val="22"/>
          <w:szCs w:val="22"/>
        </w:rPr>
        <w:t>Forbild</w:t>
      </w:r>
      <w:proofErr w:type="spellEnd"/>
      <w:r w:rsidR="002654B6">
        <w:rPr>
          <w:sz w:val="22"/>
          <w:szCs w:val="22"/>
        </w:rPr>
        <w:t xml:space="preserve"> ( </w:t>
      </w:r>
      <w:r w:rsidR="002654B6" w:rsidRPr="002654B6">
        <w:rPr>
          <w:sz w:val="22"/>
          <w:szCs w:val="22"/>
        </w:rPr>
        <w:t>https://www.researchgate.net/figure/The-FORBILD-phantom_fig2_264831864</w:t>
      </w:r>
      <w:r w:rsidR="002654B6">
        <w:rPr>
          <w:sz w:val="22"/>
          <w:szCs w:val="22"/>
        </w:rPr>
        <w:t>)</w:t>
      </w:r>
      <w:r w:rsidRPr="002654B6">
        <w:rPr>
          <w:sz w:val="22"/>
          <w:szCs w:val="22"/>
        </w:rPr>
        <w:t xml:space="preserve"> de </w:t>
      </w:r>
      <w:r w:rsidR="00EC2484" w:rsidRPr="002654B6">
        <w:rPr>
          <w:sz w:val="22"/>
          <w:szCs w:val="22"/>
        </w:rPr>
        <w:t>diferentes resoluciones</w:t>
      </w:r>
      <w:r w:rsidRPr="002654B6">
        <w:rPr>
          <w:sz w:val="22"/>
          <w:szCs w:val="22"/>
        </w:rPr>
        <w:t xml:space="preserve">. </w:t>
      </w:r>
      <w:r w:rsidR="00EC2484" w:rsidRPr="002654B6">
        <w:rPr>
          <w:sz w:val="22"/>
          <w:szCs w:val="22"/>
        </w:rPr>
        <w:t xml:space="preserve">Por ejemplo, </w:t>
      </w:r>
      <w:r w:rsidR="00D872D2" w:rsidRPr="002654B6">
        <w:rPr>
          <w:sz w:val="22"/>
          <w:szCs w:val="22"/>
        </w:rPr>
        <w:t xml:space="preserve">el fichero zip </w:t>
      </w:r>
      <w:proofErr w:type="spellStart"/>
      <w:r w:rsidR="00D872D2" w:rsidRPr="002654B6">
        <w:rPr>
          <w:sz w:val="22"/>
          <w:szCs w:val="22"/>
        </w:rPr>
        <w:t>IMref_TC</w:t>
      </w:r>
      <w:proofErr w:type="spellEnd"/>
      <w:r w:rsidR="00D872D2" w:rsidRPr="002654B6">
        <w:rPr>
          <w:sz w:val="22"/>
          <w:szCs w:val="22"/>
        </w:rPr>
        <w:t xml:space="preserve"> con tienen los ficheros </w:t>
      </w:r>
      <w:r w:rsidRPr="002654B6">
        <w:rPr>
          <w:sz w:val="22"/>
          <w:szCs w:val="22"/>
        </w:rPr>
        <w:t>IMref32.mat</w:t>
      </w:r>
      <w:r w:rsidR="00D872D2" w:rsidRPr="002654B6">
        <w:rPr>
          <w:sz w:val="22"/>
          <w:szCs w:val="22"/>
        </w:rPr>
        <w:t>, …., IMref512x512, que almacenan las imágenes</w:t>
      </w:r>
      <w:r w:rsidRPr="002654B6">
        <w:rPr>
          <w:sz w:val="22"/>
          <w:szCs w:val="22"/>
        </w:rPr>
        <w:t xml:space="preserve"> de referencia</w:t>
      </w:r>
      <w:r w:rsidR="00B35399" w:rsidRPr="002654B6">
        <w:rPr>
          <w:sz w:val="22"/>
          <w:szCs w:val="22"/>
        </w:rPr>
        <w:t xml:space="preserve"> para la</w:t>
      </w:r>
      <w:r w:rsidR="00D872D2" w:rsidRPr="002654B6">
        <w:rPr>
          <w:sz w:val="22"/>
          <w:szCs w:val="22"/>
        </w:rPr>
        <w:t>s</w:t>
      </w:r>
      <w:r w:rsidR="00B35399" w:rsidRPr="002654B6">
        <w:rPr>
          <w:sz w:val="22"/>
          <w:szCs w:val="22"/>
        </w:rPr>
        <w:t xml:space="preserve"> resoluci</w:t>
      </w:r>
      <w:r w:rsidR="00D872D2" w:rsidRPr="002654B6">
        <w:rPr>
          <w:sz w:val="22"/>
          <w:szCs w:val="22"/>
        </w:rPr>
        <w:t>ones</w:t>
      </w:r>
      <w:r w:rsidR="00B35399" w:rsidRPr="002654B6">
        <w:rPr>
          <w:sz w:val="22"/>
          <w:szCs w:val="22"/>
        </w:rPr>
        <w:t xml:space="preserve"> </w:t>
      </w:r>
      <w:r w:rsidR="002E6DCB" w:rsidRPr="002654B6">
        <w:rPr>
          <w:sz w:val="22"/>
          <w:szCs w:val="22"/>
        </w:rPr>
        <w:t>de 32x32</w:t>
      </w:r>
      <w:r w:rsidR="00D872D2" w:rsidRPr="002654B6">
        <w:rPr>
          <w:sz w:val="22"/>
          <w:szCs w:val="22"/>
        </w:rPr>
        <w:t>, 64x64, …., 512x512</w:t>
      </w:r>
      <w:r w:rsidRPr="002654B6">
        <w:rPr>
          <w:sz w:val="22"/>
          <w:szCs w:val="22"/>
        </w:rPr>
        <w:t xml:space="preserve">. </w:t>
      </w:r>
      <w:r w:rsidR="00A97DE5">
        <w:rPr>
          <w:sz w:val="22"/>
          <w:szCs w:val="22"/>
        </w:rPr>
        <w:t xml:space="preserve">En el fichero SistemasResolución32.zip, hay una colección de </w:t>
      </w:r>
      <w:r w:rsidR="00CC5040">
        <w:rPr>
          <w:sz w:val="22"/>
          <w:szCs w:val="22"/>
        </w:rPr>
        <w:t xml:space="preserve">8 </w:t>
      </w:r>
      <w:r w:rsidR="00A97DE5">
        <w:rPr>
          <w:sz w:val="22"/>
          <w:szCs w:val="22"/>
        </w:rPr>
        <w:t>matrices y sinogramas para la resolución de 32x32 para diferente número de proyecciones. En el fichero Sistema128x30 están los datos para reconstruir una imagen de resolución 128x128 para 30 proyecciones.</w:t>
      </w:r>
      <w:r w:rsidR="00C00869">
        <w:rPr>
          <w:sz w:val="22"/>
          <w:szCs w:val="22"/>
        </w:rPr>
        <w:t xml:space="preserve"> La carpeta ‘Ejemplo Fantomas de </w:t>
      </w:r>
      <w:proofErr w:type="spellStart"/>
      <w:r w:rsidR="00C00869">
        <w:rPr>
          <w:sz w:val="22"/>
          <w:szCs w:val="22"/>
        </w:rPr>
        <w:t>Shepp</w:t>
      </w:r>
      <w:proofErr w:type="spellEnd"/>
      <w:r w:rsidR="00C00869">
        <w:rPr>
          <w:sz w:val="22"/>
          <w:szCs w:val="22"/>
        </w:rPr>
        <w:t xml:space="preserve"> Logan ‘ contiene los datos de un </w:t>
      </w:r>
      <w:r w:rsidR="0017322C">
        <w:rPr>
          <w:sz w:val="22"/>
          <w:szCs w:val="22"/>
        </w:rPr>
        <w:t>ejemplo de resolución 60x60 para un TC de 1092 detectores y 30 proyecciones</w:t>
      </w:r>
      <w:r w:rsidR="00F03328">
        <w:rPr>
          <w:sz w:val="22"/>
          <w:szCs w:val="22"/>
        </w:rPr>
        <w:t>, entre otros ejemplos que se pueden emplear</w:t>
      </w:r>
      <w:r w:rsidR="0017322C">
        <w:rPr>
          <w:sz w:val="22"/>
          <w:szCs w:val="22"/>
        </w:rPr>
        <w:t xml:space="preserve">. </w:t>
      </w:r>
      <w:r w:rsidR="0017322C" w:rsidRPr="00DB1084">
        <w:rPr>
          <w:b/>
          <w:bCs/>
          <w:sz w:val="22"/>
          <w:szCs w:val="22"/>
        </w:rPr>
        <w:t xml:space="preserve">Utiliza </w:t>
      </w:r>
      <w:r w:rsidR="00DB1084">
        <w:rPr>
          <w:b/>
          <w:bCs/>
          <w:sz w:val="22"/>
          <w:szCs w:val="22"/>
        </w:rPr>
        <w:t xml:space="preserve">para la práctica </w:t>
      </w:r>
      <w:r w:rsidR="0017322C" w:rsidRPr="00DB1084">
        <w:rPr>
          <w:b/>
          <w:bCs/>
          <w:sz w:val="22"/>
          <w:szCs w:val="22"/>
        </w:rPr>
        <w:t xml:space="preserve">la colección </w:t>
      </w:r>
      <w:r w:rsidR="00DB1084">
        <w:rPr>
          <w:b/>
          <w:bCs/>
          <w:sz w:val="22"/>
          <w:szCs w:val="22"/>
        </w:rPr>
        <w:t xml:space="preserve">de datos </w:t>
      </w:r>
      <w:r w:rsidR="0017322C" w:rsidRPr="00DB1084">
        <w:rPr>
          <w:b/>
          <w:bCs/>
          <w:sz w:val="22"/>
          <w:szCs w:val="22"/>
        </w:rPr>
        <w:t xml:space="preserve">con las dimensiones que la computadora te permita </w:t>
      </w:r>
      <w:r w:rsidR="00DB1084">
        <w:rPr>
          <w:b/>
          <w:bCs/>
          <w:sz w:val="22"/>
          <w:szCs w:val="22"/>
        </w:rPr>
        <w:t xml:space="preserve">resolver los sistemas de ecuaciones </w:t>
      </w:r>
      <w:r w:rsidR="00F03328">
        <w:rPr>
          <w:b/>
          <w:bCs/>
          <w:sz w:val="22"/>
          <w:szCs w:val="22"/>
        </w:rPr>
        <w:t xml:space="preserve">lineales </w:t>
      </w:r>
      <w:r w:rsidR="00DB1084">
        <w:rPr>
          <w:b/>
          <w:bCs/>
          <w:sz w:val="22"/>
          <w:szCs w:val="22"/>
        </w:rPr>
        <w:t>asociados.</w:t>
      </w:r>
    </w:p>
    <w:p w14:paraId="0467D7D5" w14:textId="1ECFBAAE" w:rsidR="00D2440D" w:rsidRPr="002654B6" w:rsidRDefault="00D2440D" w:rsidP="00586460">
      <w:pPr>
        <w:jc w:val="both"/>
        <w:rPr>
          <w:sz w:val="22"/>
          <w:szCs w:val="22"/>
        </w:rPr>
      </w:pPr>
    </w:p>
    <w:p w14:paraId="1D68D50A" w14:textId="41082115" w:rsidR="00D2440D" w:rsidRPr="002654B6" w:rsidRDefault="00D2440D" w:rsidP="00586460">
      <w:pPr>
        <w:jc w:val="both"/>
        <w:rPr>
          <w:sz w:val="22"/>
          <w:szCs w:val="22"/>
        </w:rPr>
      </w:pPr>
      <w:r w:rsidRPr="00CC5040">
        <w:rPr>
          <w:b/>
          <w:bCs/>
          <w:sz w:val="22"/>
          <w:szCs w:val="22"/>
        </w:rPr>
        <w:t>En los cálculos debes tomar tiempos de ejecución y comparar la calidad</w:t>
      </w:r>
      <w:r w:rsidRPr="002654B6">
        <w:rPr>
          <w:sz w:val="22"/>
          <w:szCs w:val="22"/>
        </w:rPr>
        <w:t xml:space="preserve"> de la imagen obtenida.</w:t>
      </w:r>
    </w:p>
    <w:p w14:paraId="34FD3AEB" w14:textId="7D661A79" w:rsidR="00D2440D" w:rsidRPr="002654B6" w:rsidRDefault="00836418" w:rsidP="00586460">
      <w:pPr>
        <w:jc w:val="both"/>
        <w:rPr>
          <w:sz w:val="22"/>
          <w:szCs w:val="22"/>
        </w:rPr>
      </w:pPr>
      <w:r w:rsidRPr="002654B6">
        <w:rPr>
          <w:sz w:val="22"/>
          <w:szCs w:val="22"/>
        </w:rPr>
        <w:t>Para tomar tiempos de</w:t>
      </w:r>
      <w:r w:rsidR="00D2440D" w:rsidRPr="002654B6">
        <w:rPr>
          <w:sz w:val="22"/>
          <w:szCs w:val="22"/>
        </w:rPr>
        <w:t xml:space="preserve"> computación en la </w:t>
      </w:r>
      <w:r w:rsidRPr="002654B6">
        <w:rPr>
          <w:sz w:val="22"/>
          <w:szCs w:val="22"/>
        </w:rPr>
        <w:t>resolución de los si</w:t>
      </w:r>
      <w:r w:rsidR="00D2440D" w:rsidRPr="002654B6">
        <w:rPr>
          <w:sz w:val="22"/>
          <w:szCs w:val="22"/>
        </w:rPr>
        <w:t>s</w:t>
      </w:r>
      <w:r w:rsidRPr="002654B6">
        <w:rPr>
          <w:sz w:val="22"/>
          <w:szCs w:val="22"/>
        </w:rPr>
        <w:t xml:space="preserve">temas utiliza los comandos </w:t>
      </w:r>
      <w:r w:rsidRPr="00CC5040">
        <w:rPr>
          <w:b/>
          <w:bCs/>
          <w:sz w:val="22"/>
          <w:szCs w:val="22"/>
        </w:rPr>
        <w:t xml:space="preserve">tic </w:t>
      </w:r>
      <w:r w:rsidRPr="002654B6">
        <w:rPr>
          <w:sz w:val="22"/>
          <w:szCs w:val="22"/>
        </w:rPr>
        <w:t xml:space="preserve">y </w:t>
      </w:r>
      <w:proofErr w:type="spellStart"/>
      <w:r w:rsidRPr="00CC5040">
        <w:rPr>
          <w:b/>
          <w:bCs/>
          <w:sz w:val="22"/>
          <w:szCs w:val="22"/>
        </w:rPr>
        <w:t>toc</w:t>
      </w:r>
      <w:proofErr w:type="spellEnd"/>
      <w:r w:rsidRPr="00CC5040">
        <w:rPr>
          <w:b/>
          <w:bCs/>
          <w:sz w:val="22"/>
          <w:szCs w:val="22"/>
        </w:rPr>
        <w:t>.</w:t>
      </w:r>
      <w:r w:rsidR="00D2440D" w:rsidRPr="002654B6">
        <w:rPr>
          <w:sz w:val="22"/>
          <w:szCs w:val="22"/>
        </w:rPr>
        <w:t xml:space="preserve"> ( tic, </w:t>
      </w:r>
      <w:r w:rsidR="00CC5040">
        <w:rPr>
          <w:sz w:val="22"/>
          <w:szCs w:val="22"/>
        </w:rPr>
        <w:t>código</w:t>
      </w:r>
      <w:r w:rsidR="00D2440D" w:rsidRPr="002654B6">
        <w:rPr>
          <w:sz w:val="22"/>
          <w:szCs w:val="22"/>
        </w:rPr>
        <w:t xml:space="preserve">, </w:t>
      </w:r>
      <w:proofErr w:type="spellStart"/>
      <w:r w:rsidR="00D2440D" w:rsidRPr="002654B6">
        <w:rPr>
          <w:sz w:val="22"/>
          <w:szCs w:val="22"/>
        </w:rPr>
        <w:t>toc</w:t>
      </w:r>
      <w:proofErr w:type="spellEnd"/>
      <w:r w:rsidR="00D2440D" w:rsidRPr="002654B6">
        <w:rPr>
          <w:sz w:val="22"/>
          <w:szCs w:val="22"/>
        </w:rPr>
        <w:t>)</w:t>
      </w:r>
      <w:r w:rsidR="002E6DCB" w:rsidRPr="002654B6">
        <w:rPr>
          <w:sz w:val="22"/>
          <w:szCs w:val="22"/>
        </w:rPr>
        <w:t>, si quieres puedes utilizar otros</w:t>
      </w:r>
      <w:r w:rsidR="00F03328">
        <w:rPr>
          <w:sz w:val="22"/>
          <w:szCs w:val="22"/>
        </w:rPr>
        <w:t xml:space="preserve"> comandos</w:t>
      </w:r>
      <w:r w:rsidR="002E6DCB" w:rsidRPr="002654B6">
        <w:rPr>
          <w:sz w:val="22"/>
          <w:szCs w:val="22"/>
        </w:rPr>
        <w:t>.</w:t>
      </w:r>
      <w:r w:rsidR="0017322C">
        <w:rPr>
          <w:sz w:val="22"/>
          <w:szCs w:val="22"/>
        </w:rPr>
        <w:t xml:space="preserve"> </w:t>
      </w:r>
    </w:p>
    <w:p w14:paraId="3012ED47" w14:textId="76C3E083" w:rsidR="00104C04" w:rsidRPr="002654B6" w:rsidRDefault="00D2440D" w:rsidP="00586460">
      <w:pPr>
        <w:jc w:val="both"/>
        <w:rPr>
          <w:sz w:val="22"/>
          <w:szCs w:val="22"/>
        </w:rPr>
      </w:pPr>
      <w:r w:rsidRPr="002654B6">
        <w:rPr>
          <w:sz w:val="22"/>
          <w:szCs w:val="22"/>
        </w:rPr>
        <w:t xml:space="preserve">Para </w:t>
      </w:r>
      <w:r w:rsidR="00877B8A" w:rsidRPr="002654B6">
        <w:rPr>
          <w:sz w:val="22"/>
          <w:szCs w:val="22"/>
        </w:rPr>
        <w:t xml:space="preserve">obtener una </w:t>
      </w:r>
      <w:r w:rsidR="00877B8A" w:rsidRPr="00CC5040">
        <w:rPr>
          <w:b/>
          <w:bCs/>
          <w:sz w:val="22"/>
          <w:szCs w:val="22"/>
        </w:rPr>
        <w:t>medida de calidad</w:t>
      </w:r>
      <w:r w:rsidR="00877B8A" w:rsidRPr="002654B6">
        <w:rPr>
          <w:sz w:val="22"/>
          <w:szCs w:val="22"/>
        </w:rPr>
        <w:t xml:space="preserve"> de la Imagen reconstruida </w:t>
      </w:r>
      <w:r w:rsidR="00DB1084">
        <w:rPr>
          <w:sz w:val="22"/>
          <w:szCs w:val="22"/>
        </w:rPr>
        <w:t>puedes</w:t>
      </w:r>
      <w:r w:rsidR="00877B8A" w:rsidRPr="002654B6">
        <w:rPr>
          <w:sz w:val="22"/>
          <w:szCs w:val="22"/>
        </w:rPr>
        <w:t xml:space="preserve"> </w:t>
      </w:r>
      <w:r w:rsidR="00D872D2" w:rsidRPr="002654B6">
        <w:rPr>
          <w:sz w:val="22"/>
          <w:szCs w:val="22"/>
        </w:rPr>
        <w:t xml:space="preserve">utilizar </w:t>
      </w:r>
      <w:r w:rsidR="00877B8A" w:rsidRPr="002654B6">
        <w:rPr>
          <w:sz w:val="22"/>
          <w:szCs w:val="22"/>
        </w:rPr>
        <w:t xml:space="preserve">el </w:t>
      </w:r>
      <w:r w:rsidR="00877B8A" w:rsidRPr="00CC5040">
        <w:rPr>
          <w:b/>
          <w:bCs/>
          <w:sz w:val="22"/>
          <w:szCs w:val="22"/>
        </w:rPr>
        <w:t>Error</w:t>
      </w:r>
      <w:r w:rsidR="00586460">
        <w:rPr>
          <w:b/>
          <w:bCs/>
          <w:sz w:val="22"/>
          <w:szCs w:val="22"/>
        </w:rPr>
        <w:t xml:space="preserve"> </w:t>
      </w:r>
      <w:r w:rsidR="00877B8A" w:rsidRPr="00CC5040">
        <w:rPr>
          <w:b/>
          <w:bCs/>
          <w:sz w:val="22"/>
          <w:szCs w:val="22"/>
        </w:rPr>
        <w:t>relativo</w:t>
      </w:r>
      <w:r w:rsidR="00877B8A" w:rsidRPr="002654B6">
        <w:rPr>
          <w:sz w:val="22"/>
          <w:szCs w:val="22"/>
        </w:rPr>
        <w:t xml:space="preserve">: Er= </w:t>
      </w:r>
      <w:proofErr w:type="spellStart"/>
      <w:r w:rsidR="00877B8A" w:rsidRPr="002654B6">
        <w:rPr>
          <w:sz w:val="22"/>
          <w:szCs w:val="22"/>
        </w:rPr>
        <w:t>norm</w:t>
      </w:r>
      <w:proofErr w:type="spellEnd"/>
      <w:r w:rsidR="00877B8A" w:rsidRPr="002654B6">
        <w:rPr>
          <w:sz w:val="22"/>
          <w:szCs w:val="22"/>
        </w:rPr>
        <w:t>(</w:t>
      </w:r>
      <w:proofErr w:type="spellStart"/>
      <w:r w:rsidR="00877B8A" w:rsidRPr="002654B6">
        <w:rPr>
          <w:sz w:val="22"/>
          <w:szCs w:val="22"/>
        </w:rPr>
        <w:t>IMref</w:t>
      </w:r>
      <w:proofErr w:type="spellEnd"/>
      <w:r w:rsidR="00877B8A" w:rsidRPr="002654B6">
        <w:rPr>
          <w:sz w:val="22"/>
          <w:szCs w:val="22"/>
        </w:rPr>
        <w:t>-IM)/</w:t>
      </w:r>
      <w:proofErr w:type="spellStart"/>
      <w:r w:rsidR="00877B8A" w:rsidRPr="002654B6">
        <w:rPr>
          <w:sz w:val="22"/>
          <w:szCs w:val="22"/>
        </w:rPr>
        <w:t>norm</w:t>
      </w:r>
      <w:proofErr w:type="spellEnd"/>
      <w:r w:rsidR="00877B8A" w:rsidRPr="002654B6">
        <w:rPr>
          <w:sz w:val="22"/>
          <w:szCs w:val="22"/>
        </w:rPr>
        <w:t>(</w:t>
      </w:r>
      <w:proofErr w:type="spellStart"/>
      <w:r w:rsidR="00877B8A" w:rsidRPr="002654B6">
        <w:rPr>
          <w:sz w:val="22"/>
          <w:szCs w:val="22"/>
        </w:rPr>
        <w:t>IMref</w:t>
      </w:r>
      <w:proofErr w:type="spellEnd"/>
      <w:r w:rsidR="00877B8A" w:rsidRPr="002654B6">
        <w:rPr>
          <w:sz w:val="22"/>
          <w:szCs w:val="22"/>
        </w:rPr>
        <w:t>).</w:t>
      </w:r>
      <w:r w:rsidR="00836418" w:rsidRPr="002654B6">
        <w:rPr>
          <w:sz w:val="22"/>
          <w:szCs w:val="22"/>
        </w:rPr>
        <w:t xml:space="preserve"> </w:t>
      </w:r>
      <w:r w:rsidR="00104C04" w:rsidRPr="002654B6">
        <w:rPr>
          <w:sz w:val="22"/>
          <w:szCs w:val="22"/>
        </w:rPr>
        <w:t xml:space="preserve"> </w:t>
      </w:r>
    </w:p>
    <w:p w14:paraId="73CBB699" w14:textId="51128A0B" w:rsidR="00104C04" w:rsidRPr="002654B6" w:rsidRDefault="00DB1084" w:rsidP="0058646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Otras métricas que debes </w:t>
      </w:r>
      <w:r w:rsidR="00104C04" w:rsidRPr="002654B6">
        <w:rPr>
          <w:sz w:val="22"/>
          <w:szCs w:val="22"/>
        </w:rPr>
        <w:t xml:space="preserve">utilizar para medir la calidad </w:t>
      </w:r>
      <w:r>
        <w:rPr>
          <w:sz w:val="22"/>
          <w:szCs w:val="22"/>
        </w:rPr>
        <w:t>de las imágenes reconstruidas están disponibles en el entorno MATLA</w:t>
      </w:r>
      <w:r w:rsidR="00F03328">
        <w:rPr>
          <w:sz w:val="22"/>
          <w:szCs w:val="22"/>
        </w:rPr>
        <w:t>B</w:t>
      </w:r>
      <w:r>
        <w:rPr>
          <w:sz w:val="22"/>
          <w:szCs w:val="22"/>
        </w:rPr>
        <w:t>:</w:t>
      </w:r>
    </w:p>
    <w:p w14:paraId="022FF597" w14:textId="3F5AF72A" w:rsidR="00104C04" w:rsidRPr="002654B6" w:rsidRDefault="00104C04" w:rsidP="00586460">
      <w:pPr>
        <w:ind w:left="708"/>
        <w:jc w:val="both"/>
        <w:rPr>
          <w:sz w:val="22"/>
          <w:szCs w:val="22"/>
        </w:rPr>
      </w:pPr>
      <w:r w:rsidRPr="002654B6">
        <w:rPr>
          <w:sz w:val="22"/>
          <w:szCs w:val="22"/>
        </w:rPr>
        <w:t xml:space="preserve">- </w:t>
      </w:r>
      <w:r w:rsidRPr="00CC5040">
        <w:rPr>
          <w:b/>
          <w:bCs/>
          <w:sz w:val="22"/>
          <w:szCs w:val="22"/>
        </w:rPr>
        <w:t>SSIM</w:t>
      </w:r>
      <w:r w:rsidRPr="002654B6">
        <w:rPr>
          <w:sz w:val="22"/>
          <w:szCs w:val="22"/>
        </w:rPr>
        <w:t xml:space="preserve"> (</w:t>
      </w:r>
      <w:r w:rsidR="00D872D2" w:rsidRPr="002654B6">
        <w:rPr>
          <w:sz w:val="22"/>
          <w:szCs w:val="22"/>
        </w:rPr>
        <w:t>Índice</w:t>
      </w:r>
      <w:r w:rsidRPr="002654B6">
        <w:rPr>
          <w:sz w:val="22"/>
          <w:szCs w:val="22"/>
        </w:rPr>
        <w:t xml:space="preserve"> de Similitud Estructural) </w:t>
      </w:r>
    </w:p>
    <w:p w14:paraId="646BE61B" w14:textId="6123ACC2" w:rsidR="00836418" w:rsidRDefault="00104C04" w:rsidP="00586460">
      <w:pPr>
        <w:ind w:left="708"/>
        <w:jc w:val="both"/>
        <w:rPr>
          <w:sz w:val="22"/>
          <w:szCs w:val="22"/>
        </w:rPr>
      </w:pPr>
      <w:r w:rsidRPr="002654B6">
        <w:rPr>
          <w:sz w:val="22"/>
          <w:szCs w:val="22"/>
        </w:rPr>
        <w:t xml:space="preserve">- </w:t>
      </w:r>
      <w:r w:rsidRPr="00CC5040">
        <w:rPr>
          <w:b/>
          <w:bCs/>
          <w:sz w:val="22"/>
          <w:szCs w:val="22"/>
        </w:rPr>
        <w:t xml:space="preserve">PSNR </w:t>
      </w:r>
      <w:r w:rsidRPr="002654B6">
        <w:rPr>
          <w:sz w:val="22"/>
          <w:szCs w:val="22"/>
        </w:rPr>
        <w:t>( Relación señal-ruido pico)</w:t>
      </w:r>
    </w:p>
    <w:p w14:paraId="6F52F8D5" w14:textId="29E1648B" w:rsidR="00DB1084" w:rsidRPr="002654B6" w:rsidRDefault="00DB1084" w:rsidP="00586460">
      <w:pPr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Nota: con </w:t>
      </w:r>
      <w:proofErr w:type="spellStart"/>
      <w:r>
        <w:rPr>
          <w:sz w:val="22"/>
          <w:szCs w:val="22"/>
        </w:rPr>
        <w:t>help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ssim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help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psnr</w:t>
      </w:r>
      <w:proofErr w:type="spellEnd"/>
      <w:r>
        <w:rPr>
          <w:sz w:val="22"/>
          <w:szCs w:val="22"/>
        </w:rPr>
        <w:t xml:space="preserve"> puedes obtener la información de las funciones.</w:t>
      </w:r>
    </w:p>
    <w:p w14:paraId="12CA258C" w14:textId="700F19CA" w:rsidR="00AA5EAF" w:rsidRPr="002654B6" w:rsidRDefault="00AA5EAF" w:rsidP="00586460">
      <w:pPr>
        <w:jc w:val="both"/>
        <w:rPr>
          <w:sz w:val="22"/>
          <w:szCs w:val="22"/>
        </w:rPr>
      </w:pPr>
    </w:p>
    <w:p w14:paraId="500FCA5A" w14:textId="2E298F58" w:rsidR="00A631B9" w:rsidRPr="002654B6" w:rsidRDefault="00AA5EAF" w:rsidP="00586460">
      <w:pPr>
        <w:jc w:val="both"/>
        <w:rPr>
          <w:sz w:val="22"/>
          <w:szCs w:val="22"/>
        </w:rPr>
      </w:pPr>
      <w:r w:rsidRPr="002654B6">
        <w:rPr>
          <w:sz w:val="22"/>
          <w:szCs w:val="22"/>
        </w:rPr>
        <w:t xml:space="preserve">Primero que nada debes realizar una descripción de la </w:t>
      </w:r>
      <w:r w:rsidR="00B35399" w:rsidRPr="002654B6">
        <w:rPr>
          <w:sz w:val="22"/>
          <w:szCs w:val="22"/>
        </w:rPr>
        <w:t xml:space="preserve">computadora </w:t>
      </w:r>
      <w:r w:rsidRPr="002654B6">
        <w:rPr>
          <w:sz w:val="22"/>
          <w:szCs w:val="22"/>
        </w:rPr>
        <w:t xml:space="preserve">que vas a utilizar para realizar la tarea, también informa de la versión de MATLAB que estás utilizando ( </w:t>
      </w:r>
      <w:r w:rsidR="00F03328">
        <w:rPr>
          <w:sz w:val="22"/>
          <w:szCs w:val="22"/>
        </w:rPr>
        <w:t xml:space="preserve">utiliza el </w:t>
      </w:r>
      <w:r w:rsidRPr="002654B6">
        <w:rPr>
          <w:sz w:val="22"/>
          <w:szCs w:val="22"/>
        </w:rPr>
        <w:t xml:space="preserve">comando </w:t>
      </w:r>
      <w:r w:rsidR="00F03328">
        <w:rPr>
          <w:sz w:val="22"/>
          <w:szCs w:val="22"/>
        </w:rPr>
        <w:t>‘</w:t>
      </w:r>
      <w:r w:rsidRPr="002654B6">
        <w:rPr>
          <w:sz w:val="22"/>
          <w:szCs w:val="22"/>
        </w:rPr>
        <w:t>ver</w:t>
      </w:r>
      <w:r w:rsidR="00F03328">
        <w:rPr>
          <w:sz w:val="22"/>
          <w:szCs w:val="22"/>
        </w:rPr>
        <w:t>’ de MATLAB</w:t>
      </w:r>
      <w:r w:rsidRPr="002654B6">
        <w:rPr>
          <w:sz w:val="22"/>
          <w:szCs w:val="22"/>
        </w:rPr>
        <w:t>).</w:t>
      </w:r>
    </w:p>
    <w:p w14:paraId="5A9C52EC" w14:textId="77777777" w:rsidR="00DB1084" w:rsidRDefault="00DB1084" w:rsidP="00586460">
      <w:pPr>
        <w:jc w:val="both"/>
        <w:rPr>
          <w:sz w:val="22"/>
          <w:szCs w:val="22"/>
        </w:rPr>
      </w:pPr>
    </w:p>
    <w:p w14:paraId="6290BAAF" w14:textId="46DB0003" w:rsidR="002654B6" w:rsidRPr="002654B6" w:rsidRDefault="002654B6" w:rsidP="00586460">
      <w:pPr>
        <w:jc w:val="both"/>
        <w:rPr>
          <w:b/>
          <w:bCs/>
        </w:rPr>
      </w:pPr>
      <w:r>
        <w:rPr>
          <w:sz w:val="22"/>
          <w:szCs w:val="22"/>
        </w:rPr>
        <w:t xml:space="preserve">Nota: </w:t>
      </w:r>
      <w:r w:rsidRPr="002654B6">
        <w:rPr>
          <w:b/>
          <w:bCs/>
        </w:rPr>
        <w:t>: Las implementaciones en MATLAB deben realizarse utilizando los formatos ‘</w:t>
      </w:r>
      <w:proofErr w:type="spellStart"/>
      <w:r w:rsidRPr="002654B6">
        <w:rPr>
          <w:b/>
          <w:bCs/>
        </w:rPr>
        <w:t>live</w:t>
      </w:r>
      <w:proofErr w:type="spellEnd"/>
      <w:r w:rsidRPr="002654B6">
        <w:rPr>
          <w:b/>
          <w:bCs/>
        </w:rPr>
        <w:t xml:space="preserve"> script’ y comentar los resultados en el mismo fichero.</w:t>
      </w:r>
    </w:p>
    <w:p w14:paraId="29F4440B" w14:textId="6556C3C2" w:rsidR="00DF6C15" w:rsidRPr="002654B6" w:rsidRDefault="00DF6C15" w:rsidP="00586460">
      <w:pPr>
        <w:jc w:val="both"/>
        <w:rPr>
          <w:sz w:val="22"/>
          <w:szCs w:val="22"/>
        </w:rPr>
      </w:pPr>
    </w:p>
    <w:p w14:paraId="69216479" w14:textId="4CA0D0CD" w:rsidR="00B35399" w:rsidRDefault="00B35399" w:rsidP="00586460">
      <w:pPr>
        <w:jc w:val="both"/>
        <w:rPr>
          <w:b/>
          <w:bCs/>
        </w:rPr>
      </w:pPr>
      <w:r w:rsidRPr="002654B6">
        <w:rPr>
          <w:b/>
          <w:bCs/>
        </w:rPr>
        <w:t xml:space="preserve">Ejercicios: </w:t>
      </w:r>
    </w:p>
    <w:p w14:paraId="2D8799F2" w14:textId="77777777" w:rsidR="00A97DE5" w:rsidRDefault="00A97DE5" w:rsidP="00586460">
      <w:pPr>
        <w:jc w:val="both"/>
        <w:rPr>
          <w:b/>
          <w:bCs/>
        </w:rPr>
      </w:pPr>
    </w:p>
    <w:p w14:paraId="5139B532" w14:textId="77777777" w:rsidR="00A97DE5" w:rsidRPr="00586460" w:rsidRDefault="00A97DE5" w:rsidP="00586460">
      <w:pPr>
        <w:jc w:val="both"/>
      </w:pPr>
      <w:r w:rsidRPr="00586460">
        <w:t xml:space="preserve">1.- El método de las ecuaciones normales para la resolución de un sistema de ecuaciones lineales </w:t>
      </w:r>
    </w:p>
    <w:p w14:paraId="2DE925D1" w14:textId="77777777" w:rsidR="00A97DE5" w:rsidRPr="00586460" w:rsidRDefault="00A97DE5" w:rsidP="00586460">
      <w:pPr>
        <w:ind w:left="2832" w:firstLine="708"/>
        <w:jc w:val="both"/>
      </w:pPr>
      <w:proofErr w:type="spellStart"/>
      <w:r w:rsidRPr="00586460">
        <w:rPr>
          <w:i/>
          <w:iCs/>
        </w:rPr>
        <w:t>Ax</w:t>
      </w:r>
      <w:proofErr w:type="spellEnd"/>
      <w:r w:rsidRPr="00586460">
        <w:rPr>
          <w:i/>
          <w:iCs/>
        </w:rPr>
        <w:t xml:space="preserve">=b </w:t>
      </w:r>
      <w:r w:rsidRPr="00586460">
        <w:rPr>
          <w:i/>
          <w:iCs/>
        </w:rPr>
        <w:tab/>
      </w:r>
      <w:r w:rsidRPr="00586460">
        <w:rPr>
          <w:i/>
          <w:iCs/>
        </w:rPr>
        <w:tab/>
        <w:t>( 1)</w:t>
      </w:r>
      <w:r w:rsidRPr="00586460">
        <w:t xml:space="preserve"> </w:t>
      </w:r>
    </w:p>
    <w:p w14:paraId="645C96EB" w14:textId="77777777" w:rsidR="00A97DE5" w:rsidRPr="00586460" w:rsidRDefault="00A97DE5" w:rsidP="00586460">
      <w:pPr>
        <w:jc w:val="both"/>
      </w:pPr>
      <w:r w:rsidRPr="00586460">
        <w:t>consiste en resolver el sistema</w:t>
      </w:r>
    </w:p>
    <w:p w14:paraId="4F16A6F6" w14:textId="77777777" w:rsidR="00A97DE5" w:rsidRPr="00586460" w:rsidRDefault="00A97DE5" w:rsidP="00586460">
      <w:pPr>
        <w:ind w:left="2832" w:firstLine="708"/>
        <w:jc w:val="both"/>
      </w:pPr>
      <w:r w:rsidRPr="00586460">
        <w:rPr>
          <w:i/>
          <w:iCs/>
        </w:rPr>
        <w:t xml:space="preserve">A’*A x= A’*b </w:t>
      </w:r>
      <w:r w:rsidRPr="00586460">
        <w:t xml:space="preserve">  </w:t>
      </w:r>
      <w:r w:rsidRPr="00586460">
        <w:tab/>
        <w:t xml:space="preserve">  ( 2) .</w:t>
      </w:r>
    </w:p>
    <w:p w14:paraId="3310134B" w14:textId="2653A9D0" w:rsidR="00A97DE5" w:rsidRPr="00586460" w:rsidRDefault="00A97DE5" w:rsidP="00586460">
      <w:pPr>
        <w:jc w:val="both"/>
      </w:pPr>
      <w:r w:rsidRPr="00586460">
        <w:t xml:space="preserve">a.- Resuelve el sistema de ecuaciones lineales (1) utilizando el comando </w:t>
      </w:r>
      <w:r w:rsidR="00C00869" w:rsidRPr="00586460">
        <w:t xml:space="preserve">de MATLAB </w:t>
      </w:r>
      <w:r w:rsidRPr="00586460">
        <w:t>/.</w:t>
      </w:r>
    </w:p>
    <w:p w14:paraId="0AC0FB9E" w14:textId="77777777" w:rsidR="00A97DE5" w:rsidRPr="00586460" w:rsidRDefault="00A97DE5" w:rsidP="00586460">
      <w:pPr>
        <w:jc w:val="both"/>
      </w:pPr>
    </w:p>
    <w:p w14:paraId="0ECC6ACE" w14:textId="77777777" w:rsidR="00DB1084" w:rsidRPr="00586460" w:rsidRDefault="00A97DE5" w:rsidP="00586460">
      <w:pPr>
        <w:jc w:val="both"/>
      </w:pPr>
      <w:r w:rsidRPr="00586460">
        <w:t xml:space="preserve">b.- Resuelve el sistema de ecuaciones lineales (2) utilizando el comando /. </w:t>
      </w:r>
    </w:p>
    <w:p w14:paraId="3A80D6B2" w14:textId="77777777" w:rsidR="00DB1084" w:rsidRPr="00586460" w:rsidRDefault="00DB1084" w:rsidP="00586460">
      <w:pPr>
        <w:jc w:val="both"/>
      </w:pPr>
    </w:p>
    <w:p w14:paraId="51804813" w14:textId="653609AA" w:rsidR="00C00869" w:rsidRPr="00586460" w:rsidRDefault="00C00869" w:rsidP="00586460">
      <w:pPr>
        <w:jc w:val="both"/>
      </w:pPr>
      <w:r w:rsidRPr="00586460">
        <w:t xml:space="preserve">Nota: </w:t>
      </w:r>
      <w:r w:rsidR="00DB1084" w:rsidRPr="00586460">
        <w:t xml:space="preserve">Si tienes problemas de almacenamiento con el cálculo de A’*A, intenta resolver el problema sin realizar el cálculo explícito.  </w:t>
      </w:r>
    </w:p>
    <w:p w14:paraId="0C48A3C2" w14:textId="4159D067" w:rsidR="00A97DE5" w:rsidRPr="00586460" w:rsidRDefault="00A97DE5" w:rsidP="00586460">
      <w:pPr>
        <w:jc w:val="both"/>
      </w:pPr>
    </w:p>
    <w:p w14:paraId="59BF0B56" w14:textId="5D408637" w:rsidR="00A97DE5" w:rsidRPr="00586460" w:rsidRDefault="00A97DE5" w:rsidP="00586460">
      <w:pPr>
        <w:jc w:val="both"/>
      </w:pPr>
      <w:r w:rsidRPr="00586460">
        <w:t>c.- Compara los tiempos de ejecución y la calidad de las imágenes obtenidas</w:t>
      </w:r>
      <w:r w:rsidR="00DB1084" w:rsidRPr="00586460">
        <w:t>.</w:t>
      </w:r>
    </w:p>
    <w:p w14:paraId="1122D57C" w14:textId="77777777" w:rsidR="00A97DE5" w:rsidRPr="00586460" w:rsidRDefault="00A97DE5" w:rsidP="00586460">
      <w:pPr>
        <w:jc w:val="both"/>
      </w:pPr>
    </w:p>
    <w:p w14:paraId="54260279" w14:textId="35C02891" w:rsidR="00A97DE5" w:rsidRPr="00586460" w:rsidRDefault="00586460" w:rsidP="00586460">
      <w:pPr>
        <w:jc w:val="both"/>
        <w:rPr>
          <w:b/>
          <w:bCs/>
        </w:rPr>
      </w:pPr>
      <w:r w:rsidRPr="00586460">
        <w:rPr>
          <w:b/>
          <w:bCs/>
        </w:rPr>
        <w:t>Puntos: 3</w:t>
      </w:r>
    </w:p>
    <w:p w14:paraId="1BA6DC76" w14:textId="0F819E5C" w:rsidR="00F60DD8" w:rsidRPr="00586460" w:rsidRDefault="00C00869" w:rsidP="00586460">
      <w:pPr>
        <w:jc w:val="both"/>
      </w:pPr>
      <w:r w:rsidRPr="00586460">
        <w:lastRenderedPageBreak/>
        <w:t xml:space="preserve">2.- </w:t>
      </w:r>
      <w:r w:rsidR="00F60DD8" w:rsidRPr="00586460">
        <w:t xml:space="preserve">a.- Implementa el algoritmo de resolución del problema Lineal de Mínimos Cuadrados vía </w:t>
      </w:r>
      <w:proofErr w:type="spellStart"/>
      <w:r w:rsidR="00F60DD8" w:rsidRPr="00586460">
        <w:t>Householder</w:t>
      </w:r>
      <w:proofErr w:type="spellEnd"/>
      <w:r w:rsidR="00F60DD8" w:rsidRPr="00586460">
        <w:t xml:space="preserve"> (página 38 del fichero QR_20</w:t>
      </w:r>
      <w:r w:rsidR="00D8380C">
        <w:t xml:space="preserve">24_25). </w:t>
      </w:r>
      <w:r w:rsidR="00F60DD8" w:rsidRPr="00586460">
        <w:t>Comprueba que funciona adecuadamente</w:t>
      </w:r>
      <w:r w:rsidR="008D7899" w:rsidRPr="00586460">
        <w:t>, para ello utiliza el ejemplo de los apuntes.</w:t>
      </w:r>
    </w:p>
    <w:p w14:paraId="55612778" w14:textId="77777777" w:rsidR="008D7899" w:rsidRPr="00586460" w:rsidRDefault="008D7899" w:rsidP="00586460">
      <w:pPr>
        <w:jc w:val="both"/>
      </w:pPr>
    </w:p>
    <w:p w14:paraId="0FBA9D77" w14:textId="34F788EE" w:rsidR="00AF2D13" w:rsidRPr="00586460" w:rsidRDefault="00AF2D13" w:rsidP="00586460">
      <w:pPr>
        <w:jc w:val="both"/>
      </w:pPr>
      <w:r w:rsidRPr="00586460">
        <w:t>b.- Utiliza el método implementado</w:t>
      </w:r>
      <w:r w:rsidR="008D7899" w:rsidRPr="00586460">
        <w:t xml:space="preserve"> en el apartado (a)</w:t>
      </w:r>
      <w:r w:rsidRPr="00586460">
        <w:t xml:space="preserve"> para resolver los casos de test</w:t>
      </w:r>
      <w:r w:rsidR="008D7899" w:rsidRPr="00586460">
        <w:t xml:space="preserve"> utilizados en el ejercicio 1</w:t>
      </w:r>
      <w:r w:rsidRPr="00586460">
        <w:t>.</w:t>
      </w:r>
      <w:r w:rsidR="008D7899" w:rsidRPr="00586460">
        <w:t xml:space="preserve"> Compara los costes computacionales y el error en la calidad de los resultados obtenidos. Comenta los resultados obtenidos.</w:t>
      </w:r>
    </w:p>
    <w:p w14:paraId="4CF404B4" w14:textId="77777777" w:rsidR="00AF2D13" w:rsidRPr="00586460" w:rsidRDefault="00AF2D13" w:rsidP="00586460">
      <w:pPr>
        <w:jc w:val="both"/>
      </w:pPr>
    </w:p>
    <w:p w14:paraId="06783C6D" w14:textId="033CADF5" w:rsidR="00C00869" w:rsidRPr="00586460" w:rsidRDefault="00AF2D13" w:rsidP="00586460">
      <w:pPr>
        <w:jc w:val="both"/>
      </w:pPr>
      <w:r w:rsidRPr="00586460">
        <w:t xml:space="preserve">c.- </w:t>
      </w:r>
      <w:r w:rsidR="00C00869" w:rsidRPr="00586460">
        <w:t xml:space="preserve">Utiliza el método de descomposición </w:t>
      </w:r>
      <w:r w:rsidR="00C00869" w:rsidRPr="00586460">
        <w:rPr>
          <w:i/>
          <w:iCs/>
        </w:rPr>
        <w:t>QR</w:t>
      </w:r>
      <w:r w:rsidR="00C00869" w:rsidRPr="00586460">
        <w:t xml:space="preserve"> que contiene el entorno MATLAB. Utiliza el comando </w:t>
      </w:r>
      <w:proofErr w:type="spellStart"/>
      <w:r w:rsidR="00C00869" w:rsidRPr="00586460">
        <w:t>help</w:t>
      </w:r>
      <w:proofErr w:type="spellEnd"/>
      <w:r w:rsidR="00C00869" w:rsidRPr="00586460">
        <w:t xml:space="preserve"> para conocer todas las posibilidades del comando </w:t>
      </w:r>
      <w:proofErr w:type="spellStart"/>
      <w:r w:rsidR="00C00869" w:rsidRPr="00586460">
        <w:rPr>
          <w:i/>
          <w:iCs/>
        </w:rPr>
        <w:t>qr</w:t>
      </w:r>
      <w:proofErr w:type="spellEnd"/>
      <w:r w:rsidR="00C00869" w:rsidRPr="00586460">
        <w:t>.</w:t>
      </w:r>
    </w:p>
    <w:p w14:paraId="4DB2C3B1" w14:textId="0E1031E6" w:rsidR="00C00869" w:rsidRPr="00586460" w:rsidRDefault="00C00869" w:rsidP="00586460">
      <w:pPr>
        <w:jc w:val="both"/>
      </w:pPr>
      <w:r w:rsidRPr="00586460">
        <w:t xml:space="preserve">Calcula los tiempos de </w:t>
      </w:r>
      <w:r w:rsidR="00AF2D13" w:rsidRPr="00586460">
        <w:t>cómputo</w:t>
      </w:r>
      <w:r w:rsidRPr="00586460">
        <w:t xml:space="preserve"> en la resolución del sistema de ecuaciones </w:t>
      </w:r>
      <w:proofErr w:type="spellStart"/>
      <w:r w:rsidRPr="00586460">
        <w:rPr>
          <w:i/>
          <w:iCs/>
        </w:rPr>
        <w:t>Ax</w:t>
      </w:r>
      <w:proofErr w:type="spellEnd"/>
      <w:r w:rsidRPr="00586460">
        <w:rPr>
          <w:i/>
          <w:iCs/>
        </w:rPr>
        <w:t xml:space="preserve">=b </w:t>
      </w:r>
      <w:r w:rsidRPr="00586460">
        <w:t xml:space="preserve">utilizando el método </w:t>
      </w:r>
      <w:proofErr w:type="spellStart"/>
      <w:r w:rsidRPr="00586460">
        <w:t>qr</w:t>
      </w:r>
      <w:proofErr w:type="spellEnd"/>
      <w:r w:rsidRPr="00586460">
        <w:t xml:space="preserve"> de MATLAB para las posibilidades:</w:t>
      </w:r>
    </w:p>
    <w:p w14:paraId="5E0A2994" w14:textId="77777777" w:rsidR="00C00869" w:rsidRPr="00586460" w:rsidRDefault="00C00869" w:rsidP="00586460">
      <w:pPr>
        <w:jc w:val="both"/>
        <w:rPr>
          <w:i/>
          <w:iCs/>
        </w:rPr>
      </w:pPr>
      <w:r w:rsidRPr="00586460">
        <w:rPr>
          <w:i/>
          <w:iCs/>
        </w:rPr>
        <w:tab/>
        <w:t xml:space="preserve">- [Q,R]= </w:t>
      </w:r>
      <w:proofErr w:type="spellStart"/>
      <w:r w:rsidRPr="00586460">
        <w:rPr>
          <w:i/>
          <w:iCs/>
        </w:rPr>
        <w:t>qr</w:t>
      </w:r>
      <w:proofErr w:type="spellEnd"/>
      <w:r w:rsidRPr="00586460">
        <w:rPr>
          <w:i/>
          <w:iCs/>
        </w:rPr>
        <w:t xml:space="preserve">(A);  </w:t>
      </w:r>
      <w:r w:rsidRPr="00586460">
        <w:rPr>
          <w:i/>
          <w:iCs/>
        </w:rPr>
        <w:tab/>
        <w:t xml:space="preserve"> x= R\Q’*b;</w:t>
      </w:r>
    </w:p>
    <w:p w14:paraId="46E9E928" w14:textId="77777777" w:rsidR="00C00869" w:rsidRPr="00586460" w:rsidRDefault="00C00869" w:rsidP="00586460">
      <w:pPr>
        <w:jc w:val="both"/>
        <w:rPr>
          <w:i/>
          <w:iCs/>
        </w:rPr>
      </w:pPr>
      <w:r w:rsidRPr="00586460">
        <w:rPr>
          <w:i/>
          <w:iCs/>
        </w:rPr>
        <w:tab/>
        <w:t xml:space="preserve">- [Q,R]= </w:t>
      </w:r>
      <w:proofErr w:type="spellStart"/>
      <w:r w:rsidRPr="00586460">
        <w:rPr>
          <w:i/>
          <w:iCs/>
        </w:rPr>
        <w:t>qr</w:t>
      </w:r>
      <w:proofErr w:type="spellEnd"/>
      <w:r w:rsidRPr="00586460">
        <w:rPr>
          <w:i/>
          <w:iCs/>
        </w:rPr>
        <w:t xml:space="preserve">(A,0);   </w:t>
      </w:r>
      <w:r w:rsidRPr="00586460">
        <w:rPr>
          <w:i/>
          <w:iCs/>
        </w:rPr>
        <w:tab/>
        <w:t xml:space="preserve"> x= R\Q’*b;</w:t>
      </w:r>
    </w:p>
    <w:p w14:paraId="16A28DEF" w14:textId="77777777" w:rsidR="00C00869" w:rsidRPr="00586460" w:rsidRDefault="00C00869" w:rsidP="00586460">
      <w:pPr>
        <w:jc w:val="both"/>
        <w:rPr>
          <w:i/>
          <w:iCs/>
        </w:rPr>
      </w:pPr>
      <w:r w:rsidRPr="00586460">
        <w:rPr>
          <w:i/>
          <w:iCs/>
        </w:rPr>
        <w:tab/>
        <w:t>- [</w:t>
      </w:r>
      <w:proofErr w:type="spellStart"/>
      <w:r w:rsidRPr="00586460">
        <w:rPr>
          <w:i/>
          <w:iCs/>
        </w:rPr>
        <w:t>c,R</w:t>
      </w:r>
      <w:proofErr w:type="spellEnd"/>
      <w:r w:rsidRPr="00586460">
        <w:rPr>
          <w:i/>
          <w:iCs/>
        </w:rPr>
        <w:t xml:space="preserve">] = </w:t>
      </w:r>
      <w:proofErr w:type="spellStart"/>
      <w:r w:rsidRPr="00586460">
        <w:rPr>
          <w:i/>
          <w:iCs/>
        </w:rPr>
        <w:t>qr</w:t>
      </w:r>
      <w:proofErr w:type="spellEnd"/>
      <w:r w:rsidRPr="00586460">
        <w:rPr>
          <w:i/>
          <w:iCs/>
        </w:rPr>
        <w:t>(</w:t>
      </w:r>
      <w:proofErr w:type="spellStart"/>
      <w:r w:rsidRPr="00586460">
        <w:rPr>
          <w:i/>
          <w:iCs/>
        </w:rPr>
        <w:t>A,b</w:t>
      </w:r>
      <w:proofErr w:type="spellEnd"/>
      <w:r w:rsidRPr="00586460">
        <w:rPr>
          <w:i/>
          <w:iCs/>
        </w:rPr>
        <w:t xml:space="preserve">); </w:t>
      </w:r>
      <w:r w:rsidRPr="00586460">
        <w:rPr>
          <w:i/>
          <w:iCs/>
        </w:rPr>
        <w:tab/>
        <w:t xml:space="preserve"> x= R\c;</w:t>
      </w:r>
    </w:p>
    <w:p w14:paraId="752BBA9A" w14:textId="77777777" w:rsidR="00C00869" w:rsidRPr="00586460" w:rsidRDefault="00C00869" w:rsidP="00586460">
      <w:pPr>
        <w:ind w:firstLine="708"/>
        <w:jc w:val="both"/>
        <w:rPr>
          <w:i/>
          <w:iCs/>
        </w:rPr>
      </w:pPr>
      <w:r w:rsidRPr="00586460">
        <w:rPr>
          <w:i/>
          <w:iCs/>
        </w:rPr>
        <w:t>- [</w:t>
      </w:r>
      <w:proofErr w:type="spellStart"/>
      <w:r w:rsidRPr="00586460">
        <w:rPr>
          <w:i/>
          <w:iCs/>
        </w:rPr>
        <w:t>c,R,P</w:t>
      </w:r>
      <w:proofErr w:type="spellEnd"/>
      <w:r w:rsidRPr="00586460">
        <w:rPr>
          <w:i/>
          <w:iCs/>
        </w:rPr>
        <w:t xml:space="preserve">] = </w:t>
      </w:r>
      <w:proofErr w:type="spellStart"/>
      <w:r w:rsidRPr="00586460">
        <w:rPr>
          <w:i/>
          <w:iCs/>
        </w:rPr>
        <w:t>qr</w:t>
      </w:r>
      <w:proofErr w:type="spellEnd"/>
      <w:r w:rsidRPr="00586460">
        <w:rPr>
          <w:i/>
          <w:iCs/>
        </w:rPr>
        <w:t>(</w:t>
      </w:r>
      <w:proofErr w:type="spellStart"/>
      <w:r w:rsidRPr="00586460">
        <w:rPr>
          <w:i/>
          <w:iCs/>
        </w:rPr>
        <w:t>A,b</w:t>
      </w:r>
      <w:proofErr w:type="spellEnd"/>
      <w:r w:rsidRPr="00586460">
        <w:rPr>
          <w:i/>
          <w:iCs/>
        </w:rPr>
        <w:t>)</w:t>
      </w:r>
      <w:r w:rsidRPr="00586460">
        <w:rPr>
          <w:i/>
          <w:iCs/>
        </w:rPr>
        <w:tab/>
        <w:t xml:space="preserve"> x= P*( R\c);</w:t>
      </w:r>
    </w:p>
    <w:p w14:paraId="29A2894D" w14:textId="77777777" w:rsidR="00C00869" w:rsidRPr="003B4C4B" w:rsidRDefault="00C00869" w:rsidP="00586460">
      <w:pPr>
        <w:jc w:val="both"/>
      </w:pPr>
    </w:p>
    <w:p w14:paraId="5B7A236A" w14:textId="174CF059" w:rsidR="00C00869" w:rsidRPr="003B4C4B" w:rsidRDefault="00C00869" w:rsidP="00586460">
      <w:pPr>
        <w:jc w:val="both"/>
      </w:pPr>
      <w:r w:rsidRPr="004C657F">
        <w:rPr>
          <w:b/>
          <w:bCs/>
        </w:rPr>
        <w:t>Nota:</w:t>
      </w:r>
      <w:r w:rsidRPr="003B4C4B">
        <w:t xml:space="preserve"> puede que algunas opciones tarden bastante tiempo computacional y otras pueden que te saturen la memoria disponible, depende de la máquina que estés utilizando.</w:t>
      </w:r>
      <w:r>
        <w:t xml:space="preserve"> </w:t>
      </w:r>
    </w:p>
    <w:p w14:paraId="77AD8E8B" w14:textId="77777777" w:rsidR="00C00869" w:rsidRDefault="00C00869" w:rsidP="00586460">
      <w:pPr>
        <w:jc w:val="both"/>
      </w:pPr>
    </w:p>
    <w:p w14:paraId="5842600F" w14:textId="79282DA6" w:rsidR="00C00869" w:rsidRPr="003B4C4B" w:rsidRDefault="00AF2D13" w:rsidP="00586460">
      <w:pPr>
        <w:jc w:val="both"/>
      </w:pPr>
      <w:r>
        <w:t>d</w:t>
      </w:r>
      <w:r w:rsidR="00C00869" w:rsidRPr="003B4C4B">
        <w:t>.- Compara los tiempos de ejecución</w:t>
      </w:r>
      <w:r w:rsidR="008D7899">
        <w:t>, l</w:t>
      </w:r>
      <w:r w:rsidR="00C00869" w:rsidRPr="003B4C4B">
        <w:t>a calidad de las imágenes obtenidas</w:t>
      </w:r>
      <w:r w:rsidR="008D7899">
        <w:t xml:space="preserve"> y los recursos de memoria </w:t>
      </w:r>
      <w:r w:rsidR="00C00869" w:rsidRPr="003B4C4B">
        <w:t xml:space="preserve"> </w:t>
      </w:r>
      <w:r>
        <w:t>de todos los procesos utilizados</w:t>
      </w:r>
      <w:r w:rsidR="008D7899">
        <w:t xml:space="preserve"> </w:t>
      </w:r>
      <w:r>
        <w:t xml:space="preserve"> (ejercicio 1 y 2)</w:t>
      </w:r>
      <w:r w:rsidR="00C00869" w:rsidRPr="003B4C4B">
        <w:t>.</w:t>
      </w:r>
    </w:p>
    <w:p w14:paraId="056BF924" w14:textId="65CA700B" w:rsidR="00C00869" w:rsidRPr="00586460" w:rsidRDefault="00586460" w:rsidP="00586460">
      <w:pPr>
        <w:jc w:val="both"/>
        <w:rPr>
          <w:b/>
          <w:bCs/>
        </w:rPr>
      </w:pPr>
      <w:r w:rsidRPr="00586460">
        <w:rPr>
          <w:b/>
          <w:bCs/>
        </w:rPr>
        <w:t xml:space="preserve">Nota: puntos </w:t>
      </w:r>
      <w:r>
        <w:rPr>
          <w:b/>
          <w:bCs/>
        </w:rPr>
        <w:t>4</w:t>
      </w:r>
      <w:r w:rsidRPr="00586460">
        <w:rPr>
          <w:b/>
          <w:bCs/>
        </w:rPr>
        <w:t>.</w:t>
      </w:r>
    </w:p>
    <w:p w14:paraId="62501631" w14:textId="77777777" w:rsidR="00C00869" w:rsidRPr="003B4C4B" w:rsidRDefault="00C00869" w:rsidP="00586460">
      <w:pPr>
        <w:jc w:val="both"/>
      </w:pPr>
    </w:p>
    <w:p w14:paraId="357049A4" w14:textId="77777777" w:rsidR="00C00869" w:rsidRPr="00F158D5" w:rsidRDefault="00C00869" w:rsidP="00586460">
      <w:pPr>
        <w:jc w:val="both"/>
      </w:pPr>
      <w:r w:rsidRPr="00F158D5">
        <w:t xml:space="preserve">3.- Utiliza la descomposición </w:t>
      </w:r>
      <w:r w:rsidRPr="00F158D5">
        <w:rPr>
          <w:i/>
          <w:iCs/>
        </w:rPr>
        <w:t>QR</w:t>
      </w:r>
      <w:r w:rsidRPr="00F158D5">
        <w:t xml:space="preserve"> con </w:t>
      </w:r>
      <w:proofErr w:type="spellStart"/>
      <w:r w:rsidRPr="00F158D5">
        <w:t>pivotamiento</w:t>
      </w:r>
      <w:proofErr w:type="spellEnd"/>
      <w:r w:rsidRPr="00F158D5">
        <w:t xml:space="preserve"> para resolver el sistema de ecuaciones lineales </w:t>
      </w:r>
      <w:proofErr w:type="spellStart"/>
      <w:r w:rsidRPr="00F158D5">
        <w:rPr>
          <w:i/>
          <w:iCs/>
        </w:rPr>
        <w:t>Ax</w:t>
      </w:r>
      <w:proofErr w:type="spellEnd"/>
      <w:r w:rsidRPr="00F158D5">
        <w:rPr>
          <w:i/>
          <w:iCs/>
        </w:rPr>
        <w:t>=b</w:t>
      </w:r>
      <w:r w:rsidRPr="00F158D5">
        <w:t>, en MATLAB dispones de varias posibilidades pero vas a utilizar las dos siguientes:</w:t>
      </w:r>
    </w:p>
    <w:p w14:paraId="2FC5EB60" w14:textId="77777777" w:rsidR="00C00869" w:rsidRPr="00F158D5" w:rsidRDefault="00C00869" w:rsidP="00586460">
      <w:pPr>
        <w:jc w:val="both"/>
        <w:rPr>
          <w:i/>
          <w:iCs/>
        </w:rPr>
      </w:pPr>
      <w:r w:rsidRPr="00F158D5">
        <w:tab/>
        <w:t>- [</w:t>
      </w:r>
      <w:r w:rsidRPr="00F158D5">
        <w:rPr>
          <w:i/>
          <w:iCs/>
        </w:rPr>
        <w:t xml:space="preserve">Q,R,P]= </w:t>
      </w:r>
      <w:proofErr w:type="spellStart"/>
      <w:r w:rsidRPr="00F158D5">
        <w:rPr>
          <w:i/>
          <w:iCs/>
        </w:rPr>
        <w:t>qr</w:t>
      </w:r>
      <w:proofErr w:type="spellEnd"/>
      <w:r w:rsidRPr="00F158D5">
        <w:rPr>
          <w:i/>
          <w:iCs/>
        </w:rPr>
        <w:t xml:space="preserve">(A,0); </w:t>
      </w:r>
      <w:r w:rsidRPr="00F158D5">
        <w:rPr>
          <w:i/>
          <w:iCs/>
        </w:rPr>
        <w:tab/>
        <w:t xml:space="preserve"> x= P*( R\Q’*b).</w:t>
      </w:r>
    </w:p>
    <w:p w14:paraId="56E390B3" w14:textId="77777777" w:rsidR="00C00869" w:rsidRPr="00F158D5" w:rsidRDefault="00C00869" w:rsidP="00586460">
      <w:pPr>
        <w:ind w:firstLine="708"/>
        <w:jc w:val="both"/>
        <w:rPr>
          <w:i/>
          <w:iCs/>
        </w:rPr>
      </w:pPr>
      <w:r w:rsidRPr="00F158D5">
        <w:rPr>
          <w:i/>
          <w:iCs/>
        </w:rPr>
        <w:t>- [</w:t>
      </w:r>
      <w:proofErr w:type="spellStart"/>
      <w:r w:rsidRPr="00F158D5">
        <w:rPr>
          <w:i/>
          <w:iCs/>
        </w:rPr>
        <w:t>c,R,P</w:t>
      </w:r>
      <w:proofErr w:type="spellEnd"/>
      <w:r w:rsidRPr="00F158D5">
        <w:rPr>
          <w:i/>
          <w:iCs/>
        </w:rPr>
        <w:t xml:space="preserve">] = </w:t>
      </w:r>
      <w:proofErr w:type="spellStart"/>
      <w:r w:rsidRPr="00F158D5">
        <w:rPr>
          <w:i/>
          <w:iCs/>
        </w:rPr>
        <w:t>qr</w:t>
      </w:r>
      <w:proofErr w:type="spellEnd"/>
      <w:r w:rsidRPr="00F158D5">
        <w:rPr>
          <w:i/>
          <w:iCs/>
        </w:rPr>
        <w:t>(</w:t>
      </w:r>
      <w:proofErr w:type="spellStart"/>
      <w:r w:rsidRPr="00F158D5">
        <w:rPr>
          <w:i/>
          <w:iCs/>
        </w:rPr>
        <w:t>A,b</w:t>
      </w:r>
      <w:proofErr w:type="spellEnd"/>
      <w:r w:rsidRPr="00F158D5">
        <w:rPr>
          <w:i/>
          <w:iCs/>
        </w:rPr>
        <w:t>)</w:t>
      </w:r>
      <w:r w:rsidRPr="00F158D5">
        <w:rPr>
          <w:i/>
          <w:iCs/>
        </w:rPr>
        <w:tab/>
        <w:t xml:space="preserve"> x= P*( R\c).</w:t>
      </w:r>
    </w:p>
    <w:p w14:paraId="73330029" w14:textId="3F29E5FC" w:rsidR="00C00869" w:rsidRPr="003B4C4B" w:rsidRDefault="00C00869" w:rsidP="00586460">
      <w:pPr>
        <w:jc w:val="both"/>
      </w:pPr>
      <w:r w:rsidRPr="003B4C4B">
        <w:t xml:space="preserve">a.- Calcula los tiempos de </w:t>
      </w:r>
      <w:r w:rsidR="00AF2D13" w:rsidRPr="003B4C4B">
        <w:t>cómputo</w:t>
      </w:r>
      <w:r w:rsidRPr="003B4C4B">
        <w:t xml:space="preserve"> en la resolución del sistema de ecuaciones </w:t>
      </w:r>
      <w:proofErr w:type="spellStart"/>
      <w:r w:rsidRPr="003B4C4B">
        <w:t>Ax</w:t>
      </w:r>
      <w:proofErr w:type="spellEnd"/>
      <w:r w:rsidRPr="003B4C4B">
        <w:t>=b utilizando las dos posibilidades.</w:t>
      </w:r>
    </w:p>
    <w:p w14:paraId="4442F904" w14:textId="15C3146B" w:rsidR="002D7BE8" w:rsidRDefault="00C00869" w:rsidP="00586460">
      <w:pPr>
        <w:jc w:val="both"/>
      </w:pPr>
      <w:r w:rsidRPr="003B4C4B">
        <w:t xml:space="preserve">b.- Compara </w:t>
      </w:r>
      <w:r w:rsidR="002D7BE8">
        <w:t xml:space="preserve">y analiza </w:t>
      </w:r>
      <w:r w:rsidRPr="003B4C4B">
        <w:t>los tiempos</w:t>
      </w:r>
      <w:r w:rsidR="002D7BE8">
        <w:t xml:space="preserve"> de cómputo, los requerimientos de memoria y la calidad en la solución de los métodos del apartado (a) con respecto a los del ejercicio (2).</w:t>
      </w:r>
    </w:p>
    <w:p w14:paraId="6801B583" w14:textId="55336419" w:rsidR="00586460" w:rsidRPr="00586460" w:rsidRDefault="00586460" w:rsidP="00586460">
      <w:pPr>
        <w:jc w:val="both"/>
        <w:rPr>
          <w:b/>
          <w:bCs/>
        </w:rPr>
      </w:pPr>
      <w:r w:rsidRPr="00586460">
        <w:rPr>
          <w:b/>
          <w:bCs/>
        </w:rPr>
        <w:t>Nota: puntos 3.</w:t>
      </w:r>
    </w:p>
    <w:p w14:paraId="61493084" w14:textId="3FFC8C88" w:rsidR="00C00869" w:rsidRDefault="002D7BE8" w:rsidP="00586460">
      <w:pPr>
        <w:jc w:val="both"/>
      </w:pPr>
      <w:r>
        <w:t xml:space="preserve"> </w:t>
      </w:r>
    </w:p>
    <w:p w14:paraId="653E6402" w14:textId="7110A730" w:rsidR="00C00869" w:rsidRPr="00F158D5" w:rsidRDefault="005B66CC" w:rsidP="00586460">
      <w:pPr>
        <w:jc w:val="both"/>
        <w:rPr>
          <w:b/>
          <w:bCs/>
        </w:rPr>
      </w:pPr>
      <w:r w:rsidRPr="00F158D5">
        <w:rPr>
          <w:b/>
          <w:bCs/>
        </w:rPr>
        <w:t>4.- Ejercicio Voluntario.</w:t>
      </w:r>
    </w:p>
    <w:p w14:paraId="3FC3B9A2" w14:textId="4F72B563" w:rsidR="005B66CC" w:rsidRDefault="005B66CC" w:rsidP="00586460">
      <w:pPr>
        <w:jc w:val="both"/>
      </w:pPr>
      <w:r>
        <w:t>En la carpeta ‘ QR-Bloques</w:t>
      </w:r>
      <w:r w:rsidR="00D8380C">
        <w:t xml:space="preserve"> </w:t>
      </w:r>
      <w:r>
        <w:t xml:space="preserve">’ de la UD2 esta explicado el algoritmo a bloques del método QR. Realiza una implementación de dicho algoritmo, valida su funcionamiento </w:t>
      </w:r>
      <w:r w:rsidR="00F158D5">
        <w:t>y compara tiempos computacionales  con respecto al implementado en 2(a) y el método QR implementado en MATLAB.</w:t>
      </w:r>
      <w:r w:rsidR="00D8380C">
        <w:t xml:space="preserve"> Las hojas proporcionadas </w:t>
      </w:r>
      <w:r w:rsidR="003D36AA">
        <w:t xml:space="preserve">se han obtenido del libro “Matrix </w:t>
      </w:r>
      <w:proofErr w:type="spellStart"/>
      <w:r w:rsidR="003D36AA">
        <w:t>Computations</w:t>
      </w:r>
      <w:proofErr w:type="spellEnd"/>
      <w:r w:rsidR="003D36AA">
        <w:t xml:space="preserve">”. </w:t>
      </w:r>
      <w:proofErr w:type="spellStart"/>
      <w:r w:rsidR="003D36AA">
        <w:t>G.Golub</w:t>
      </w:r>
      <w:proofErr w:type="spellEnd"/>
      <w:r w:rsidR="003D36AA">
        <w:t xml:space="preserve"> &amp; </w:t>
      </w:r>
      <w:proofErr w:type="spellStart"/>
      <w:r w:rsidR="003D36AA">
        <w:t>C.Van</w:t>
      </w:r>
      <w:proofErr w:type="spellEnd"/>
      <w:r w:rsidR="003D36AA">
        <w:t xml:space="preserve"> Loan.</w:t>
      </w:r>
    </w:p>
    <w:p w14:paraId="0184C315" w14:textId="77777777" w:rsidR="00F158D5" w:rsidRDefault="00F158D5" w:rsidP="00586460">
      <w:pPr>
        <w:jc w:val="both"/>
      </w:pPr>
    </w:p>
    <w:p w14:paraId="12467CCE" w14:textId="625EEE8F" w:rsidR="002D7BE8" w:rsidRPr="00F03328" w:rsidRDefault="00C00869" w:rsidP="00586460">
      <w:pPr>
        <w:jc w:val="both"/>
        <w:rPr>
          <w:b/>
          <w:bCs/>
        </w:rPr>
      </w:pPr>
      <w:r w:rsidRPr="00F03328">
        <w:rPr>
          <w:b/>
          <w:bCs/>
        </w:rPr>
        <w:t xml:space="preserve">Importante: </w:t>
      </w:r>
      <w:r w:rsidR="002D7BE8" w:rsidRPr="00F03328">
        <w:rPr>
          <w:b/>
          <w:bCs/>
        </w:rPr>
        <w:t>Comenta los resultados obtenidos y comprueba que los algoritmos implementados funcionan</w:t>
      </w:r>
      <w:r w:rsidR="00F03328" w:rsidRPr="00F03328">
        <w:rPr>
          <w:b/>
          <w:bCs/>
        </w:rPr>
        <w:t xml:space="preserve"> bajo un ejemplo de dimensión pequeña</w:t>
      </w:r>
      <w:r w:rsidR="002D7BE8" w:rsidRPr="00F03328">
        <w:rPr>
          <w:b/>
          <w:bCs/>
        </w:rPr>
        <w:t>.</w:t>
      </w:r>
    </w:p>
    <w:p w14:paraId="2BC2E210" w14:textId="77777777" w:rsidR="003D36AA" w:rsidRDefault="003D36AA" w:rsidP="00586460">
      <w:pPr>
        <w:jc w:val="both"/>
        <w:rPr>
          <w:b/>
          <w:bCs/>
          <w:sz w:val="32"/>
          <w:szCs w:val="32"/>
        </w:rPr>
      </w:pPr>
    </w:p>
    <w:p w14:paraId="64C43079" w14:textId="352E94CC" w:rsidR="00E337EA" w:rsidRPr="002654B6" w:rsidRDefault="00E337EA" w:rsidP="00DF6C15">
      <w:pPr>
        <w:jc w:val="both"/>
        <w:rPr>
          <w:b/>
          <w:bCs/>
          <w:sz w:val="22"/>
          <w:szCs w:val="22"/>
        </w:rPr>
      </w:pPr>
    </w:p>
    <w:sectPr w:rsidR="00E337EA" w:rsidRPr="002654B6" w:rsidSect="00B8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15676"/>
    <w:multiLevelType w:val="hybridMultilevel"/>
    <w:tmpl w:val="93B07584"/>
    <w:lvl w:ilvl="0" w:tplc="261A00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29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EA"/>
    <w:rsid w:val="00035BFA"/>
    <w:rsid w:val="000A6380"/>
    <w:rsid w:val="000E26BE"/>
    <w:rsid w:val="00104C04"/>
    <w:rsid w:val="0017322C"/>
    <w:rsid w:val="002457FC"/>
    <w:rsid w:val="002654B6"/>
    <w:rsid w:val="00294A9C"/>
    <w:rsid w:val="002D7BE8"/>
    <w:rsid w:val="002E6DCB"/>
    <w:rsid w:val="00330D64"/>
    <w:rsid w:val="003773BD"/>
    <w:rsid w:val="003B4C4B"/>
    <w:rsid w:val="003D36AA"/>
    <w:rsid w:val="0048793A"/>
    <w:rsid w:val="004B1AB7"/>
    <w:rsid w:val="004C657F"/>
    <w:rsid w:val="004F6176"/>
    <w:rsid w:val="00586460"/>
    <w:rsid w:val="005B66CC"/>
    <w:rsid w:val="00676D5E"/>
    <w:rsid w:val="006E1C8C"/>
    <w:rsid w:val="00732959"/>
    <w:rsid w:val="007B1827"/>
    <w:rsid w:val="007B63F7"/>
    <w:rsid w:val="007C4F73"/>
    <w:rsid w:val="00836418"/>
    <w:rsid w:val="00877B8A"/>
    <w:rsid w:val="008A410D"/>
    <w:rsid w:val="008D7899"/>
    <w:rsid w:val="00975FA3"/>
    <w:rsid w:val="00A56802"/>
    <w:rsid w:val="00A631B9"/>
    <w:rsid w:val="00A8796C"/>
    <w:rsid w:val="00A97DE5"/>
    <w:rsid w:val="00AA5EAF"/>
    <w:rsid w:val="00AF2D13"/>
    <w:rsid w:val="00B35399"/>
    <w:rsid w:val="00B63357"/>
    <w:rsid w:val="00B879E1"/>
    <w:rsid w:val="00BB1CB2"/>
    <w:rsid w:val="00C00869"/>
    <w:rsid w:val="00C0148B"/>
    <w:rsid w:val="00C129B6"/>
    <w:rsid w:val="00C138A9"/>
    <w:rsid w:val="00CC5040"/>
    <w:rsid w:val="00D2440D"/>
    <w:rsid w:val="00D32BFF"/>
    <w:rsid w:val="00D4151A"/>
    <w:rsid w:val="00D8380C"/>
    <w:rsid w:val="00D872D2"/>
    <w:rsid w:val="00DB1084"/>
    <w:rsid w:val="00DF6C15"/>
    <w:rsid w:val="00E337EA"/>
    <w:rsid w:val="00E61690"/>
    <w:rsid w:val="00EC2484"/>
    <w:rsid w:val="00EE0967"/>
    <w:rsid w:val="00EE5AB9"/>
    <w:rsid w:val="00EF60EC"/>
    <w:rsid w:val="00F03328"/>
    <w:rsid w:val="00F158D5"/>
    <w:rsid w:val="00F60DD8"/>
    <w:rsid w:val="00FA54E4"/>
    <w:rsid w:val="00FC5AD0"/>
    <w:rsid w:val="00F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16982"/>
  <w15:chartTrackingRefBased/>
  <w15:docId w15:val="{C3CBE4F9-ECCB-C842-B2BA-3C61BDB3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Vicente Emilio Vidal Gimeno</cp:lastModifiedBy>
  <cp:revision>1</cp:revision>
  <dcterms:created xsi:type="dcterms:W3CDTF">2023-12-14T11:13:00Z</dcterms:created>
  <dcterms:modified xsi:type="dcterms:W3CDTF">2024-12-11T22:38:00Z</dcterms:modified>
</cp:coreProperties>
</file>