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5BC" w:rsidRDefault="00D015BC" w:rsidP="00FB3728">
      <w:pPr>
        <w:pStyle w:val="Title"/>
      </w:pPr>
    </w:p>
    <w:p w:rsidR="00226F2D" w:rsidRDefault="00226F2D" w:rsidP="00226F2D">
      <w:pPr>
        <w:pStyle w:val="Title"/>
      </w:pPr>
    </w:p>
    <w:p w:rsidR="00D015BC" w:rsidRDefault="00D015BC" w:rsidP="00FB3728">
      <w:pPr>
        <w:pStyle w:val="Title"/>
      </w:pPr>
    </w:p>
    <w:p w:rsidR="00CA608D" w:rsidRDefault="00FB3728" w:rsidP="00FB3728">
      <w:pPr>
        <w:pStyle w:val="Title"/>
      </w:pPr>
      <w:r>
        <w:t>Using the Excel Export Helper</w:t>
      </w:r>
      <w:r w:rsidR="00035695">
        <w:t xml:space="preserve"> with </w:t>
      </w:r>
      <w:r w:rsidR="00370FC3">
        <w:t>SpreadsheetLight</w:t>
      </w:r>
    </w:p>
    <w:p w:rsidR="00B95C67" w:rsidRDefault="00B95C67" w:rsidP="00B95C67">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Updated </w:t>
      </w: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DATE  \@ "dddd, MMMM dd, yyyy"  \* MERGEFORMAT </w:instrText>
      </w:r>
      <w:r>
        <w:rPr>
          <w:rFonts w:asciiTheme="minorHAnsi" w:eastAsiaTheme="minorHAnsi" w:hAnsiTheme="minorHAnsi" w:cstheme="minorBidi"/>
          <w:color w:val="auto"/>
          <w:sz w:val="22"/>
          <w:szCs w:val="22"/>
        </w:rPr>
        <w:fldChar w:fldCharType="separate"/>
      </w:r>
      <w:r w:rsidR="00A35E70">
        <w:rPr>
          <w:rFonts w:asciiTheme="minorHAnsi" w:eastAsiaTheme="minorHAnsi" w:hAnsiTheme="minorHAnsi" w:cstheme="minorBidi"/>
          <w:noProof/>
          <w:color w:val="auto"/>
          <w:sz w:val="22"/>
          <w:szCs w:val="22"/>
        </w:rPr>
        <w:t>Wednesday, February 01, 2017</w:t>
      </w:r>
      <w:r>
        <w:rPr>
          <w:rFonts w:asciiTheme="minorHAnsi" w:eastAsiaTheme="minorHAnsi" w:hAnsiTheme="minorHAnsi" w:cstheme="minorBidi"/>
          <w:color w:val="auto"/>
          <w:sz w:val="22"/>
          <w:szCs w:val="22"/>
        </w:rPr>
        <w:fldChar w:fldCharType="end"/>
      </w:r>
    </w:p>
    <w:p w:rsidR="00B95C67" w:rsidRDefault="00B95C67" w:rsidP="00B95C67">
      <w:pPr>
        <w:spacing w:after="0"/>
      </w:pPr>
      <w:r>
        <w:t>By Ricky Donalson</w:t>
      </w:r>
    </w:p>
    <w:p w:rsidR="00B95C67" w:rsidRDefault="00B95C67" w:rsidP="00B95C67"/>
    <w:tbl>
      <w:tblPr>
        <w:tblStyle w:val="TableGrid"/>
        <w:tblpPr w:leftFromText="180" w:rightFromText="180" w:vertAnchor="text" w:horzAnchor="margin" w:tblpY="-76"/>
        <w:tblW w:w="10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0354"/>
      </w:tblGrid>
      <w:tr w:rsidR="00B95C67" w:rsidTr="00B95C67">
        <w:trPr>
          <w:trHeight w:val="341"/>
        </w:trPr>
        <w:tc>
          <w:tcPr>
            <w:tcW w:w="539" w:type="dxa"/>
          </w:tcPr>
          <w:p w:rsidR="00B95C67" w:rsidRDefault="00B95C67" w:rsidP="00B95C67">
            <w:pPr>
              <w:pStyle w:val="Title"/>
            </w:pPr>
            <w:r>
              <w:rPr>
                <w:rFonts w:ascii="Consolas" w:hAnsi="Consolas" w:cs="Consolas"/>
                <w:noProof/>
                <w:color w:val="008000"/>
                <w:sz w:val="19"/>
                <w:szCs w:val="19"/>
              </w:rPr>
              <w:drawing>
                <wp:inline distT="0" distB="0" distL="0" distR="0" wp14:anchorId="14C3DF92" wp14:editId="3964B1D1">
                  <wp:extent cx="190476" cy="190476"/>
                  <wp:effectExtent l="0" t="0" r="635" b="635"/>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eadsheetLight.png"/>
                          <pic:cNvPicPr/>
                        </pic:nvPicPr>
                        <pic:blipFill>
                          <a:blip r:embed="rId9">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p>
        </w:tc>
        <w:tc>
          <w:tcPr>
            <w:tcW w:w="10354" w:type="dxa"/>
          </w:tcPr>
          <w:p w:rsidR="00B95C67" w:rsidRDefault="008230DD" w:rsidP="00B95C67">
            <w:pPr>
              <w:pStyle w:val="Title"/>
            </w:pPr>
            <w:hyperlink r:id="rId10" w:history="1">
              <w:r w:rsidR="00B95C67" w:rsidRPr="00B95C67">
                <w:rPr>
                  <w:rStyle w:val="Hyperlink"/>
                  <w:rFonts w:ascii="Consolas" w:hAnsi="Consolas" w:cs="Consolas"/>
                  <w:sz w:val="20"/>
                  <w:szCs w:val="19"/>
                </w:rPr>
                <w:t>SpreadsheetLight</w:t>
              </w:r>
            </w:hyperlink>
          </w:p>
        </w:tc>
      </w:tr>
    </w:tbl>
    <w:p w:rsidR="00B95C67" w:rsidRPr="00B95C67" w:rsidRDefault="00B95C67" w:rsidP="00B95C67"/>
    <w:sdt>
      <w:sdtPr>
        <w:id w:val="-1083382322"/>
        <w:docPartObj>
          <w:docPartGallery w:val="Table of Contents"/>
          <w:docPartUnique/>
        </w:docPartObj>
      </w:sdtPr>
      <w:sdtEndPr>
        <w:rPr>
          <w:b/>
          <w:bCs/>
          <w:noProof/>
        </w:rPr>
      </w:sdtEndPr>
      <w:sdtContent>
        <w:p w:rsidR="00D015BC" w:rsidRDefault="00D015BC" w:rsidP="00B95C67">
          <w:r>
            <w:br w:type="page"/>
          </w:r>
          <w:r w:rsidR="00567833">
            <w:lastRenderedPageBreak/>
            <w:t xml:space="preserve">Table of </w:t>
          </w:r>
          <w:r>
            <w:t>Contents</w:t>
          </w:r>
        </w:p>
        <w:p w:rsidR="00F61923" w:rsidRDefault="007326F9">
          <w:pPr>
            <w:pStyle w:val="TOC1"/>
            <w:tabs>
              <w:tab w:val="right" w:leader="dot" w:pos="10790"/>
            </w:tabs>
            <w:rPr>
              <w:rFonts w:eastAsiaTheme="minorEastAsia"/>
              <w:noProof/>
            </w:rPr>
          </w:pPr>
          <w:r>
            <w:fldChar w:fldCharType="begin"/>
          </w:r>
          <w:r>
            <w:instrText xml:space="preserve"> TOC \o "1-5" \h \z \u </w:instrText>
          </w:r>
          <w:r>
            <w:fldChar w:fldCharType="separate"/>
          </w:r>
          <w:hyperlink w:anchor="_Toc473716285" w:history="1">
            <w:r w:rsidR="00F61923" w:rsidRPr="00234384">
              <w:rPr>
                <w:rStyle w:val="Hyperlink"/>
                <w:noProof/>
              </w:rPr>
              <w:t>Initializing the Exporter</w:t>
            </w:r>
            <w:r w:rsidR="00F61923">
              <w:rPr>
                <w:noProof/>
                <w:webHidden/>
              </w:rPr>
              <w:tab/>
            </w:r>
            <w:r w:rsidR="00F61923">
              <w:rPr>
                <w:noProof/>
                <w:webHidden/>
              </w:rPr>
              <w:fldChar w:fldCharType="begin"/>
            </w:r>
            <w:r w:rsidR="00F61923">
              <w:rPr>
                <w:noProof/>
                <w:webHidden/>
              </w:rPr>
              <w:instrText xml:space="preserve"> PAGEREF _Toc473716285 \h </w:instrText>
            </w:r>
            <w:r w:rsidR="00F61923">
              <w:rPr>
                <w:noProof/>
                <w:webHidden/>
              </w:rPr>
            </w:r>
            <w:r w:rsidR="00F61923">
              <w:rPr>
                <w:noProof/>
                <w:webHidden/>
              </w:rPr>
              <w:fldChar w:fldCharType="separate"/>
            </w:r>
            <w:r w:rsidR="00A35E70">
              <w:rPr>
                <w:noProof/>
                <w:webHidden/>
              </w:rPr>
              <w:t>4</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286" w:history="1">
            <w:r w:rsidR="00F61923" w:rsidRPr="00234384">
              <w:rPr>
                <w:rStyle w:val="Hyperlink"/>
                <w:noProof/>
              </w:rPr>
              <w:t>Static Implementation Functions:</w:t>
            </w:r>
            <w:r w:rsidR="00F61923">
              <w:rPr>
                <w:noProof/>
                <w:webHidden/>
              </w:rPr>
              <w:tab/>
            </w:r>
            <w:r w:rsidR="00F61923">
              <w:rPr>
                <w:noProof/>
                <w:webHidden/>
              </w:rPr>
              <w:fldChar w:fldCharType="begin"/>
            </w:r>
            <w:r w:rsidR="00F61923">
              <w:rPr>
                <w:noProof/>
                <w:webHidden/>
              </w:rPr>
              <w:instrText xml:space="preserve"> PAGEREF _Toc473716286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287" w:history="1">
            <w:r w:rsidR="00F61923" w:rsidRPr="00234384">
              <w:rPr>
                <w:rStyle w:val="Hyperlink"/>
                <w:noProof/>
              </w:rPr>
              <w:t>OutputWorkbook:</w:t>
            </w:r>
            <w:r w:rsidR="00F61923">
              <w:rPr>
                <w:noProof/>
                <w:webHidden/>
              </w:rPr>
              <w:tab/>
            </w:r>
            <w:r w:rsidR="00F61923">
              <w:rPr>
                <w:noProof/>
                <w:webHidden/>
              </w:rPr>
              <w:fldChar w:fldCharType="begin"/>
            </w:r>
            <w:r w:rsidR="00F61923">
              <w:rPr>
                <w:noProof/>
                <w:webHidden/>
              </w:rPr>
              <w:instrText xml:space="preserve"> PAGEREF _Toc473716287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8230DD">
          <w:pPr>
            <w:pStyle w:val="TOC5"/>
            <w:tabs>
              <w:tab w:val="left" w:pos="1320"/>
              <w:tab w:val="right" w:leader="dot" w:pos="10790"/>
            </w:tabs>
            <w:rPr>
              <w:rFonts w:eastAsiaTheme="minorEastAsia"/>
              <w:noProof/>
            </w:rPr>
          </w:pPr>
          <w:hyperlink w:anchor="_Toc473716288"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1) Use DataTable – Output to Web Page.</w:t>
            </w:r>
            <w:r w:rsidR="00F61923">
              <w:rPr>
                <w:noProof/>
                <w:webHidden/>
              </w:rPr>
              <w:tab/>
            </w:r>
            <w:r w:rsidR="00F61923">
              <w:rPr>
                <w:noProof/>
                <w:webHidden/>
              </w:rPr>
              <w:fldChar w:fldCharType="begin"/>
            </w:r>
            <w:r w:rsidR="00F61923">
              <w:rPr>
                <w:noProof/>
                <w:webHidden/>
              </w:rPr>
              <w:instrText xml:space="preserve"> PAGEREF _Toc473716288 \h </w:instrText>
            </w:r>
            <w:r w:rsidR="00F61923">
              <w:rPr>
                <w:noProof/>
                <w:webHidden/>
              </w:rPr>
            </w:r>
            <w:r w:rsidR="00F61923">
              <w:rPr>
                <w:noProof/>
                <w:webHidden/>
              </w:rPr>
              <w:fldChar w:fldCharType="separate"/>
            </w:r>
            <w:r w:rsidR="00A35E70">
              <w:rPr>
                <w:noProof/>
                <w:webHidden/>
              </w:rPr>
              <w:t>5</w:t>
            </w:r>
            <w:r w:rsidR="00F61923">
              <w:rPr>
                <w:noProof/>
                <w:webHidden/>
              </w:rPr>
              <w:fldChar w:fldCharType="end"/>
            </w:r>
          </w:hyperlink>
        </w:p>
        <w:p w:rsidR="00F61923" w:rsidRDefault="008230DD">
          <w:pPr>
            <w:pStyle w:val="TOC5"/>
            <w:tabs>
              <w:tab w:val="left" w:pos="1320"/>
              <w:tab w:val="right" w:leader="dot" w:pos="10790"/>
            </w:tabs>
            <w:rPr>
              <w:rFonts w:eastAsiaTheme="minorEastAsia"/>
              <w:noProof/>
            </w:rPr>
          </w:pPr>
          <w:hyperlink w:anchor="_Toc473716289"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2) Use DataSet – Output to a File.</w:t>
            </w:r>
            <w:r w:rsidR="00F61923">
              <w:rPr>
                <w:noProof/>
                <w:webHidden/>
              </w:rPr>
              <w:tab/>
            </w:r>
            <w:r w:rsidR="00F61923">
              <w:rPr>
                <w:noProof/>
                <w:webHidden/>
              </w:rPr>
              <w:fldChar w:fldCharType="begin"/>
            </w:r>
            <w:r w:rsidR="00F61923">
              <w:rPr>
                <w:noProof/>
                <w:webHidden/>
              </w:rPr>
              <w:instrText xml:space="preserve"> PAGEREF _Toc473716289 \h </w:instrText>
            </w:r>
            <w:r w:rsidR="00F61923">
              <w:rPr>
                <w:noProof/>
                <w:webHidden/>
              </w:rPr>
            </w:r>
            <w:r w:rsidR="00F61923">
              <w:rPr>
                <w:noProof/>
                <w:webHidden/>
              </w:rPr>
              <w:fldChar w:fldCharType="separate"/>
            </w:r>
            <w:r w:rsidR="00A35E70">
              <w:rPr>
                <w:noProof/>
                <w:webHidden/>
              </w:rPr>
              <w:t>6</w:t>
            </w:r>
            <w:r w:rsidR="00F61923">
              <w:rPr>
                <w:noProof/>
                <w:webHidden/>
              </w:rPr>
              <w:fldChar w:fldCharType="end"/>
            </w:r>
          </w:hyperlink>
        </w:p>
        <w:p w:rsidR="00F61923" w:rsidRDefault="008230DD">
          <w:pPr>
            <w:pStyle w:val="TOC5"/>
            <w:tabs>
              <w:tab w:val="left" w:pos="1320"/>
              <w:tab w:val="right" w:leader="dot" w:pos="10790"/>
            </w:tabs>
            <w:rPr>
              <w:rFonts w:eastAsiaTheme="minorEastAsia"/>
              <w:noProof/>
            </w:rPr>
          </w:pPr>
          <w:hyperlink w:anchor="_Toc473716290" w:history="1">
            <w:r w:rsidR="00F61923" w:rsidRPr="00234384">
              <w:rPr>
                <w:rStyle w:val="Hyperlink"/>
                <w:rFonts w:ascii="Symbol" w:hAnsi="Symbol"/>
                <w:noProof/>
              </w:rPr>
              <w:t></w:t>
            </w:r>
            <w:r w:rsidR="00F61923">
              <w:rPr>
                <w:rFonts w:eastAsiaTheme="minorEastAsia"/>
                <w:noProof/>
              </w:rPr>
              <w:tab/>
            </w:r>
            <w:r w:rsidR="00F61923" w:rsidRPr="00234384">
              <w:rPr>
                <w:rStyle w:val="Hyperlink"/>
                <w:noProof/>
              </w:rPr>
              <w:t>(Overload 3) Use DataSet – Output to Named Workbook in Specific Location</w:t>
            </w:r>
            <w:r w:rsidR="00F61923">
              <w:rPr>
                <w:noProof/>
                <w:webHidden/>
              </w:rPr>
              <w:tab/>
            </w:r>
            <w:r w:rsidR="00F61923">
              <w:rPr>
                <w:noProof/>
                <w:webHidden/>
              </w:rPr>
              <w:fldChar w:fldCharType="begin"/>
            </w:r>
            <w:r w:rsidR="00F61923">
              <w:rPr>
                <w:noProof/>
                <w:webHidden/>
              </w:rPr>
              <w:instrText xml:space="preserve"> PAGEREF _Toc473716290 \h </w:instrText>
            </w:r>
            <w:r w:rsidR="00F61923">
              <w:rPr>
                <w:noProof/>
                <w:webHidden/>
              </w:rPr>
            </w:r>
            <w:r w:rsidR="00F61923">
              <w:rPr>
                <w:noProof/>
                <w:webHidden/>
              </w:rPr>
              <w:fldChar w:fldCharType="separate"/>
            </w:r>
            <w:r w:rsidR="00A35E70">
              <w:rPr>
                <w:noProof/>
                <w:webHidden/>
              </w:rPr>
              <w:t>7</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291" w:history="1">
            <w:r w:rsidR="00F61923" w:rsidRPr="00234384">
              <w:rPr>
                <w:rStyle w:val="Hyperlink"/>
                <w:noProof/>
              </w:rPr>
              <w:t>Setting up the DataSet</w:t>
            </w:r>
            <w:r w:rsidR="00F61923">
              <w:rPr>
                <w:noProof/>
                <w:webHidden/>
              </w:rPr>
              <w:tab/>
            </w:r>
            <w:r w:rsidR="00F61923">
              <w:rPr>
                <w:noProof/>
                <w:webHidden/>
              </w:rPr>
              <w:fldChar w:fldCharType="begin"/>
            </w:r>
            <w:r w:rsidR="00F61923">
              <w:rPr>
                <w:noProof/>
                <w:webHidden/>
              </w:rPr>
              <w:instrText xml:space="preserve"> PAGEREF _Toc473716291 \h </w:instrText>
            </w:r>
            <w:r w:rsidR="00F61923">
              <w:rPr>
                <w:noProof/>
                <w:webHidden/>
              </w:rPr>
            </w:r>
            <w:r w:rsidR="00F61923">
              <w:rPr>
                <w:noProof/>
                <w:webHidden/>
              </w:rPr>
              <w:fldChar w:fldCharType="separate"/>
            </w:r>
            <w:r w:rsidR="00A35E70">
              <w:rPr>
                <w:noProof/>
                <w:webHidden/>
              </w:rPr>
              <w:t>8</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292" w:history="1">
            <w:r w:rsidR="00F61923" w:rsidRPr="00234384">
              <w:rPr>
                <w:rStyle w:val="Hyperlink"/>
                <w:noProof/>
                <w:highlight w:val="white"/>
              </w:rPr>
              <w:t>Entity Relationship – Four Related Tables:</w:t>
            </w:r>
            <w:r w:rsidR="00F61923">
              <w:rPr>
                <w:noProof/>
                <w:webHidden/>
              </w:rPr>
              <w:tab/>
            </w:r>
            <w:r w:rsidR="00F61923">
              <w:rPr>
                <w:noProof/>
                <w:webHidden/>
              </w:rPr>
              <w:fldChar w:fldCharType="begin"/>
            </w:r>
            <w:r w:rsidR="00F61923">
              <w:rPr>
                <w:noProof/>
                <w:webHidden/>
              </w:rPr>
              <w:instrText xml:space="preserve"> PAGEREF _Toc473716292 \h </w:instrText>
            </w:r>
            <w:r w:rsidR="00F61923">
              <w:rPr>
                <w:noProof/>
                <w:webHidden/>
              </w:rPr>
            </w:r>
            <w:r w:rsidR="00F61923">
              <w:rPr>
                <w:noProof/>
                <w:webHidden/>
              </w:rPr>
              <w:fldChar w:fldCharType="separate"/>
            </w:r>
            <w:r w:rsidR="00A35E70">
              <w:rPr>
                <w:noProof/>
                <w:webHidden/>
              </w:rPr>
              <w:t>8</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293"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_Toc473716293 \h </w:instrText>
            </w:r>
            <w:r w:rsidR="00F61923">
              <w:rPr>
                <w:noProof/>
                <w:webHidden/>
              </w:rPr>
            </w:r>
            <w:r w:rsidR="00F61923">
              <w:rPr>
                <w:noProof/>
                <w:webHidden/>
              </w:rPr>
              <w:fldChar w:fldCharType="separate"/>
            </w:r>
            <w:r w:rsidR="00A35E70">
              <w:rPr>
                <w:noProof/>
                <w:webHidden/>
              </w:rPr>
              <w:t>9</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294"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_Toc473716294 \h </w:instrText>
            </w:r>
            <w:r w:rsidR="00F61923">
              <w:rPr>
                <w:noProof/>
                <w:webHidden/>
              </w:rPr>
            </w:r>
            <w:r w:rsidR="00F61923">
              <w:rPr>
                <w:noProof/>
                <w:webHidden/>
              </w:rPr>
              <w:fldChar w:fldCharType="separate"/>
            </w:r>
            <w:r w:rsidR="00A35E70">
              <w:rPr>
                <w:noProof/>
                <w:webHidden/>
              </w:rPr>
              <w:t>10</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295" w:history="1">
            <w:r w:rsidR="00F61923" w:rsidRPr="00234384">
              <w:rPr>
                <w:rStyle w:val="Hyperlink"/>
                <w:noProof/>
                <w:highlight w:val="white"/>
              </w:rPr>
              <w:t>Entity Relationship – Three Related Tables:</w:t>
            </w:r>
            <w:r w:rsidR="00F61923">
              <w:rPr>
                <w:noProof/>
                <w:webHidden/>
              </w:rPr>
              <w:tab/>
            </w:r>
            <w:r w:rsidR="00F61923">
              <w:rPr>
                <w:noProof/>
                <w:webHidden/>
              </w:rPr>
              <w:fldChar w:fldCharType="begin"/>
            </w:r>
            <w:r w:rsidR="00F61923">
              <w:rPr>
                <w:noProof/>
                <w:webHidden/>
              </w:rPr>
              <w:instrText xml:space="preserve"> PAGEREF _Toc473716295 \h </w:instrText>
            </w:r>
            <w:r w:rsidR="00F61923">
              <w:rPr>
                <w:noProof/>
                <w:webHidden/>
              </w:rPr>
            </w:r>
            <w:r w:rsidR="00F61923">
              <w:rPr>
                <w:noProof/>
                <w:webHidden/>
              </w:rPr>
              <w:fldChar w:fldCharType="separate"/>
            </w:r>
            <w:r w:rsidR="00A35E70">
              <w:rPr>
                <w:noProof/>
                <w:webHidden/>
              </w:rPr>
              <w:t>11</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296"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_Toc473716296 \h </w:instrText>
            </w:r>
            <w:r w:rsidR="00F61923">
              <w:rPr>
                <w:noProof/>
                <w:webHidden/>
              </w:rPr>
            </w:r>
            <w:r w:rsidR="00F61923">
              <w:rPr>
                <w:noProof/>
                <w:webHidden/>
              </w:rPr>
              <w:fldChar w:fldCharType="separate"/>
            </w:r>
            <w:r w:rsidR="00A35E70">
              <w:rPr>
                <w:noProof/>
                <w:webHidden/>
              </w:rPr>
              <w:t>12</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297"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_Toc473716297 \h </w:instrText>
            </w:r>
            <w:r w:rsidR="00F61923">
              <w:rPr>
                <w:noProof/>
                <w:webHidden/>
              </w:rPr>
            </w:r>
            <w:r w:rsidR="00F61923">
              <w:rPr>
                <w:noProof/>
                <w:webHidden/>
              </w:rPr>
              <w:fldChar w:fldCharType="separate"/>
            </w:r>
            <w:r w:rsidR="00A35E70">
              <w:rPr>
                <w:noProof/>
                <w:webHidden/>
              </w:rPr>
              <w:t>13</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298" w:history="1">
            <w:r w:rsidR="00F61923" w:rsidRPr="00234384">
              <w:rPr>
                <w:rStyle w:val="Hyperlink"/>
                <w:noProof/>
                <w:highlight w:val="white"/>
              </w:rPr>
              <w:t>Entity Relationship – Two Related Tables:</w:t>
            </w:r>
            <w:r w:rsidR="00F61923">
              <w:rPr>
                <w:noProof/>
                <w:webHidden/>
              </w:rPr>
              <w:tab/>
            </w:r>
            <w:r w:rsidR="00F61923">
              <w:rPr>
                <w:noProof/>
                <w:webHidden/>
              </w:rPr>
              <w:fldChar w:fldCharType="begin"/>
            </w:r>
            <w:r w:rsidR="00F61923">
              <w:rPr>
                <w:noProof/>
                <w:webHidden/>
              </w:rPr>
              <w:instrText xml:space="preserve"> PAGEREF _Toc473716298 \h </w:instrText>
            </w:r>
            <w:r w:rsidR="00F61923">
              <w:rPr>
                <w:noProof/>
                <w:webHidden/>
              </w:rPr>
            </w:r>
            <w:r w:rsidR="00F61923">
              <w:rPr>
                <w:noProof/>
                <w:webHidden/>
              </w:rPr>
              <w:fldChar w:fldCharType="separate"/>
            </w:r>
            <w:r w:rsidR="00A35E70">
              <w:rPr>
                <w:noProof/>
                <w:webHidden/>
              </w:rPr>
              <w:t>14</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299"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_Toc473716299 \h </w:instrText>
            </w:r>
            <w:r w:rsidR="00F61923">
              <w:rPr>
                <w:noProof/>
                <w:webHidden/>
              </w:rPr>
            </w:r>
            <w:r w:rsidR="00F61923">
              <w:rPr>
                <w:noProof/>
                <w:webHidden/>
              </w:rPr>
              <w:fldChar w:fldCharType="separate"/>
            </w:r>
            <w:r w:rsidR="00A35E70">
              <w:rPr>
                <w:noProof/>
                <w:webHidden/>
              </w:rPr>
              <w:t>15</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300"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_Toc473716300 \h </w:instrText>
            </w:r>
            <w:r w:rsidR="00F61923">
              <w:rPr>
                <w:noProof/>
                <w:webHidden/>
              </w:rPr>
            </w:r>
            <w:r w:rsidR="00F61923">
              <w:rPr>
                <w:noProof/>
                <w:webHidden/>
              </w:rPr>
              <w:fldChar w:fldCharType="separate"/>
            </w:r>
            <w:r w:rsidR="00A35E70">
              <w:rPr>
                <w:noProof/>
                <w:webHidden/>
              </w:rPr>
              <w:t>16</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01" w:history="1">
            <w:r w:rsidR="00F61923" w:rsidRPr="00234384">
              <w:rPr>
                <w:rStyle w:val="Hyperlink"/>
                <w:noProof/>
                <w:highlight w:val="white"/>
              </w:rPr>
              <w:t>Entity Relationship – Four Unrelated Tables:</w:t>
            </w:r>
            <w:r w:rsidR="00F61923">
              <w:rPr>
                <w:noProof/>
                <w:webHidden/>
              </w:rPr>
              <w:tab/>
            </w:r>
            <w:r w:rsidR="00F61923">
              <w:rPr>
                <w:noProof/>
                <w:webHidden/>
              </w:rPr>
              <w:fldChar w:fldCharType="begin"/>
            </w:r>
            <w:r w:rsidR="00F61923">
              <w:rPr>
                <w:noProof/>
                <w:webHidden/>
              </w:rPr>
              <w:instrText xml:space="preserve"> PAGEREF _Toc473716301 \h </w:instrText>
            </w:r>
            <w:r w:rsidR="00F61923">
              <w:rPr>
                <w:noProof/>
                <w:webHidden/>
              </w:rPr>
            </w:r>
            <w:r w:rsidR="00F61923">
              <w:rPr>
                <w:noProof/>
                <w:webHidden/>
              </w:rPr>
              <w:fldChar w:fldCharType="separate"/>
            </w:r>
            <w:r w:rsidR="00A35E70">
              <w:rPr>
                <w:noProof/>
                <w:webHidden/>
              </w:rPr>
              <w:t>17</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302" w:history="1">
            <w:r w:rsidR="00F61923" w:rsidRPr="00234384">
              <w:rPr>
                <w:rStyle w:val="Hyperlink"/>
                <w:noProof/>
                <w:highlight w:val="white"/>
              </w:rPr>
              <w:t>Programmatic Construction:</w:t>
            </w:r>
            <w:r w:rsidR="00F61923">
              <w:rPr>
                <w:noProof/>
                <w:webHidden/>
              </w:rPr>
              <w:tab/>
            </w:r>
            <w:r w:rsidR="00F61923">
              <w:rPr>
                <w:noProof/>
                <w:webHidden/>
              </w:rPr>
              <w:fldChar w:fldCharType="begin"/>
            </w:r>
            <w:r w:rsidR="00F61923">
              <w:rPr>
                <w:noProof/>
                <w:webHidden/>
              </w:rPr>
              <w:instrText xml:space="preserve"> PAGEREF _Toc473716302 \h </w:instrText>
            </w:r>
            <w:r w:rsidR="00F61923">
              <w:rPr>
                <w:noProof/>
                <w:webHidden/>
              </w:rPr>
            </w:r>
            <w:r w:rsidR="00F61923">
              <w:rPr>
                <w:noProof/>
                <w:webHidden/>
              </w:rPr>
              <w:fldChar w:fldCharType="separate"/>
            </w:r>
            <w:r w:rsidR="00A35E70">
              <w:rPr>
                <w:noProof/>
                <w:webHidden/>
              </w:rPr>
              <w:t>18</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303" w:history="1">
            <w:r w:rsidR="00F61923" w:rsidRPr="00234384">
              <w:rPr>
                <w:rStyle w:val="Hyperlink"/>
                <w:noProof/>
                <w:highlight w:val="white"/>
              </w:rPr>
              <w:t>Output:</w:t>
            </w:r>
            <w:r w:rsidR="00F61923">
              <w:rPr>
                <w:noProof/>
                <w:webHidden/>
              </w:rPr>
              <w:tab/>
            </w:r>
            <w:r w:rsidR="00F61923">
              <w:rPr>
                <w:noProof/>
                <w:webHidden/>
              </w:rPr>
              <w:fldChar w:fldCharType="begin"/>
            </w:r>
            <w:r w:rsidR="00F61923">
              <w:rPr>
                <w:noProof/>
                <w:webHidden/>
              </w:rPr>
              <w:instrText xml:space="preserve"> PAGEREF _Toc473716303 \h </w:instrText>
            </w:r>
            <w:r w:rsidR="00F61923">
              <w:rPr>
                <w:noProof/>
                <w:webHidden/>
              </w:rPr>
            </w:r>
            <w:r w:rsidR="00F61923">
              <w:rPr>
                <w:noProof/>
                <w:webHidden/>
              </w:rPr>
              <w:fldChar w:fldCharType="separate"/>
            </w:r>
            <w:r w:rsidR="00A35E70">
              <w:rPr>
                <w:noProof/>
                <w:webHidden/>
              </w:rPr>
              <w:t>19</w:t>
            </w:r>
            <w:r w:rsidR="00F61923">
              <w:rPr>
                <w:noProof/>
                <w:webHidden/>
              </w:rPr>
              <w:fldChar w:fldCharType="end"/>
            </w:r>
          </w:hyperlink>
        </w:p>
        <w:p w:rsidR="00F61923" w:rsidRDefault="008230DD">
          <w:pPr>
            <w:pStyle w:val="TOC1"/>
            <w:tabs>
              <w:tab w:val="right" w:leader="dot" w:pos="10790"/>
            </w:tabs>
            <w:rPr>
              <w:rFonts w:eastAsiaTheme="minorEastAsia"/>
              <w:noProof/>
            </w:rPr>
          </w:pPr>
          <w:hyperlink w:anchor="_Toc473716304" w:history="1">
            <w:r w:rsidR="00F61923" w:rsidRPr="00234384">
              <w:rPr>
                <w:rStyle w:val="Hyperlink"/>
                <w:noProof/>
                <w:highlight w:val="white"/>
              </w:rPr>
              <w:t>Setting up User-Defined-Settings</w:t>
            </w:r>
            <w:r w:rsidR="00F61923">
              <w:rPr>
                <w:noProof/>
                <w:webHidden/>
              </w:rPr>
              <w:tab/>
            </w:r>
            <w:r w:rsidR="00F61923">
              <w:rPr>
                <w:noProof/>
                <w:webHidden/>
              </w:rPr>
              <w:fldChar w:fldCharType="begin"/>
            </w:r>
            <w:r w:rsidR="00F61923">
              <w:rPr>
                <w:noProof/>
                <w:webHidden/>
              </w:rPr>
              <w:instrText xml:space="preserve"> PAGEREF _Toc473716304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305" w:history="1">
            <w:r w:rsidR="00F61923" w:rsidRPr="00234384">
              <w:rPr>
                <w:rStyle w:val="Hyperlink"/>
                <w:noProof/>
                <w:highlight w:val="white"/>
              </w:rPr>
              <w:t>The Settings Class</w:t>
            </w:r>
            <w:r w:rsidR="00F61923">
              <w:rPr>
                <w:noProof/>
                <w:webHidden/>
              </w:rPr>
              <w:tab/>
            </w:r>
            <w:r w:rsidR="00F61923">
              <w:rPr>
                <w:noProof/>
                <w:webHidden/>
              </w:rPr>
              <w:fldChar w:fldCharType="begin"/>
            </w:r>
            <w:r w:rsidR="00F61923">
              <w:rPr>
                <w:noProof/>
                <w:webHidden/>
              </w:rPr>
              <w:instrText xml:space="preserve"> PAGEREF _Toc473716305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06"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_Toc473716306 \h </w:instrText>
            </w:r>
            <w:r w:rsidR="00F61923">
              <w:rPr>
                <w:noProof/>
                <w:webHidden/>
              </w:rPr>
            </w:r>
            <w:r w:rsidR="00F61923">
              <w:rPr>
                <w:noProof/>
                <w:webHidden/>
              </w:rPr>
              <w:fldChar w:fldCharType="separate"/>
            </w:r>
            <w:r w:rsidR="00A35E70">
              <w:rPr>
                <w:noProof/>
                <w:webHidden/>
              </w:rPr>
              <w:t>20</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307" w:history="1">
            <w:r w:rsidR="00F61923" w:rsidRPr="00234384">
              <w:rPr>
                <w:rStyle w:val="Hyperlink"/>
                <w:noProof/>
                <w:highlight w:val="white"/>
              </w:rPr>
              <w:t>The ChildSetting Class</w:t>
            </w:r>
            <w:r w:rsidR="00F61923">
              <w:rPr>
                <w:noProof/>
                <w:webHidden/>
              </w:rPr>
              <w:tab/>
            </w:r>
            <w:r w:rsidR="00F61923">
              <w:rPr>
                <w:noProof/>
                <w:webHidden/>
              </w:rPr>
              <w:fldChar w:fldCharType="begin"/>
            </w:r>
            <w:r w:rsidR="00F61923">
              <w:rPr>
                <w:noProof/>
                <w:webHidden/>
              </w:rPr>
              <w:instrText xml:space="preserve"> PAGEREF _Toc473716307 \h </w:instrText>
            </w:r>
            <w:r w:rsidR="00F61923">
              <w:rPr>
                <w:noProof/>
                <w:webHidden/>
              </w:rPr>
            </w:r>
            <w:r w:rsidR="00F61923">
              <w:rPr>
                <w:noProof/>
                <w:webHidden/>
              </w:rPr>
              <w:fldChar w:fldCharType="separate"/>
            </w:r>
            <w:r w:rsidR="00A35E70">
              <w:rPr>
                <w:noProof/>
                <w:webHidden/>
              </w:rPr>
              <w:t>21</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08"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_Toc473716308 \h </w:instrText>
            </w:r>
            <w:r w:rsidR="00F61923">
              <w:rPr>
                <w:noProof/>
                <w:webHidden/>
              </w:rPr>
            </w:r>
            <w:r w:rsidR="00F61923">
              <w:rPr>
                <w:noProof/>
                <w:webHidden/>
              </w:rPr>
              <w:fldChar w:fldCharType="separate"/>
            </w:r>
            <w:r w:rsidR="00A35E70">
              <w:rPr>
                <w:noProof/>
                <w:webHidden/>
              </w:rPr>
              <w:t>21</w:t>
            </w:r>
            <w:r w:rsidR="00F61923">
              <w:rPr>
                <w:noProof/>
                <w:webHidden/>
              </w:rPr>
              <w:fldChar w:fldCharType="end"/>
            </w:r>
          </w:hyperlink>
        </w:p>
        <w:p w:rsidR="00F61923" w:rsidRDefault="008230DD">
          <w:pPr>
            <w:pStyle w:val="TOC1"/>
            <w:tabs>
              <w:tab w:val="right" w:leader="dot" w:pos="10790"/>
            </w:tabs>
            <w:rPr>
              <w:rFonts w:eastAsiaTheme="minorEastAsia"/>
              <w:noProof/>
            </w:rPr>
          </w:pPr>
          <w:hyperlink w:anchor="_Toc473716309" w:history="1">
            <w:r w:rsidR="00F61923" w:rsidRPr="00234384">
              <w:rPr>
                <w:rStyle w:val="Hyperlink"/>
                <w:noProof/>
                <w:highlight w:val="white"/>
              </w:rPr>
              <w:t>Setting up User-Defined-Columns (UDCs)</w:t>
            </w:r>
            <w:r w:rsidR="00F61923">
              <w:rPr>
                <w:noProof/>
                <w:webHidden/>
              </w:rPr>
              <w:tab/>
            </w:r>
            <w:r w:rsidR="00F61923">
              <w:rPr>
                <w:noProof/>
                <w:webHidden/>
              </w:rPr>
              <w:fldChar w:fldCharType="begin"/>
            </w:r>
            <w:r w:rsidR="00F61923">
              <w:rPr>
                <w:noProof/>
                <w:webHidden/>
              </w:rPr>
              <w:instrText xml:space="preserve"> PAGEREF _Toc473716309 \h </w:instrText>
            </w:r>
            <w:r w:rsidR="00F61923">
              <w:rPr>
                <w:noProof/>
                <w:webHidden/>
              </w:rPr>
            </w:r>
            <w:r w:rsidR="00F61923">
              <w:rPr>
                <w:noProof/>
                <w:webHidden/>
              </w:rPr>
              <w:fldChar w:fldCharType="separate"/>
            </w:r>
            <w:r w:rsidR="00A35E70">
              <w:rPr>
                <w:noProof/>
                <w:webHidden/>
              </w:rPr>
              <w:t>24</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10" w:history="1">
            <w:r w:rsidR="00F61923" w:rsidRPr="00234384">
              <w:rPr>
                <w:rStyle w:val="Hyperlink"/>
                <w:noProof/>
              </w:rPr>
              <w:t>Properties</w:t>
            </w:r>
            <w:r w:rsidR="00F61923">
              <w:rPr>
                <w:noProof/>
                <w:webHidden/>
              </w:rPr>
              <w:tab/>
            </w:r>
            <w:r w:rsidR="00F61923">
              <w:rPr>
                <w:noProof/>
                <w:webHidden/>
              </w:rPr>
              <w:fldChar w:fldCharType="begin"/>
            </w:r>
            <w:r w:rsidR="00F61923">
              <w:rPr>
                <w:noProof/>
                <w:webHidden/>
              </w:rPr>
              <w:instrText xml:space="preserve"> PAGEREF _Toc473716310 \h </w:instrText>
            </w:r>
            <w:r w:rsidR="00F61923">
              <w:rPr>
                <w:noProof/>
                <w:webHidden/>
              </w:rPr>
            </w:r>
            <w:r w:rsidR="00F61923">
              <w:rPr>
                <w:noProof/>
                <w:webHidden/>
              </w:rPr>
              <w:fldChar w:fldCharType="separate"/>
            </w:r>
            <w:r w:rsidR="00A35E70">
              <w:rPr>
                <w:noProof/>
                <w:webHidden/>
              </w:rPr>
              <w:t>24</w:t>
            </w:r>
            <w:r w:rsidR="00F61923">
              <w:rPr>
                <w:noProof/>
                <w:webHidden/>
              </w:rPr>
              <w:fldChar w:fldCharType="end"/>
            </w:r>
          </w:hyperlink>
        </w:p>
        <w:p w:rsidR="00F61923" w:rsidRDefault="008230DD">
          <w:pPr>
            <w:pStyle w:val="TOC1"/>
            <w:tabs>
              <w:tab w:val="right" w:leader="dot" w:pos="10790"/>
            </w:tabs>
            <w:rPr>
              <w:rFonts w:eastAsiaTheme="minorEastAsia"/>
              <w:noProof/>
            </w:rPr>
          </w:pPr>
          <w:hyperlink w:anchor="_Toc473716311" w:history="1">
            <w:r w:rsidR="00F61923" w:rsidRPr="00234384">
              <w:rPr>
                <w:rStyle w:val="Hyperlink"/>
                <w:noProof/>
                <w:highlight w:val="white"/>
              </w:rPr>
              <w:t>Examples</w:t>
            </w:r>
            <w:r w:rsidR="00F61923">
              <w:rPr>
                <w:noProof/>
                <w:webHidden/>
              </w:rPr>
              <w:tab/>
            </w:r>
            <w:r w:rsidR="00F61923">
              <w:rPr>
                <w:noProof/>
                <w:webHidden/>
              </w:rPr>
              <w:fldChar w:fldCharType="begin"/>
            </w:r>
            <w:r w:rsidR="00F61923">
              <w:rPr>
                <w:noProof/>
                <w:webHidden/>
              </w:rPr>
              <w:instrText xml:space="preserve"> PAGEREF _Toc473716311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312" w:history="1">
            <w:r w:rsidR="00F61923" w:rsidRPr="00234384">
              <w:rPr>
                <w:rStyle w:val="Hyperlink"/>
                <w:noProof/>
                <w:highlight w:val="white"/>
              </w:rPr>
              <w:t>Configuring the Settings Class</w:t>
            </w:r>
            <w:r w:rsidR="00F61923">
              <w:rPr>
                <w:noProof/>
                <w:webHidden/>
              </w:rPr>
              <w:tab/>
            </w:r>
            <w:r w:rsidR="00F61923">
              <w:rPr>
                <w:noProof/>
                <w:webHidden/>
              </w:rPr>
              <w:fldChar w:fldCharType="begin"/>
            </w:r>
            <w:r w:rsidR="00F61923">
              <w:rPr>
                <w:noProof/>
                <w:webHidden/>
              </w:rPr>
              <w:instrText xml:space="preserve"> PAGEREF _Toc473716312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313" w:history="1">
            <w:r w:rsidR="00F61923" w:rsidRPr="00234384">
              <w:rPr>
                <w:rStyle w:val="Hyperlink"/>
                <w:noProof/>
                <w:highlight w:val="white"/>
              </w:rPr>
              <w:t>Configuring the ChildSetting Class</w:t>
            </w:r>
            <w:r w:rsidR="00F61923">
              <w:rPr>
                <w:noProof/>
                <w:webHidden/>
              </w:rPr>
              <w:tab/>
            </w:r>
            <w:r w:rsidR="00F61923">
              <w:rPr>
                <w:noProof/>
                <w:webHidden/>
              </w:rPr>
              <w:fldChar w:fldCharType="begin"/>
            </w:r>
            <w:r w:rsidR="00F61923">
              <w:rPr>
                <w:noProof/>
                <w:webHidden/>
              </w:rPr>
              <w:instrText xml:space="preserve"> PAGEREF _Toc473716313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14" w:history="1">
            <w:r w:rsidR="00F61923" w:rsidRPr="00234384">
              <w:rPr>
                <w:rStyle w:val="Hyperlink"/>
                <w:noProof/>
                <w:highlight w:val="white"/>
              </w:rPr>
              <w:t>Parameter Injection</w:t>
            </w:r>
            <w:r w:rsidR="00F61923">
              <w:rPr>
                <w:noProof/>
                <w:webHidden/>
              </w:rPr>
              <w:tab/>
            </w:r>
            <w:r w:rsidR="00F61923">
              <w:rPr>
                <w:noProof/>
                <w:webHidden/>
              </w:rPr>
              <w:fldChar w:fldCharType="begin"/>
            </w:r>
            <w:r w:rsidR="00F61923">
              <w:rPr>
                <w:noProof/>
                <w:webHidden/>
              </w:rPr>
              <w:instrText xml:space="preserve"> PAGEREF _Toc473716314 \h </w:instrText>
            </w:r>
            <w:r w:rsidR="00F61923">
              <w:rPr>
                <w:noProof/>
                <w:webHidden/>
              </w:rPr>
            </w:r>
            <w:r w:rsidR="00F61923">
              <w:rPr>
                <w:noProof/>
                <w:webHidden/>
              </w:rPr>
              <w:fldChar w:fldCharType="separate"/>
            </w:r>
            <w:r w:rsidR="00A35E70">
              <w:rPr>
                <w:noProof/>
                <w:webHidden/>
              </w:rPr>
              <w:t>27</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15" w:history="1">
            <w:r w:rsidR="00F61923" w:rsidRPr="00234384">
              <w:rPr>
                <w:rStyle w:val="Hyperlink"/>
                <w:noProof/>
                <w:highlight w:val="white"/>
              </w:rPr>
              <w:t>Constructor Injection</w:t>
            </w:r>
            <w:r w:rsidR="00F61923">
              <w:rPr>
                <w:noProof/>
                <w:webHidden/>
              </w:rPr>
              <w:tab/>
            </w:r>
            <w:r w:rsidR="00F61923">
              <w:rPr>
                <w:noProof/>
                <w:webHidden/>
              </w:rPr>
              <w:fldChar w:fldCharType="begin"/>
            </w:r>
            <w:r w:rsidR="00F61923">
              <w:rPr>
                <w:noProof/>
                <w:webHidden/>
              </w:rPr>
              <w:instrText xml:space="preserve"> PAGEREF _Toc473716315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316" w:history="1">
            <w:r w:rsidR="00F61923" w:rsidRPr="00234384">
              <w:rPr>
                <w:rStyle w:val="Hyperlink"/>
                <w:noProof/>
              </w:rPr>
              <w:t>Example 1</w:t>
            </w:r>
            <w:r w:rsidR="00F61923">
              <w:rPr>
                <w:noProof/>
                <w:webHidden/>
              </w:rPr>
              <w:tab/>
            </w:r>
            <w:r w:rsidR="00F61923">
              <w:rPr>
                <w:noProof/>
                <w:webHidden/>
              </w:rPr>
              <w:fldChar w:fldCharType="begin"/>
            </w:r>
            <w:r w:rsidR="00F61923">
              <w:rPr>
                <w:noProof/>
                <w:webHidden/>
              </w:rPr>
              <w:instrText xml:space="preserve"> PAGEREF _Toc473716316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317" w:history="1">
            <w:r w:rsidR="00F61923" w:rsidRPr="00234384">
              <w:rPr>
                <w:rStyle w:val="Hyperlink"/>
                <w:noProof/>
              </w:rPr>
              <w:t>Example 2</w:t>
            </w:r>
            <w:r w:rsidR="00F61923">
              <w:rPr>
                <w:noProof/>
                <w:webHidden/>
              </w:rPr>
              <w:tab/>
            </w:r>
            <w:r w:rsidR="00F61923">
              <w:rPr>
                <w:noProof/>
                <w:webHidden/>
              </w:rPr>
              <w:fldChar w:fldCharType="begin"/>
            </w:r>
            <w:r w:rsidR="00F61923">
              <w:rPr>
                <w:noProof/>
                <w:webHidden/>
              </w:rPr>
              <w:instrText xml:space="preserve"> PAGEREF _Toc473716317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318" w:history="1">
            <w:r w:rsidR="00F61923" w:rsidRPr="00234384">
              <w:rPr>
                <w:rStyle w:val="Hyperlink"/>
                <w:noProof/>
                <w:highlight w:val="white"/>
              </w:rPr>
              <w:t>Configuring the Column Class</w:t>
            </w:r>
            <w:r w:rsidR="00F61923">
              <w:rPr>
                <w:noProof/>
                <w:webHidden/>
              </w:rPr>
              <w:tab/>
            </w:r>
            <w:r w:rsidR="00F61923">
              <w:rPr>
                <w:noProof/>
                <w:webHidden/>
              </w:rPr>
              <w:fldChar w:fldCharType="begin"/>
            </w:r>
            <w:r w:rsidR="00F61923">
              <w:rPr>
                <w:noProof/>
                <w:webHidden/>
              </w:rPr>
              <w:instrText xml:space="preserve"> PAGEREF _Toc473716318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19" w:history="1">
            <w:r w:rsidR="00F61923" w:rsidRPr="00234384">
              <w:rPr>
                <w:rStyle w:val="Hyperlink"/>
                <w:noProof/>
                <w:highlight w:val="white"/>
              </w:rPr>
              <w:t>Parameter Injection</w:t>
            </w:r>
            <w:r w:rsidR="00F61923">
              <w:rPr>
                <w:noProof/>
                <w:webHidden/>
              </w:rPr>
              <w:tab/>
            </w:r>
            <w:r w:rsidR="00F61923">
              <w:rPr>
                <w:noProof/>
                <w:webHidden/>
              </w:rPr>
              <w:fldChar w:fldCharType="begin"/>
            </w:r>
            <w:r w:rsidR="00F61923">
              <w:rPr>
                <w:noProof/>
                <w:webHidden/>
              </w:rPr>
              <w:instrText xml:space="preserve"> PAGEREF _Toc473716319 \h </w:instrText>
            </w:r>
            <w:r w:rsidR="00F61923">
              <w:rPr>
                <w:noProof/>
                <w:webHidden/>
              </w:rPr>
            </w:r>
            <w:r w:rsidR="00F61923">
              <w:rPr>
                <w:noProof/>
                <w:webHidden/>
              </w:rPr>
              <w:fldChar w:fldCharType="separate"/>
            </w:r>
            <w:r w:rsidR="00A35E70">
              <w:rPr>
                <w:noProof/>
                <w:webHidden/>
              </w:rPr>
              <w:t>28</w:t>
            </w:r>
            <w:r w:rsidR="00F61923">
              <w:rPr>
                <w:noProof/>
                <w:webHidden/>
              </w:rPr>
              <w:fldChar w:fldCharType="end"/>
            </w:r>
          </w:hyperlink>
        </w:p>
        <w:p w:rsidR="00F61923" w:rsidRDefault="008230DD">
          <w:pPr>
            <w:pStyle w:val="TOC3"/>
            <w:tabs>
              <w:tab w:val="right" w:leader="dot" w:pos="10790"/>
            </w:tabs>
            <w:rPr>
              <w:rFonts w:eastAsiaTheme="minorEastAsia"/>
              <w:noProof/>
            </w:rPr>
          </w:pPr>
          <w:hyperlink w:anchor="_Toc473716320" w:history="1">
            <w:r w:rsidR="00F61923" w:rsidRPr="00234384">
              <w:rPr>
                <w:rStyle w:val="Hyperlink"/>
                <w:noProof/>
                <w:highlight w:val="white"/>
              </w:rPr>
              <w:t>Constructor Injection</w:t>
            </w:r>
            <w:r w:rsidR="00F61923">
              <w:rPr>
                <w:noProof/>
                <w:webHidden/>
              </w:rPr>
              <w:tab/>
            </w:r>
            <w:r w:rsidR="00F61923">
              <w:rPr>
                <w:noProof/>
                <w:webHidden/>
              </w:rPr>
              <w:fldChar w:fldCharType="begin"/>
            </w:r>
            <w:r w:rsidR="00F61923">
              <w:rPr>
                <w:noProof/>
                <w:webHidden/>
              </w:rPr>
              <w:instrText xml:space="preserve"> PAGEREF _Toc473716320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321" w:history="1">
            <w:r w:rsidR="00F61923" w:rsidRPr="00234384">
              <w:rPr>
                <w:rStyle w:val="Hyperlink"/>
                <w:noProof/>
              </w:rPr>
              <w:t>Example 1</w:t>
            </w:r>
            <w:r w:rsidR="00F61923">
              <w:rPr>
                <w:noProof/>
                <w:webHidden/>
              </w:rPr>
              <w:tab/>
            </w:r>
            <w:r w:rsidR="00F61923">
              <w:rPr>
                <w:noProof/>
                <w:webHidden/>
              </w:rPr>
              <w:fldChar w:fldCharType="begin"/>
            </w:r>
            <w:r w:rsidR="00F61923">
              <w:rPr>
                <w:noProof/>
                <w:webHidden/>
              </w:rPr>
              <w:instrText xml:space="preserve"> PAGEREF _Toc473716321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8230DD">
          <w:pPr>
            <w:pStyle w:val="TOC4"/>
            <w:tabs>
              <w:tab w:val="right" w:leader="dot" w:pos="10790"/>
            </w:tabs>
            <w:rPr>
              <w:rFonts w:eastAsiaTheme="minorEastAsia"/>
              <w:noProof/>
            </w:rPr>
          </w:pPr>
          <w:hyperlink w:anchor="_Toc473716322" w:history="1">
            <w:r w:rsidR="00F61923" w:rsidRPr="00234384">
              <w:rPr>
                <w:rStyle w:val="Hyperlink"/>
                <w:noProof/>
              </w:rPr>
              <w:t>Example 2</w:t>
            </w:r>
            <w:r w:rsidR="00F61923">
              <w:rPr>
                <w:noProof/>
                <w:webHidden/>
              </w:rPr>
              <w:tab/>
            </w:r>
            <w:r w:rsidR="00F61923">
              <w:rPr>
                <w:noProof/>
                <w:webHidden/>
              </w:rPr>
              <w:fldChar w:fldCharType="begin"/>
            </w:r>
            <w:r w:rsidR="00F61923">
              <w:rPr>
                <w:noProof/>
                <w:webHidden/>
              </w:rPr>
              <w:instrText xml:space="preserve"> PAGEREF _Toc473716322 \h </w:instrText>
            </w:r>
            <w:r w:rsidR="00F61923">
              <w:rPr>
                <w:noProof/>
                <w:webHidden/>
              </w:rPr>
            </w:r>
            <w:r w:rsidR="00F61923">
              <w:rPr>
                <w:noProof/>
                <w:webHidden/>
              </w:rPr>
              <w:fldChar w:fldCharType="separate"/>
            </w:r>
            <w:r w:rsidR="00A35E70">
              <w:rPr>
                <w:noProof/>
                <w:webHidden/>
              </w:rPr>
              <w:t>29</w:t>
            </w:r>
            <w:r w:rsidR="00F61923">
              <w:rPr>
                <w:noProof/>
                <w:webHidden/>
              </w:rPr>
              <w:fldChar w:fldCharType="end"/>
            </w:r>
          </w:hyperlink>
        </w:p>
        <w:p w:rsidR="00F61923" w:rsidRDefault="008230DD">
          <w:pPr>
            <w:pStyle w:val="TOC2"/>
            <w:tabs>
              <w:tab w:val="right" w:leader="dot" w:pos="10790"/>
            </w:tabs>
            <w:rPr>
              <w:rFonts w:eastAsiaTheme="minorEastAsia"/>
              <w:noProof/>
            </w:rPr>
          </w:pPr>
          <w:hyperlink w:anchor="_Toc473716323" w:history="1">
            <w:r w:rsidR="00F61923" w:rsidRPr="00234384">
              <w:rPr>
                <w:rStyle w:val="Hyperlink"/>
                <w:noProof/>
              </w:rPr>
              <w:t>Putting It All Together</w:t>
            </w:r>
            <w:r w:rsidR="00F61923">
              <w:rPr>
                <w:noProof/>
                <w:webHidden/>
              </w:rPr>
              <w:tab/>
            </w:r>
            <w:r w:rsidR="00F61923">
              <w:rPr>
                <w:noProof/>
                <w:webHidden/>
              </w:rPr>
              <w:fldChar w:fldCharType="begin"/>
            </w:r>
            <w:r w:rsidR="00F61923">
              <w:rPr>
                <w:noProof/>
                <w:webHidden/>
              </w:rPr>
              <w:instrText xml:space="preserve"> PAGEREF _Toc473716323 \h </w:instrText>
            </w:r>
            <w:r w:rsidR="00F61923">
              <w:rPr>
                <w:noProof/>
                <w:webHidden/>
              </w:rPr>
            </w:r>
            <w:r w:rsidR="00F61923">
              <w:rPr>
                <w:noProof/>
                <w:webHidden/>
              </w:rPr>
              <w:fldChar w:fldCharType="separate"/>
            </w:r>
            <w:r w:rsidR="00A35E70">
              <w:rPr>
                <w:noProof/>
                <w:webHidden/>
              </w:rPr>
              <w:t>30</w:t>
            </w:r>
            <w:r w:rsidR="00F61923">
              <w:rPr>
                <w:noProof/>
                <w:webHidden/>
              </w:rPr>
              <w:fldChar w:fldCharType="end"/>
            </w:r>
          </w:hyperlink>
        </w:p>
        <w:p w:rsidR="00D015BC" w:rsidRDefault="007326F9">
          <w:r>
            <w:fldChar w:fldCharType="end"/>
          </w:r>
        </w:p>
      </w:sdtContent>
    </w:sdt>
    <w:p w:rsidR="00D015BC" w:rsidRDefault="00D015BC">
      <w:pPr>
        <w:rPr>
          <w:rFonts w:asciiTheme="majorHAnsi" w:eastAsiaTheme="majorEastAsia" w:hAnsiTheme="majorHAnsi" w:cstheme="majorBidi"/>
          <w:color w:val="2E74B5" w:themeColor="accent1" w:themeShade="BF"/>
          <w:sz w:val="32"/>
          <w:szCs w:val="32"/>
        </w:rPr>
      </w:pPr>
      <w:r>
        <w:br w:type="page"/>
      </w:r>
    </w:p>
    <w:p w:rsidR="006C76C0" w:rsidRDefault="00FB3728" w:rsidP="00EE12EA">
      <w:pPr>
        <w:pStyle w:val="Heading1"/>
      </w:pPr>
      <w:bookmarkStart w:id="0" w:name="_Toc473716285"/>
      <w:r>
        <w:lastRenderedPageBreak/>
        <w:t xml:space="preserve">Initializing the </w:t>
      </w:r>
      <w:r w:rsidR="00BD0880">
        <w:t>Exporter</w:t>
      </w:r>
      <w:bookmarkEnd w:id="0"/>
    </w:p>
    <w:p w:rsidR="00FB3728" w:rsidRDefault="00920927" w:rsidP="0043690B">
      <w:r>
        <w:t>The “</w:t>
      </w:r>
      <w:r w:rsidR="00496E07" w:rsidRPr="00496E07">
        <w:t>Exporter</w:t>
      </w:r>
      <w:r>
        <w:t xml:space="preserve">” </w:t>
      </w:r>
      <w:r w:rsidR="0043690B">
        <w:t>has</w:t>
      </w:r>
      <w:r>
        <w:t xml:space="preserve"> s</w:t>
      </w:r>
      <w:r w:rsidR="00FB3728">
        <w:t>tatic component</w:t>
      </w:r>
      <w:r>
        <w:t xml:space="preserve">s make </w:t>
      </w:r>
      <w:r w:rsidR="00822186">
        <w:t>it</w:t>
      </w:r>
      <w:r>
        <w:t xml:space="preserve"> very easy</w:t>
      </w:r>
      <w:r w:rsidR="006807C4">
        <w:t xml:space="preserve"> to use</w:t>
      </w:r>
      <w:r>
        <w:t>.</w:t>
      </w:r>
    </w:p>
    <w:p w:rsidR="00920927" w:rsidRDefault="00920927" w:rsidP="00FB3728">
      <w:r>
        <w:t>The helper is found in the “Ups.Toolkit.</w:t>
      </w:r>
      <w:r w:rsidR="00496E07" w:rsidRPr="00496E07">
        <w:t xml:space="preserve"> Ups.Toolkit.SpreadsheetLight</w:t>
      </w:r>
      <w:r>
        <w:t>” library</w:t>
      </w:r>
      <w:r w:rsidR="0043690B">
        <w:t xml:space="preserve">.  Add </w:t>
      </w:r>
      <w:r w:rsidR="00E03BF4">
        <w:t>a</w:t>
      </w:r>
      <w:r w:rsidR="0043690B">
        <w:t xml:space="preserve"> reference to</w:t>
      </w:r>
      <w:r w:rsidR="00D86326">
        <w:t xml:space="preserve"> this Library </w:t>
      </w:r>
      <w:r w:rsidR="0043690B">
        <w:t>or Project file</w:t>
      </w:r>
      <w:r w:rsidR="00E03BF4">
        <w:t xml:space="preserve"> </w:t>
      </w:r>
      <w:r w:rsidR="0043690B">
        <w:t>to your project</w:t>
      </w:r>
      <w:r>
        <w:t>.</w:t>
      </w:r>
    </w:p>
    <w:p w:rsidR="00356186" w:rsidRDefault="00F3774D" w:rsidP="00356186">
      <w:pPr>
        <w:pStyle w:val="ListParagraph"/>
      </w:pPr>
      <w:r>
        <w:t>Location</w:t>
      </w:r>
      <w:r w:rsidR="00261214">
        <w:t xml:space="preserve"> in TFS</w:t>
      </w:r>
      <w:r>
        <w:t xml:space="preserve">: </w:t>
      </w:r>
      <w:r w:rsidR="00356186">
        <w:t>~</w:t>
      </w:r>
      <w:r w:rsidR="00356186" w:rsidRPr="00356186">
        <w:t>\P01A\CS-CTG\WebDev\Project Base - .NET 4.5.2\Ups.Toolk</w:t>
      </w:r>
      <w:r w:rsidR="00356186">
        <w:t>it\Ups.Toolkit.SpreadsheetLight</w:t>
      </w:r>
    </w:p>
    <w:p w:rsidR="005D3B59" w:rsidRDefault="005D3B59" w:rsidP="00FB3728">
      <w:r>
        <w:t>The helper is flexible in that it will place separate DataTables with no parent-child relation on separate Sheets within the same Workbook, but if there is a relation then the tables will be grouped on the same Sheet.  For example, if there are four tables in the DataSet, and two are related and two are not, then the two unrelated tables will appear on separate sheets, while the two related tables will grouped on the same Sheet.</w:t>
      </w:r>
    </w:p>
    <w:p w:rsidR="00920927" w:rsidRDefault="00920927" w:rsidP="00FB3728">
      <w:r>
        <w:t xml:space="preserve">The helper is </w:t>
      </w:r>
      <w:r w:rsidR="005D3B59">
        <w:t xml:space="preserve">also </w:t>
      </w:r>
      <w:r>
        <w:t>flexible in area of styling</w:t>
      </w:r>
      <w:r w:rsidR="00DA62D8">
        <w:t>;</w:t>
      </w:r>
      <w:r>
        <w:t xml:space="preserve"> you can go all out and really customize the output with User-Defined Columns</w:t>
      </w:r>
      <w:r w:rsidR="00822186">
        <w:t>, and St</w:t>
      </w:r>
      <w:r w:rsidR="00DA62D8">
        <w:t>yling for all sections,</w:t>
      </w:r>
      <w:r w:rsidR="00822186">
        <w:t xml:space="preserve"> </w:t>
      </w:r>
      <w:r>
        <w:t>or you can just call the base “</w:t>
      </w:r>
      <w:r w:rsidR="00496E07" w:rsidRPr="00496E07">
        <w:t>OutputWorkbook</w:t>
      </w:r>
      <w:r w:rsidRPr="00182261">
        <w:t xml:space="preserve">” function and it will </w:t>
      </w:r>
      <w:r w:rsidR="00822186" w:rsidRPr="00182261">
        <w:t xml:space="preserve">just </w:t>
      </w:r>
      <w:r w:rsidRPr="00182261">
        <w:t>export the data</w:t>
      </w:r>
      <w:r w:rsidR="00822186" w:rsidRPr="00182261">
        <w:t xml:space="preserve"> with default styling.</w:t>
      </w:r>
    </w:p>
    <w:p w:rsidR="00920927" w:rsidRDefault="00822186" w:rsidP="00FB3728">
      <w:r>
        <w:t xml:space="preserve">All </w:t>
      </w:r>
      <w:r w:rsidR="0043690B">
        <w:t xml:space="preserve">of </w:t>
      </w:r>
      <w:r>
        <w:t>the static “</w:t>
      </w:r>
      <w:r w:rsidR="00496E07" w:rsidRPr="00496E07">
        <w:t>OutputWorkbook</w:t>
      </w:r>
      <w:r w:rsidRPr="00182261">
        <w:t xml:space="preserve">” function overloads output bytes that will be used by </w:t>
      </w:r>
      <w:r w:rsidR="00AB46E4">
        <w:t>web</w:t>
      </w:r>
      <w:r w:rsidR="00DA62D8">
        <w:t xml:space="preserve">page with </w:t>
      </w:r>
      <w:r w:rsidR="00F65ADE">
        <w:t>a</w:t>
      </w:r>
      <w:r w:rsidRPr="00182261">
        <w:t xml:space="preserve"> “Response” Header </w:t>
      </w:r>
      <w:r w:rsidR="00D86326">
        <w:t>in this manner</w:t>
      </w:r>
      <w:r w:rsidRPr="00182261">
        <w:t>:</w:t>
      </w:r>
    </w:p>
    <w:p w:rsidR="004E601A" w:rsidRPr="004E601A" w:rsidRDefault="004E601A" w:rsidP="004E601A">
      <w:pPr>
        <w:autoSpaceDE w:val="0"/>
        <w:autoSpaceDN w:val="0"/>
        <w:adjustRightInd w:val="0"/>
        <w:spacing w:after="0" w:line="240" w:lineRule="auto"/>
      </w:pPr>
      <w:r w:rsidRPr="004E601A">
        <w:t xml:space="preserve">First create the Data:  In this instance mock data is being used, but you will create a </w:t>
      </w:r>
      <w:r>
        <w:t>Data</w:t>
      </w:r>
      <w:r w:rsidRPr="004E601A">
        <w:t xml:space="preserve">Table or </w:t>
      </w:r>
      <w:r>
        <w:t>Data</w:t>
      </w:r>
      <w:r w:rsidRPr="004E601A">
        <w:t>Set from the output of procedures that are accessed from the in-house DAL</w:t>
      </w:r>
    </w:p>
    <w:p w:rsidR="004E601A" w:rsidRDefault="004E601A" w:rsidP="00FB3728"/>
    <w:p w:rsidR="009E657F" w:rsidRDefault="009E657F" w:rsidP="00586FB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r w:rsidR="00F65ADE">
        <w:rPr>
          <w:rFonts w:ascii="Consolas" w:hAnsi="Consolas" w:cs="Consolas"/>
          <w:color w:val="008000"/>
          <w:sz w:val="19"/>
          <w:szCs w:val="19"/>
          <w:highlight w:val="white"/>
        </w:rPr>
        <w:t xml:space="preserve"> </w:t>
      </w:r>
      <w:r w:rsidR="004E601A">
        <w:rPr>
          <w:rFonts w:ascii="Consolas" w:hAnsi="Consolas" w:cs="Consolas"/>
          <w:color w:val="008000"/>
          <w:sz w:val="19"/>
          <w:szCs w:val="19"/>
          <w:highlight w:val="white"/>
        </w:rPr>
        <w:t>C</w:t>
      </w:r>
      <w:r>
        <w:rPr>
          <w:rFonts w:ascii="Consolas" w:hAnsi="Consolas" w:cs="Consolas"/>
          <w:color w:val="008000"/>
          <w:sz w:val="19"/>
          <w:szCs w:val="19"/>
          <w:highlight w:val="white"/>
        </w:rPr>
        <w:t>reat</w:t>
      </w:r>
      <w:r w:rsidR="00F65ADE">
        <w:rPr>
          <w:rFonts w:ascii="Consolas" w:hAnsi="Consolas" w:cs="Consolas"/>
          <w:color w:val="008000"/>
          <w:sz w:val="19"/>
          <w:szCs w:val="19"/>
          <w:highlight w:val="white"/>
        </w:rPr>
        <w:t>e the Data</w:t>
      </w:r>
    </w:p>
    <w:p w:rsidR="00496E07" w:rsidRDefault="00496E07" w:rsidP="00496E0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CreateMockData</w:t>
      </w:r>
      <w:r>
        <w:rPr>
          <w:rFonts w:ascii="Consolas" w:hAnsi="Consolas" w:cs="Consolas"/>
          <w:color w:val="000000"/>
          <w:sz w:val="19"/>
          <w:szCs w:val="19"/>
        </w:rPr>
        <w:t>();</w:t>
      </w:r>
    </w:p>
    <w:p w:rsidR="00496E07" w:rsidRDefault="00496E07" w:rsidP="00496E0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dataSet = data.CreateDataSet();</w:t>
      </w:r>
    </w:p>
    <w:p w:rsidR="009E657F" w:rsidRDefault="009E657F" w:rsidP="00496E07">
      <w:pPr>
        <w:autoSpaceDE w:val="0"/>
        <w:autoSpaceDN w:val="0"/>
        <w:adjustRightInd w:val="0"/>
        <w:spacing w:after="0" w:line="240" w:lineRule="auto"/>
        <w:ind w:left="720"/>
        <w:rPr>
          <w:rFonts w:ascii="Consolas" w:hAnsi="Consolas" w:cs="Consolas"/>
          <w:color w:val="000000"/>
          <w:sz w:val="19"/>
          <w:szCs w:val="19"/>
          <w:highlight w:val="white"/>
        </w:rPr>
      </w:pP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w:t>
      </w:r>
      <w:r w:rsidR="00F65ADE">
        <w:rPr>
          <w:rFonts w:ascii="Consolas" w:hAnsi="Consolas" w:cs="Consolas"/>
          <w:color w:val="008000"/>
          <w:sz w:val="19"/>
          <w:szCs w:val="19"/>
          <w:highlight w:val="white"/>
        </w:rPr>
        <w:t xml:space="preserve"> </w:t>
      </w:r>
      <w:r>
        <w:rPr>
          <w:rFonts w:ascii="Consolas" w:hAnsi="Consolas" w:cs="Consolas"/>
          <w:color w:val="008000"/>
          <w:sz w:val="19"/>
          <w:szCs w:val="19"/>
          <w:highlight w:val="white"/>
        </w:rPr>
        <w:t>Writing to HTTP Response output Excel content to download from client</w:t>
      </w:r>
    </w:p>
    <w:p w:rsidR="009E657F" w:rsidRDefault="007A127B" w:rsidP="009E657F">
      <w:pPr>
        <w:autoSpaceDE w:val="0"/>
        <w:autoSpaceDN w:val="0"/>
        <w:adjustRightInd w:val="0"/>
        <w:spacing w:after="0" w:line="240" w:lineRule="auto"/>
        <w:ind w:left="720"/>
        <w:rPr>
          <w:rFonts w:ascii="Consolas" w:hAnsi="Consolas" w:cs="Consolas"/>
          <w:color w:val="000000"/>
          <w:sz w:val="19"/>
          <w:szCs w:val="19"/>
          <w:highlight w:val="white"/>
        </w:rPr>
      </w:pPr>
      <w:bookmarkStart w:id="1" w:name="OLE_LINK5"/>
      <w:bookmarkStart w:id="2" w:name="OLE_LINK6"/>
      <w:r>
        <w:rPr>
          <w:rFonts w:ascii="Consolas" w:hAnsi="Consolas" w:cs="Consolas"/>
          <w:color w:val="000000"/>
          <w:sz w:val="19"/>
          <w:szCs w:val="19"/>
          <w:highlight w:val="white"/>
        </w:rPr>
        <w:t>Response.Clear (</w:t>
      </w:r>
      <w:r w:rsidR="009E657F">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Response.ContentType = </w:t>
      </w:r>
      <w:r>
        <w:rPr>
          <w:rFonts w:ascii="Consolas" w:hAnsi="Consolas" w:cs="Consolas"/>
          <w:color w:val="A31515"/>
          <w:sz w:val="19"/>
          <w:szCs w:val="19"/>
          <w:highlight w:val="white"/>
        </w:rPr>
        <w:t>"application/excel"</w:t>
      </w:r>
      <w:r>
        <w:rPr>
          <w:rFonts w:ascii="Consolas" w:hAnsi="Consolas" w:cs="Consolas"/>
          <w:color w:val="000000"/>
          <w:sz w:val="19"/>
          <w:szCs w:val="19"/>
          <w:highlight w:val="white"/>
        </w:rPr>
        <w:t>;</w:t>
      </w:r>
    </w:p>
    <w:p w:rsidR="009E657F" w:rsidRDefault="007A127B" w:rsidP="009E65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Response.AddHeader (</w:t>
      </w:r>
      <w:r w:rsidR="009E657F">
        <w:rPr>
          <w:rFonts w:ascii="Consolas" w:hAnsi="Consolas" w:cs="Consolas"/>
          <w:color w:val="A31515"/>
          <w:sz w:val="19"/>
          <w:szCs w:val="19"/>
          <w:highlight w:val="white"/>
        </w:rPr>
        <w:t>"Content-disposition"</w:t>
      </w:r>
      <w:r w:rsidR="009E657F">
        <w:rPr>
          <w:rFonts w:ascii="Consolas" w:hAnsi="Consolas" w:cs="Consolas"/>
          <w:color w:val="000000"/>
          <w:sz w:val="19"/>
          <w:szCs w:val="19"/>
          <w:highlight w:val="white"/>
        </w:rPr>
        <w:t xml:space="preserve">, </w:t>
      </w:r>
      <w:r w:rsidR="009E657F">
        <w:rPr>
          <w:rFonts w:ascii="Consolas" w:hAnsi="Consolas" w:cs="Consolas"/>
          <w:color w:val="A31515"/>
          <w:sz w:val="19"/>
          <w:szCs w:val="19"/>
          <w:highlight w:val="white"/>
        </w:rPr>
        <w:t>"filename=</w:t>
      </w:r>
      <w:r>
        <w:rPr>
          <w:rFonts w:ascii="Consolas" w:hAnsi="Consolas" w:cs="Consolas"/>
          <w:color w:val="A31515"/>
          <w:sz w:val="19"/>
          <w:szCs w:val="19"/>
        </w:rPr>
        <w:t>ExcelExport</w:t>
      </w:r>
      <w:r w:rsidR="009E657F">
        <w:rPr>
          <w:rFonts w:ascii="Consolas" w:hAnsi="Consolas" w:cs="Consolas"/>
          <w:color w:val="A31515"/>
          <w:sz w:val="19"/>
          <w:szCs w:val="19"/>
          <w:highlight w:val="white"/>
        </w:rPr>
        <w:t>.xls"</w:t>
      </w:r>
      <w:r w:rsidR="009E657F">
        <w:rPr>
          <w:rFonts w:ascii="Consolas" w:hAnsi="Consolas" w:cs="Consolas"/>
          <w:color w:val="000000"/>
          <w:sz w:val="19"/>
          <w:szCs w:val="19"/>
          <w:highlight w:val="white"/>
        </w:rPr>
        <w:t>);</w:t>
      </w:r>
    </w:p>
    <w:p w:rsidR="00356186" w:rsidRDefault="007A127B" w:rsidP="00FD391A">
      <w:pPr>
        <w:autoSpaceDE w:val="0"/>
        <w:autoSpaceDN w:val="0"/>
        <w:adjustRightInd w:val="0"/>
        <w:spacing w:after="0" w:line="240" w:lineRule="auto"/>
        <w:ind w:left="1440" w:hanging="720"/>
        <w:rPr>
          <w:rFonts w:ascii="Consolas" w:hAnsi="Consolas" w:cs="Consolas"/>
          <w:color w:val="000000"/>
          <w:sz w:val="19"/>
          <w:szCs w:val="19"/>
        </w:rPr>
      </w:pPr>
      <w:proofErr w:type="gramStart"/>
      <w:r>
        <w:rPr>
          <w:rFonts w:ascii="Consolas" w:hAnsi="Consolas" w:cs="Consolas"/>
          <w:color w:val="2B91AF"/>
          <w:sz w:val="19"/>
          <w:szCs w:val="19"/>
        </w:rPr>
        <w:t>Exporter</w:t>
      </w:r>
      <w:r>
        <w:rPr>
          <w:rFonts w:ascii="Consolas" w:hAnsi="Consolas" w:cs="Consolas"/>
          <w:color w:val="000000"/>
          <w:sz w:val="19"/>
          <w:szCs w:val="19"/>
        </w:rPr>
        <w:t>.OutputWorkbook(</w:t>
      </w:r>
      <w:proofErr w:type="gramEnd"/>
    </w:p>
    <w:p w:rsidR="00356186" w:rsidRDefault="00496E07" w:rsidP="00356186">
      <w:pPr>
        <w:autoSpaceDE w:val="0"/>
        <w:autoSpaceDN w:val="0"/>
        <w:adjustRightInd w:val="0"/>
        <w:spacing w:after="0" w:line="240" w:lineRule="auto"/>
        <w:ind w:left="2160" w:hanging="720"/>
        <w:rPr>
          <w:rFonts w:ascii="Consolas" w:hAnsi="Consolas" w:cs="Consolas"/>
          <w:color w:val="000000"/>
          <w:sz w:val="19"/>
          <w:szCs w:val="19"/>
        </w:rPr>
      </w:pPr>
      <w:r>
        <w:rPr>
          <w:rFonts w:ascii="Consolas" w:hAnsi="Consolas" w:cs="Consolas"/>
          <w:color w:val="000000"/>
          <w:sz w:val="19"/>
          <w:szCs w:val="19"/>
        </w:rPr>
        <w:t xml:space="preserve">Response.OutputStream, </w:t>
      </w:r>
    </w:p>
    <w:p w:rsidR="00356186" w:rsidRDefault="00356186" w:rsidP="00356186">
      <w:pPr>
        <w:autoSpaceDE w:val="0"/>
        <w:autoSpaceDN w:val="0"/>
        <w:adjustRightInd w:val="0"/>
        <w:spacing w:after="0" w:line="240" w:lineRule="auto"/>
        <w:ind w:left="2160" w:hanging="720"/>
        <w:rPr>
          <w:rFonts w:ascii="Consolas" w:hAnsi="Consolas" w:cs="Consolas"/>
          <w:color w:val="000000"/>
          <w:sz w:val="19"/>
          <w:szCs w:val="19"/>
        </w:rPr>
      </w:pPr>
      <w:proofErr w:type="gramStart"/>
      <w:r>
        <w:rPr>
          <w:rFonts w:ascii="Consolas" w:hAnsi="Consolas" w:cs="Consolas"/>
          <w:color w:val="000000"/>
          <w:sz w:val="19"/>
          <w:szCs w:val="19"/>
        </w:rPr>
        <w:t>dataSet</w:t>
      </w:r>
      <w:proofErr w:type="gramEnd"/>
      <w:r>
        <w:rPr>
          <w:rFonts w:ascii="Consolas" w:hAnsi="Consolas" w:cs="Consolas"/>
          <w:color w:val="000000"/>
          <w:sz w:val="19"/>
          <w:szCs w:val="19"/>
        </w:rPr>
        <w:t>,</w:t>
      </w:r>
    </w:p>
    <w:p w:rsidR="00356186" w:rsidRDefault="00496E07" w:rsidP="00356186">
      <w:pPr>
        <w:autoSpaceDE w:val="0"/>
        <w:autoSpaceDN w:val="0"/>
        <w:adjustRightInd w:val="0"/>
        <w:spacing w:after="0" w:line="240" w:lineRule="auto"/>
        <w:ind w:left="2160" w:hanging="720"/>
        <w:rPr>
          <w:rFonts w:ascii="Consolas" w:hAnsi="Consolas" w:cs="Consolas"/>
          <w:color w:val="000000"/>
          <w:sz w:val="19"/>
          <w:szCs w:val="19"/>
        </w:rPr>
      </w:pPr>
      <w:r>
        <w:rPr>
          <w:rFonts w:ascii="Consolas" w:hAnsi="Consolas" w:cs="Consolas"/>
          <w:color w:val="A31515"/>
          <w:sz w:val="19"/>
          <w:szCs w:val="19"/>
        </w:rPr>
        <w:t>"Basic Grouped DS"</w:t>
      </w:r>
      <w:r w:rsidR="00356186">
        <w:rPr>
          <w:rFonts w:ascii="Consolas" w:hAnsi="Consolas" w:cs="Consolas"/>
          <w:color w:val="000000"/>
          <w:sz w:val="19"/>
          <w:szCs w:val="19"/>
        </w:rPr>
        <w:t>,</w:t>
      </w:r>
    </w:p>
    <w:p w:rsidR="00356186" w:rsidRDefault="007A127B" w:rsidP="00356186">
      <w:pPr>
        <w:autoSpaceDE w:val="0"/>
        <w:autoSpaceDN w:val="0"/>
        <w:adjustRightInd w:val="0"/>
        <w:spacing w:after="0" w:line="240" w:lineRule="auto"/>
        <w:ind w:left="2160" w:hanging="720"/>
        <w:rPr>
          <w:rFonts w:ascii="Consolas" w:hAnsi="Consolas" w:cs="Consolas"/>
          <w:color w:val="000000"/>
          <w:sz w:val="19"/>
          <w:szCs w:val="19"/>
        </w:rPr>
      </w:pPr>
      <w:proofErr w:type="gramStart"/>
      <w:r>
        <w:rPr>
          <w:rFonts w:ascii="Consolas" w:hAnsi="Consolas" w:cs="Consolas"/>
          <w:color w:val="2B91AF"/>
          <w:sz w:val="19"/>
          <w:szCs w:val="19"/>
        </w:rPr>
        <w:t>DefaultExcelExportStyles</w:t>
      </w:r>
      <w:r>
        <w:rPr>
          <w:rFonts w:ascii="Consolas" w:hAnsi="Consolas" w:cs="Consolas"/>
          <w:color w:val="000000"/>
          <w:sz w:val="19"/>
          <w:szCs w:val="19"/>
        </w:rPr>
        <w:t>.SetupDefaultStyles(</w:t>
      </w:r>
      <w:proofErr w:type="gramEnd"/>
      <w:r w:rsidR="00496E07">
        <w:rPr>
          <w:rFonts w:ascii="Consolas" w:hAnsi="Consolas" w:cs="Consolas"/>
          <w:color w:val="000000"/>
          <w:sz w:val="19"/>
          <w:szCs w:val="19"/>
        </w:rPr>
        <w:t>)</w:t>
      </w:r>
      <w:r w:rsidR="00090F7A">
        <w:rPr>
          <w:rFonts w:ascii="Consolas" w:hAnsi="Consolas" w:cs="Consolas"/>
          <w:color w:val="000000"/>
          <w:sz w:val="19"/>
          <w:szCs w:val="19"/>
        </w:rPr>
        <w:t>,</w:t>
      </w:r>
    </w:p>
    <w:p w:rsidR="00356186" w:rsidRDefault="00356186" w:rsidP="0035618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p>
    <w:p w:rsidR="00356186" w:rsidRDefault="00356186" w:rsidP="00356186">
      <w:pPr>
        <w:autoSpaceDE w:val="0"/>
        <w:autoSpaceDN w:val="0"/>
        <w:adjustRightInd w:val="0"/>
        <w:spacing w:after="0" w:line="240" w:lineRule="auto"/>
        <w:ind w:left="2160" w:hanging="720"/>
        <w:rPr>
          <w:rFonts w:ascii="Consolas" w:hAnsi="Consolas" w:cs="Consolas"/>
          <w:color w:val="0000FF"/>
          <w:sz w:val="19"/>
          <w:szCs w:val="19"/>
        </w:rPr>
      </w:pPr>
      <w:proofErr w:type="gramStart"/>
      <w:r>
        <w:rPr>
          <w:rFonts w:ascii="Consolas" w:hAnsi="Consolas" w:cs="Consolas"/>
          <w:color w:val="0000FF"/>
          <w:sz w:val="19"/>
          <w:szCs w:val="19"/>
        </w:rPr>
        <w:t>null</w:t>
      </w:r>
      <w:proofErr w:type="gramEnd"/>
    </w:p>
    <w:p w:rsidR="004E601A" w:rsidRDefault="00496E07" w:rsidP="00356186">
      <w:pPr>
        <w:autoSpaceDE w:val="0"/>
        <w:autoSpaceDN w:val="0"/>
        <w:adjustRightInd w:val="0"/>
        <w:spacing w:after="0" w:line="240" w:lineRule="auto"/>
        <w:ind w:left="1440" w:hanging="720"/>
        <w:rPr>
          <w:rFonts w:ascii="Consolas" w:hAnsi="Consolas" w:cs="Consolas"/>
          <w:color w:val="000000"/>
          <w:sz w:val="19"/>
          <w:szCs w:val="19"/>
        </w:rPr>
      </w:pPr>
      <w:r>
        <w:rPr>
          <w:rFonts w:ascii="Consolas" w:hAnsi="Consolas" w:cs="Consolas"/>
          <w:color w:val="000000"/>
          <w:sz w:val="19"/>
          <w:szCs w:val="19"/>
        </w:rPr>
        <w:t>);</w:t>
      </w:r>
    </w:p>
    <w:p w:rsidR="009E657F" w:rsidRDefault="007A127B" w:rsidP="007A127B">
      <w:pPr>
        <w:autoSpaceDE w:val="0"/>
        <w:autoSpaceDN w:val="0"/>
        <w:adjustRightInd w:val="0"/>
        <w:spacing w:after="0" w:line="240" w:lineRule="auto"/>
        <w:ind w:left="1440" w:hanging="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Response.OutputStream.Flush</w:t>
      </w:r>
      <w:r w:rsidR="009E657F">
        <w:rPr>
          <w:rFonts w:ascii="Consolas" w:hAnsi="Consolas" w:cs="Consolas"/>
          <w:color w:val="000000"/>
          <w:sz w:val="19"/>
          <w:szCs w:val="19"/>
          <w:highlight w:val="white"/>
        </w:rPr>
        <w:t>(</w:t>
      </w:r>
      <w:proofErr w:type="gramEnd"/>
      <w:r w:rsidR="009E657F">
        <w:rPr>
          <w:rFonts w:ascii="Consolas" w:hAnsi="Consolas" w:cs="Consolas"/>
          <w:color w:val="000000"/>
          <w:sz w:val="19"/>
          <w:szCs w:val="19"/>
          <w:highlight w:val="white"/>
        </w:rPr>
        <w:t>);</w:t>
      </w:r>
    </w:p>
    <w:p w:rsidR="009E657F" w:rsidRDefault="009E657F" w:rsidP="00496E0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Response.OutputStream.Close(</w:t>
      </w:r>
      <w:proofErr w:type="gramEnd"/>
      <w:r>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Response.Flush(</w:t>
      </w:r>
      <w:proofErr w:type="gramEnd"/>
      <w:r>
        <w:rPr>
          <w:rFonts w:ascii="Consolas" w:hAnsi="Consolas" w:cs="Consolas"/>
          <w:color w:val="000000"/>
          <w:sz w:val="19"/>
          <w:szCs w:val="19"/>
          <w:highlight w:val="white"/>
        </w:rPr>
        <w:t>);</w:t>
      </w:r>
    </w:p>
    <w:p w:rsidR="009E657F" w:rsidRDefault="009E657F" w:rsidP="009E657F">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highlight w:val="white"/>
        </w:rPr>
        <w:t>Response.Close(</w:t>
      </w:r>
      <w:proofErr w:type="gramEnd"/>
      <w:r>
        <w:rPr>
          <w:rFonts w:ascii="Consolas" w:hAnsi="Consolas" w:cs="Consolas"/>
          <w:color w:val="000000"/>
          <w:sz w:val="19"/>
          <w:szCs w:val="19"/>
          <w:highlight w:val="white"/>
        </w:rPr>
        <w:t>);</w:t>
      </w:r>
    </w:p>
    <w:bookmarkEnd w:id="1"/>
    <w:bookmarkEnd w:id="2"/>
    <w:p w:rsidR="0043690B" w:rsidRDefault="0043690B" w:rsidP="009E657F">
      <w:pPr>
        <w:autoSpaceDE w:val="0"/>
        <w:autoSpaceDN w:val="0"/>
        <w:adjustRightInd w:val="0"/>
        <w:spacing w:after="0" w:line="240" w:lineRule="auto"/>
        <w:ind w:left="720"/>
      </w:pPr>
    </w:p>
    <w:p w:rsidR="0064353D" w:rsidRDefault="0064353D" w:rsidP="007614E2"/>
    <w:p w:rsidR="00AE4ABD" w:rsidRDefault="00AE4ABD">
      <w:pPr>
        <w:rPr>
          <w:rFonts w:asciiTheme="majorHAnsi" w:eastAsiaTheme="majorEastAsia" w:hAnsiTheme="majorHAnsi" w:cstheme="majorBidi"/>
          <w:color w:val="2E74B5" w:themeColor="accent1" w:themeShade="BF"/>
          <w:sz w:val="26"/>
          <w:szCs w:val="26"/>
        </w:rPr>
      </w:pPr>
      <w:r>
        <w:br w:type="page"/>
      </w:r>
    </w:p>
    <w:p w:rsidR="0064353D" w:rsidRDefault="00156864" w:rsidP="00B4768F">
      <w:pPr>
        <w:pStyle w:val="Heading2"/>
      </w:pPr>
      <w:bookmarkStart w:id="3" w:name="_Toc473716286"/>
      <w:r>
        <w:lastRenderedPageBreak/>
        <w:t xml:space="preserve">Static Implementation </w:t>
      </w:r>
      <w:r w:rsidR="00486AB8">
        <w:t>Functions</w:t>
      </w:r>
      <w:r w:rsidR="00DC1D3E">
        <w:t>:</w:t>
      </w:r>
      <w:bookmarkEnd w:id="3"/>
    </w:p>
    <w:p w:rsidR="00486AB8" w:rsidRPr="00486AB8" w:rsidRDefault="00586FBF" w:rsidP="00486AB8">
      <w:pPr>
        <w:pStyle w:val="Heading4"/>
      </w:pPr>
      <w:bookmarkStart w:id="4" w:name="_Toc473716287"/>
      <w:r w:rsidRPr="00586FBF">
        <w:t>OutputWorkbook</w:t>
      </w:r>
      <w:r>
        <w:t>:</w:t>
      </w:r>
      <w:bookmarkEnd w:id="4"/>
    </w:p>
    <w:p w:rsidR="007614E2" w:rsidRDefault="007614E2" w:rsidP="007614E2">
      <w:r>
        <w:t xml:space="preserve">There are two basic </w:t>
      </w:r>
      <w:r w:rsidR="008C74DB" w:rsidRPr="008C74DB">
        <w:t xml:space="preserve">Overload </w:t>
      </w:r>
      <w:r w:rsidR="00EE5FF0">
        <w:t>versions</w:t>
      </w:r>
      <w:r>
        <w:t xml:space="preserve"> of “</w:t>
      </w:r>
      <w:r w:rsidR="00586FBF" w:rsidRPr="00586FBF">
        <w:t>OutputWorkbook</w:t>
      </w:r>
      <w:r w:rsidRPr="00182261">
        <w:t>”</w:t>
      </w:r>
      <w:r>
        <w:t xml:space="preserve"> on that inputs a single DataTable and the other a DataSet with </w:t>
      </w:r>
      <w:r w:rsidR="00D540FF">
        <w:t xml:space="preserve">either a single table or </w:t>
      </w:r>
      <w:r>
        <w:t xml:space="preserve">multiple related tables.  All have the same </w:t>
      </w:r>
      <w:r w:rsidR="00F3774D">
        <w:t>required &amp; optional parameters.</w:t>
      </w:r>
      <w:r w:rsidR="008C74DB">
        <w:t xml:space="preserve">  If the DataSet has</w:t>
      </w:r>
      <w:r w:rsidR="008C74DB" w:rsidRPr="008C74DB">
        <w:t xml:space="preserve"> multiple tables they must </w:t>
      </w:r>
      <w:r w:rsidR="00FB7BAF">
        <w:t xml:space="preserve">be </w:t>
      </w:r>
      <w:r w:rsidR="008C74DB" w:rsidRPr="008C74DB">
        <w:t>relat</w:t>
      </w:r>
      <w:r w:rsidR="00FB7BAF">
        <w:t xml:space="preserve">ed </w:t>
      </w:r>
      <w:r w:rsidR="008C74DB" w:rsidRPr="008C74DB">
        <w:t xml:space="preserve">primary key </w:t>
      </w:r>
      <w:r w:rsidR="00FB7BAF">
        <w:t>to</w:t>
      </w:r>
      <w:r w:rsidR="008C74DB" w:rsidRPr="008C74DB">
        <w:t xml:space="preserve"> foreign key.  If there is just one table then it behaves like the DataTable Overload version.</w:t>
      </w:r>
      <w:r w:rsidR="00F60598">
        <w:t xml:space="preserve">  If you add a concatenated file name and path then it will out to a file directly. </w:t>
      </w:r>
    </w:p>
    <w:p w:rsidR="007614E2" w:rsidRPr="00156864" w:rsidRDefault="00CB2FCB" w:rsidP="009663E1">
      <w:pPr>
        <w:pStyle w:val="ListParagraph"/>
        <w:numPr>
          <w:ilvl w:val="0"/>
          <w:numId w:val="1"/>
        </w:numPr>
        <w:rPr>
          <w:rStyle w:val="Heading5Char"/>
        </w:rPr>
      </w:pPr>
      <w:bookmarkStart w:id="5" w:name="_Toc473716288"/>
      <w:r>
        <w:rPr>
          <w:rStyle w:val="Heading5Char"/>
        </w:rPr>
        <w:t>(</w:t>
      </w:r>
      <w:r w:rsidRPr="00486AB8">
        <w:rPr>
          <w:rStyle w:val="Heading5Char"/>
        </w:rPr>
        <w:t>Overload</w:t>
      </w:r>
      <w:r>
        <w:rPr>
          <w:rStyle w:val="Heading5Char"/>
        </w:rPr>
        <w:t xml:space="preserve"> 1)</w:t>
      </w:r>
      <w:r w:rsidRPr="00156864">
        <w:rPr>
          <w:rStyle w:val="Heading5Char"/>
        </w:rPr>
        <w:t xml:space="preserve"> </w:t>
      </w:r>
      <w:r>
        <w:rPr>
          <w:rStyle w:val="Heading5Char"/>
        </w:rPr>
        <w:t xml:space="preserve">Use </w:t>
      </w:r>
      <w:r w:rsidRPr="00486AB8">
        <w:rPr>
          <w:rStyle w:val="Heading5Char"/>
        </w:rPr>
        <w:t>Data</w:t>
      </w:r>
      <w:r>
        <w:rPr>
          <w:rStyle w:val="Heading5Char"/>
        </w:rPr>
        <w:t>Table – Output to Web Page.</w:t>
      </w:r>
      <w:bookmarkEnd w:id="5"/>
    </w:p>
    <w:p w:rsidR="00586FBF" w:rsidRPr="00356186" w:rsidRDefault="00670206" w:rsidP="009663E1">
      <w:pPr>
        <w:pStyle w:val="ListParagraph"/>
        <w:numPr>
          <w:ilvl w:val="1"/>
          <w:numId w:val="1"/>
        </w:numPr>
        <w:autoSpaceDE w:val="0"/>
        <w:autoSpaceDN w:val="0"/>
        <w:adjustRightInd w:val="0"/>
        <w:spacing w:after="0" w:line="240" w:lineRule="auto"/>
      </w:pPr>
      <w:r w:rsidRPr="00C776AF">
        <w:t xml:space="preserve">(Required) </w:t>
      </w:r>
      <w:r w:rsidR="00892412" w:rsidRPr="00356186">
        <w:t>“</w:t>
      </w:r>
      <w:r w:rsidR="00586FBF" w:rsidRPr="00356186">
        <w:t>outputStream</w:t>
      </w:r>
      <w:r w:rsidR="00892412" w:rsidRPr="00356186">
        <w:t>”, The input Response.OutputStream;</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(Required) </w:t>
      </w:r>
      <w:r w:rsidR="00892412" w:rsidRPr="00356186">
        <w:t xml:space="preserve">“dataTable”, The input </w:t>
      </w:r>
      <w:r w:rsidR="00F3774D" w:rsidRPr="00356186">
        <w:t>DataTable</w:t>
      </w:r>
    </w:p>
    <w:p w:rsidR="00F3774D" w:rsidRDefault="00670206" w:rsidP="009663E1">
      <w:pPr>
        <w:pStyle w:val="ListParagraph"/>
        <w:numPr>
          <w:ilvl w:val="1"/>
          <w:numId w:val="1"/>
        </w:numPr>
        <w:autoSpaceDE w:val="0"/>
        <w:autoSpaceDN w:val="0"/>
        <w:adjustRightInd w:val="0"/>
        <w:spacing w:after="0" w:line="240" w:lineRule="auto"/>
      </w:pPr>
      <w:r w:rsidRPr="00C776AF">
        <w:t xml:space="preserve">(Optional) </w:t>
      </w:r>
      <w:r w:rsidR="00F3774D" w:rsidRPr="00356186">
        <w:t>"</w:t>
      </w:r>
      <w:proofErr w:type="gramStart"/>
      <w:r w:rsidR="00F3774D" w:rsidRPr="00356186">
        <w:t>sheetName</w:t>
      </w:r>
      <w:r w:rsidR="00492CAF">
        <w:t>s</w:t>
      </w:r>
      <w:proofErr w:type="gramEnd"/>
      <w:r w:rsidR="00F3774D" w:rsidRPr="00356186">
        <w:t xml:space="preserve">", </w:t>
      </w:r>
      <w:r w:rsidR="00492CAF">
        <w:t>Your “User-Defined Sheet Names”, enter an array of sheet names for number sheets that will be present in your output.  If set to null then default names will pulled from; first the “SheetName” property in each of the “User-Defined” child settings, if that is not available then the table name will be used, and if that is not available then it will be set to “output” concatenated with the sheet number.</w:t>
      </w:r>
      <w:r>
        <w:t xml:space="preserve"> </w:t>
      </w:r>
    </w:p>
    <w:p w:rsidR="00670206" w:rsidRPr="00356186" w:rsidRDefault="00670206" w:rsidP="00670206">
      <w:pPr>
        <w:pStyle w:val="ListParagraph"/>
        <w:autoSpaceDE w:val="0"/>
        <w:autoSpaceDN w:val="0"/>
        <w:adjustRightInd w:val="0"/>
        <w:spacing w:after="0" w:line="240" w:lineRule="auto"/>
        <w:ind w:left="1440"/>
      </w:pPr>
      <w:r>
        <w:t xml:space="preserve">** Note:  </w:t>
      </w:r>
      <w:r w:rsidRPr="00670206">
        <w:rPr>
          <w:i/>
        </w:rPr>
        <w:t>Do not use any of these characters in the sheet names; greater-than or less-than signs (&lt; &gt;), asterisks ( * ), question marks ( ? ), double quotes ( " ), vertical bars or pipes ( | ), colons ( : ), forward slashes (/) or brackets ( [] ).</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(Optional) </w:t>
      </w:r>
      <w:r w:rsidR="00F3774D" w:rsidRPr="00356186">
        <w:t>"</w:t>
      </w:r>
      <w:proofErr w:type="gramStart"/>
      <w:r w:rsidR="00F3774D" w:rsidRPr="00356186">
        <w:t>settings</w:t>
      </w:r>
      <w:proofErr w:type="gramEnd"/>
      <w:r w:rsidR="00F3774D" w:rsidRPr="00356186">
        <w:t xml:space="preserve">", </w:t>
      </w:r>
      <w:r w:rsidR="00A968E2" w:rsidRPr="00356186">
        <w:t xml:space="preserve">Your “User-Defined Settings”, </w:t>
      </w:r>
      <w:r w:rsidR="006A6A6A" w:rsidRPr="00356186">
        <w:t>otherwise</w:t>
      </w:r>
      <w:r w:rsidR="00892412" w:rsidRPr="00356186">
        <w:t xml:space="preserve"> </w:t>
      </w:r>
      <w:r w:rsidR="00090F7A" w:rsidRPr="00356186">
        <w:t>in</w:t>
      </w:r>
      <w:r w:rsidR="00892412" w:rsidRPr="00356186">
        <w:t xml:space="preserve"> the “SalesDashboard” </w:t>
      </w:r>
      <w:r w:rsidR="006A6A6A" w:rsidRPr="00356186">
        <w:t>use the</w:t>
      </w:r>
      <w:r w:rsidR="00892412" w:rsidRPr="00356186">
        <w:t xml:space="preserve"> defa</w:t>
      </w:r>
      <w:r w:rsidR="00AF0315" w:rsidRPr="00356186">
        <w:t xml:space="preserve">ult </w:t>
      </w:r>
      <w:r w:rsidR="006A6A6A" w:rsidRPr="00356186">
        <w:t xml:space="preserve">settings generator by calling </w:t>
      </w:r>
      <w:r w:rsidR="00090F7A" w:rsidRPr="00356186">
        <w:t>the “</w:t>
      </w:r>
      <w:r w:rsidR="00A968E2" w:rsidRPr="00356186">
        <w:rPr>
          <w:rFonts w:cs="Consolas"/>
          <w:i/>
          <w:color w:val="000000"/>
          <w:u w:val="single"/>
        </w:rPr>
        <w:t>SetupDefaultStyles(</w:t>
      </w:r>
      <w:r w:rsidR="00090F7A" w:rsidRPr="00356186">
        <w:rPr>
          <w:rFonts w:cs="Consolas"/>
          <w:i/>
          <w:color w:val="000000"/>
          <w:u w:val="single"/>
        </w:rPr>
        <w:t>)</w:t>
      </w:r>
      <w:r w:rsidR="00090F7A" w:rsidRPr="00356186">
        <w:t>“</w:t>
      </w:r>
      <w:r w:rsidR="00A968E2" w:rsidRPr="00356186">
        <w:t xml:space="preserve"> function in the </w:t>
      </w:r>
      <w:r w:rsidR="00356186" w:rsidRPr="00356186">
        <w:rPr>
          <w:rFonts w:cs="Consolas"/>
          <w:color w:val="2B91AF"/>
        </w:rPr>
        <w:t>DefaultExcelExportStyles</w:t>
      </w:r>
      <w:r w:rsidR="00AF0315" w:rsidRPr="00356186">
        <w:t xml:space="preserve"> class in the “</w:t>
      </w:r>
      <w:r w:rsidR="00AF0315" w:rsidRPr="00356186">
        <w:rPr>
          <w:i/>
          <w:u w:val="single"/>
        </w:rPr>
        <w:t>App_Code</w:t>
      </w:r>
      <w:r w:rsidR="00AF0315" w:rsidRPr="00356186">
        <w:t>” folder</w:t>
      </w:r>
      <w:r w:rsidR="00356186">
        <w:t>.  This global class has the advantage letting you set the overall stylings for the entire web</w:t>
      </w:r>
      <w:r w:rsidR="00AF0315" w:rsidRPr="00356186">
        <w:t>.</w:t>
      </w:r>
      <w:r w:rsidR="006A6A6A" w:rsidRPr="00356186">
        <w:t xml:space="preserve">  If settings is set to null then the backup Default Style Generator</w:t>
      </w:r>
      <w:r w:rsidR="00090F7A" w:rsidRPr="00356186">
        <w:t xml:space="preserve"> function “</w:t>
      </w:r>
      <w:proofErr w:type="gramStart"/>
      <w:r w:rsidR="00090F7A" w:rsidRPr="00356186">
        <w:rPr>
          <w:rFonts w:cs="Consolas"/>
          <w:color w:val="000000"/>
        </w:rPr>
        <w:t>SetupDefaultStyles(</w:t>
      </w:r>
      <w:proofErr w:type="gramEnd"/>
      <w:r w:rsidR="00090F7A" w:rsidRPr="00356186">
        <w:rPr>
          <w:rFonts w:cs="Consolas"/>
          <w:color w:val="000000"/>
        </w:rPr>
        <w:t>)”</w:t>
      </w:r>
      <w:r w:rsidR="006A6A6A" w:rsidRPr="00356186">
        <w:t xml:space="preserve"> in the </w:t>
      </w:r>
      <w:r w:rsidR="00090F7A" w:rsidRPr="00356186">
        <w:rPr>
          <w:rFonts w:cs="Consolas"/>
          <w:color w:val="2B91AF"/>
        </w:rPr>
        <w:t>DefaultStyles</w:t>
      </w:r>
      <w:r w:rsidR="00090F7A" w:rsidRPr="00356186">
        <w:t xml:space="preserve"> </w:t>
      </w:r>
      <w:r w:rsidR="006A6A6A" w:rsidRPr="00356186">
        <w:t>class will be used.</w:t>
      </w:r>
    </w:p>
    <w:p w:rsidR="00F3774D" w:rsidRPr="00356186" w:rsidRDefault="00670206" w:rsidP="009663E1">
      <w:pPr>
        <w:pStyle w:val="ListParagraph"/>
        <w:numPr>
          <w:ilvl w:val="1"/>
          <w:numId w:val="1"/>
        </w:numPr>
        <w:autoSpaceDE w:val="0"/>
        <w:autoSpaceDN w:val="0"/>
        <w:adjustRightInd w:val="0"/>
        <w:spacing w:after="0" w:line="240" w:lineRule="auto"/>
      </w:pPr>
      <w:r w:rsidRPr="00C776AF">
        <w:t xml:space="preserve">(Optional) </w:t>
      </w:r>
      <w:r w:rsidR="00A968E2" w:rsidRPr="00356186">
        <w:t>"</w:t>
      </w:r>
      <w:proofErr w:type="gramStart"/>
      <w:r w:rsidR="00A968E2" w:rsidRPr="00356186">
        <w:t>showColumnHeaders</w:t>
      </w:r>
      <w:proofErr w:type="gramEnd"/>
      <w:r w:rsidR="00A968E2" w:rsidRPr="00356186">
        <w:t>"</w:t>
      </w:r>
      <w:r w:rsidR="00F3774D" w:rsidRPr="00356186">
        <w:t>,</w:t>
      </w:r>
      <w:r w:rsidR="00A968E2" w:rsidRPr="00356186">
        <w:t xml:space="preserve"> </w:t>
      </w:r>
      <w:r w:rsidR="00F3774D" w:rsidRPr="00356186">
        <w:t>if the parameter is not included then it default to "true"</w:t>
      </w:r>
      <w:r w:rsidR="00892412" w:rsidRPr="00356186">
        <w:t>.  It is also an overall setting that will override the individual child settings for showing column headers</w:t>
      </w:r>
      <w:r w:rsidR="00F3774D" w:rsidRPr="00356186">
        <w:t>.</w:t>
      </w:r>
    </w:p>
    <w:p w:rsidR="00F60598" w:rsidRPr="00C776AF" w:rsidRDefault="00F60598" w:rsidP="00F60598">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9663E1" w:rsidRDefault="009663E1" w:rsidP="009663E1">
      <w:pPr>
        <w:pStyle w:val="ListParagraph"/>
        <w:spacing w:after="0"/>
        <w:rPr>
          <w:rFonts w:ascii="Consolas" w:hAnsi="Consolas" w:cs="Consolas"/>
          <w:color w:val="000000"/>
          <w:sz w:val="19"/>
          <w:szCs w:val="19"/>
          <w:highlight w:val="white"/>
        </w:rPr>
      </w:pPr>
    </w:p>
    <w:p w:rsidR="00BE729E" w:rsidRDefault="00BE729E" w:rsidP="00C776AF">
      <w:pPr>
        <w:spacing w:after="0"/>
        <w:ind w:left="720"/>
      </w:pPr>
      <w:r>
        <w:t>Signature:</w:t>
      </w:r>
    </w:p>
    <w:p w:rsidR="00BE729E" w:rsidRDefault="00BE729E" w:rsidP="00BE729E">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DataTable</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
    <w:p w:rsidR="00BE729E" w:rsidRDefault="00492CAF" w:rsidP="00BE729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w:t>
      </w:r>
      <w:r w:rsidR="00BE729E">
        <w:rPr>
          <w:rFonts w:ascii="Consolas" w:hAnsi="Consolas" w:cs="Consolas"/>
          <w:color w:val="0000FF"/>
          <w:sz w:val="19"/>
          <w:szCs w:val="19"/>
        </w:rPr>
        <w:t>tring</w:t>
      </w:r>
      <w:r>
        <w:rPr>
          <w:rFonts w:ascii="Consolas" w:hAnsi="Consolas" w:cs="Consolas"/>
          <w:color w:val="0000FF"/>
          <w:sz w:val="19"/>
          <w:szCs w:val="19"/>
        </w:rPr>
        <w:t>[</w:t>
      </w:r>
      <w:proofErr w:type="gramEnd"/>
      <w:r>
        <w:rPr>
          <w:rFonts w:ascii="Consolas" w:hAnsi="Consolas" w:cs="Consolas"/>
          <w:color w:val="0000FF"/>
          <w:sz w:val="19"/>
          <w:szCs w:val="19"/>
        </w:rPr>
        <w:t>]</w:t>
      </w:r>
      <w:r w:rsidR="00BE729E">
        <w:rPr>
          <w:rFonts w:ascii="Consolas" w:hAnsi="Consolas" w:cs="Consolas"/>
          <w:color w:val="000000"/>
          <w:sz w:val="19"/>
          <w:szCs w:val="19"/>
        </w:rPr>
        <w:t xml:space="preserve"> sheetName</w:t>
      </w:r>
      <w:r>
        <w:rPr>
          <w:rFonts w:ascii="Consolas" w:hAnsi="Consolas" w:cs="Consolas"/>
          <w:color w:val="000000"/>
          <w:sz w:val="19"/>
          <w:szCs w:val="19"/>
        </w:rPr>
        <w:t>s</w:t>
      </w:r>
      <w:r w:rsidR="00BE729E">
        <w:rPr>
          <w:rFonts w:ascii="Consolas" w:hAnsi="Consolas" w:cs="Consolas"/>
          <w:color w:val="000000"/>
          <w:sz w:val="19"/>
          <w:szCs w:val="19"/>
        </w:rPr>
        <w:t xml:space="preserve"> = </w:t>
      </w:r>
      <w:r w:rsidR="00BE729E">
        <w:rPr>
          <w:rFonts w:ascii="Consolas" w:hAnsi="Consolas" w:cs="Consolas"/>
          <w:color w:val="0000FF"/>
          <w:sz w:val="19"/>
          <w:szCs w:val="19"/>
        </w:rPr>
        <w:t>null</w:t>
      </w:r>
      <w:r w:rsidR="00BE729E">
        <w:rPr>
          <w:rFonts w:ascii="Consolas" w:hAnsi="Consolas" w:cs="Consolas"/>
          <w:color w:val="000000"/>
          <w:sz w:val="19"/>
          <w:szCs w:val="19"/>
        </w:rPr>
        <w:t>,</w:t>
      </w:r>
    </w:p>
    <w:p w:rsidR="00BE729E" w:rsidRDefault="00BE729E" w:rsidP="00BE729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60598" w:rsidRDefault="00BE729E" w:rsidP="00F60598">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r w:rsidR="00F60598">
        <w:rPr>
          <w:rFonts w:ascii="Consolas" w:hAnsi="Consolas" w:cs="Consolas"/>
          <w:color w:val="0000FF"/>
          <w:sz w:val="19"/>
          <w:szCs w:val="19"/>
        </w:rPr>
        <w:t>,</w:t>
      </w:r>
    </w:p>
    <w:p w:rsidR="00BE729E" w:rsidRDefault="00F60598" w:rsidP="00BE729E">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BE729E" w:rsidRDefault="00BE729E" w:rsidP="00BE729E">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BE729E" w:rsidRDefault="00BE729E" w:rsidP="009663E1">
      <w:pPr>
        <w:pStyle w:val="ListParagraph"/>
        <w:spacing w:after="0"/>
        <w:rPr>
          <w:rFonts w:ascii="Consolas" w:hAnsi="Consolas" w:cs="Consolas"/>
          <w:color w:val="000000"/>
          <w:sz w:val="19"/>
          <w:szCs w:val="19"/>
          <w:highlight w:val="white"/>
        </w:rPr>
      </w:pPr>
    </w:p>
    <w:p w:rsidR="009663E1" w:rsidRPr="009663E1" w:rsidRDefault="006F1BC5" w:rsidP="009663E1">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9663E1" w:rsidRPr="009663E1">
        <w:rPr>
          <w:rFonts w:ascii="Consolas" w:hAnsi="Consolas" w:cs="Consolas"/>
          <w:color w:val="000000"/>
          <w:sz w:val="19"/>
          <w:szCs w:val="19"/>
          <w:highlight w:val="white"/>
        </w:rPr>
        <w:t>:</w:t>
      </w:r>
    </w:p>
    <w:p w:rsidR="00F65ADE" w:rsidRDefault="00F65ADE" w:rsidP="00F65AD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Create the Data</w:t>
      </w:r>
    </w:p>
    <w:p w:rsidR="00F65ADE" w:rsidRDefault="00F65ADE" w:rsidP="00F65AD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r w:rsidR="00FB7BAF">
        <w:rPr>
          <w:rFonts w:ascii="Consolas" w:hAnsi="Consolas" w:cs="Consolas"/>
          <w:color w:val="000000"/>
          <w:sz w:val="19"/>
          <w:szCs w:val="19"/>
        </w:rPr>
        <w:t>dataTable</w:t>
      </w:r>
      <w:r w:rsidR="00FB7BAF">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sidR="00FB7BAF">
        <w:rPr>
          <w:rFonts w:ascii="Consolas" w:hAnsi="Consolas" w:cs="Consolas"/>
          <w:color w:val="000000"/>
          <w:sz w:val="19"/>
          <w:szCs w:val="19"/>
          <w:highlight w:val="white"/>
        </w:rPr>
        <w:t>My</w:t>
      </w:r>
      <w:r w:rsidR="00AE4ABD">
        <w:rPr>
          <w:rFonts w:ascii="Consolas" w:hAnsi="Consolas" w:cs="Consolas"/>
          <w:color w:val="000000"/>
          <w:sz w:val="19"/>
          <w:szCs w:val="19"/>
          <w:highlight w:val="white"/>
        </w:rPr>
        <w:t>DAL</w:t>
      </w:r>
      <w:r>
        <w:rPr>
          <w:rFonts w:ascii="Consolas" w:hAnsi="Consolas" w:cs="Consolas"/>
          <w:color w:val="000000"/>
          <w:sz w:val="19"/>
          <w:szCs w:val="19"/>
          <w:highlight w:val="white"/>
        </w:rPr>
        <w:t>.MyDataTable</w:t>
      </w:r>
      <w:proofErr w:type="spellEnd"/>
      <w:r>
        <w:rPr>
          <w:rFonts w:ascii="Consolas" w:hAnsi="Consolas" w:cs="Consolas"/>
          <w:color w:val="000000"/>
          <w:sz w:val="19"/>
          <w:szCs w:val="19"/>
          <w:highlight w:val="white"/>
        </w:rPr>
        <w:t>();</w:t>
      </w:r>
    </w:p>
    <w:p w:rsidR="00F65ADE" w:rsidRDefault="00FB7BAF" w:rsidP="00F65AD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w:t>
      </w:r>
      <w:r w:rsidR="00F65ADE">
        <w:rPr>
          <w:rFonts w:ascii="Consolas" w:hAnsi="Consolas" w:cs="Consolas"/>
          <w:color w:val="008000"/>
          <w:sz w:val="19"/>
          <w:szCs w:val="19"/>
          <w:highlight w:val="white"/>
        </w:rPr>
        <w:t xml:space="preserve">Excel </w:t>
      </w:r>
      <w:r>
        <w:rPr>
          <w:rFonts w:ascii="Consolas" w:hAnsi="Consolas" w:cs="Consolas"/>
          <w:color w:val="008000"/>
          <w:sz w:val="19"/>
          <w:szCs w:val="19"/>
          <w:highlight w:val="white"/>
        </w:rPr>
        <w:t xml:space="preserve">Workbook with </w:t>
      </w:r>
      <w:r w:rsidR="00F65ADE">
        <w:rPr>
          <w:rFonts w:ascii="Consolas" w:hAnsi="Consolas" w:cs="Consolas"/>
          <w:color w:val="008000"/>
          <w:sz w:val="19"/>
          <w:szCs w:val="19"/>
          <w:highlight w:val="white"/>
        </w:rPr>
        <w:t>Export Helper</w:t>
      </w:r>
    </w:p>
    <w:p w:rsidR="00F65ADE" w:rsidRDefault="00FB7BAF" w:rsidP="00F65AD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B91AF"/>
          <w:sz w:val="19"/>
          <w:szCs w:val="19"/>
        </w:rPr>
        <w:t>Exporter</w:t>
      </w:r>
      <w:r w:rsidR="00F65ADE">
        <w:rPr>
          <w:rFonts w:ascii="Consolas" w:hAnsi="Consolas" w:cs="Consolas"/>
          <w:color w:val="000000"/>
          <w:sz w:val="19"/>
          <w:szCs w:val="19"/>
          <w:highlight w:val="white"/>
        </w:rPr>
        <w:t>.</w:t>
      </w:r>
      <w:r>
        <w:rPr>
          <w:rFonts w:ascii="Consolas" w:hAnsi="Consolas" w:cs="Consolas"/>
          <w:color w:val="000000"/>
          <w:sz w:val="19"/>
          <w:szCs w:val="19"/>
        </w:rPr>
        <w:t>OutputWorkbook</w:t>
      </w:r>
      <w:r w:rsidR="00F65ADE">
        <w:rPr>
          <w:rFonts w:ascii="Consolas" w:hAnsi="Consolas" w:cs="Consolas"/>
          <w:color w:val="000000"/>
          <w:sz w:val="19"/>
          <w:szCs w:val="19"/>
          <w:highlight w:val="white"/>
        </w:rPr>
        <w:t>(</w:t>
      </w:r>
      <w:proofErr w:type="gramEnd"/>
    </w:p>
    <w:p w:rsidR="00D70579"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rPr>
        <w:t>Response.OutputStream,</w:t>
      </w:r>
      <w:r w:rsidR="00D70579">
        <w:rPr>
          <w:rFonts w:ascii="Consolas" w:hAnsi="Consolas" w:cs="Consolas"/>
          <w:color w:val="000000"/>
          <w:sz w:val="19"/>
          <w:szCs w:val="19"/>
        </w:rPr>
        <w:tab/>
      </w:r>
    </w:p>
    <w:p w:rsidR="00F65ADE" w:rsidRDefault="00D70579"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rPr>
        <w:t>dataTable</w:t>
      </w:r>
      <w:proofErr w:type="gramEnd"/>
      <w:r w:rsidR="00F65ADE">
        <w:rPr>
          <w:rFonts w:ascii="Consolas" w:hAnsi="Consolas" w:cs="Consolas"/>
          <w:color w:val="000000"/>
          <w:sz w:val="19"/>
          <w:szCs w:val="19"/>
          <w:highlight w:val="white"/>
        </w:rPr>
        <w:t>,</w:t>
      </w:r>
      <w:r w:rsidR="00F65ADE">
        <w:rPr>
          <w:rFonts w:ascii="Consolas" w:hAnsi="Consolas" w:cs="Consolas"/>
          <w:color w:val="000000"/>
          <w:sz w:val="19"/>
          <w:szCs w:val="19"/>
          <w:highlight w:val="white"/>
        </w:rPr>
        <w:tab/>
      </w:r>
      <w:r>
        <w:rPr>
          <w:rFonts w:ascii="Consolas" w:hAnsi="Consolas" w:cs="Consolas"/>
          <w:color w:val="008000"/>
          <w:sz w:val="19"/>
          <w:szCs w:val="19"/>
          <w:highlight w:val="white"/>
        </w:rPr>
        <w:tab/>
      </w:r>
      <w:r w:rsidR="001F0ACF">
        <w:rPr>
          <w:rFonts w:ascii="Consolas" w:hAnsi="Consolas" w:cs="Consolas"/>
          <w:color w:val="008000"/>
          <w:sz w:val="19"/>
          <w:szCs w:val="19"/>
          <w:highlight w:val="white"/>
        </w:rPr>
        <w:tab/>
      </w:r>
    </w:p>
    <w:p w:rsidR="00F65ADE" w:rsidRDefault="00492CAF"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"Directors"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"Managers-TeamLeads"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"Associates"</w:t>
      </w:r>
      <w:r>
        <w:rPr>
          <w:rFonts w:ascii="Consolas" w:hAnsi="Consolas" w:cs="Consolas"/>
          <w:color w:val="000000"/>
          <w:sz w:val="19"/>
          <w:szCs w:val="19"/>
          <w:highlight w:val="white"/>
        </w:rPr>
        <w:t xml:space="preserve"> },</w:t>
      </w:r>
      <w:r w:rsidR="00D70579">
        <w:rPr>
          <w:rFonts w:ascii="Consolas" w:hAnsi="Consolas" w:cs="Consolas"/>
          <w:color w:val="000000"/>
          <w:sz w:val="19"/>
          <w:szCs w:val="19"/>
          <w:highlight w:val="white"/>
        </w:rPr>
        <w:tab/>
      </w:r>
      <w:r w:rsidR="001F0ACF">
        <w:rPr>
          <w:rFonts w:ascii="Consolas" w:hAnsi="Consolas" w:cs="Consolas"/>
          <w:color w:val="000000"/>
          <w:sz w:val="19"/>
          <w:szCs w:val="19"/>
          <w:highlight w:val="white"/>
        </w:rPr>
        <w:tab/>
      </w:r>
      <w:r w:rsidR="00F65ADE">
        <w:rPr>
          <w:rFonts w:ascii="Consolas" w:hAnsi="Consolas" w:cs="Consolas"/>
          <w:color w:val="008000"/>
          <w:sz w:val="19"/>
          <w:szCs w:val="19"/>
          <w:highlight w:val="white"/>
        </w:rPr>
        <w:t xml:space="preserve"> </w:t>
      </w:r>
    </w:p>
    <w:p w:rsidR="00F65ADE"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2B91AF"/>
          <w:sz w:val="19"/>
          <w:szCs w:val="19"/>
        </w:rPr>
        <w:t>DefaultExcelExportStyles</w:t>
      </w:r>
      <w:r>
        <w:rPr>
          <w:rFonts w:ascii="Consolas" w:hAnsi="Consolas" w:cs="Consolas"/>
          <w:color w:val="000000"/>
          <w:sz w:val="19"/>
          <w:szCs w:val="19"/>
        </w:rPr>
        <w:t>.SetupDefaultStyles(</w:t>
      </w:r>
      <w:proofErr w:type="gramEnd"/>
      <w:r>
        <w:rPr>
          <w:rFonts w:ascii="Consolas" w:hAnsi="Consolas" w:cs="Consolas"/>
          <w:color w:val="000000"/>
          <w:sz w:val="19"/>
          <w:szCs w:val="19"/>
        </w:rPr>
        <w:t>)</w:t>
      </w:r>
      <w:r w:rsidR="001F0ACF">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F65ADE"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rPr>
        <w:t>true</w:t>
      </w:r>
      <w:proofErr w:type="gramEnd"/>
      <w:r w:rsidR="001F0ACF">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65ADE">
        <w:rPr>
          <w:rFonts w:ascii="Consolas" w:hAnsi="Consolas" w:cs="Consolas"/>
          <w:color w:val="008000"/>
          <w:sz w:val="19"/>
          <w:szCs w:val="19"/>
          <w:highlight w:val="white"/>
        </w:rPr>
        <w:t xml:space="preserve"> </w:t>
      </w:r>
    </w:p>
    <w:p w:rsidR="00F65ADE" w:rsidRDefault="00F65ADE" w:rsidP="00F65ADE">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Style w:val="Heading5Char"/>
        </w:rPr>
      </w:pPr>
      <w:r>
        <w:rPr>
          <w:rStyle w:val="Heading5Char"/>
        </w:rPr>
        <w:br w:type="page"/>
      </w:r>
    </w:p>
    <w:p w:rsidR="00FB7BAF" w:rsidRPr="00156864" w:rsidRDefault="00CB2FCB" w:rsidP="00FB7BAF">
      <w:pPr>
        <w:pStyle w:val="ListParagraph"/>
        <w:numPr>
          <w:ilvl w:val="0"/>
          <w:numId w:val="1"/>
        </w:numPr>
        <w:rPr>
          <w:rStyle w:val="Heading5Char"/>
        </w:rPr>
      </w:pPr>
      <w:bookmarkStart w:id="6" w:name="_Toc473716289"/>
      <w:r>
        <w:rPr>
          <w:rStyle w:val="Heading5Char"/>
        </w:rPr>
        <w:lastRenderedPageBreak/>
        <w:t>(</w:t>
      </w:r>
      <w:r w:rsidRPr="00486AB8">
        <w:rPr>
          <w:rStyle w:val="Heading5Char"/>
        </w:rPr>
        <w:t>Overload</w:t>
      </w:r>
      <w:r>
        <w:rPr>
          <w:rStyle w:val="Heading5Char"/>
        </w:rPr>
        <w:t xml:space="preserve"> 2)</w:t>
      </w:r>
      <w:r w:rsidRPr="00156864">
        <w:rPr>
          <w:rStyle w:val="Heading5Char"/>
        </w:rPr>
        <w:t xml:space="preserve"> </w:t>
      </w:r>
      <w:r>
        <w:rPr>
          <w:rStyle w:val="Heading5Char"/>
        </w:rPr>
        <w:t xml:space="preserve">Use </w:t>
      </w:r>
      <w:r w:rsidR="00FB7BAF" w:rsidRPr="00486AB8">
        <w:rPr>
          <w:rStyle w:val="Heading5Char"/>
        </w:rPr>
        <w:t>Data</w:t>
      </w:r>
      <w:r w:rsidR="00FB7BAF">
        <w:rPr>
          <w:rStyle w:val="Heading5Char"/>
        </w:rPr>
        <w:t>Set</w:t>
      </w:r>
      <w:r>
        <w:rPr>
          <w:rStyle w:val="Heading5Char"/>
        </w:rPr>
        <w:t xml:space="preserve"> – </w:t>
      </w:r>
      <w:r w:rsidR="006475C6">
        <w:rPr>
          <w:rStyle w:val="Heading5Char"/>
        </w:rPr>
        <w:t>Output to Web Page</w:t>
      </w:r>
      <w:bookmarkStart w:id="7" w:name="_GoBack"/>
      <w:bookmarkEnd w:id="7"/>
      <w:r w:rsidR="007A7E7F">
        <w:rPr>
          <w:rStyle w:val="Heading5Char"/>
        </w:rPr>
        <w:t>.</w:t>
      </w:r>
      <w:bookmarkEnd w:id="6"/>
    </w:p>
    <w:p w:rsidR="00FB7BAF" w:rsidRPr="00C776AF" w:rsidRDefault="00FB7BAF" w:rsidP="00FB7BAF">
      <w:pPr>
        <w:pStyle w:val="ListParagraph"/>
        <w:numPr>
          <w:ilvl w:val="1"/>
          <w:numId w:val="1"/>
        </w:numPr>
        <w:autoSpaceDE w:val="0"/>
        <w:autoSpaceDN w:val="0"/>
        <w:adjustRightInd w:val="0"/>
        <w:spacing w:after="0" w:line="240" w:lineRule="auto"/>
      </w:pPr>
      <w:r w:rsidRPr="00C776AF">
        <w:t>(Required) “</w:t>
      </w:r>
      <w:r w:rsidR="00BE729E" w:rsidRPr="00C776AF">
        <w:t>outputStream” *</w:t>
      </w:r>
    </w:p>
    <w:p w:rsidR="00BE729E" w:rsidRPr="00C776AF" w:rsidRDefault="00FB7BAF" w:rsidP="00BE729E">
      <w:pPr>
        <w:pStyle w:val="ListParagraph"/>
        <w:numPr>
          <w:ilvl w:val="1"/>
          <w:numId w:val="1"/>
        </w:numPr>
        <w:autoSpaceDE w:val="0"/>
        <w:autoSpaceDN w:val="0"/>
        <w:adjustRightInd w:val="0"/>
        <w:spacing w:after="0" w:line="240" w:lineRule="auto"/>
      </w:pPr>
      <w:r w:rsidRPr="00C776AF">
        <w:t>(Required) “</w:t>
      </w:r>
      <w:proofErr w:type="gramStart"/>
      <w:r w:rsidRPr="00C776AF">
        <w:t>dataSet</w:t>
      </w:r>
      <w:proofErr w:type="gramEnd"/>
      <w:r w:rsidR="00BE729E" w:rsidRPr="00C776AF">
        <w:t>”, The input DataSet with a single table or multiple related tables.</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rsidRPr="00C776AF">
        <w:t>“</w:t>
      </w:r>
      <w:r w:rsidR="00BE729E" w:rsidRPr="00C776AF">
        <w:t>sheetName</w:t>
      </w:r>
      <w:r w:rsidR="00670206">
        <w:t>s</w:t>
      </w:r>
      <w:r w:rsidR="00C776AF" w:rsidRPr="00C776AF">
        <w:t>”</w:t>
      </w:r>
      <w:r w:rsidRPr="00C776AF">
        <w:t xml:space="preserve"> </w:t>
      </w:r>
      <w:r w:rsidR="00BE729E" w:rsidRPr="00C776AF">
        <w:t>*</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rsidRPr="00C776AF">
        <w:t>“</w:t>
      </w:r>
      <w:r w:rsidR="00BE729E" w:rsidRPr="00C776AF">
        <w:t>settings</w:t>
      </w:r>
      <w:r w:rsidR="00C776AF" w:rsidRPr="00C776AF">
        <w:t>”</w:t>
      </w:r>
      <w:r w:rsidR="00BE729E" w:rsidRPr="00C776AF">
        <w:t xml:space="preserve"> *</w:t>
      </w:r>
    </w:p>
    <w:p w:rsidR="00FB7BAF" w:rsidRPr="00C776AF" w:rsidRDefault="00FB7BAF" w:rsidP="00FB7BAF">
      <w:pPr>
        <w:pStyle w:val="ListParagraph"/>
        <w:numPr>
          <w:ilvl w:val="1"/>
          <w:numId w:val="1"/>
        </w:numPr>
        <w:autoSpaceDE w:val="0"/>
        <w:autoSpaceDN w:val="0"/>
        <w:adjustRightInd w:val="0"/>
        <w:spacing w:after="0" w:line="240" w:lineRule="auto"/>
      </w:pPr>
      <w:r w:rsidRPr="00C776AF">
        <w:t xml:space="preserve">(Optional) </w:t>
      </w:r>
      <w:r w:rsidR="00C776AF">
        <w:t>“</w:t>
      </w:r>
      <w:r w:rsidRPr="00C776AF">
        <w:t>showColumnHeaders</w:t>
      </w:r>
      <w:r w:rsidR="00C776AF">
        <w:t>”</w:t>
      </w:r>
      <w:r w:rsidR="00BE729E" w:rsidRPr="00C776AF">
        <w:t xml:space="preserve"> *</w:t>
      </w:r>
    </w:p>
    <w:p w:rsidR="00C776AF" w:rsidRPr="00C776AF" w:rsidRDefault="00C776AF" w:rsidP="00FB7BAF">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C776AF" w:rsidRPr="00C776AF" w:rsidRDefault="00C776AF" w:rsidP="00C776AF">
      <w:pPr>
        <w:spacing w:after="0"/>
        <w:ind w:left="1080"/>
        <w:rPr>
          <w:rFonts w:cs="Consolas"/>
          <w:color w:val="000000"/>
          <w:highlight w:val="white"/>
        </w:rPr>
      </w:pPr>
      <w:r w:rsidRPr="00C776AF">
        <w:rPr>
          <w:rFonts w:cs="Consolas"/>
          <w:color w:val="000000"/>
          <w:highlight w:val="white"/>
        </w:rPr>
        <w:t xml:space="preserve">* Same as </w:t>
      </w:r>
      <w:r w:rsidR="00A02D48">
        <w:rPr>
          <w:rFonts w:cs="Consolas"/>
          <w:color w:val="000000"/>
          <w:highlight w:val="white"/>
        </w:rPr>
        <w:t>before</w:t>
      </w:r>
      <w:r w:rsidRPr="00C776AF">
        <w:rPr>
          <w:rFonts w:cs="Consolas"/>
          <w:color w:val="000000"/>
          <w:highlight w:val="white"/>
        </w:rPr>
        <w:t>.</w:t>
      </w:r>
    </w:p>
    <w:p w:rsidR="00C776AF" w:rsidRDefault="00C776AF" w:rsidP="00EE12EA">
      <w:pPr>
        <w:pStyle w:val="ListParagraph"/>
        <w:spacing w:after="0"/>
        <w:rPr>
          <w:rFonts w:ascii="Consolas" w:hAnsi="Consolas" w:cs="Consolas"/>
          <w:color w:val="000000"/>
          <w:sz w:val="19"/>
          <w:szCs w:val="19"/>
          <w:highlight w:val="white"/>
        </w:rPr>
      </w:pPr>
    </w:p>
    <w:p w:rsidR="00C776AF" w:rsidRDefault="00C776AF" w:rsidP="00C776AF">
      <w:pPr>
        <w:spacing w:after="0"/>
        <w:ind w:left="720"/>
      </w:pPr>
      <w:r>
        <w:t>Signature:</w:t>
      </w:r>
    </w:p>
    <w:p w:rsidR="00C776AF" w:rsidRDefault="00C776AF" w:rsidP="00C776AF">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DataSet</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670206" w:rsidRDefault="00670206" w:rsidP="0067020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FF"/>
          <w:sz w:val="19"/>
          <w:szCs w:val="19"/>
        </w:rPr>
        <w:t>]</w:t>
      </w:r>
      <w:r>
        <w:rPr>
          <w:rFonts w:ascii="Consolas" w:hAnsi="Consolas" w:cs="Consolas"/>
          <w:color w:val="000000"/>
          <w:sz w:val="19"/>
          <w:szCs w:val="19"/>
        </w:rPr>
        <w:t xml:space="preserve"> sheetNames = </w:t>
      </w:r>
      <w:r>
        <w:rPr>
          <w:rFonts w:ascii="Consolas" w:hAnsi="Consolas" w:cs="Consolas"/>
          <w:color w:val="0000FF"/>
          <w:sz w:val="19"/>
          <w:szCs w:val="19"/>
        </w:rPr>
        <w:t>null</w:t>
      </w:r>
      <w:r>
        <w:rPr>
          <w:rFonts w:ascii="Consolas" w:hAnsi="Consolas" w:cs="Consolas"/>
          <w:color w:val="000000"/>
          <w:sz w:val="19"/>
          <w:szCs w:val="19"/>
        </w:rPr>
        <w:t>,</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776AF" w:rsidRDefault="00C776AF" w:rsidP="00C776AF">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p>
    <w:p w:rsidR="00C776AF" w:rsidRDefault="00C776AF" w:rsidP="00C776AF">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C776AF" w:rsidRDefault="00C776AF" w:rsidP="00C776AF">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C776AF" w:rsidRDefault="00C776AF" w:rsidP="00C776AF">
      <w:pPr>
        <w:pStyle w:val="ListParagraph"/>
        <w:spacing w:after="0"/>
        <w:rPr>
          <w:rFonts w:ascii="Consolas" w:hAnsi="Consolas" w:cs="Consolas"/>
          <w:color w:val="000000"/>
          <w:sz w:val="19"/>
          <w:szCs w:val="19"/>
        </w:rPr>
      </w:pPr>
    </w:p>
    <w:p w:rsidR="00EE12EA" w:rsidRPr="009663E1" w:rsidRDefault="006F1BC5" w:rsidP="00EE12EA">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EE12EA" w:rsidRPr="009663E1">
        <w:rPr>
          <w:rFonts w:ascii="Consolas" w:hAnsi="Consolas" w:cs="Consolas"/>
          <w:color w:val="000000"/>
          <w:sz w:val="19"/>
          <w:szCs w:val="19"/>
          <w:highlight w:val="white"/>
        </w:rPr>
        <w:t>:</w:t>
      </w:r>
    </w:p>
    <w:p w:rsidR="0033437F" w:rsidRDefault="0033437F" w:rsidP="0033437F">
      <w:pPr>
        <w:autoSpaceDE w:val="0"/>
        <w:autoSpaceDN w:val="0"/>
        <w:adjustRightInd w:val="0"/>
        <w:spacing w:after="0" w:line="240" w:lineRule="auto"/>
        <w:ind w:left="720"/>
        <w:rPr>
          <w:rFonts w:ascii="Consolas" w:hAnsi="Consolas" w:cs="Consolas"/>
          <w:color w:val="008000"/>
          <w:sz w:val="19"/>
          <w:szCs w:val="19"/>
          <w:highlight w:val="white"/>
        </w:rPr>
      </w:pPr>
      <w:r>
        <w:rPr>
          <w:rFonts w:ascii="Consolas" w:hAnsi="Consolas" w:cs="Consolas"/>
          <w:color w:val="008000"/>
          <w:sz w:val="19"/>
          <w:szCs w:val="19"/>
          <w:highlight w:val="white"/>
        </w:rPr>
        <w:t>// Create the Data</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r w:rsidR="00FB7BAF">
        <w:rPr>
          <w:rFonts w:ascii="Consolas" w:hAnsi="Consolas" w:cs="Consolas"/>
          <w:color w:val="000000"/>
          <w:sz w:val="19"/>
          <w:szCs w:val="19"/>
          <w:highlight w:val="white"/>
        </w:rPr>
        <w:t>dataSet</w:t>
      </w:r>
      <w:r>
        <w:rPr>
          <w:rFonts w:ascii="Consolas" w:hAnsi="Consolas" w:cs="Consolas"/>
          <w:color w:val="000000"/>
          <w:sz w:val="19"/>
          <w:szCs w:val="19"/>
          <w:highlight w:val="white"/>
        </w:rPr>
        <w:t xml:space="preserve"> = </w:t>
      </w:r>
      <w:proofErr w:type="spellStart"/>
      <w:r w:rsidR="00A02D48">
        <w:rPr>
          <w:rFonts w:ascii="Consolas" w:hAnsi="Consolas" w:cs="Consolas"/>
          <w:color w:val="000000"/>
          <w:sz w:val="19"/>
          <w:szCs w:val="19"/>
          <w:highlight w:val="white"/>
        </w:rPr>
        <w:t>MyDAL</w:t>
      </w:r>
      <w:r>
        <w:rPr>
          <w:rFonts w:ascii="Consolas" w:hAnsi="Consolas" w:cs="Consolas"/>
          <w:color w:val="000000"/>
          <w:sz w:val="19"/>
          <w:szCs w:val="19"/>
          <w:highlight w:val="white"/>
        </w:rPr>
        <w:t>.MyDataSet</w:t>
      </w:r>
      <w:proofErr w:type="spellEnd"/>
      <w:r>
        <w:rPr>
          <w:rFonts w:ascii="Consolas" w:hAnsi="Consolas" w:cs="Consolas"/>
          <w:color w:val="000000"/>
          <w:sz w:val="19"/>
          <w:szCs w:val="19"/>
          <w:highlight w:val="white"/>
        </w:rPr>
        <w:t>();</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FB7BAF">
        <w:rPr>
          <w:rFonts w:ascii="Consolas" w:hAnsi="Consolas" w:cs="Consolas"/>
          <w:color w:val="008000"/>
          <w:sz w:val="19"/>
          <w:szCs w:val="19"/>
          <w:highlight w:val="white"/>
        </w:rPr>
        <w:t>Create Excel Workbook with Export Helper</w:t>
      </w:r>
    </w:p>
    <w:p w:rsidR="0033437F" w:rsidRDefault="0033437F" w:rsidP="0033437F">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ExcelExportHelper</w:t>
      </w:r>
      <w:r>
        <w:rPr>
          <w:rFonts w:ascii="Consolas" w:hAnsi="Consolas" w:cs="Consolas"/>
          <w:color w:val="000000"/>
          <w:sz w:val="19"/>
          <w:szCs w:val="19"/>
          <w:highlight w:val="white"/>
        </w:rPr>
        <w:t>.</w:t>
      </w:r>
      <w:r w:rsidR="006B4A8E">
        <w:rPr>
          <w:rFonts w:ascii="Consolas" w:hAnsi="Consolas" w:cs="Consolas"/>
          <w:color w:val="000000"/>
          <w:sz w:val="19"/>
          <w:szCs w:val="19"/>
        </w:rPr>
        <w:t>OutputWorkbook</w:t>
      </w:r>
      <w:proofErr w:type="spellEnd"/>
      <w:r>
        <w:rPr>
          <w:rFonts w:ascii="Consolas" w:hAnsi="Consolas" w:cs="Consolas"/>
          <w:color w:val="000000"/>
          <w:sz w:val="19"/>
          <w:szCs w:val="19"/>
          <w:highlight w:val="white"/>
        </w:rPr>
        <w:t>(</w:t>
      </w:r>
      <w:proofErr w:type="gramEnd"/>
    </w:p>
    <w:p w:rsidR="00FB7BAF" w:rsidRDefault="00480695" w:rsidP="00F555D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rPr>
        <w:t>Response.OutputStream,</w:t>
      </w:r>
      <w:r w:rsidR="006B4A8E">
        <w:rPr>
          <w:rFonts w:ascii="Consolas" w:hAnsi="Consolas" w:cs="Consolas"/>
          <w:color w:val="000000"/>
          <w:sz w:val="19"/>
          <w:szCs w:val="19"/>
        </w:rPr>
        <w:tab/>
      </w:r>
      <w:r w:rsidR="00FB7BAF">
        <w:rPr>
          <w:rFonts w:ascii="Consolas" w:hAnsi="Consolas" w:cs="Consolas"/>
          <w:color w:val="008000"/>
          <w:sz w:val="19"/>
          <w:szCs w:val="19"/>
          <w:highlight w:val="white"/>
        </w:rPr>
        <w:t xml:space="preserve"> </w:t>
      </w:r>
    </w:p>
    <w:p w:rsidR="00FB7BAF" w:rsidRDefault="00F555D9" w:rsidP="006B4A8E">
      <w:pPr>
        <w:autoSpaceDE w:val="0"/>
        <w:autoSpaceDN w:val="0"/>
        <w:adjustRightInd w:val="0"/>
        <w:spacing w:after="0" w:line="240" w:lineRule="auto"/>
        <w:ind w:left="4320" w:hanging="288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dataSet</w:t>
      </w:r>
      <w:proofErr w:type="gramEnd"/>
      <w:r>
        <w:rPr>
          <w:rFonts w:ascii="Consolas" w:hAnsi="Consolas" w:cs="Consolas"/>
          <w:color w:val="000000"/>
          <w:sz w:val="19"/>
          <w:szCs w:val="19"/>
          <w:highlight w:val="white"/>
        </w:rPr>
        <w:t>,</w:t>
      </w:r>
      <w:r w:rsidR="006B4A8E">
        <w:rPr>
          <w:rFonts w:ascii="Consolas" w:hAnsi="Consolas" w:cs="Consolas"/>
          <w:color w:val="000000"/>
          <w:sz w:val="19"/>
          <w:szCs w:val="19"/>
          <w:highlight w:val="white"/>
        </w:rPr>
        <w:tab/>
      </w:r>
    </w:p>
    <w:p w:rsidR="00FB7BAF" w:rsidRDefault="00492CAF" w:rsidP="00F555D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"Custom Sheet Name"</w:t>
      </w:r>
      <w:r>
        <w:rPr>
          <w:rFonts w:ascii="Consolas" w:hAnsi="Consolas" w:cs="Consolas"/>
          <w:color w:val="000000"/>
          <w:sz w:val="19"/>
          <w:szCs w:val="19"/>
          <w:highlight w:val="white"/>
        </w:rPr>
        <w:t xml:space="preserve"> },</w:t>
      </w:r>
      <w:r w:rsidR="00FB7BAF">
        <w:rPr>
          <w:rFonts w:ascii="Consolas" w:hAnsi="Consolas" w:cs="Consolas"/>
          <w:color w:val="000000"/>
          <w:sz w:val="19"/>
          <w:szCs w:val="19"/>
          <w:highlight w:val="white"/>
        </w:rPr>
        <w:tab/>
      </w:r>
      <w:r w:rsidR="00F555D9">
        <w:rPr>
          <w:rFonts w:ascii="Consolas" w:hAnsi="Consolas" w:cs="Consolas"/>
          <w:color w:val="000000"/>
          <w:sz w:val="19"/>
          <w:szCs w:val="19"/>
          <w:highlight w:val="white"/>
        </w:rPr>
        <w:tab/>
      </w:r>
      <w:r w:rsidR="00FB7BAF">
        <w:rPr>
          <w:rFonts w:ascii="Consolas" w:hAnsi="Consolas" w:cs="Consolas"/>
          <w:color w:val="008000"/>
          <w:sz w:val="19"/>
          <w:szCs w:val="19"/>
          <w:highlight w:val="white"/>
        </w:rPr>
        <w:t xml:space="preserve"> </w:t>
      </w:r>
    </w:p>
    <w:p w:rsidR="00F60598" w:rsidRDefault="006B4A8E" w:rsidP="00F60598">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rPr>
        <w:t>DefaultExcelExportStyles</w:t>
      </w:r>
      <w:r>
        <w:rPr>
          <w:rFonts w:ascii="Consolas" w:hAnsi="Consolas" w:cs="Consolas"/>
          <w:color w:val="000000"/>
          <w:sz w:val="19"/>
          <w:szCs w:val="19"/>
        </w:rPr>
        <w:t>.SetupDefaultStyles</w:t>
      </w:r>
    </w:p>
    <w:p w:rsidR="0033437F" w:rsidRDefault="0033437F" w:rsidP="0033437F">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Style w:val="Heading5Char"/>
        </w:rPr>
      </w:pPr>
      <w:r>
        <w:rPr>
          <w:rStyle w:val="Heading5Char"/>
        </w:rPr>
        <w:br w:type="page"/>
      </w:r>
    </w:p>
    <w:p w:rsidR="006B4A8E" w:rsidRDefault="00CB2FCB" w:rsidP="006B4A8E">
      <w:pPr>
        <w:pStyle w:val="ListParagraph"/>
        <w:numPr>
          <w:ilvl w:val="0"/>
          <w:numId w:val="1"/>
        </w:numPr>
      </w:pPr>
      <w:bookmarkStart w:id="8" w:name="_Toc473716290"/>
      <w:r>
        <w:rPr>
          <w:rStyle w:val="Heading5Char"/>
        </w:rPr>
        <w:lastRenderedPageBreak/>
        <w:t>(</w:t>
      </w:r>
      <w:r w:rsidRPr="00486AB8">
        <w:rPr>
          <w:rStyle w:val="Heading5Char"/>
        </w:rPr>
        <w:t>Overload</w:t>
      </w:r>
      <w:r>
        <w:rPr>
          <w:rStyle w:val="Heading5Char"/>
        </w:rPr>
        <w:t xml:space="preserve"> 3) Use D</w:t>
      </w:r>
      <w:r w:rsidR="006B4A8E" w:rsidRPr="00486AB8">
        <w:rPr>
          <w:rStyle w:val="Heading5Char"/>
        </w:rPr>
        <w:t>ata</w:t>
      </w:r>
      <w:r w:rsidR="006B4A8E">
        <w:rPr>
          <w:rStyle w:val="Heading5Char"/>
        </w:rPr>
        <w:t>Set</w:t>
      </w:r>
      <w:r>
        <w:rPr>
          <w:rStyle w:val="Heading5Char"/>
        </w:rPr>
        <w:t xml:space="preserve"> – </w:t>
      </w:r>
      <w:r w:rsidR="00AE4ABD">
        <w:rPr>
          <w:rStyle w:val="Heading5Char"/>
        </w:rPr>
        <w:t xml:space="preserve">Output to </w:t>
      </w:r>
      <w:r w:rsidR="00A02D48">
        <w:rPr>
          <w:rStyle w:val="Heading5Char"/>
        </w:rPr>
        <w:t>Named</w:t>
      </w:r>
      <w:r w:rsidR="00AE4ABD">
        <w:rPr>
          <w:rStyle w:val="Heading5Char"/>
        </w:rPr>
        <w:t xml:space="preserve"> Workbook in S</w:t>
      </w:r>
      <w:r w:rsidR="007A7E7F">
        <w:rPr>
          <w:rStyle w:val="Heading5Char"/>
        </w:rPr>
        <w:t>pecific Location</w:t>
      </w:r>
      <w:bookmarkEnd w:id="8"/>
    </w:p>
    <w:p w:rsidR="00A02D48" w:rsidRPr="00C776AF" w:rsidRDefault="00A02D48" w:rsidP="00A02D48">
      <w:pPr>
        <w:pStyle w:val="ListParagraph"/>
        <w:numPr>
          <w:ilvl w:val="1"/>
          <w:numId w:val="1"/>
        </w:numPr>
        <w:autoSpaceDE w:val="0"/>
        <w:autoSpaceDN w:val="0"/>
        <w:adjustRightInd w:val="0"/>
        <w:spacing w:after="0" w:line="240" w:lineRule="auto"/>
      </w:pPr>
      <w:r w:rsidRPr="00C776AF">
        <w:t>(Required) “</w:t>
      </w:r>
      <w:proofErr w:type="gramStart"/>
      <w:r w:rsidRPr="00C776AF">
        <w:t>outputStream</w:t>
      </w:r>
      <w:proofErr w:type="gramEnd"/>
      <w:r w:rsidRPr="00C776AF">
        <w:t>”</w:t>
      </w:r>
      <w:r>
        <w:t>, In this instance set to null.</w:t>
      </w:r>
    </w:p>
    <w:p w:rsidR="00A02D48" w:rsidRPr="00C776AF" w:rsidRDefault="00A02D48" w:rsidP="00A02D48">
      <w:pPr>
        <w:pStyle w:val="ListParagraph"/>
        <w:numPr>
          <w:ilvl w:val="1"/>
          <w:numId w:val="1"/>
        </w:numPr>
        <w:autoSpaceDE w:val="0"/>
        <w:autoSpaceDN w:val="0"/>
        <w:adjustRightInd w:val="0"/>
        <w:spacing w:after="0" w:line="240" w:lineRule="auto"/>
      </w:pPr>
      <w:r w:rsidRPr="00C776AF">
        <w:t>(Required) “dataSet</w:t>
      </w:r>
      <w:r>
        <w:t>” *</w:t>
      </w:r>
    </w:p>
    <w:p w:rsidR="00A02D48" w:rsidRPr="00C776AF" w:rsidRDefault="00A02D48" w:rsidP="00A02D48">
      <w:pPr>
        <w:pStyle w:val="ListParagraph"/>
        <w:numPr>
          <w:ilvl w:val="1"/>
          <w:numId w:val="1"/>
        </w:numPr>
        <w:autoSpaceDE w:val="0"/>
        <w:autoSpaceDN w:val="0"/>
        <w:adjustRightInd w:val="0"/>
        <w:spacing w:after="0" w:line="240" w:lineRule="auto"/>
      </w:pPr>
      <w:r w:rsidRPr="00C776AF">
        <w:t>(Optional) “sheetName” *</w:t>
      </w:r>
    </w:p>
    <w:p w:rsidR="00A02D48" w:rsidRPr="00C776AF" w:rsidRDefault="00A02D48" w:rsidP="00A02D48">
      <w:pPr>
        <w:pStyle w:val="ListParagraph"/>
        <w:numPr>
          <w:ilvl w:val="1"/>
          <w:numId w:val="1"/>
        </w:numPr>
        <w:autoSpaceDE w:val="0"/>
        <w:autoSpaceDN w:val="0"/>
        <w:adjustRightInd w:val="0"/>
        <w:spacing w:after="0" w:line="240" w:lineRule="auto"/>
      </w:pPr>
      <w:r w:rsidRPr="00C776AF">
        <w:t>(Optional) “settings” *</w:t>
      </w:r>
    </w:p>
    <w:p w:rsidR="00A02D48" w:rsidRPr="00C776AF" w:rsidRDefault="00A02D48" w:rsidP="00A02D48">
      <w:pPr>
        <w:pStyle w:val="ListParagraph"/>
        <w:numPr>
          <w:ilvl w:val="1"/>
          <w:numId w:val="1"/>
        </w:numPr>
        <w:autoSpaceDE w:val="0"/>
        <w:autoSpaceDN w:val="0"/>
        <w:adjustRightInd w:val="0"/>
        <w:spacing w:after="0" w:line="240" w:lineRule="auto"/>
      </w:pPr>
      <w:r w:rsidRPr="00C776AF">
        <w:t xml:space="preserve">(Optional) </w:t>
      </w:r>
      <w:r>
        <w:t>“</w:t>
      </w:r>
      <w:r w:rsidRPr="00C776AF">
        <w:t>showColumnHeaders</w:t>
      </w:r>
      <w:r>
        <w:t>”</w:t>
      </w:r>
      <w:r w:rsidRPr="00C776AF">
        <w:t xml:space="preserve"> *</w:t>
      </w:r>
    </w:p>
    <w:p w:rsidR="00A02D48" w:rsidRPr="00C776AF" w:rsidRDefault="00A02D48" w:rsidP="00A02D48">
      <w:pPr>
        <w:pStyle w:val="ListParagraph"/>
        <w:numPr>
          <w:ilvl w:val="1"/>
          <w:numId w:val="1"/>
        </w:numPr>
        <w:autoSpaceDE w:val="0"/>
        <w:autoSpaceDN w:val="0"/>
        <w:adjustRightInd w:val="0"/>
        <w:spacing w:after="0" w:line="240" w:lineRule="auto"/>
      </w:pPr>
      <w:r w:rsidRPr="00C776AF">
        <w:t xml:space="preserve">(Optional) </w:t>
      </w:r>
      <w:r>
        <w:t>“</w:t>
      </w:r>
      <w:proofErr w:type="spellStart"/>
      <w:proofErr w:type="gramStart"/>
      <w:r w:rsidRPr="00C776AF">
        <w:rPr>
          <w:rFonts w:cs="Consolas"/>
          <w:color w:val="000000"/>
        </w:rPr>
        <w:t>fileNameAndPat</w:t>
      </w:r>
      <w:r>
        <w:rPr>
          <w:rFonts w:cs="Consolas"/>
          <w:color w:val="000000"/>
        </w:rPr>
        <w:t>h</w:t>
      </w:r>
      <w:proofErr w:type="spellEnd"/>
      <w:proofErr w:type="gramEnd"/>
      <w:r w:rsidRPr="00C776AF">
        <w:rPr>
          <w:rFonts w:cs="Consolas"/>
          <w:color w:val="000000"/>
        </w:rPr>
        <w:t>”</w:t>
      </w:r>
      <w:r>
        <w:rPr>
          <w:rFonts w:cs="Consolas"/>
          <w:color w:val="000000"/>
        </w:rPr>
        <w:t>, If output is being directed to a specific location and file name, enter the path and Workbook name, then set the “outputStream” to null.</w:t>
      </w:r>
    </w:p>
    <w:p w:rsidR="00A02D48" w:rsidRPr="00C776AF" w:rsidRDefault="00A02D48" w:rsidP="00A02D48">
      <w:pPr>
        <w:spacing w:after="0"/>
        <w:ind w:left="1080"/>
        <w:rPr>
          <w:rFonts w:cs="Consolas"/>
          <w:color w:val="000000"/>
          <w:highlight w:val="white"/>
        </w:rPr>
      </w:pPr>
      <w:r w:rsidRPr="00C776AF">
        <w:rPr>
          <w:rFonts w:cs="Consolas"/>
          <w:color w:val="000000"/>
          <w:highlight w:val="white"/>
        </w:rPr>
        <w:t xml:space="preserve">* Same as </w:t>
      </w:r>
      <w:r>
        <w:rPr>
          <w:rFonts w:cs="Consolas"/>
          <w:color w:val="000000"/>
          <w:highlight w:val="white"/>
        </w:rPr>
        <w:t>before</w:t>
      </w:r>
      <w:r w:rsidRPr="00C776AF">
        <w:rPr>
          <w:rFonts w:cs="Consolas"/>
          <w:color w:val="000000"/>
          <w:highlight w:val="white"/>
        </w:rPr>
        <w:t>.</w:t>
      </w:r>
    </w:p>
    <w:p w:rsidR="00A02D48" w:rsidRDefault="00A02D48" w:rsidP="00A02D48">
      <w:pPr>
        <w:pStyle w:val="ListParagraph"/>
        <w:spacing w:after="0"/>
        <w:rPr>
          <w:rFonts w:ascii="Consolas" w:hAnsi="Consolas" w:cs="Consolas"/>
          <w:color w:val="000000"/>
          <w:sz w:val="19"/>
          <w:szCs w:val="19"/>
          <w:highlight w:val="white"/>
        </w:rPr>
      </w:pPr>
    </w:p>
    <w:p w:rsidR="00A02D48" w:rsidRDefault="00A02D48" w:rsidP="00A02D48">
      <w:pPr>
        <w:spacing w:after="0"/>
        <w:ind w:left="720"/>
      </w:pPr>
      <w:r>
        <w:t>Signature:</w:t>
      </w:r>
    </w:p>
    <w:p w:rsidR="00A02D48" w:rsidRDefault="00A02D48" w:rsidP="00A02D4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OutputWorkbook(</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Stream</w:t>
      </w:r>
      <w:r>
        <w:rPr>
          <w:rFonts w:ascii="Consolas" w:hAnsi="Consolas" w:cs="Consolas"/>
          <w:color w:val="000000"/>
          <w:sz w:val="19"/>
          <w:szCs w:val="19"/>
        </w:rPr>
        <w:t xml:space="preserve"> outputStream,</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DataSet</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sheetName = </w:t>
      </w:r>
      <w:r>
        <w:rPr>
          <w:rFonts w:ascii="Consolas" w:hAnsi="Consolas" w:cs="Consolas"/>
          <w:color w:val="0000FF"/>
          <w:sz w:val="19"/>
          <w:szCs w:val="19"/>
        </w:rPr>
        <w:t>null</w:t>
      </w:r>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Settings</w:t>
      </w:r>
      <w:r>
        <w:rPr>
          <w:rFonts w:ascii="Consolas" w:hAnsi="Consolas" w:cs="Consolas"/>
          <w:color w:val="000000"/>
          <w:sz w:val="19"/>
          <w:szCs w:val="19"/>
        </w:rPr>
        <w:t xml:space="preserve"> </w:t>
      </w:r>
      <w:proofErr w:type="spellStart"/>
      <w:r>
        <w:rPr>
          <w:rFonts w:ascii="Consolas" w:hAnsi="Consolas" w:cs="Consolas"/>
          <w:color w:val="000000"/>
          <w:sz w:val="19"/>
          <w:szCs w:val="19"/>
        </w:rPr>
        <w:t>settings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A02D48" w:rsidRDefault="00A02D48" w:rsidP="00A02D48">
      <w:pPr>
        <w:autoSpaceDE w:val="0"/>
        <w:autoSpaceDN w:val="0"/>
        <w:adjustRightInd w:val="0"/>
        <w:spacing w:after="0" w:line="240" w:lineRule="auto"/>
        <w:ind w:left="144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showColumnHeaders = </w:t>
      </w:r>
      <w:r>
        <w:rPr>
          <w:rFonts w:ascii="Consolas" w:hAnsi="Consolas" w:cs="Consolas"/>
          <w:color w:val="0000FF"/>
          <w:sz w:val="19"/>
          <w:szCs w:val="19"/>
        </w:rPr>
        <w:t>true,</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p>
    <w:p w:rsidR="00A02D48" w:rsidRDefault="00A02D48" w:rsidP="00A02D48">
      <w:pPr>
        <w:pStyle w:val="ListParagraph"/>
        <w:spacing w:after="0"/>
        <w:rPr>
          <w:rFonts w:ascii="Consolas" w:hAnsi="Consolas" w:cs="Consolas"/>
          <w:color w:val="000000"/>
          <w:sz w:val="19"/>
          <w:szCs w:val="19"/>
        </w:rPr>
      </w:pPr>
      <w:r>
        <w:rPr>
          <w:rFonts w:ascii="Consolas" w:hAnsi="Consolas" w:cs="Consolas"/>
          <w:color w:val="000000"/>
          <w:sz w:val="19"/>
          <w:szCs w:val="19"/>
        </w:rPr>
        <w:t>)</w:t>
      </w:r>
    </w:p>
    <w:p w:rsidR="006B4A8E" w:rsidRDefault="006B4A8E" w:rsidP="006B4A8E">
      <w:pPr>
        <w:pStyle w:val="ListParagraph"/>
        <w:spacing w:after="0"/>
        <w:rPr>
          <w:rFonts w:ascii="Consolas" w:hAnsi="Consolas" w:cs="Consolas"/>
          <w:color w:val="000000"/>
          <w:sz w:val="19"/>
          <w:szCs w:val="19"/>
          <w:highlight w:val="white"/>
        </w:rPr>
      </w:pPr>
    </w:p>
    <w:p w:rsidR="006B4A8E" w:rsidRPr="009663E1" w:rsidRDefault="006F1BC5" w:rsidP="006B4A8E">
      <w:pPr>
        <w:pStyle w:val="ListParagraph"/>
        <w:spacing w:after="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6B4A8E" w:rsidRPr="009663E1">
        <w:rPr>
          <w:rFonts w:ascii="Consolas" w:hAnsi="Consolas" w:cs="Consolas"/>
          <w:color w:val="000000"/>
          <w:sz w:val="19"/>
          <w:szCs w:val="19"/>
          <w:highlight w:val="white"/>
        </w:rPr>
        <w:t>:</w:t>
      </w:r>
    </w:p>
    <w:p w:rsidR="00A02D48" w:rsidRDefault="00A02D48" w:rsidP="00A02D4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fileNameAndPath</w:t>
      </w:r>
      <w:proofErr w:type="spellEnd"/>
      <w:r>
        <w:rPr>
          <w:rFonts w:ascii="Consolas" w:hAnsi="Consolas" w:cs="Consolas"/>
          <w:color w:val="000000"/>
          <w:sz w:val="19"/>
          <w:szCs w:val="19"/>
        </w:rPr>
        <w:t xml:space="preserve"> = </w:t>
      </w:r>
      <w:r>
        <w:rPr>
          <w:rFonts w:ascii="Consolas" w:hAnsi="Consolas" w:cs="Consolas"/>
          <w:color w:val="800000"/>
          <w:sz w:val="19"/>
          <w:szCs w:val="19"/>
        </w:rPr>
        <w:t>@"C:\\Workbook.xls"</w:t>
      </w:r>
      <w:r>
        <w:rPr>
          <w:rFonts w:ascii="Consolas" w:hAnsi="Consolas" w:cs="Consolas"/>
          <w:color w:val="000000"/>
          <w:sz w:val="19"/>
          <w:szCs w:val="19"/>
        </w:rPr>
        <w:t>;</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Create the Data</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dataSet = </w:t>
      </w:r>
      <w:proofErr w:type="spellStart"/>
      <w:r w:rsidR="00A02D48">
        <w:rPr>
          <w:rFonts w:ascii="Consolas" w:hAnsi="Consolas" w:cs="Consolas"/>
          <w:color w:val="000000"/>
          <w:sz w:val="19"/>
          <w:szCs w:val="19"/>
          <w:highlight w:val="white"/>
        </w:rPr>
        <w:t>MyDAL</w:t>
      </w:r>
      <w:r>
        <w:rPr>
          <w:rFonts w:ascii="Consolas" w:hAnsi="Consolas" w:cs="Consolas"/>
          <w:color w:val="000000"/>
          <w:sz w:val="19"/>
          <w:szCs w:val="19"/>
          <w:highlight w:val="white"/>
        </w:rPr>
        <w:t>.MyDataSet</w:t>
      </w:r>
      <w:proofErr w:type="spellEnd"/>
      <w:r>
        <w:rPr>
          <w:rFonts w:ascii="Consolas" w:hAnsi="Consolas" w:cs="Consolas"/>
          <w:color w:val="000000"/>
          <w:sz w:val="19"/>
          <w:szCs w:val="19"/>
          <w:highlight w:val="white"/>
        </w:rPr>
        <w:t>();</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Excel Workbook </w:t>
      </w:r>
    </w:p>
    <w:p w:rsidR="006B4A8E" w:rsidRDefault="006B4A8E" w:rsidP="006B4A8E">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ExcelExportHelper</w:t>
      </w:r>
      <w:r>
        <w:rPr>
          <w:rFonts w:ascii="Consolas" w:hAnsi="Consolas" w:cs="Consolas"/>
          <w:color w:val="000000"/>
          <w:sz w:val="19"/>
          <w:szCs w:val="19"/>
          <w:highlight w:val="white"/>
        </w:rPr>
        <w:t>.</w:t>
      </w:r>
      <w:r>
        <w:rPr>
          <w:rFonts w:ascii="Consolas" w:hAnsi="Consolas" w:cs="Consolas"/>
          <w:color w:val="000000"/>
          <w:sz w:val="19"/>
          <w:szCs w:val="19"/>
        </w:rPr>
        <w:t>OutputWorkbook</w:t>
      </w:r>
      <w:proofErr w:type="spellEnd"/>
      <w:r>
        <w:rPr>
          <w:rFonts w:ascii="Consolas" w:hAnsi="Consolas" w:cs="Consolas"/>
          <w:color w:val="000000"/>
          <w:sz w:val="19"/>
          <w:szCs w:val="19"/>
          <w:highlight w:val="white"/>
        </w:rPr>
        <w:t>(</w:t>
      </w:r>
      <w:proofErr w:type="gramEnd"/>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dataSet</w:t>
      </w:r>
      <w:proofErr w:type="gramEnd"/>
      <w:r>
        <w:rPr>
          <w:rFonts w:ascii="Consolas" w:hAnsi="Consolas" w:cs="Consolas"/>
          <w:color w:val="000000"/>
          <w:sz w:val="19"/>
          <w:szCs w:val="19"/>
        </w:rPr>
        <w:t xml:space="preserve">, </w:t>
      </w:r>
    </w:p>
    <w:p w:rsidR="00F60598" w:rsidRDefault="00F6059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"Custom Sheet Name"</w:t>
      </w:r>
      <w:r>
        <w:rPr>
          <w:rFonts w:ascii="Consolas" w:hAnsi="Consolas" w:cs="Consolas"/>
          <w:color w:val="000000"/>
          <w:sz w:val="19"/>
          <w:szCs w:val="19"/>
          <w:highlight w:val="white"/>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CustomExcelExportStyles</w:t>
      </w:r>
      <w:r>
        <w:rPr>
          <w:rFonts w:ascii="Consolas" w:hAnsi="Consolas" w:cs="Consolas"/>
          <w:color w:val="000000"/>
          <w:sz w:val="19"/>
          <w:szCs w:val="19"/>
        </w:rPr>
        <w:t>.SetupCustomStyles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 xml:space="preserve">, </w:t>
      </w:r>
    </w:p>
    <w:p w:rsidR="00A02D48" w:rsidRDefault="00A02D48" w:rsidP="00A02D48">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fileNameAndPath</w:t>
      </w:r>
      <w:proofErr w:type="spellEnd"/>
      <w:proofErr w:type="gramEnd"/>
    </w:p>
    <w:p w:rsidR="006B4A8E" w:rsidRDefault="006B4A8E" w:rsidP="006B4A8E">
      <w:pPr>
        <w:ind w:left="720"/>
        <w:rPr>
          <w:rFonts w:ascii="Consolas" w:hAnsi="Consolas" w:cs="Consolas"/>
          <w:color w:val="000000"/>
          <w:sz w:val="19"/>
          <w:szCs w:val="19"/>
        </w:rPr>
      </w:pPr>
      <w:r>
        <w:rPr>
          <w:rFonts w:ascii="Consolas" w:hAnsi="Consolas" w:cs="Consolas"/>
          <w:color w:val="000000"/>
          <w:sz w:val="19"/>
          <w:szCs w:val="19"/>
          <w:highlight w:val="white"/>
        </w:rPr>
        <w:t>);</w:t>
      </w:r>
    </w:p>
    <w:p w:rsidR="00A02D48" w:rsidRDefault="00A02D48">
      <w:pPr>
        <w:rPr>
          <w:rFonts w:asciiTheme="majorHAnsi" w:eastAsiaTheme="majorEastAsia" w:hAnsiTheme="majorHAnsi" w:cstheme="majorBidi"/>
          <w:color w:val="2E74B5" w:themeColor="accent1" w:themeShade="BF"/>
          <w:sz w:val="26"/>
          <w:szCs w:val="26"/>
        </w:rPr>
      </w:pPr>
      <w:r>
        <w:br w:type="page"/>
      </w:r>
    </w:p>
    <w:p w:rsidR="005E60DD" w:rsidRDefault="005E60DD" w:rsidP="005E60DD">
      <w:pPr>
        <w:pStyle w:val="Heading2"/>
      </w:pPr>
      <w:bookmarkStart w:id="9" w:name="_Toc473716291"/>
      <w:r>
        <w:lastRenderedPageBreak/>
        <w:t>Setting up the DataSet</w:t>
      </w:r>
      <w:bookmarkEnd w:id="9"/>
    </w:p>
    <w:p w:rsidR="00D540FF" w:rsidRDefault="00D75B76" w:rsidP="00D540FF">
      <w:pPr>
        <w:rPr>
          <w:highlight w:val="white"/>
        </w:rPr>
      </w:pPr>
      <w:r>
        <w:rPr>
          <w:highlight w:val="white"/>
        </w:rPr>
        <w:t xml:space="preserve">The </w:t>
      </w:r>
      <w:r w:rsidR="005E60DD" w:rsidRPr="00A9693F">
        <w:rPr>
          <w:highlight w:val="white"/>
        </w:rPr>
        <w:t xml:space="preserve">DataSet </w:t>
      </w:r>
      <w:r>
        <w:rPr>
          <w:highlight w:val="white"/>
        </w:rPr>
        <w:t xml:space="preserve">can be created </w:t>
      </w:r>
      <w:r w:rsidR="005E60DD" w:rsidRPr="00A9693F">
        <w:rPr>
          <w:highlight w:val="white"/>
        </w:rPr>
        <w:t xml:space="preserve">with one or more tables; </w:t>
      </w:r>
      <w:r w:rsidR="005E60DD">
        <w:rPr>
          <w:highlight w:val="white"/>
        </w:rPr>
        <w:t xml:space="preserve">with a single table the process is very straight forward, but </w:t>
      </w:r>
      <w:r w:rsidR="005E60DD" w:rsidRPr="00A9693F">
        <w:rPr>
          <w:highlight w:val="white"/>
        </w:rPr>
        <w:t xml:space="preserve">with </w:t>
      </w:r>
      <w:r w:rsidR="005E60DD" w:rsidRPr="00AF5A1A">
        <w:rPr>
          <w:i/>
          <w:highlight w:val="white"/>
          <w:u w:val="single"/>
        </w:rPr>
        <w:t>multiple</w:t>
      </w:r>
      <w:r w:rsidR="005E60DD" w:rsidRPr="00A9693F">
        <w:rPr>
          <w:highlight w:val="white"/>
        </w:rPr>
        <w:t xml:space="preserve"> tables </w:t>
      </w:r>
      <w:r w:rsidR="00F04123">
        <w:rPr>
          <w:highlight w:val="white"/>
        </w:rPr>
        <w:t xml:space="preserve">if they have a parent-child association then </w:t>
      </w:r>
      <w:r w:rsidR="005E60DD" w:rsidRPr="00A9693F">
        <w:rPr>
          <w:highlight w:val="white"/>
        </w:rPr>
        <w:t xml:space="preserve">they </w:t>
      </w:r>
      <w:r w:rsidR="005E60DD" w:rsidRPr="00AF5A1A">
        <w:rPr>
          <w:highlight w:val="white"/>
        </w:rPr>
        <w:t>must</w:t>
      </w:r>
      <w:r w:rsidR="005E60DD" w:rsidRPr="00A9693F">
        <w:rPr>
          <w:highlight w:val="white"/>
        </w:rPr>
        <w:t xml:space="preserve"> </w:t>
      </w:r>
      <w:r w:rsidR="005E60DD">
        <w:rPr>
          <w:highlight w:val="white"/>
        </w:rPr>
        <w:t xml:space="preserve">have a </w:t>
      </w:r>
      <w:r w:rsidR="005E60DD" w:rsidRPr="00AF5A1A">
        <w:rPr>
          <w:i/>
          <w:highlight w:val="white"/>
          <w:u w:val="single"/>
        </w:rPr>
        <w:t>relation</w:t>
      </w:r>
      <w:r w:rsidR="005E60DD" w:rsidRPr="00A9693F">
        <w:rPr>
          <w:highlight w:val="white"/>
        </w:rPr>
        <w:t xml:space="preserve"> with a </w:t>
      </w:r>
      <w:r w:rsidR="005E60DD" w:rsidRPr="00AF5A1A">
        <w:rPr>
          <w:i/>
          <w:highlight w:val="white"/>
          <w:u w:val="single"/>
        </w:rPr>
        <w:t>primary key</w:t>
      </w:r>
      <w:r w:rsidR="005E60DD" w:rsidRPr="00A9693F">
        <w:rPr>
          <w:highlight w:val="white"/>
        </w:rPr>
        <w:t xml:space="preserve"> </w:t>
      </w:r>
      <w:r w:rsidR="005E60DD">
        <w:rPr>
          <w:highlight w:val="white"/>
        </w:rPr>
        <w:t>and</w:t>
      </w:r>
      <w:r w:rsidR="005E60DD" w:rsidRPr="00A9693F">
        <w:rPr>
          <w:highlight w:val="white"/>
        </w:rPr>
        <w:t xml:space="preserve"> a </w:t>
      </w:r>
      <w:r w:rsidR="005E60DD" w:rsidRPr="00AF5A1A">
        <w:rPr>
          <w:i/>
          <w:highlight w:val="white"/>
          <w:u w:val="single"/>
        </w:rPr>
        <w:t>foreign key</w:t>
      </w:r>
      <w:r w:rsidR="00F04123">
        <w:rPr>
          <w:highlight w:val="white"/>
        </w:rPr>
        <w:t xml:space="preserve"> to be grouped.</w:t>
      </w:r>
      <w:r w:rsidR="005E60DD">
        <w:rPr>
          <w:highlight w:val="white"/>
        </w:rPr>
        <w:t xml:space="preserve">  </w:t>
      </w:r>
      <w:r w:rsidR="00F04123">
        <w:rPr>
          <w:highlight w:val="white"/>
        </w:rPr>
        <w:t xml:space="preserve">If there is no relation then they will appear on separate Sheets within the same Workbook.  </w:t>
      </w:r>
      <w:r w:rsidR="005E60DD">
        <w:rPr>
          <w:highlight w:val="white"/>
        </w:rPr>
        <w:t>In the example used here</w:t>
      </w:r>
      <w:r w:rsidR="00D540FF">
        <w:rPr>
          <w:highlight w:val="white"/>
        </w:rPr>
        <w:t xml:space="preserve"> there are four </w:t>
      </w:r>
      <w:r>
        <w:rPr>
          <w:highlight w:val="white"/>
        </w:rPr>
        <w:t xml:space="preserve">tables in the </w:t>
      </w:r>
      <w:r w:rsidR="00F04123">
        <w:rPr>
          <w:highlight w:val="white"/>
        </w:rPr>
        <w:t xml:space="preserve">sample </w:t>
      </w:r>
      <w:r>
        <w:rPr>
          <w:highlight w:val="white"/>
        </w:rPr>
        <w:t xml:space="preserve">DataSet; </w:t>
      </w:r>
      <w:r w:rsidR="00D540FF">
        <w:rPr>
          <w:highlight w:val="white"/>
        </w:rPr>
        <w:t xml:space="preserve">Directors, Managers, Team Leads and Associates. </w:t>
      </w:r>
      <w:r>
        <w:rPr>
          <w:highlight w:val="white"/>
        </w:rPr>
        <w:t xml:space="preserve"> All are related sequentially; t</w:t>
      </w:r>
      <w:r w:rsidR="00D540FF">
        <w:rPr>
          <w:highlight w:val="white"/>
        </w:rPr>
        <w:t>he Associates report to the Team Leads</w:t>
      </w:r>
      <w:r>
        <w:rPr>
          <w:highlight w:val="white"/>
        </w:rPr>
        <w:t>,</w:t>
      </w:r>
      <w:r w:rsidR="00D540FF">
        <w:rPr>
          <w:highlight w:val="white"/>
        </w:rPr>
        <w:t xml:space="preserve"> who report to the Managers</w:t>
      </w:r>
      <w:r>
        <w:rPr>
          <w:highlight w:val="white"/>
        </w:rPr>
        <w:t>,</w:t>
      </w:r>
      <w:r w:rsidR="00D540FF">
        <w:rPr>
          <w:highlight w:val="white"/>
        </w:rPr>
        <w:t xml:space="preserve"> who report to the Directors, etc.</w:t>
      </w:r>
    </w:p>
    <w:p w:rsidR="00567833" w:rsidRDefault="00567833" w:rsidP="00567833">
      <w:pPr>
        <w:pStyle w:val="Heading3"/>
        <w:rPr>
          <w:highlight w:val="white"/>
        </w:rPr>
      </w:pPr>
      <w:bookmarkStart w:id="10" w:name="_Toc473716292"/>
      <w:r>
        <w:rPr>
          <w:highlight w:val="white"/>
        </w:rPr>
        <w:t>Entity Relationship</w:t>
      </w:r>
      <w:r w:rsidR="00F04123">
        <w:rPr>
          <w:highlight w:val="white"/>
        </w:rPr>
        <w:t xml:space="preserve"> – Four Related Tables</w:t>
      </w:r>
      <w:r>
        <w:rPr>
          <w:highlight w:val="white"/>
        </w:rPr>
        <w:t>:</w:t>
      </w:r>
      <w:bookmarkEnd w:id="10"/>
    </w:p>
    <w:p w:rsidR="00A26794" w:rsidRDefault="00A26794" w:rsidP="00A26794">
      <w:pPr>
        <w:autoSpaceDE w:val="0"/>
        <w:autoSpaceDN w:val="0"/>
        <w:adjustRightInd w:val="0"/>
        <w:spacing w:after="0" w:line="240" w:lineRule="auto"/>
        <w:rPr>
          <w:highlight w:val="white"/>
        </w:rPr>
      </w:pPr>
      <w:r w:rsidRPr="0078264E">
        <w:rPr>
          <w:highlight w:val="white"/>
        </w:rPr>
        <w:t xml:space="preserve">This example has four </w:t>
      </w:r>
      <w:r>
        <w:rPr>
          <w:highlight w:val="white"/>
        </w:rPr>
        <w:t xml:space="preserve">related </w:t>
      </w:r>
      <w:r w:rsidRPr="0078264E">
        <w:rPr>
          <w:highlight w:val="white"/>
        </w:rPr>
        <w:t xml:space="preserve">tables </w:t>
      </w:r>
      <w:r>
        <w:rPr>
          <w:highlight w:val="white"/>
        </w:rPr>
        <w:t>Directors, Managers,</w:t>
      </w:r>
      <w:r w:rsidRPr="0078264E">
        <w:rPr>
          <w:highlight w:val="white"/>
        </w:rPr>
        <w:t xml:space="preserve"> TeamLeads</w:t>
      </w:r>
      <w:r>
        <w:rPr>
          <w:highlight w:val="white"/>
        </w:rPr>
        <w:t>, &amp;</w:t>
      </w:r>
      <w:r>
        <w:rPr>
          <w:rFonts w:ascii="Consolas" w:hAnsi="Consolas" w:cs="Consolas"/>
          <w:color w:val="008000"/>
          <w:sz w:val="19"/>
          <w:szCs w:val="19"/>
          <w:highlight w:val="white"/>
        </w:rPr>
        <w:t xml:space="preserve"> </w:t>
      </w:r>
      <w:r>
        <w:rPr>
          <w:highlight w:val="white"/>
        </w:rPr>
        <w:t>Associates.  All four will be grouped on the same Sheet.</w:t>
      </w:r>
    </w:p>
    <w:p w:rsidR="00A26794" w:rsidRPr="0078264E" w:rsidRDefault="00A26794" w:rsidP="00A26794">
      <w:pPr>
        <w:autoSpaceDE w:val="0"/>
        <w:autoSpaceDN w:val="0"/>
        <w:adjustRightInd w:val="0"/>
        <w:spacing w:after="0" w:line="240" w:lineRule="auto"/>
        <w:rPr>
          <w:highlight w:val="white"/>
        </w:rPr>
      </w:pPr>
    </w:p>
    <w:p w:rsidR="00D540FF" w:rsidRDefault="00AF5A1A" w:rsidP="00D540FF">
      <w:pPr>
        <w:rPr>
          <w:highlight w:val="white"/>
        </w:rPr>
      </w:pPr>
      <w:r>
        <w:rPr>
          <w:highlight w:val="white"/>
        </w:rPr>
        <w:t>This ER diagram illustrates the data structure</w:t>
      </w:r>
      <w:r w:rsidR="00F04123">
        <w:rPr>
          <w:highlight w:val="white"/>
        </w:rPr>
        <w:t xml:space="preserve"> with the four related tables</w:t>
      </w:r>
      <w:r w:rsidR="00D540FF">
        <w:rPr>
          <w:highlight w:val="white"/>
        </w:rPr>
        <w:t>:</w:t>
      </w:r>
    </w:p>
    <w:p w:rsidR="00D540FF" w:rsidRPr="009256A0" w:rsidRDefault="00D540FF" w:rsidP="00061583">
      <w:pPr>
        <w:jc w:val="center"/>
        <w:rPr>
          <w:highlight w:val="white"/>
        </w:rPr>
      </w:pPr>
      <w:r>
        <w:rPr>
          <w:noProof/>
        </w:rPr>
        <w:drawing>
          <wp:inline distT="0" distB="0" distL="0" distR="0" wp14:anchorId="24E25F06" wp14:editId="1B6437A2">
            <wp:extent cx="5925820" cy="3722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345" cy="3735810"/>
                    </a:xfrm>
                    <a:prstGeom prst="rect">
                      <a:avLst/>
                    </a:prstGeom>
                  </pic:spPr>
                </pic:pic>
              </a:graphicData>
            </a:graphic>
          </wp:inline>
        </w:drawing>
      </w:r>
    </w:p>
    <w:p w:rsidR="005F7699" w:rsidRDefault="005F769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567833" w:rsidRDefault="00567833" w:rsidP="008C3BFC">
      <w:pPr>
        <w:pStyle w:val="Heading4"/>
        <w:rPr>
          <w:highlight w:val="white"/>
        </w:rPr>
      </w:pPr>
      <w:bookmarkStart w:id="11" w:name="_Toc473716293"/>
      <w:r>
        <w:rPr>
          <w:highlight w:val="white"/>
        </w:rPr>
        <w:lastRenderedPageBreak/>
        <w:t>Programmatic Construction:</w:t>
      </w:r>
      <w:bookmarkEnd w:id="11"/>
    </w:p>
    <w:p w:rsidR="00D540FF" w:rsidRDefault="005E60DD" w:rsidP="00D540FF">
      <w:pPr>
        <w:rPr>
          <w:highlight w:val="white"/>
        </w:rPr>
      </w:pPr>
      <w:r>
        <w:rPr>
          <w:highlight w:val="white"/>
        </w:rPr>
        <w:t xml:space="preserve">Here is </w:t>
      </w:r>
      <w:r w:rsidR="00AF5A1A">
        <w:rPr>
          <w:highlight w:val="white"/>
        </w:rPr>
        <w:t xml:space="preserve">an </w:t>
      </w:r>
      <w:r w:rsidR="00D75B76">
        <w:rPr>
          <w:highlight w:val="white"/>
        </w:rPr>
        <w:t xml:space="preserve">example of </w:t>
      </w:r>
      <w:r>
        <w:rPr>
          <w:highlight w:val="white"/>
        </w:rPr>
        <w:t xml:space="preserve">how the structure </w:t>
      </w:r>
      <w:r w:rsidR="00A26794">
        <w:rPr>
          <w:highlight w:val="white"/>
        </w:rPr>
        <w:t xml:space="preserve">should </w:t>
      </w:r>
      <w:r>
        <w:rPr>
          <w:highlight w:val="white"/>
        </w:rPr>
        <w:t>be constructed programmatically</w:t>
      </w:r>
      <w:r w:rsidR="00D540FF">
        <w:rPr>
          <w:highlight w:val="white"/>
        </w:rPr>
        <w:t>:</w:t>
      </w:r>
    </w:p>
    <w:p w:rsidR="00D540FF" w:rsidRDefault="00D540FF" w:rsidP="00D540F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w:t>
      </w:r>
      <w:r w:rsidR="00D75B76">
        <w:rPr>
          <w:rFonts w:ascii="Consolas" w:hAnsi="Consolas" w:cs="Consolas"/>
          <w:color w:val="000000"/>
          <w:sz w:val="19"/>
          <w:szCs w:val="19"/>
          <w:highlight w:val="white"/>
        </w:rPr>
        <w:t>MyMock</w:t>
      </w:r>
      <w:r>
        <w:rPr>
          <w:rFonts w:ascii="Consolas" w:hAnsi="Consolas" w:cs="Consolas"/>
          <w:color w:val="000000"/>
          <w:sz w:val="19"/>
          <w:szCs w:val="19"/>
          <w:highlight w:val="white"/>
        </w:rPr>
        <w:t>DataSet</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FK_Directors</w:t>
      </w:r>
      <w:r w:rsidR="005177EE">
        <w:rPr>
          <w:rFonts w:ascii="Consolas" w:hAnsi="Consolas" w:cs="Consolas"/>
          <w:color w:val="A31515"/>
          <w:sz w:val="19"/>
          <w:szCs w:val="19"/>
          <w:highlight w:val="white"/>
        </w:rPr>
        <w:t>_Managers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"Directors"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w:t>
      </w:r>
      <w:r w:rsidR="005177EE">
        <w:rPr>
          <w:rFonts w:ascii="Consolas" w:hAnsi="Consolas" w:cs="Consolas"/>
          <w:color w:val="A31515"/>
          <w:sz w:val="19"/>
          <w:szCs w:val="19"/>
          <w:highlight w:val="white"/>
        </w:rPr>
        <w:t>_Managers</w:t>
      </w:r>
      <w:r>
        <w:rPr>
          <w:rFonts w:ascii="Consolas" w:hAnsi="Consolas" w:cs="Consolas"/>
          <w:color w:val="A31515"/>
          <w:sz w:val="19"/>
          <w:szCs w:val="19"/>
          <w:highlight w:val="white"/>
        </w:rPr>
        <w:t>_TeamLeads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FK_TeamLeads</w:t>
      </w:r>
      <w:r w:rsidR="005177EE">
        <w:rPr>
          <w:rFonts w:ascii="Consolas" w:hAnsi="Consolas" w:cs="Consolas"/>
          <w:color w:val="A31515"/>
          <w:sz w:val="19"/>
          <w:szCs w:val="19"/>
          <w:highlight w:val="white"/>
        </w:rPr>
        <w:t>_Associates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"Associates"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40FF" w:rsidRDefault="00D540FF" w:rsidP="00D540F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D540FF" w:rsidRDefault="00D540FF" w:rsidP="00D540FF">
      <w:pPr>
        <w:rPr>
          <w:highlight w:val="white"/>
        </w:rPr>
      </w:pPr>
      <w:r>
        <w:rPr>
          <w:rFonts w:ascii="Consolas" w:hAnsi="Consolas" w:cs="Consolas"/>
          <w:color w:val="000000"/>
          <w:sz w:val="19"/>
          <w:szCs w:val="19"/>
          <w:highlight w:val="white"/>
        </w:rPr>
        <w:t>}</w:t>
      </w:r>
    </w:p>
    <w:p w:rsidR="005F7699" w:rsidRDefault="005F7699">
      <w:pPr>
        <w:rPr>
          <w:highlight w:val="white"/>
        </w:rPr>
      </w:pPr>
      <w:r>
        <w:rPr>
          <w:highlight w:val="white"/>
        </w:rPr>
        <w:br w:type="page"/>
      </w:r>
    </w:p>
    <w:p w:rsidR="00820180" w:rsidRDefault="00820180" w:rsidP="008C3BFC">
      <w:pPr>
        <w:pStyle w:val="Heading4"/>
        <w:rPr>
          <w:highlight w:val="white"/>
        </w:rPr>
      </w:pPr>
      <w:bookmarkStart w:id="12" w:name="_Toc473716294"/>
      <w:r>
        <w:rPr>
          <w:highlight w:val="white"/>
        </w:rPr>
        <w:lastRenderedPageBreak/>
        <w:t>Output:</w:t>
      </w:r>
      <w:bookmarkEnd w:id="12"/>
    </w:p>
    <w:p w:rsidR="00820180" w:rsidRDefault="00820180" w:rsidP="00820180">
      <w:pPr>
        <w:rPr>
          <w:highlight w:val="white"/>
        </w:rPr>
      </w:pPr>
      <w:r>
        <w:rPr>
          <w:highlight w:val="white"/>
        </w:rPr>
        <w:t>Here is what the output will look like:</w:t>
      </w:r>
    </w:p>
    <w:p w:rsidR="00820180" w:rsidRDefault="00820180" w:rsidP="00061583">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2430F7CE" wp14:editId="3C993BC0">
            <wp:extent cx="6243921" cy="35150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5" r="-2765"/>
                    <a:stretch/>
                  </pic:blipFill>
                  <pic:spPr>
                    <a:xfrm>
                      <a:off x="0" y="0"/>
                      <a:ext cx="6272267" cy="3531054"/>
                    </a:xfrm>
                    <a:prstGeom prst="rect">
                      <a:avLst/>
                    </a:prstGeom>
                  </pic:spPr>
                </pic:pic>
              </a:graphicData>
            </a:graphic>
          </wp:inline>
        </w:drawing>
      </w:r>
    </w:p>
    <w:p w:rsidR="00061583" w:rsidRDefault="00061583">
      <w:pPr>
        <w:rPr>
          <w:highlight w:val="white"/>
        </w:rPr>
      </w:pPr>
      <w:r>
        <w:rPr>
          <w:highlight w:val="white"/>
        </w:rPr>
        <w:br w:type="page"/>
      </w:r>
    </w:p>
    <w:p w:rsidR="00EE796D" w:rsidRDefault="00EE796D" w:rsidP="00EE796D">
      <w:pPr>
        <w:pStyle w:val="Heading3"/>
        <w:rPr>
          <w:highlight w:val="white"/>
        </w:rPr>
      </w:pPr>
      <w:bookmarkStart w:id="13" w:name="_Toc473716295"/>
      <w:r>
        <w:rPr>
          <w:highlight w:val="white"/>
        </w:rPr>
        <w:lastRenderedPageBreak/>
        <w:t>Entity Relationship – Three Related Tables:</w:t>
      </w:r>
      <w:bookmarkEnd w:id="13"/>
    </w:p>
    <w:p w:rsidR="00A26794" w:rsidRDefault="00A26794" w:rsidP="00A26794">
      <w:pPr>
        <w:autoSpaceDE w:val="0"/>
        <w:autoSpaceDN w:val="0"/>
        <w:adjustRightInd w:val="0"/>
        <w:spacing w:after="0" w:line="240" w:lineRule="auto"/>
        <w:rPr>
          <w:highlight w:val="white"/>
        </w:rPr>
      </w:pPr>
      <w:r w:rsidRPr="00A26794">
        <w:rPr>
          <w:highlight w:val="white"/>
        </w:rPr>
        <w:t xml:space="preserve">This example has four tables with </w:t>
      </w:r>
      <w:r w:rsidR="002D578E">
        <w:rPr>
          <w:highlight w:val="white"/>
        </w:rPr>
        <w:t>three</w:t>
      </w:r>
      <w:r w:rsidRPr="00A26794">
        <w:rPr>
          <w:highlight w:val="white"/>
        </w:rPr>
        <w:t xml:space="preserve"> that are related</w:t>
      </w:r>
      <w:r w:rsidR="002D578E">
        <w:rPr>
          <w:highlight w:val="white"/>
        </w:rPr>
        <w:t xml:space="preserve"> Directors</w:t>
      </w:r>
      <w:r w:rsidRPr="00A26794">
        <w:rPr>
          <w:highlight w:val="white"/>
        </w:rPr>
        <w:t xml:space="preserve">, </w:t>
      </w:r>
      <w:r w:rsidR="002D578E">
        <w:rPr>
          <w:highlight w:val="white"/>
        </w:rPr>
        <w:t>Managers and</w:t>
      </w:r>
      <w:r w:rsidRPr="00A26794">
        <w:rPr>
          <w:highlight w:val="white"/>
        </w:rPr>
        <w:t xml:space="preserve"> TeamLeads.  The unrelated table</w:t>
      </w:r>
      <w:r w:rsidR="002D578E">
        <w:rPr>
          <w:highlight w:val="white"/>
        </w:rPr>
        <w:t xml:space="preserve"> Associates</w:t>
      </w:r>
      <w:r w:rsidRPr="00A26794">
        <w:rPr>
          <w:highlight w:val="white"/>
        </w:rPr>
        <w:t xml:space="preserve"> get </w:t>
      </w:r>
      <w:r w:rsidR="002D578E">
        <w:rPr>
          <w:highlight w:val="white"/>
        </w:rPr>
        <w:t>its</w:t>
      </w:r>
      <w:r w:rsidRPr="00A26794">
        <w:rPr>
          <w:highlight w:val="white"/>
        </w:rPr>
        <w:t xml:space="preserve"> own</w:t>
      </w:r>
      <w:r>
        <w:rPr>
          <w:rFonts w:ascii="Consolas" w:hAnsi="Consolas" w:cs="Consolas"/>
          <w:color w:val="008000"/>
          <w:sz w:val="19"/>
          <w:szCs w:val="19"/>
          <w:highlight w:val="white"/>
        </w:rPr>
        <w:t xml:space="preserve"> </w:t>
      </w:r>
      <w:r w:rsidRPr="00A26794">
        <w:rPr>
          <w:highlight w:val="white"/>
        </w:rPr>
        <w:t xml:space="preserve">sheet, the </w:t>
      </w:r>
      <w:r w:rsidR="002D578E">
        <w:rPr>
          <w:highlight w:val="white"/>
        </w:rPr>
        <w:t>three</w:t>
      </w:r>
      <w:r w:rsidRPr="00A26794">
        <w:rPr>
          <w:highlight w:val="white"/>
        </w:rPr>
        <w:t xml:space="preserve"> related </w:t>
      </w:r>
      <w:r w:rsidR="002D578E">
        <w:rPr>
          <w:highlight w:val="white"/>
        </w:rPr>
        <w:t>will be grouped</w:t>
      </w:r>
      <w:r w:rsidRPr="00A26794">
        <w:rPr>
          <w:highlight w:val="white"/>
        </w:rPr>
        <w:t xml:space="preserve"> on one sheet.</w:t>
      </w:r>
    </w:p>
    <w:p w:rsidR="00A26794" w:rsidRPr="00A26794" w:rsidRDefault="00A26794" w:rsidP="00A26794">
      <w:pPr>
        <w:autoSpaceDE w:val="0"/>
        <w:autoSpaceDN w:val="0"/>
        <w:adjustRightInd w:val="0"/>
        <w:spacing w:after="0" w:line="240" w:lineRule="auto"/>
        <w:rPr>
          <w:highlight w:val="white"/>
        </w:rPr>
      </w:pPr>
    </w:p>
    <w:p w:rsidR="00EE796D" w:rsidRDefault="00EE796D" w:rsidP="00A26794">
      <w:pPr>
        <w:rPr>
          <w:highlight w:val="white"/>
        </w:rPr>
      </w:pPr>
      <w:r>
        <w:rPr>
          <w:highlight w:val="white"/>
        </w:rPr>
        <w:t>This ER diagram illustrates the data structure with the three related tables with one unrelated:</w:t>
      </w:r>
    </w:p>
    <w:p w:rsidR="00EE796D" w:rsidRPr="009256A0" w:rsidRDefault="00EE796D" w:rsidP="00EE796D">
      <w:pPr>
        <w:jc w:val="center"/>
        <w:rPr>
          <w:highlight w:val="white"/>
        </w:rPr>
      </w:pPr>
      <w:r>
        <w:rPr>
          <w:noProof/>
        </w:rPr>
        <w:drawing>
          <wp:inline distT="0" distB="0" distL="0" distR="0" wp14:anchorId="5E7D57BF" wp14:editId="7B704AAA">
            <wp:extent cx="5931345" cy="37169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6613" cy="3720278"/>
                    </a:xfrm>
                    <a:prstGeom prst="rect">
                      <a:avLst/>
                    </a:prstGeom>
                  </pic:spPr>
                </pic:pic>
              </a:graphicData>
            </a:graphic>
          </wp:inline>
        </w:drawing>
      </w:r>
    </w:p>
    <w:p w:rsidR="00EE796D" w:rsidRDefault="00EE796D" w:rsidP="00EE796D">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EE796D" w:rsidRDefault="00EE796D" w:rsidP="008C3BFC">
      <w:pPr>
        <w:pStyle w:val="Heading4"/>
        <w:rPr>
          <w:highlight w:val="white"/>
        </w:rPr>
      </w:pPr>
      <w:bookmarkStart w:id="14" w:name="_Toc473716296"/>
      <w:r>
        <w:rPr>
          <w:highlight w:val="white"/>
        </w:rPr>
        <w:lastRenderedPageBreak/>
        <w:t>Programmatic Construction:</w:t>
      </w:r>
      <w:bookmarkEnd w:id="14"/>
    </w:p>
    <w:p w:rsidR="00EE796D" w:rsidRDefault="00EE796D" w:rsidP="00EE796D">
      <w:pPr>
        <w:rPr>
          <w:highlight w:val="white"/>
        </w:rPr>
      </w:pPr>
      <w:r>
        <w:rPr>
          <w:highlight w:val="white"/>
        </w:rPr>
        <w:t xml:space="preserve">Here is an example of how the structure </w:t>
      </w:r>
      <w:r w:rsidR="00A26794">
        <w:rPr>
          <w:highlight w:val="white"/>
        </w:rPr>
        <w:t xml:space="preserve">should </w:t>
      </w:r>
      <w:r>
        <w:rPr>
          <w:highlight w:val="white"/>
        </w:rPr>
        <w:t>be constructed programmatically:</w:t>
      </w:r>
    </w:p>
    <w:p w:rsidR="00EE796D" w:rsidRDefault="00EE796D" w:rsidP="00EE79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2160"/>
        <w:rPr>
          <w:rFonts w:ascii="Consolas" w:hAnsi="Consolas" w:cs="Consolas"/>
          <w:color w:val="000000"/>
          <w:sz w:val="19"/>
          <w:szCs w:val="19"/>
          <w:highlight w:val="white"/>
        </w:rPr>
      </w:pP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FK_Directors_Managers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"Directors"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"DID"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FK_Managers_TeamLeads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"Managers"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5177EE" w:rsidRDefault="005177EE" w:rsidP="005177EE">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"MID"</w:t>
      </w: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EE796D" w:rsidRDefault="00EE796D" w:rsidP="00EE796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EE796D" w:rsidRDefault="00EE796D" w:rsidP="00EE796D">
      <w:pPr>
        <w:rPr>
          <w:highlight w:val="white"/>
        </w:rPr>
      </w:pPr>
      <w:r>
        <w:rPr>
          <w:rFonts w:ascii="Consolas" w:hAnsi="Consolas" w:cs="Consolas"/>
          <w:color w:val="000000"/>
          <w:sz w:val="19"/>
          <w:szCs w:val="19"/>
          <w:highlight w:val="white"/>
        </w:rPr>
        <w:t>}</w:t>
      </w:r>
    </w:p>
    <w:p w:rsidR="00EE796D" w:rsidRDefault="00EE796D" w:rsidP="00EE796D">
      <w:pPr>
        <w:rPr>
          <w:highlight w:val="white"/>
        </w:rPr>
      </w:pPr>
      <w:r>
        <w:rPr>
          <w:highlight w:val="white"/>
        </w:rPr>
        <w:br w:type="page"/>
      </w:r>
    </w:p>
    <w:p w:rsidR="005F2EE0" w:rsidRDefault="005F2EE0" w:rsidP="008C3BFC">
      <w:pPr>
        <w:pStyle w:val="Heading4"/>
        <w:rPr>
          <w:highlight w:val="white"/>
        </w:rPr>
      </w:pPr>
      <w:bookmarkStart w:id="15" w:name="_Toc473716297"/>
      <w:r>
        <w:rPr>
          <w:highlight w:val="white"/>
        </w:rPr>
        <w:lastRenderedPageBreak/>
        <w:t>Output:</w:t>
      </w:r>
      <w:bookmarkEnd w:id="15"/>
    </w:p>
    <w:p w:rsidR="005F2EE0" w:rsidRDefault="005F2EE0" w:rsidP="005F2EE0">
      <w:pPr>
        <w:rPr>
          <w:highlight w:val="white"/>
        </w:rPr>
      </w:pPr>
      <w:r>
        <w:rPr>
          <w:highlight w:val="white"/>
        </w:rPr>
        <w:t>Here is what the output will look like:</w:t>
      </w:r>
    </w:p>
    <w:p w:rsidR="005F2EE0" w:rsidRDefault="005F2EE0" w:rsidP="005F2EE0">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A5F68B1" wp14:editId="16E8AE66">
            <wp:extent cx="5943600" cy="25618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8123" cy="2572372"/>
                    </a:xfrm>
                    <a:prstGeom prst="rect">
                      <a:avLst/>
                    </a:prstGeom>
                  </pic:spPr>
                </pic:pic>
              </a:graphicData>
            </a:graphic>
          </wp:inline>
        </w:drawing>
      </w:r>
    </w:p>
    <w:p w:rsidR="005F2EE0" w:rsidRDefault="008C3BFC" w:rsidP="005F2EE0">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5319CEDE" wp14:editId="103904CF">
            <wp:extent cx="5449654" cy="26006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336" cy="2618679"/>
                    </a:xfrm>
                    <a:prstGeom prst="rect">
                      <a:avLst/>
                    </a:prstGeom>
                  </pic:spPr>
                </pic:pic>
              </a:graphicData>
            </a:graphic>
          </wp:inline>
        </w:drawing>
      </w:r>
    </w:p>
    <w:p w:rsidR="005F2EE0" w:rsidRDefault="005F2EE0" w:rsidP="005F2EE0">
      <w:pPr>
        <w:rPr>
          <w:highlight w:val="white"/>
        </w:rPr>
      </w:pPr>
      <w:r>
        <w:rPr>
          <w:highlight w:val="white"/>
        </w:rPr>
        <w:br w:type="page"/>
      </w:r>
    </w:p>
    <w:p w:rsidR="0022709A" w:rsidRDefault="0022709A" w:rsidP="0022709A">
      <w:pPr>
        <w:pStyle w:val="Heading3"/>
        <w:rPr>
          <w:highlight w:val="white"/>
        </w:rPr>
      </w:pPr>
      <w:bookmarkStart w:id="16" w:name="_Toc473716298"/>
      <w:r>
        <w:rPr>
          <w:highlight w:val="white"/>
        </w:rPr>
        <w:lastRenderedPageBreak/>
        <w:t>Entity Relationship – Two Related Tables:</w:t>
      </w:r>
      <w:bookmarkEnd w:id="16"/>
    </w:p>
    <w:p w:rsidR="0078264E" w:rsidRPr="0078264E" w:rsidRDefault="0078264E" w:rsidP="0078264E">
      <w:pPr>
        <w:autoSpaceDE w:val="0"/>
        <w:autoSpaceDN w:val="0"/>
        <w:adjustRightInd w:val="0"/>
        <w:spacing w:after="0" w:line="240" w:lineRule="auto"/>
        <w:rPr>
          <w:highlight w:val="white"/>
        </w:rPr>
      </w:pPr>
      <w:r w:rsidRPr="0078264E">
        <w:rPr>
          <w:highlight w:val="white"/>
        </w:rPr>
        <w:t xml:space="preserve">This example has four tables with </w:t>
      </w:r>
      <w:r w:rsidR="002D578E">
        <w:rPr>
          <w:highlight w:val="white"/>
        </w:rPr>
        <w:t>two</w:t>
      </w:r>
      <w:r w:rsidRPr="0078264E">
        <w:rPr>
          <w:highlight w:val="white"/>
        </w:rPr>
        <w:t xml:space="preserve"> that are related </w:t>
      </w:r>
      <w:r w:rsidR="002D578E">
        <w:rPr>
          <w:highlight w:val="white"/>
        </w:rPr>
        <w:t xml:space="preserve">TeamLeads </w:t>
      </w:r>
      <w:r w:rsidRPr="0078264E">
        <w:rPr>
          <w:highlight w:val="white"/>
        </w:rPr>
        <w:t xml:space="preserve">&amp; </w:t>
      </w:r>
      <w:r w:rsidR="002D578E">
        <w:rPr>
          <w:highlight w:val="white"/>
        </w:rPr>
        <w:t>Associates</w:t>
      </w:r>
      <w:r w:rsidRPr="0078264E">
        <w:rPr>
          <w:highlight w:val="white"/>
        </w:rPr>
        <w:t>.  The unrelated table</w:t>
      </w:r>
      <w:r w:rsidR="002D578E">
        <w:rPr>
          <w:highlight w:val="white"/>
        </w:rPr>
        <w:t>s</w:t>
      </w:r>
      <w:r>
        <w:rPr>
          <w:rFonts w:ascii="Consolas" w:hAnsi="Consolas" w:cs="Consolas"/>
          <w:color w:val="008000"/>
          <w:sz w:val="19"/>
          <w:szCs w:val="19"/>
          <w:highlight w:val="white"/>
        </w:rPr>
        <w:t xml:space="preserve"> </w:t>
      </w:r>
      <w:r w:rsidR="002D578E" w:rsidRPr="0078264E">
        <w:rPr>
          <w:highlight w:val="white"/>
        </w:rPr>
        <w:t>Directors</w:t>
      </w:r>
      <w:r w:rsidR="002D578E">
        <w:rPr>
          <w:highlight w:val="white"/>
        </w:rPr>
        <w:t xml:space="preserve"> and </w:t>
      </w:r>
      <w:r w:rsidR="002D578E" w:rsidRPr="0078264E">
        <w:rPr>
          <w:highlight w:val="white"/>
        </w:rPr>
        <w:t xml:space="preserve">Managers </w:t>
      </w:r>
      <w:r w:rsidRPr="0078264E">
        <w:rPr>
          <w:highlight w:val="white"/>
        </w:rPr>
        <w:t xml:space="preserve">get </w:t>
      </w:r>
      <w:r w:rsidR="002D578E">
        <w:rPr>
          <w:highlight w:val="white"/>
        </w:rPr>
        <w:t>their</w:t>
      </w:r>
      <w:r w:rsidRPr="0078264E">
        <w:rPr>
          <w:highlight w:val="white"/>
        </w:rPr>
        <w:t xml:space="preserve"> own sheet</w:t>
      </w:r>
      <w:r w:rsidR="002D578E">
        <w:rPr>
          <w:highlight w:val="white"/>
        </w:rPr>
        <w:t>s</w:t>
      </w:r>
      <w:r w:rsidRPr="0078264E">
        <w:rPr>
          <w:highlight w:val="white"/>
        </w:rPr>
        <w:t xml:space="preserve">, the </w:t>
      </w:r>
      <w:r w:rsidR="002D578E">
        <w:rPr>
          <w:highlight w:val="white"/>
        </w:rPr>
        <w:t>two</w:t>
      </w:r>
      <w:r w:rsidRPr="0078264E">
        <w:rPr>
          <w:highlight w:val="white"/>
        </w:rPr>
        <w:t xml:space="preserve"> related </w:t>
      </w:r>
      <w:r w:rsidR="002D578E">
        <w:rPr>
          <w:highlight w:val="white"/>
        </w:rPr>
        <w:t>will be grouped</w:t>
      </w:r>
      <w:r w:rsidRPr="0078264E">
        <w:rPr>
          <w:highlight w:val="white"/>
        </w:rPr>
        <w:t xml:space="preserve"> on one sheet.</w:t>
      </w:r>
    </w:p>
    <w:p w:rsidR="0078264E" w:rsidRDefault="0078264E" w:rsidP="0078264E">
      <w:pPr>
        <w:autoSpaceDE w:val="0"/>
        <w:autoSpaceDN w:val="0"/>
        <w:adjustRightInd w:val="0"/>
        <w:spacing w:after="0" w:line="240" w:lineRule="auto"/>
        <w:rPr>
          <w:highlight w:val="white"/>
        </w:rPr>
      </w:pPr>
    </w:p>
    <w:p w:rsidR="0022709A" w:rsidRDefault="0022709A" w:rsidP="0022709A">
      <w:pPr>
        <w:rPr>
          <w:highlight w:val="white"/>
        </w:rPr>
      </w:pPr>
      <w:r>
        <w:rPr>
          <w:highlight w:val="white"/>
        </w:rPr>
        <w:t>This ER diagra</w:t>
      </w:r>
      <w:r w:rsidR="00A26794">
        <w:rPr>
          <w:highlight w:val="white"/>
        </w:rPr>
        <w:t>m illustrates the data structure</w:t>
      </w:r>
      <w:r>
        <w:rPr>
          <w:highlight w:val="white"/>
        </w:rPr>
        <w:t>:</w:t>
      </w:r>
    </w:p>
    <w:p w:rsidR="0022709A" w:rsidRPr="009256A0" w:rsidRDefault="001B5F64" w:rsidP="0022709A">
      <w:pPr>
        <w:jc w:val="center"/>
        <w:rPr>
          <w:highlight w:val="white"/>
        </w:rPr>
      </w:pPr>
      <w:r>
        <w:rPr>
          <w:noProof/>
        </w:rPr>
        <w:drawing>
          <wp:inline distT="0" distB="0" distL="0" distR="0" wp14:anchorId="27E50092" wp14:editId="68F40570">
            <wp:extent cx="5912684" cy="346165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6788" cy="3475769"/>
                    </a:xfrm>
                    <a:prstGeom prst="rect">
                      <a:avLst/>
                    </a:prstGeom>
                  </pic:spPr>
                </pic:pic>
              </a:graphicData>
            </a:graphic>
          </wp:inline>
        </w:drawing>
      </w:r>
    </w:p>
    <w:p w:rsidR="0022709A" w:rsidRDefault="0022709A" w:rsidP="0022709A">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22709A" w:rsidRDefault="0022709A" w:rsidP="0022709A">
      <w:pPr>
        <w:pStyle w:val="Heading4"/>
        <w:rPr>
          <w:highlight w:val="white"/>
        </w:rPr>
      </w:pPr>
      <w:bookmarkStart w:id="17" w:name="_Toc473716299"/>
      <w:r>
        <w:rPr>
          <w:highlight w:val="white"/>
        </w:rPr>
        <w:lastRenderedPageBreak/>
        <w:t>Programmatic Construction:</w:t>
      </w:r>
      <w:bookmarkEnd w:id="17"/>
    </w:p>
    <w:p w:rsidR="0022709A" w:rsidRDefault="0022709A" w:rsidP="0022709A">
      <w:pPr>
        <w:rPr>
          <w:highlight w:val="white"/>
        </w:rPr>
      </w:pPr>
      <w:r>
        <w:rPr>
          <w:highlight w:val="white"/>
        </w:rPr>
        <w:t xml:space="preserve">Here is an example of how the structure </w:t>
      </w:r>
      <w:r w:rsidR="00A26794">
        <w:rPr>
          <w:highlight w:val="white"/>
        </w:rPr>
        <w:t>should</w:t>
      </w:r>
      <w:r>
        <w:rPr>
          <w:highlight w:val="white"/>
        </w:rPr>
        <w:t xml:space="preserve"> be constructed programmatically:</w:t>
      </w:r>
    </w:p>
    <w:p w:rsidR="0022709A" w:rsidRDefault="0022709A" w:rsidP="002270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2160"/>
        <w:rPr>
          <w:rFonts w:ascii="Consolas" w:hAnsi="Consolas" w:cs="Consolas"/>
          <w:color w:val="000000"/>
          <w:sz w:val="19"/>
          <w:szCs w:val="19"/>
          <w:highlight w:val="white"/>
        </w:rPr>
      </w:pP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ds.Relations.Add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FK_TeamLeads_Associates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"TeamLeads"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1B5F64" w:rsidRDefault="001B5F64" w:rsidP="001B5F64">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ds.Tables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"Associates"</w:t>
      </w:r>
      <w:r>
        <w:rPr>
          <w:rFonts w:ascii="Consolas" w:hAnsi="Consolas" w:cs="Consolas"/>
          <w:color w:val="000000"/>
          <w:sz w:val="19"/>
          <w:szCs w:val="19"/>
          <w:highlight w:val="white"/>
        </w:rPr>
        <w:t>].Columns[</w:t>
      </w:r>
      <w:r>
        <w:rPr>
          <w:rFonts w:ascii="Consolas" w:hAnsi="Consolas" w:cs="Consolas"/>
          <w:color w:val="A31515"/>
          <w:sz w:val="19"/>
          <w:szCs w:val="19"/>
          <w:highlight w:val="white"/>
        </w:rPr>
        <w:t>"TLID"</w:t>
      </w: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09A" w:rsidRDefault="0022709A" w:rsidP="0022709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22709A" w:rsidRDefault="0022709A" w:rsidP="0022709A">
      <w:pPr>
        <w:rPr>
          <w:highlight w:val="white"/>
        </w:rPr>
      </w:pPr>
      <w:r>
        <w:rPr>
          <w:rFonts w:ascii="Consolas" w:hAnsi="Consolas" w:cs="Consolas"/>
          <w:color w:val="000000"/>
          <w:sz w:val="19"/>
          <w:szCs w:val="19"/>
          <w:highlight w:val="white"/>
        </w:rPr>
        <w:t>}</w:t>
      </w:r>
    </w:p>
    <w:p w:rsidR="0022709A" w:rsidRDefault="0022709A" w:rsidP="0022709A">
      <w:pPr>
        <w:rPr>
          <w:highlight w:val="white"/>
        </w:rPr>
      </w:pPr>
      <w:r>
        <w:rPr>
          <w:highlight w:val="white"/>
        </w:rPr>
        <w:br w:type="page"/>
      </w:r>
    </w:p>
    <w:p w:rsidR="0022709A" w:rsidRDefault="0022709A" w:rsidP="0022709A">
      <w:pPr>
        <w:pStyle w:val="Heading4"/>
        <w:rPr>
          <w:highlight w:val="white"/>
        </w:rPr>
      </w:pPr>
      <w:bookmarkStart w:id="18" w:name="_Toc473716300"/>
      <w:r>
        <w:rPr>
          <w:highlight w:val="white"/>
        </w:rPr>
        <w:lastRenderedPageBreak/>
        <w:t>Output:</w:t>
      </w:r>
      <w:bookmarkEnd w:id="18"/>
    </w:p>
    <w:p w:rsidR="0022709A" w:rsidRDefault="0022709A" w:rsidP="0022709A">
      <w:pPr>
        <w:rPr>
          <w:highlight w:val="white"/>
        </w:rPr>
      </w:pPr>
      <w:r>
        <w:rPr>
          <w:highlight w:val="white"/>
        </w:rPr>
        <w:t>Here is what the output will look like:</w:t>
      </w:r>
    </w:p>
    <w:p w:rsidR="0022709A" w:rsidRDefault="001B5F64" w:rsidP="0022709A">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10CE7E6" wp14:editId="157D1D07">
            <wp:extent cx="3984171" cy="226343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572" cy="2289224"/>
                    </a:xfrm>
                    <a:prstGeom prst="rect">
                      <a:avLst/>
                    </a:prstGeom>
                  </pic:spPr>
                </pic:pic>
              </a:graphicData>
            </a:graphic>
          </wp:inline>
        </w:drawing>
      </w:r>
    </w:p>
    <w:p w:rsidR="001B5F64" w:rsidRDefault="001B5F64" w:rsidP="001B5F64">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6463F38A" wp14:editId="5A33F92A">
            <wp:extent cx="3711039" cy="2474026"/>
            <wp:effectExtent l="0" t="0" r="381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8884" cy="2492589"/>
                    </a:xfrm>
                    <a:prstGeom prst="rect">
                      <a:avLst/>
                    </a:prstGeom>
                  </pic:spPr>
                </pic:pic>
              </a:graphicData>
            </a:graphic>
          </wp:inline>
        </w:drawing>
      </w:r>
    </w:p>
    <w:p w:rsidR="001B5F64" w:rsidRDefault="001B5F64" w:rsidP="0022709A">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3E805646" wp14:editId="009AD8A5">
            <wp:extent cx="5522026" cy="274115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7119" cy="2748642"/>
                    </a:xfrm>
                    <a:prstGeom prst="rect">
                      <a:avLst/>
                    </a:prstGeom>
                  </pic:spPr>
                </pic:pic>
              </a:graphicData>
            </a:graphic>
          </wp:inline>
        </w:drawing>
      </w:r>
    </w:p>
    <w:p w:rsidR="000D71A9" w:rsidRDefault="000D71A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0D71A9" w:rsidRDefault="000D71A9" w:rsidP="000D71A9">
      <w:pPr>
        <w:pStyle w:val="Heading3"/>
        <w:rPr>
          <w:highlight w:val="white"/>
        </w:rPr>
      </w:pPr>
      <w:bookmarkStart w:id="19" w:name="_Toc473716301"/>
      <w:r>
        <w:rPr>
          <w:highlight w:val="white"/>
        </w:rPr>
        <w:lastRenderedPageBreak/>
        <w:t>Entity Relationship – Four Unrelated Tables:</w:t>
      </w:r>
      <w:bookmarkEnd w:id="19"/>
    </w:p>
    <w:p w:rsidR="0078264E" w:rsidRDefault="0078264E" w:rsidP="0078264E">
      <w:pPr>
        <w:autoSpaceDE w:val="0"/>
        <w:autoSpaceDN w:val="0"/>
        <w:adjustRightInd w:val="0"/>
        <w:spacing w:after="0" w:line="240" w:lineRule="auto"/>
        <w:rPr>
          <w:highlight w:val="white"/>
        </w:rPr>
      </w:pPr>
      <w:r w:rsidRPr="0078264E">
        <w:rPr>
          <w:highlight w:val="white"/>
        </w:rPr>
        <w:t>This example has four u</w:t>
      </w:r>
      <w:r>
        <w:rPr>
          <w:highlight w:val="white"/>
        </w:rPr>
        <w:t>n</w:t>
      </w:r>
      <w:r w:rsidRPr="0078264E">
        <w:rPr>
          <w:highlight w:val="white"/>
        </w:rPr>
        <w:t xml:space="preserve">related tables Directors, Managers, TeamLeads </w:t>
      </w:r>
      <w:r>
        <w:rPr>
          <w:highlight w:val="white"/>
        </w:rPr>
        <w:t>and</w:t>
      </w:r>
      <w:r w:rsidRPr="0078264E">
        <w:rPr>
          <w:highlight w:val="white"/>
        </w:rPr>
        <w:t xml:space="preserve"> Associates.  All four will go on different sheets.</w:t>
      </w:r>
    </w:p>
    <w:p w:rsidR="0078264E" w:rsidRPr="0078264E" w:rsidRDefault="0078264E" w:rsidP="0078264E">
      <w:pPr>
        <w:autoSpaceDE w:val="0"/>
        <w:autoSpaceDN w:val="0"/>
        <w:adjustRightInd w:val="0"/>
        <w:spacing w:after="0" w:line="240" w:lineRule="auto"/>
        <w:rPr>
          <w:highlight w:val="white"/>
        </w:rPr>
      </w:pPr>
    </w:p>
    <w:p w:rsidR="000D71A9" w:rsidRDefault="000D71A9" w:rsidP="000D71A9">
      <w:pPr>
        <w:rPr>
          <w:highlight w:val="white"/>
        </w:rPr>
      </w:pPr>
      <w:r>
        <w:rPr>
          <w:highlight w:val="white"/>
        </w:rPr>
        <w:t>This ER diagram illustrates the data structure:</w:t>
      </w:r>
    </w:p>
    <w:p w:rsidR="000D71A9" w:rsidRPr="009256A0" w:rsidRDefault="000D71A9" w:rsidP="000D71A9">
      <w:pPr>
        <w:jc w:val="center"/>
        <w:rPr>
          <w:highlight w:val="white"/>
        </w:rPr>
      </w:pPr>
      <w:r>
        <w:rPr>
          <w:noProof/>
        </w:rPr>
        <w:drawing>
          <wp:inline distT="0" distB="0" distL="0" distR="0" wp14:anchorId="6ADDB3EF" wp14:editId="715525BF">
            <wp:extent cx="3544785" cy="34148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723" cy="3422481"/>
                    </a:xfrm>
                    <a:prstGeom prst="rect">
                      <a:avLst/>
                    </a:prstGeom>
                  </pic:spPr>
                </pic:pic>
              </a:graphicData>
            </a:graphic>
          </wp:inline>
        </w:drawing>
      </w:r>
    </w:p>
    <w:p w:rsidR="000D71A9" w:rsidRDefault="000D71A9" w:rsidP="000D71A9">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0D71A9" w:rsidRDefault="000D71A9" w:rsidP="000D71A9">
      <w:pPr>
        <w:pStyle w:val="Heading4"/>
        <w:rPr>
          <w:highlight w:val="white"/>
        </w:rPr>
      </w:pPr>
      <w:bookmarkStart w:id="20" w:name="_Toc473716302"/>
      <w:r>
        <w:rPr>
          <w:highlight w:val="white"/>
        </w:rPr>
        <w:lastRenderedPageBreak/>
        <w:t>Programmatic Construction:</w:t>
      </w:r>
      <w:bookmarkEnd w:id="20"/>
    </w:p>
    <w:p w:rsidR="000D71A9" w:rsidRDefault="000D71A9" w:rsidP="000D71A9">
      <w:pPr>
        <w:rPr>
          <w:highlight w:val="white"/>
        </w:rPr>
      </w:pPr>
      <w:r>
        <w:rPr>
          <w:highlight w:val="white"/>
        </w:rPr>
        <w:t xml:space="preserve">Here is an example of how the structure </w:t>
      </w:r>
      <w:r w:rsidR="00A26794">
        <w:rPr>
          <w:highlight w:val="white"/>
        </w:rPr>
        <w:t>should</w:t>
      </w:r>
      <w:r>
        <w:rPr>
          <w:highlight w:val="white"/>
        </w:rPr>
        <w:t xml:space="preserve"> be constructed programmatically:</w:t>
      </w:r>
    </w:p>
    <w:p w:rsidR="000D71A9" w:rsidRDefault="000D71A9" w:rsidP="000D71A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GetMyMockDataSet</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DataSet</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A31515"/>
          <w:sz w:val="19"/>
          <w:szCs w:val="19"/>
          <w:highlight w:val="white"/>
        </w:rPr>
        <w:t>"MyConnection"</w:t>
      </w:r>
      <w:r>
        <w:rPr>
          <w:rFonts w:ascii="Consolas" w:hAnsi="Consolas" w:cs="Consolas"/>
          <w:color w:val="000000"/>
          <w:sz w:val="19"/>
          <w:szCs w:val="19"/>
          <w:highlight w:val="white"/>
        </w:rPr>
        <w:t>].ConnectionString))</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sqlConnection.Open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directors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Directors"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managers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Managers"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teamLeads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TeamLeads"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associates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"SELECT * FROM Associates"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sqlConnection</w:t>
      </w:r>
      <w:proofErr w:type="spellEnd"/>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directors.Fill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"Directors"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managers.Fill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"Managers"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teamLeads.Fill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"TeamLeads"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216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associates.Fill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"Associates"</w:t>
      </w: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1A9" w:rsidRDefault="000D71A9" w:rsidP="000D71A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ds;</w:t>
      </w:r>
    </w:p>
    <w:p w:rsidR="000D71A9" w:rsidRDefault="000D71A9" w:rsidP="000D71A9">
      <w:pPr>
        <w:rPr>
          <w:highlight w:val="white"/>
        </w:rPr>
      </w:pPr>
      <w:r>
        <w:rPr>
          <w:rFonts w:ascii="Consolas" w:hAnsi="Consolas" w:cs="Consolas"/>
          <w:color w:val="000000"/>
          <w:sz w:val="19"/>
          <w:szCs w:val="19"/>
          <w:highlight w:val="white"/>
        </w:rPr>
        <w:t>}</w:t>
      </w:r>
    </w:p>
    <w:p w:rsidR="000D71A9" w:rsidRDefault="000D71A9" w:rsidP="000D71A9">
      <w:pPr>
        <w:rPr>
          <w:highlight w:val="white"/>
        </w:rPr>
      </w:pPr>
      <w:r>
        <w:rPr>
          <w:highlight w:val="white"/>
        </w:rPr>
        <w:br w:type="page"/>
      </w:r>
    </w:p>
    <w:p w:rsidR="000D71A9" w:rsidRDefault="000D71A9" w:rsidP="000D71A9">
      <w:pPr>
        <w:pStyle w:val="Heading4"/>
        <w:rPr>
          <w:highlight w:val="white"/>
        </w:rPr>
      </w:pPr>
      <w:bookmarkStart w:id="21" w:name="_Toc473716303"/>
      <w:r>
        <w:rPr>
          <w:highlight w:val="white"/>
        </w:rPr>
        <w:lastRenderedPageBreak/>
        <w:t>Output:</w:t>
      </w:r>
      <w:bookmarkEnd w:id="21"/>
    </w:p>
    <w:p w:rsidR="000D71A9" w:rsidRDefault="000D71A9" w:rsidP="000D71A9">
      <w:pPr>
        <w:rPr>
          <w:highlight w:val="white"/>
        </w:rPr>
      </w:pPr>
      <w:r>
        <w:rPr>
          <w:highlight w:val="white"/>
        </w:rPr>
        <w:t>Here is what the output will look like:</w:t>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1DB59BD7" wp14:editId="05D4FFF6">
            <wp:extent cx="3936670" cy="1506379"/>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145" cy="1510387"/>
                    </a:xfrm>
                    <a:prstGeom prst="rect">
                      <a:avLst/>
                    </a:prstGeom>
                  </pic:spPr>
                </pic:pic>
              </a:graphicData>
            </a:graphic>
          </wp:inline>
        </w:drawing>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2F88D322" wp14:editId="4F545F95">
            <wp:extent cx="3627912" cy="16808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1895" cy="1687335"/>
                    </a:xfrm>
                    <a:prstGeom prst="rect">
                      <a:avLst/>
                    </a:prstGeom>
                  </pic:spPr>
                </pic:pic>
              </a:graphicData>
            </a:graphic>
          </wp:inline>
        </w:drawing>
      </w:r>
    </w:p>
    <w:p w:rsidR="000D71A9" w:rsidRDefault="00351D55" w:rsidP="000D71A9">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06EDD8BE" wp14:editId="4729D04B">
            <wp:extent cx="3645725" cy="136241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8382" cy="1374621"/>
                    </a:xfrm>
                    <a:prstGeom prst="rect">
                      <a:avLst/>
                    </a:prstGeom>
                  </pic:spPr>
                </pic:pic>
              </a:graphicData>
            </a:graphic>
          </wp:inline>
        </w:drawing>
      </w:r>
    </w:p>
    <w:p w:rsidR="00351D55" w:rsidRDefault="00351D55" w:rsidP="00351D55">
      <w:pPr>
        <w:jc w:val="center"/>
        <w:rPr>
          <w:rFonts w:asciiTheme="majorHAnsi" w:eastAsiaTheme="majorEastAsia" w:hAnsiTheme="majorHAnsi" w:cstheme="majorBidi"/>
          <w:color w:val="2E74B5" w:themeColor="accent1" w:themeShade="BF"/>
          <w:sz w:val="32"/>
          <w:szCs w:val="32"/>
          <w:highlight w:val="white"/>
        </w:rPr>
      </w:pPr>
      <w:r>
        <w:rPr>
          <w:noProof/>
        </w:rPr>
        <w:drawing>
          <wp:inline distT="0" distB="0" distL="0" distR="0" wp14:anchorId="1EDE16C6" wp14:editId="798D770F">
            <wp:extent cx="2986644" cy="2235207"/>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1555" cy="2253850"/>
                    </a:xfrm>
                    <a:prstGeom prst="rect">
                      <a:avLst/>
                    </a:prstGeom>
                  </pic:spPr>
                </pic:pic>
              </a:graphicData>
            </a:graphic>
          </wp:inline>
        </w:drawing>
      </w:r>
    </w:p>
    <w:p w:rsidR="00351D55" w:rsidRDefault="00351D5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2F3E9D" w:rsidRDefault="00282BDD" w:rsidP="00282BDD">
      <w:pPr>
        <w:pStyle w:val="Heading1"/>
        <w:rPr>
          <w:highlight w:val="white"/>
        </w:rPr>
      </w:pPr>
      <w:bookmarkStart w:id="22" w:name="_Toc473716304"/>
      <w:r>
        <w:rPr>
          <w:highlight w:val="white"/>
        </w:rPr>
        <w:lastRenderedPageBreak/>
        <w:t>Setting up User-Defined-Settings</w:t>
      </w:r>
      <w:bookmarkEnd w:id="22"/>
      <w:r>
        <w:rPr>
          <w:highlight w:val="white"/>
        </w:rPr>
        <w:t xml:space="preserve"> </w:t>
      </w:r>
    </w:p>
    <w:p w:rsidR="00184B4D" w:rsidRPr="00753457" w:rsidRDefault="00143438" w:rsidP="00143438">
      <w:pPr>
        <w:rPr>
          <w:highlight w:val="white"/>
        </w:rPr>
      </w:pPr>
      <w:r w:rsidRPr="00753457">
        <w:rPr>
          <w:highlight w:val="white"/>
        </w:rPr>
        <w:t xml:space="preserve">It comprised of a Settings class which serves primarily as container for the ChildSetting classes which are setup and injected.  </w:t>
      </w:r>
    </w:p>
    <w:p w:rsidR="00753457" w:rsidRPr="00753457" w:rsidRDefault="00753457" w:rsidP="00143438">
      <w:pPr>
        <w:rPr>
          <w:rFonts w:cs="Consolas"/>
        </w:rPr>
      </w:pPr>
      <w:r w:rsidRPr="00753457">
        <w:rPr>
          <w:highlight w:val="white"/>
        </w:rPr>
        <w:t xml:space="preserve">The easiest way is to just clone the </w:t>
      </w:r>
      <w:r w:rsidRPr="00753457">
        <w:rPr>
          <w:rFonts w:cs="Consolas"/>
          <w:color w:val="2B91AF"/>
        </w:rPr>
        <w:t>CustomExcelExportStyles</w:t>
      </w:r>
      <w:r w:rsidRPr="00753457">
        <w:rPr>
          <w:rFonts w:cs="Consolas"/>
        </w:rPr>
        <w:t xml:space="preserve"> class in the SLExportTest.aspx code-behind page located here:  </w:t>
      </w:r>
    </w:p>
    <w:p w:rsidR="00753457" w:rsidRDefault="00753457" w:rsidP="00753457">
      <w:pPr>
        <w:ind w:left="720"/>
        <w:rPr>
          <w:rFonts w:cs="Consolas"/>
        </w:rPr>
      </w:pPr>
      <w:r w:rsidRPr="00753457">
        <w:rPr>
          <w:rFonts w:cs="Consolas"/>
        </w:rPr>
        <w:t>~\p01a\cs-ctg\dashboard\main\salesdashboard\upscustomersolutionsweb\support\slexporttest.aspx.cs</w:t>
      </w:r>
    </w:p>
    <w:p w:rsidR="00A44688" w:rsidRPr="00753457" w:rsidRDefault="00A44688" w:rsidP="00A44688">
      <w:pPr>
        <w:rPr>
          <w:highlight w:val="white"/>
        </w:rPr>
      </w:pPr>
      <w:r>
        <w:rPr>
          <w:rFonts w:cs="Consolas"/>
        </w:rPr>
        <w:t>Then modify it as needed.</w:t>
      </w:r>
    </w:p>
    <w:p w:rsidR="003A2881" w:rsidRPr="00753457" w:rsidRDefault="00184B4D" w:rsidP="00143438">
      <w:pPr>
        <w:rPr>
          <w:highlight w:val="white"/>
        </w:rPr>
      </w:pPr>
      <w:r w:rsidRPr="00753457">
        <w:rPr>
          <w:highlight w:val="white"/>
        </w:rPr>
        <w:t>For the static “</w:t>
      </w:r>
      <w:r w:rsidR="00B60FDC" w:rsidRPr="00753457">
        <w:rPr>
          <w:rFonts w:cs="Consolas"/>
          <w:color w:val="000000"/>
        </w:rPr>
        <w:t>OutputWorkbook</w:t>
      </w:r>
      <w:r w:rsidRPr="00753457">
        <w:rPr>
          <w:rFonts w:cs="Consolas"/>
          <w:color w:val="000000"/>
          <w:highlight w:val="white"/>
        </w:rPr>
        <w:t>”</w:t>
      </w:r>
      <w:r w:rsidR="00B60FDC" w:rsidRPr="00753457">
        <w:rPr>
          <w:rFonts w:cs="Consolas"/>
          <w:color w:val="000000"/>
          <w:highlight w:val="white"/>
        </w:rPr>
        <w:t xml:space="preserve"> DataSet overload function</w:t>
      </w:r>
      <w:r w:rsidRPr="00753457">
        <w:rPr>
          <w:rFonts w:cs="Consolas"/>
          <w:color w:val="000000"/>
          <w:highlight w:val="white"/>
        </w:rPr>
        <w:t>, t</w:t>
      </w:r>
      <w:r w:rsidR="00143438" w:rsidRPr="00753457">
        <w:rPr>
          <w:highlight w:val="white"/>
        </w:rPr>
        <w:t xml:space="preserve">here should be </w:t>
      </w:r>
      <w:r w:rsidRPr="00753457">
        <w:rPr>
          <w:highlight w:val="white"/>
        </w:rPr>
        <w:t xml:space="preserve">a Settings class </w:t>
      </w:r>
      <w:r w:rsidR="009878CE" w:rsidRPr="00753457">
        <w:rPr>
          <w:highlight w:val="white"/>
        </w:rPr>
        <w:t>that contains</w:t>
      </w:r>
      <w:r w:rsidRPr="00753457">
        <w:rPr>
          <w:highlight w:val="white"/>
        </w:rPr>
        <w:t xml:space="preserve"> </w:t>
      </w:r>
      <w:r w:rsidR="00143438" w:rsidRPr="00753457">
        <w:rPr>
          <w:highlight w:val="white"/>
        </w:rPr>
        <w:t>a ChildSetting class for each table in the Data</w:t>
      </w:r>
      <w:r w:rsidRPr="00753457">
        <w:rPr>
          <w:highlight w:val="white"/>
        </w:rPr>
        <w:t>Set</w:t>
      </w:r>
      <w:r w:rsidR="00143438" w:rsidRPr="00753457">
        <w:rPr>
          <w:highlight w:val="white"/>
        </w:rPr>
        <w:t>.</w:t>
      </w:r>
      <w:r w:rsidR="009878CE" w:rsidRPr="00753457">
        <w:rPr>
          <w:highlight w:val="white"/>
        </w:rPr>
        <w:t xml:space="preserve">  </w:t>
      </w:r>
      <w:r w:rsidR="003A2881" w:rsidRPr="00753457">
        <w:rPr>
          <w:highlight w:val="white"/>
        </w:rPr>
        <w:t>Each ChildSetting class will contain the styling and formatting for its corresponding table and injected into the Settings class in the order the tables are related to each other.</w:t>
      </w:r>
    </w:p>
    <w:p w:rsidR="009256A0" w:rsidRPr="00753457" w:rsidRDefault="00517C71" w:rsidP="00143438">
      <w:pPr>
        <w:rPr>
          <w:highlight w:val="white"/>
        </w:rPr>
      </w:pPr>
      <w:r w:rsidRPr="00753457">
        <w:rPr>
          <w:highlight w:val="white"/>
        </w:rPr>
        <w:t xml:space="preserve">For our purposes </w:t>
      </w:r>
      <w:r w:rsidR="009256A0" w:rsidRPr="00753457">
        <w:rPr>
          <w:highlight w:val="white"/>
        </w:rPr>
        <w:t xml:space="preserve">there are four data groups in the DataSet; </w:t>
      </w:r>
      <w:r w:rsidRPr="00753457">
        <w:rPr>
          <w:highlight w:val="white"/>
        </w:rPr>
        <w:t>Directors, Managers, Team Leads and Associates.  All are related sequentially.  The Associates report to the Team Leads who report to the Managers who report to the Directors, etc.</w:t>
      </w:r>
    </w:p>
    <w:p w:rsidR="00A54259" w:rsidRPr="00753457" w:rsidRDefault="00A54259" w:rsidP="00143438">
      <w:pPr>
        <w:rPr>
          <w:highlight w:val="white"/>
        </w:rPr>
      </w:pPr>
      <w:r w:rsidRPr="00753457">
        <w:rPr>
          <w:highlight w:val="white"/>
        </w:rPr>
        <w:t xml:space="preserve">** Note: Parents should always come before the children, so in our example here; the </w:t>
      </w:r>
      <w:r w:rsidRPr="00753457">
        <w:rPr>
          <w:i/>
          <w:highlight w:val="white"/>
        </w:rPr>
        <w:t>Directors</w:t>
      </w:r>
      <w:r w:rsidRPr="00753457">
        <w:rPr>
          <w:highlight w:val="white"/>
        </w:rPr>
        <w:t xml:space="preserve"> will be first </w:t>
      </w:r>
      <w:r w:rsidRPr="00753457">
        <w:rPr>
          <w:i/>
          <w:highlight w:val="white"/>
          <w:u w:val="single"/>
        </w:rPr>
        <w:t>table[0]</w:t>
      </w:r>
      <w:r w:rsidRPr="00753457">
        <w:rPr>
          <w:highlight w:val="white"/>
        </w:rPr>
        <w:t xml:space="preserve">, </w:t>
      </w:r>
      <w:r w:rsidRPr="00753457">
        <w:rPr>
          <w:i/>
          <w:highlight w:val="white"/>
        </w:rPr>
        <w:t>Managers</w:t>
      </w:r>
      <w:r w:rsidRPr="00753457">
        <w:rPr>
          <w:highlight w:val="white"/>
        </w:rPr>
        <w:t xml:space="preserve"> the second </w:t>
      </w:r>
      <w:r w:rsidRPr="00753457">
        <w:rPr>
          <w:i/>
          <w:highlight w:val="white"/>
          <w:u w:val="single"/>
        </w:rPr>
        <w:t>table[1]</w:t>
      </w:r>
      <w:r w:rsidRPr="00753457">
        <w:rPr>
          <w:highlight w:val="white"/>
        </w:rPr>
        <w:t xml:space="preserve">, </w:t>
      </w:r>
      <w:r w:rsidRPr="00753457">
        <w:rPr>
          <w:i/>
          <w:highlight w:val="white"/>
        </w:rPr>
        <w:t>Team Leads</w:t>
      </w:r>
      <w:r w:rsidRPr="00753457">
        <w:rPr>
          <w:highlight w:val="white"/>
        </w:rPr>
        <w:t xml:space="preserve"> the third </w:t>
      </w:r>
      <w:r w:rsidRPr="00753457">
        <w:rPr>
          <w:i/>
          <w:highlight w:val="white"/>
          <w:u w:val="single"/>
        </w:rPr>
        <w:t>table[2]</w:t>
      </w:r>
      <w:r w:rsidRPr="00753457">
        <w:rPr>
          <w:highlight w:val="white"/>
        </w:rPr>
        <w:t xml:space="preserve">, </w:t>
      </w:r>
      <w:r w:rsidRPr="00753457">
        <w:rPr>
          <w:i/>
          <w:highlight w:val="white"/>
        </w:rPr>
        <w:t>Associates</w:t>
      </w:r>
      <w:r w:rsidRPr="00753457">
        <w:rPr>
          <w:highlight w:val="white"/>
        </w:rPr>
        <w:t xml:space="preserve"> the fourth </w:t>
      </w:r>
      <w:r w:rsidRPr="00753457">
        <w:rPr>
          <w:i/>
          <w:highlight w:val="white"/>
          <w:u w:val="single"/>
        </w:rPr>
        <w:t>table[3]</w:t>
      </w:r>
      <w:r w:rsidRPr="00753457">
        <w:rPr>
          <w:highlight w:val="white"/>
        </w:rPr>
        <w:t>, and so forth.</w:t>
      </w:r>
    </w:p>
    <w:p w:rsidR="002C1E9F" w:rsidRPr="00753457" w:rsidRDefault="00B4768F" w:rsidP="00143438">
      <w:pPr>
        <w:rPr>
          <w:highlight w:val="white"/>
        </w:rPr>
      </w:pPr>
      <w:r w:rsidRPr="00753457">
        <w:rPr>
          <w:highlight w:val="white"/>
        </w:rPr>
        <w:t>Each table of data that is to be displayed must have a ChildSetting class</w:t>
      </w:r>
      <w:r w:rsidR="000118BD" w:rsidRPr="00753457">
        <w:rPr>
          <w:highlight w:val="white"/>
        </w:rPr>
        <w:t xml:space="preserve"> instantiated and injected into the Settings class.</w:t>
      </w:r>
      <w:r w:rsidRPr="00753457">
        <w:rPr>
          <w:highlight w:val="white"/>
        </w:rPr>
        <w:t xml:space="preserve"> </w:t>
      </w:r>
      <w:r w:rsidR="002C1E9F" w:rsidRPr="00753457">
        <w:rPr>
          <w:highlight w:val="white"/>
        </w:rPr>
        <w:t>The base Table is Directors</w:t>
      </w:r>
      <w:r w:rsidRPr="00753457">
        <w:rPr>
          <w:highlight w:val="white"/>
        </w:rPr>
        <w:t xml:space="preserve"> and</w:t>
      </w:r>
      <w:r w:rsidR="002C1E9F" w:rsidRPr="00753457">
        <w:rPr>
          <w:highlight w:val="white"/>
        </w:rPr>
        <w:t xml:space="preserve"> it will appear in the Settings class as </w:t>
      </w:r>
      <w:proofErr w:type="gramStart"/>
      <w:r w:rsidR="002C1E9F" w:rsidRPr="00753457">
        <w:rPr>
          <w:highlight w:val="white"/>
        </w:rPr>
        <w:t>ChildSetting[</w:t>
      </w:r>
      <w:proofErr w:type="gramEnd"/>
      <w:r w:rsidR="002C1E9F" w:rsidRPr="00753457">
        <w:rPr>
          <w:highlight w:val="white"/>
        </w:rPr>
        <w:t>0], Managers will be ChildSetting[1], TeamLeads are ChildSetting[2], and Associates ChildSetting[3]</w:t>
      </w:r>
      <w:r w:rsidRPr="00753457">
        <w:rPr>
          <w:highlight w:val="white"/>
        </w:rPr>
        <w:t>, etc.</w:t>
      </w:r>
    </w:p>
    <w:p w:rsidR="00143438" w:rsidRPr="00753457" w:rsidRDefault="00143438" w:rsidP="00143438">
      <w:pPr>
        <w:rPr>
          <w:highlight w:val="white"/>
        </w:rPr>
      </w:pPr>
      <w:r w:rsidRPr="00753457">
        <w:rPr>
          <w:highlight w:val="white"/>
        </w:rPr>
        <w:t xml:space="preserve">If it is the </w:t>
      </w:r>
      <w:r w:rsidR="00184B4D" w:rsidRPr="00753457">
        <w:rPr>
          <w:highlight w:val="white"/>
        </w:rPr>
        <w:t>“</w:t>
      </w:r>
      <w:r w:rsidR="007C53FF" w:rsidRPr="00753457">
        <w:rPr>
          <w:highlight w:val="white"/>
        </w:rPr>
        <w:t>OutputWorkbook</w:t>
      </w:r>
      <w:r w:rsidR="00184B4D" w:rsidRPr="00753457">
        <w:rPr>
          <w:highlight w:val="white"/>
        </w:rPr>
        <w:t>” that inputs a DataTable then there should be Settings class and a one ChildSetting class</w:t>
      </w:r>
    </w:p>
    <w:p w:rsidR="007C53FF" w:rsidRPr="00753457" w:rsidRDefault="007C53FF" w:rsidP="00A44688">
      <w:pPr>
        <w:rPr>
          <w:highlight w:val="white"/>
        </w:rPr>
      </w:pPr>
      <w:bookmarkStart w:id="23" w:name="OLE_LINK11"/>
      <w:bookmarkStart w:id="24" w:name="OLE_LINK12"/>
      <w:r w:rsidRPr="00753457">
        <w:rPr>
          <w:highlight w:val="white"/>
        </w:rPr>
        <w:t xml:space="preserve">** Note:  </w:t>
      </w:r>
      <w:r w:rsidR="00A44688" w:rsidRPr="00A44688">
        <w:rPr>
          <w:highlight w:val="white"/>
        </w:rPr>
        <w:t>If you’re going to use a lot of the optional setting features then is it recommended that you use Property injection, while Constructor injection is also available it is limited to the most common cases of parameter input.</w:t>
      </w:r>
    </w:p>
    <w:p w:rsidR="00282BDD" w:rsidRDefault="002F3E9D" w:rsidP="00184B4D">
      <w:pPr>
        <w:pStyle w:val="Heading2"/>
        <w:rPr>
          <w:highlight w:val="white"/>
        </w:rPr>
      </w:pPr>
      <w:bookmarkStart w:id="25" w:name="_Toc473716305"/>
      <w:bookmarkEnd w:id="23"/>
      <w:bookmarkEnd w:id="24"/>
      <w:r>
        <w:rPr>
          <w:highlight w:val="white"/>
        </w:rPr>
        <w:t xml:space="preserve">The </w:t>
      </w:r>
      <w:r w:rsidR="00282BDD">
        <w:rPr>
          <w:highlight w:val="white"/>
        </w:rPr>
        <w:t>Settings Class</w:t>
      </w:r>
      <w:bookmarkEnd w:id="25"/>
    </w:p>
    <w:p w:rsidR="005272E4" w:rsidRPr="00753457" w:rsidRDefault="00184B4D" w:rsidP="005272E4">
      <w:pPr>
        <w:rPr>
          <w:highlight w:val="white"/>
        </w:rPr>
      </w:pPr>
      <w:r w:rsidRPr="00753457">
        <w:rPr>
          <w:highlight w:val="white"/>
        </w:rPr>
        <w:t>It has the properties to set a Custom Title</w:t>
      </w:r>
      <w:r w:rsidR="00B4768F" w:rsidRPr="00753457">
        <w:rPr>
          <w:highlight w:val="white"/>
        </w:rPr>
        <w:t xml:space="preserve"> on your Excel Sheet in needed</w:t>
      </w:r>
      <w:r w:rsidRPr="00753457">
        <w:rPr>
          <w:highlight w:val="white"/>
        </w:rPr>
        <w:t xml:space="preserve">, but serves </w:t>
      </w:r>
      <w:r w:rsidR="005272E4" w:rsidRPr="00753457">
        <w:rPr>
          <w:highlight w:val="white"/>
        </w:rPr>
        <w:t>primarily as container for the ChildSetting classes</w:t>
      </w:r>
      <w:r w:rsidR="00B4768F" w:rsidRPr="00753457">
        <w:rPr>
          <w:highlight w:val="white"/>
        </w:rPr>
        <w:t>,</w:t>
      </w:r>
      <w:r w:rsidR="005272E4" w:rsidRPr="00753457">
        <w:rPr>
          <w:highlight w:val="white"/>
        </w:rPr>
        <w:t xml:space="preserve"> </w:t>
      </w:r>
      <w:r w:rsidR="00143438" w:rsidRPr="00753457">
        <w:rPr>
          <w:highlight w:val="white"/>
        </w:rPr>
        <w:t>which will have the style properties for each table</w:t>
      </w:r>
      <w:r w:rsidR="00B4768F" w:rsidRPr="00753457">
        <w:rPr>
          <w:highlight w:val="white"/>
        </w:rPr>
        <w:t>s to be displayed</w:t>
      </w:r>
      <w:r w:rsidRPr="00753457">
        <w:rPr>
          <w:highlight w:val="white"/>
        </w:rPr>
        <w:t>.</w:t>
      </w:r>
    </w:p>
    <w:p w:rsidR="00055F4D" w:rsidRPr="00055F4D" w:rsidRDefault="00055F4D" w:rsidP="00AB46E4">
      <w:pPr>
        <w:pStyle w:val="Heading3"/>
      </w:pPr>
      <w:bookmarkStart w:id="26" w:name="_Toc473716306"/>
      <w:r w:rsidRPr="00055F4D">
        <w:t>Properties</w:t>
      </w:r>
      <w:bookmarkEnd w:id="26"/>
    </w:p>
    <w:p w:rsidR="002F3E9D" w:rsidRPr="000F29DE" w:rsidRDefault="00ED31C1" w:rsidP="002F3E9D">
      <w:pPr>
        <w:pStyle w:val="ListParagraph"/>
        <w:numPr>
          <w:ilvl w:val="0"/>
          <w:numId w:val="1"/>
        </w:numPr>
        <w:autoSpaceDE w:val="0"/>
        <w:autoSpaceDN w:val="0"/>
        <w:adjustRightInd w:val="0"/>
        <w:spacing w:after="0" w:line="240" w:lineRule="auto"/>
      </w:pPr>
      <w:r w:rsidRPr="000F29DE">
        <w:t>Name</w:t>
      </w:r>
      <w:r w:rsidR="009B44DC" w:rsidRPr="000F29DE">
        <w:t xml:space="preserve"> </w:t>
      </w:r>
      <w:r w:rsidR="005272E4" w:rsidRPr="000F29DE">
        <w:t>(Optional)</w:t>
      </w:r>
      <w:r w:rsidRPr="000F29DE">
        <w:t xml:space="preserve"> – The name for the container.</w:t>
      </w:r>
    </w:p>
    <w:p w:rsidR="00D07126" w:rsidRDefault="00D07126" w:rsidP="00C63845">
      <w:pPr>
        <w:ind w:firstLine="720"/>
        <w:rPr>
          <w:rFonts w:cs="Consolas"/>
          <w:color w:val="000000"/>
          <w:highlight w:val="white"/>
        </w:rPr>
      </w:pPr>
      <w:proofErr w:type="gramStart"/>
      <w:r w:rsidRPr="000F29DE">
        <w:rPr>
          <w:rFonts w:cs="Consolas"/>
          <w:color w:val="0000FF"/>
          <w:highlight w:val="white"/>
        </w:rPr>
        <w:t>public</w:t>
      </w:r>
      <w:proofErr w:type="gramEnd"/>
      <w:r w:rsidRPr="000F29DE">
        <w:rPr>
          <w:rFonts w:cs="Consolas"/>
          <w:color w:val="0000FF"/>
          <w:highlight w:val="white"/>
        </w:rPr>
        <w:t xml:space="preserve"> string </w:t>
      </w:r>
      <w:r w:rsidRPr="000F29DE">
        <w:rPr>
          <w:rFonts w:cs="Consolas"/>
          <w:color w:val="000000"/>
          <w:highlight w:val="white"/>
        </w:rPr>
        <w:t>Name</w:t>
      </w:r>
    </w:p>
    <w:p w:rsidR="00466E46" w:rsidRDefault="006F1BC5" w:rsidP="00466E46">
      <w:pPr>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466E46">
        <w:rPr>
          <w:rFonts w:ascii="Consolas" w:hAnsi="Consolas" w:cs="Consolas"/>
          <w:color w:val="000000"/>
          <w:sz w:val="19"/>
          <w:szCs w:val="19"/>
          <w:highlight w:val="white"/>
        </w:rPr>
        <w:t>:</w:t>
      </w:r>
    </w:p>
    <w:p w:rsidR="00466E46" w:rsidRDefault="00466E46" w:rsidP="00466E4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Set the Title row height</w:t>
      </w:r>
    </w:p>
    <w:p w:rsidR="00466E46" w:rsidRDefault="00466E46" w:rsidP="00466E46">
      <w:pPr>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"Organization Structure"</w:t>
      </w:r>
      <w:r>
        <w:rPr>
          <w:rFonts w:ascii="Consolas" w:hAnsi="Consolas" w:cs="Consolas"/>
          <w:color w:val="000000"/>
          <w:sz w:val="19"/>
          <w:szCs w:val="19"/>
          <w:highlight w:val="white"/>
        </w:rPr>
        <w:t>,</w:t>
      </w:r>
    </w:p>
    <w:p w:rsidR="009B44DC" w:rsidRPr="000F29DE" w:rsidRDefault="003A012B" w:rsidP="009B44DC">
      <w:pPr>
        <w:pStyle w:val="ListParagraph"/>
        <w:numPr>
          <w:ilvl w:val="0"/>
          <w:numId w:val="1"/>
        </w:numPr>
        <w:autoSpaceDE w:val="0"/>
        <w:autoSpaceDN w:val="0"/>
        <w:adjustRightInd w:val="0"/>
        <w:spacing w:after="0" w:line="240" w:lineRule="auto"/>
      </w:pPr>
      <w:r w:rsidRPr="000F29DE">
        <w:t>ChildSettings</w:t>
      </w:r>
      <w:r w:rsidR="00ED31C1" w:rsidRPr="000F29DE">
        <w:t xml:space="preserve"> </w:t>
      </w:r>
      <w:r w:rsidR="009B44DC" w:rsidRPr="000F29DE">
        <w:t>(Required</w:t>
      </w:r>
      <w:r w:rsidRPr="000F29DE">
        <w:t xml:space="preserve">) – </w:t>
      </w:r>
      <w:r w:rsidR="009B44DC" w:rsidRPr="000F29DE">
        <w:t xml:space="preserve">List of ChildSetting classes.  </w:t>
      </w:r>
      <w:r w:rsidR="000118BD" w:rsidRPr="000F29DE">
        <w:t xml:space="preserve">For each table there must be a </w:t>
      </w:r>
      <w:r w:rsidR="009B44DC" w:rsidRPr="000F29DE">
        <w:t>There should always be at least one ChildSetting injected in.</w:t>
      </w:r>
    </w:p>
    <w:p w:rsidR="009B44DC" w:rsidRDefault="009B44DC" w:rsidP="009B44DC">
      <w:pPr>
        <w:ind w:firstLine="720"/>
        <w:rPr>
          <w:rFonts w:cs="Consolas"/>
          <w:color w:val="000000"/>
          <w:highlight w:val="white"/>
        </w:rPr>
      </w:pPr>
      <w:proofErr w:type="gramStart"/>
      <w:r w:rsidRPr="000F29DE">
        <w:rPr>
          <w:rFonts w:cs="Consolas"/>
          <w:color w:val="0000FF"/>
          <w:highlight w:val="white"/>
        </w:rPr>
        <w:t>public</w:t>
      </w:r>
      <w:proofErr w:type="gramEnd"/>
      <w:r w:rsidRPr="000F29DE">
        <w:rPr>
          <w:rFonts w:cs="Consolas"/>
          <w:color w:val="0000FF"/>
          <w:highlight w:val="white"/>
        </w:rPr>
        <w:t xml:space="preserve"> List&lt;</w:t>
      </w:r>
      <w:r w:rsidRPr="000F29DE">
        <w:rPr>
          <w:rFonts w:cs="Consolas"/>
          <w:color w:val="2B91AF"/>
          <w:highlight w:val="white"/>
        </w:rPr>
        <w:t>ChildSetting</w:t>
      </w:r>
      <w:r w:rsidRPr="000F29DE">
        <w:rPr>
          <w:rFonts w:cs="Consolas"/>
          <w:color w:val="0000FF"/>
          <w:highlight w:val="white"/>
        </w:rPr>
        <w:t xml:space="preserve">&gt; </w:t>
      </w:r>
      <w:r w:rsidRPr="000F29DE">
        <w:rPr>
          <w:rFonts w:cs="Consolas"/>
          <w:color w:val="000000"/>
          <w:highlight w:val="white"/>
        </w:rPr>
        <w:t>ChildSettings</w:t>
      </w:r>
    </w:p>
    <w:p w:rsidR="00466E46" w:rsidRDefault="006F1BC5" w:rsidP="00466E46">
      <w:pPr>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Sample Code</w:t>
      </w:r>
      <w:r w:rsidR="00466E46">
        <w:rPr>
          <w:rFonts w:ascii="Consolas" w:hAnsi="Consolas" w:cs="Consolas"/>
          <w:color w:val="000000"/>
          <w:sz w:val="19"/>
          <w:szCs w:val="19"/>
          <w:highlight w:val="white"/>
        </w:rPr>
        <w:t>:</w:t>
      </w:r>
    </w:p>
    <w:p w:rsidR="00466E46" w:rsidRDefault="00466E46" w:rsidP="00466E4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Inject</w:t>
      </w:r>
      <w:proofErr w:type="gramEnd"/>
      <w:r>
        <w:rPr>
          <w:rFonts w:ascii="Consolas" w:hAnsi="Consolas" w:cs="Consolas"/>
          <w:color w:val="008000"/>
          <w:sz w:val="19"/>
          <w:szCs w:val="19"/>
          <w:highlight w:val="white"/>
        </w:rPr>
        <w:t xml:space="preserve"> the list</w:t>
      </w:r>
    </w:p>
    <w:p w:rsidR="00466E46" w:rsidRDefault="00466E46" w:rsidP="00466E46">
      <w:pPr>
        <w:ind w:left="720"/>
        <w:rPr>
          <w:rFonts w:ascii="Consolas" w:hAnsi="Consolas" w:cs="Consolas"/>
          <w:color w:val="000000"/>
          <w:sz w:val="19"/>
          <w:szCs w:val="19"/>
        </w:rPr>
      </w:pPr>
      <w:r>
        <w:rPr>
          <w:rFonts w:ascii="Consolas" w:hAnsi="Consolas" w:cs="Consolas"/>
          <w:color w:val="000000"/>
          <w:sz w:val="19"/>
          <w:szCs w:val="19"/>
        </w:rPr>
        <w:t xml:space="preserve">ChildSettings = </w:t>
      </w:r>
      <w:r w:rsidR="001B31A4">
        <w:rPr>
          <w:rFonts w:ascii="Consolas" w:hAnsi="Consolas" w:cs="Consolas"/>
          <w:color w:val="0000FF"/>
          <w:sz w:val="19"/>
          <w:szCs w:val="19"/>
        </w:rPr>
        <w:t>new</w:t>
      </w:r>
      <w:r w:rsidR="001B31A4">
        <w:rPr>
          <w:rFonts w:ascii="Consolas" w:hAnsi="Consolas" w:cs="Consolas"/>
          <w:color w:val="000000"/>
          <w:sz w:val="19"/>
          <w:szCs w:val="19"/>
        </w:rPr>
        <w:t xml:space="preserve"> </w:t>
      </w:r>
      <w:r w:rsidR="001B31A4">
        <w:rPr>
          <w:rFonts w:ascii="Consolas" w:hAnsi="Consolas" w:cs="Consolas"/>
          <w:color w:val="2B91AF"/>
          <w:sz w:val="19"/>
          <w:szCs w:val="19"/>
        </w:rPr>
        <w:t>List</w:t>
      </w:r>
      <w:r w:rsidR="001B31A4">
        <w:rPr>
          <w:rFonts w:ascii="Consolas" w:hAnsi="Consolas" w:cs="Consolas"/>
          <w:color w:val="000000"/>
          <w:sz w:val="19"/>
          <w:szCs w:val="19"/>
        </w:rPr>
        <w:t>&lt;</w:t>
      </w:r>
      <w:r w:rsidR="001B31A4">
        <w:rPr>
          <w:rFonts w:ascii="Consolas" w:hAnsi="Consolas" w:cs="Consolas"/>
          <w:color w:val="2B91AF"/>
          <w:sz w:val="19"/>
          <w:szCs w:val="19"/>
        </w:rPr>
        <w:t>ChildSetting</w:t>
      </w:r>
      <w:proofErr w:type="gramStart"/>
      <w:r w:rsidR="001B31A4">
        <w:rPr>
          <w:rFonts w:ascii="Consolas" w:hAnsi="Consolas" w:cs="Consolas"/>
          <w:color w:val="000000"/>
          <w:sz w:val="19"/>
          <w:szCs w:val="19"/>
        </w:rPr>
        <w:t>&gt;(</w:t>
      </w:r>
      <w:proofErr w:type="gramEnd"/>
      <w:r w:rsidR="001B31A4">
        <w:rPr>
          <w:rFonts w:ascii="Consolas" w:hAnsi="Consolas" w:cs="Consolas"/>
          <w:color w:val="000000"/>
          <w:sz w:val="19"/>
          <w:szCs w:val="19"/>
        </w:rPr>
        <w:t>);</w:t>
      </w:r>
    </w:p>
    <w:p w:rsidR="006F4CC5" w:rsidRDefault="006F4CC5">
      <w:pPr>
        <w:rPr>
          <w:rFonts w:asciiTheme="majorHAnsi" w:eastAsiaTheme="majorEastAsia" w:hAnsiTheme="majorHAnsi" w:cstheme="majorBidi"/>
          <w:color w:val="2E74B5" w:themeColor="accent1" w:themeShade="BF"/>
          <w:sz w:val="26"/>
          <w:szCs w:val="26"/>
          <w:highlight w:val="white"/>
        </w:rPr>
      </w:pPr>
      <w:r>
        <w:rPr>
          <w:highlight w:val="white"/>
        </w:rPr>
        <w:br w:type="page"/>
      </w:r>
    </w:p>
    <w:p w:rsidR="002F3E9D" w:rsidRDefault="002F3E9D" w:rsidP="00184B4D">
      <w:pPr>
        <w:pStyle w:val="Heading2"/>
        <w:rPr>
          <w:highlight w:val="white"/>
        </w:rPr>
      </w:pPr>
      <w:bookmarkStart w:id="27" w:name="_Toc473716307"/>
      <w:r>
        <w:rPr>
          <w:highlight w:val="white"/>
        </w:rPr>
        <w:lastRenderedPageBreak/>
        <w:t>The ChildSetting Class</w:t>
      </w:r>
      <w:bookmarkEnd w:id="27"/>
    </w:p>
    <w:p w:rsidR="00040080" w:rsidRPr="006F1BC5" w:rsidRDefault="00040080" w:rsidP="00040080">
      <w:pPr>
        <w:rPr>
          <w:highlight w:val="white"/>
        </w:rPr>
      </w:pPr>
      <w:r w:rsidRPr="006F1BC5">
        <w:rPr>
          <w:highlight w:val="white"/>
        </w:rPr>
        <w:t>Here is where you set the properties and styles for each of the data groups (tables) as want to see them on the Excel Sheet.  They will follow the same formatting configurations of the Titles discussed previously in the Settings class.</w:t>
      </w:r>
    </w:p>
    <w:p w:rsidR="002F3E9D" w:rsidRPr="006F1BC5" w:rsidRDefault="002F3E9D" w:rsidP="00AB46E4">
      <w:pPr>
        <w:pStyle w:val="Heading3"/>
        <w:rPr>
          <w:rFonts w:asciiTheme="minorHAnsi" w:hAnsiTheme="minorHAnsi"/>
          <w:sz w:val="22"/>
          <w:szCs w:val="22"/>
        </w:rPr>
      </w:pPr>
      <w:bookmarkStart w:id="28" w:name="_Toc473716308"/>
      <w:r w:rsidRPr="006F1BC5">
        <w:rPr>
          <w:rFonts w:asciiTheme="minorHAnsi" w:hAnsiTheme="minorHAnsi"/>
          <w:sz w:val="22"/>
          <w:szCs w:val="22"/>
        </w:rPr>
        <w:t>Properties</w:t>
      </w:r>
      <w:bookmarkEnd w:id="28"/>
    </w:p>
    <w:p w:rsidR="00040080" w:rsidRPr="006F1BC5" w:rsidRDefault="00040080" w:rsidP="00040080">
      <w:pPr>
        <w:pStyle w:val="ListParagraph"/>
        <w:numPr>
          <w:ilvl w:val="0"/>
          <w:numId w:val="1"/>
        </w:numPr>
        <w:autoSpaceDE w:val="0"/>
        <w:autoSpaceDN w:val="0"/>
        <w:adjustRightInd w:val="0"/>
        <w:spacing w:after="0" w:line="240" w:lineRule="auto"/>
      </w:pPr>
      <w:r w:rsidRPr="006F1BC5">
        <w:t>Name (Optional) – The name for the container.</w:t>
      </w:r>
    </w:p>
    <w:p w:rsidR="00040080" w:rsidRPr="006F1BC5" w:rsidRDefault="000855A5" w:rsidP="00040080">
      <w:pPr>
        <w:ind w:firstLine="720"/>
        <w:rPr>
          <w:rFonts w:cs="Consolas"/>
          <w:color w:val="000000"/>
          <w:highlight w:val="white"/>
        </w:rPr>
      </w:pPr>
      <w:r w:rsidRPr="006F1BC5">
        <w:rPr>
          <w:rFonts w:cs="Consolas"/>
          <w:color w:val="0000FF"/>
          <w:highlight w:val="white"/>
        </w:rPr>
        <w:t>Public</w:t>
      </w:r>
      <w:r w:rsidR="00040080" w:rsidRPr="006F1BC5">
        <w:rPr>
          <w:rFonts w:cs="Consolas"/>
          <w:color w:val="0000FF"/>
          <w:highlight w:val="white"/>
        </w:rPr>
        <w:t xml:space="preserve"> string </w:t>
      </w:r>
      <w:r w:rsidR="00040080" w:rsidRPr="006F1BC5">
        <w:rPr>
          <w:rFonts w:cs="Consolas"/>
          <w:color w:val="000000"/>
          <w:highlight w:val="white"/>
        </w:rPr>
        <w:t>Name</w:t>
      </w:r>
    </w:p>
    <w:p w:rsidR="00040080" w:rsidRPr="006F1BC5" w:rsidRDefault="006F1BC5" w:rsidP="00040080">
      <w:pPr>
        <w:spacing w:after="0"/>
        <w:ind w:firstLine="720"/>
        <w:rPr>
          <w:rFonts w:cs="Consolas"/>
          <w:color w:val="000000"/>
          <w:highlight w:val="white"/>
        </w:rPr>
      </w:pPr>
      <w:r>
        <w:rPr>
          <w:rFonts w:cs="Consolas"/>
          <w:color w:val="000000"/>
          <w:highlight w:val="white"/>
        </w:rPr>
        <w:t>Sample Code</w:t>
      </w:r>
      <w:r w:rsidR="00040080" w:rsidRPr="006F1BC5">
        <w:rPr>
          <w:rFonts w:cs="Consolas"/>
          <w:color w:val="000000"/>
          <w:highlight w:val="white"/>
        </w:rPr>
        <w:t>:</w:t>
      </w:r>
    </w:p>
    <w:p w:rsidR="00040080" w:rsidRPr="006F1BC5" w:rsidRDefault="00040080" w:rsidP="00040080">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Set the </w:t>
      </w:r>
      <w:r w:rsidR="007C53FF" w:rsidRPr="006F1BC5">
        <w:rPr>
          <w:rFonts w:cs="Consolas"/>
          <w:color w:val="008000"/>
          <w:highlight w:val="white"/>
        </w:rPr>
        <w:t>child name</w:t>
      </w:r>
    </w:p>
    <w:p w:rsidR="00040080" w:rsidRPr="006F1BC5" w:rsidRDefault="00040080" w:rsidP="00040080">
      <w:pPr>
        <w:ind w:firstLine="720"/>
        <w:rPr>
          <w:rFonts w:cs="Consolas"/>
          <w:color w:val="000000"/>
          <w:highlight w:val="white"/>
        </w:rPr>
      </w:pPr>
      <w:r w:rsidRPr="006F1BC5">
        <w:rPr>
          <w:rFonts w:cs="Consolas"/>
          <w:color w:val="000000"/>
          <w:highlight w:val="white"/>
        </w:rPr>
        <w:t xml:space="preserve">Name = </w:t>
      </w:r>
      <w:r w:rsidRPr="006F1BC5">
        <w:rPr>
          <w:rFonts w:cs="Consolas"/>
          <w:color w:val="A31515"/>
          <w:highlight w:val="white"/>
        </w:rPr>
        <w:t>"</w:t>
      </w:r>
      <w:r w:rsidR="00F41CF3" w:rsidRPr="006F1BC5">
        <w:rPr>
          <w:rFonts w:cs="Consolas"/>
          <w:color w:val="A31515"/>
          <w:highlight w:val="white"/>
        </w:rPr>
        <w:t>Directors</w:t>
      </w:r>
      <w:r w:rsidRPr="006F1BC5">
        <w:rPr>
          <w:rFonts w:cs="Consolas"/>
          <w:color w:val="A31515"/>
          <w:highlight w:val="white"/>
        </w:rPr>
        <w:t>"</w:t>
      </w:r>
      <w:r w:rsidRPr="006F1BC5">
        <w:rPr>
          <w:rFonts w:cs="Consolas"/>
          <w:color w:val="000000"/>
          <w:highlight w:val="white"/>
        </w:rPr>
        <w:t>,</w:t>
      </w:r>
    </w:p>
    <w:p w:rsidR="00810383" w:rsidRPr="006F1BC5" w:rsidRDefault="00F41CF3" w:rsidP="00F41CF3">
      <w:pPr>
        <w:pStyle w:val="ListParagraph"/>
        <w:numPr>
          <w:ilvl w:val="0"/>
          <w:numId w:val="1"/>
        </w:numPr>
        <w:autoSpaceDE w:val="0"/>
        <w:autoSpaceDN w:val="0"/>
        <w:adjustRightInd w:val="0"/>
        <w:spacing w:after="0" w:line="240" w:lineRule="auto"/>
      </w:pPr>
      <w:r w:rsidRPr="006F1BC5">
        <w:rPr>
          <w:rFonts w:cs="Consolas"/>
          <w:color w:val="000000"/>
          <w:highlight w:val="white"/>
        </w:rPr>
        <w:t xml:space="preserve">ShowColumnHeader </w:t>
      </w:r>
      <w:r w:rsidRPr="006F1BC5">
        <w:t>(Required) – True/False:  Show the column headers.</w:t>
      </w:r>
      <w:r w:rsidR="00810383" w:rsidRPr="006F1BC5">
        <w:t xml:space="preserve">  If not set, defaults to </w:t>
      </w:r>
      <w:r w:rsidR="00810383" w:rsidRPr="006F1BC5">
        <w:rPr>
          <w:rFonts w:cs="Consolas"/>
          <w:color w:val="0000FF"/>
          <w:highlight w:val="white"/>
        </w:rPr>
        <w:t>true</w:t>
      </w:r>
      <w:r w:rsidR="00810383" w:rsidRPr="006F1BC5">
        <w:t>;</w:t>
      </w:r>
    </w:p>
    <w:p w:rsidR="00F41CF3" w:rsidRPr="006F1BC5" w:rsidRDefault="00810383" w:rsidP="00810383">
      <w:pPr>
        <w:pStyle w:val="ListParagraph"/>
        <w:autoSpaceDE w:val="0"/>
        <w:autoSpaceDN w:val="0"/>
        <w:adjustRightInd w:val="0"/>
        <w:spacing w:after="0" w:line="240" w:lineRule="auto"/>
      </w:pPr>
      <w:r w:rsidRPr="006F1BC5">
        <w:t xml:space="preserve">** Will be overridden by a </w:t>
      </w:r>
      <w:r w:rsidRPr="006F1BC5">
        <w:rPr>
          <w:rFonts w:cs="Consolas"/>
          <w:color w:val="0000FF"/>
          <w:highlight w:val="white"/>
        </w:rPr>
        <w:t>false</w:t>
      </w:r>
      <w:r w:rsidRPr="006F1BC5">
        <w:rPr>
          <w:rFonts w:cs="Consolas"/>
          <w:color w:val="0000FF"/>
        </w:rPr>
        <w:t xml:space="preserve"> </w:t>
      </w:r>
      <w:r w:rsidRPr="006F1BC5">
        <w:rPr>
          <w:rFonts w:cs="Consolas"/>
        </w:rPr>
        <w:t xml:space="preserve">value in the </w:t>
      </w:r>
      <w:r w:rsidRPr="006F1BC5">
        <w:t xml:space="preserve">“showColumnHeaders” parameter </w:t>
      </w:r>
      <w:r w:rsidR="000855A5" w:rsidRPr="006F1BC5">
        <w:t xml:space="preserve">of </w:t>
      </w:r>
      <w:r w:rsidRPr="006F1BC5">
        <w:t>the “</w:t>
      </w:r>
      <w:r w:rsidRPr="006F1BC5">
        <w:rPr>
          <w:rFonts w:cs="Consolas"/>
          <w:color w:val="000000"/>
        </w:rPr>
        <w:t xml:space="preserve">OutputWorkbook” functions.  If that value is </w:t>
      </w:r>
      <w:r w:rsidRPr="006F1BC5">
        <w:rPr>
          <w:rFonts w:cs="Consolas"/>
          <w:color w:val="0000FF"/>
          <w:highlight w:val="white"/>
        </w:rPr>
        <w:t>false</w:t>
      </w:r>
      <w:r w:rsidR="000855A5" w:rsidRPr="006F1BC5">
        <w:rPr>
          <w:rFonts w:cs="Consolas"/>
          <w:color w:val="000000"/>
        </w:rPr>
        <w:t xml:space="preserve"> then Column Headers will not be shown in any of the data groups</w:t>
      </w:r>
      <w:r w:rsidRPr="006F1BC5">
        <w:rPr>
          <w:rFonts w:cs="Consolas"/>
          <w:color w:val="000000"/>
        </w:rPr>
        <w:t xml:space="preserve">.  </w:t>
      </w:r>
      <w:r w:rsidR="000855A5" w:rsidRPr="006F1BC5">
        <w:rPr>
          <w:rFonts w:cs="Consolas"/>
          <w:color w:val="000000"/>
        </w:rPr>
        <w:t xml:space="preserve">If </w:t>
      </w:r>
      <w:r w:rsidR="000855A5" w:rsidRPr="006F1BC5">
        <w:rPr>
          <w:rFonts w:cs="Consolas"/>
          <w:color w:val="0000FF"/>
          <w:highlight w:val="white"/>
        </w:rPr>
        <w:t>true</w:t>
      </w:r>
      <w:r w:rsidR="000855A5" w:rsidRPr="006F1BC5">
        <w:rPr>
          <w:rFonts w:cs="Consolas"/>
        </w:rPr>
        <w:t xml:space="preserve"> then control is passed back to the individual ChildSetting Classes</w:t>
      </w:r>
    </w:p>
    <w:p w:rsidR="00F41CF3" w:rsidRPr="006F1BC5" w:rsidRDefault="00F41CF3" w:rsidP="00F41CF3">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bool</w:t>
      </w:r>
      <w:r w:rsidRPr="006F1BC5">
        <w:rPr>
          <w:rFonts w:cs="Consolas"/>
          <w:color w:val="000000"/>
          <w:highlight w:val="white"/>
        </w:rPr>
        <w:t xml:space="preserve"> ShowColumnHeader</w:t>
      </w:r>
    </w:p>
    <w:p w:rsidR="00F41CF3" w:rsidRPr="006F1BC5" w:rsidRDefault="006F1BC5" w:rsidP="00F41CF3">
      <w:pPr>
        <w:spacing w:after="0"/>
        <w:ind w:firstLine="720"/>
        <w:rPr>
          <w:rFonts w:cs="Consolas"/>
          <w:color w:val="000000"/>
          <w:highlight w:val="white"/>
        </w:rPr>
      </w:pPr>
      <w:r>
        <w:rPr>
          <w:rFonts w:cs="Consolas"/>
          <w:color w:val="000000"/>
          <w:highlight w:val="white"/>
        </w:rPr>
        <w:t>Sample Code</w:t>
      </w:r>
      <w:r w:rsidR="00F41CF3" w:rsidRPr="006F1BC5">
        <w:rPr>
          <w:rFonts w:cs="Consolas"/>
          <w:color w:val="000000"/>
          <w:highlight w:val="white"/>
        </w:rPr>
        <w:t>:</w:t>
      </w:r>
    </w:p>
    <w:p w:rsidR="00F41CF3" w:rsidRPr="006F1BC5" w:rsidRDefault="00F41CF3" w:rsidP="00F41CF3">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Show the column headers</w:t>
      </w:r>
      <w:r w:rsidR="00C31310" w:rsidRPr="006F1BC5">
        <w:rPr>
          <w:rFonts w:cs="Consolas"/>
          <w:color w:val="008000"/>
          <w:highlight w:val="white"/>
        </w:rPr>
        <w:t xml:space="preserve"> for this data group</w:t>
      </w:r>
    </w:p>
    <w:p w:rsidR="00F41CF3" w:rsidRPr="006F1BC5" w:rsidRDefault="00F41CF3" w:rsidP="00F41CF3">
      <w:pPr>
        <w:ind w:firstLine="720"/>
        <w:rPr>
          <w:rFonts w:cs="Consolas"/>
          <w:color w:val="000000"/>
          <w:highlight w:val="white"/>
        </w:rPr>
      </w:pPr>
      <w:r w:rsidRPr="006F1BC5">
        <w:rPr>
          <w:rFonts w:cs="Consolas"/>
          <w:color w:val="000000"/>
          <w:highlight w:val="white"/>
        </w:rPr>
        <w:t xml:space="preserve">ShowColumnHeader = </w:t>
      </w:r>
      <w:r w:rsidRPr="006F1BC5">
        <w:rPr>
          <w:rFonts w:cs="Consolas"/>
          <w:color w:val="0000FF"/>
          <w:highlight w:val="white"/>
        </w:rPr>
        <w:t>true</w:t>
      </w:r>
      <w:r w:rsidRPr="006F1BC5">
        <w:rPr>
          <w:rFonts w:cs="Consolas"/>
          <w:color w:val="000000"/>
          <w:highlight w:val="white"/>
        </w:rPr>
        <w:t>,</w:t>
      </w:r>
    </w:p>
    <w:p w:rsidR="00F41CF3" w:rsidRPr="006F1BC5" w:rsidRDefault="00F41CF3" w:rsidP="00E1177E">
      <w:pPr>
        <w:pStyle w:val="ListParagraph"/>
        <w:numPr>
          <w:ilvl w:val="0"/>
          <w:numId w:val="1"/>
        </w:numPr>
        <w:spacing w:after="0"/>
      </w:pPr>
      <w:proofErr w:type="spellStart"/>
      <w:r w:rsidRPr="006F1BC5">
        <w:t>ColumnOffsets</w:t>
      </w:r>
      <w:proofErr w:type="spellEnd"/>
      <w:r w:rsidRPr="006F1BC5">
        <w:t xml:space="preserve"> (</w:t>
      </w:r>
      <w:r w:rsidR="007C53FF" w:rsidRPr="006F1BC5">
        <w:t>Optional</w:t>
      </w:r>
      <w:r w:rsidRPr="006F1BC5">
        <w:t xml:space="preserve">) – Set the number of columns you want offset the data group to right.  Intended to </w:t>
      </w:r>
      <w:r w:rsidR="007E7528" w:rsidRPr="006F1BC5">
        <w:t>indent</w:t>
      </w:r>
      <w:r w:rsidRPr="006F1BC5">
        <w:t xml:space="preserve"> child data groups to make them standout.</w:t>
      </w:r>
      <w:r w:rsidR="007E7528" w:rsidRPr="006F1BC5">
        <w:t xml:space="preserve">  </w:t>
      </w:r>
      <w:r w:rsidR="007C53FF" w:rsidRPr="006F1BC5">
        <w:t>If not set will default to 0.</w:t>
      </w:r>
    </w:p>
    <w:p w:rsidR="00F41CF3" w:rsidRPr="006F1BC5" w:rsidRDefault="00F41CF3" w:rsidP="00F41CF3">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proofErr w:type="spellStart"/>
      <w:r w:rsidRPr="006F1BC5">
        <w:rPr>
          <w:rFonts w:cs="Consolas"/>
          <w:color w:val="0000FF"/>
          <w:highlight w:val="white"/>
        </w:rPr>
        <w:t>int</w:t>
      </w:r>
      <w:proofErr w:type="spellEnd"/>
      <w:r w:rsidRPr="006F1BC5">
        <w:rPr>
          <w:rFonts w:cs="Consolas"/>
          <w:color w:val="000000"/>
          <w:highlight w:val="white"/>
        </w:rPr>
        <w:t xml:space="preserve"> </w:t>
      </w:r>
      <w:proofErr w:type="spellStart"/>
      <w:r w:rsidRPr="006F1BC5">
        <w:rPr>
          <w:rFonts w:cs="Consolas"/>
          <w:color w:val="000000"/>
          <w:highlight w:val="white"/>
        </w:rPr>
        <w:t>ColumnOffsets</w:t>
      </w:r>
      <w:proofErr w:type="spellEnd"/>
    </w:p>
    <w:p w:rsidR="00F41CF3" w:rsidRPr="006F1BC5" w:rsidRDefault="006F1BC5" w:rsidP="00F41CF3">
      <w:pPr>
        <w:spacing w:after="0"/>
        <w:ind w:firstLine="720"/>
        <w:rPr>
          <w:rFonts w:cs="Consolas"/>
          <w:color w:val="000000"/>
          <w:highlight w:val="white"/>
        </w:rPr>
      </w:pPr>
      <w:r>
        <w:rPr>
          <w:rFonts w:cs="Consolas"/>
          <w:color w:val="000000"/>
          <w:highlight w:val="white"/>
        </w:rPr>
        <w:t>Sample Code</w:t>
      </w:r>
      <w:r w:rsidR="00F41CF3" w:rsidRPr="006F1BC5">
        <w:rPr>
          <w:rFonts w:cs="Consolas"/>
          <w:color w:val="000000"/>
          <w:highlight w:val="white"/>
        </w:rPr>
        <w:t>:</w:t>
      </w:r>
    </w:p>
    <w:p w:rsidR="00F41CF3" w:rsidRPr="006F1BC5" w:rsidRDefault="00F41CF3" w:rsidP="00F41CF3">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7E7528" w:rsidRPr="006F1BC5">
        <w:rPr>
          <w:rFonts w:cs="Consolas"/>
          <w:color w:val="008000"/>
          <w:highlight w:val="white"/>
        </w:rPr>
        <w:t>Indent this data group one column to the right</w:t>
      </w:r>
    </w:p>
    <w:p w:rsidR="00F41CF3" w:rsidRPr="006F1BC5" w:rsidRDefault="00F41CF3" w:rsidP="00F41CF3">
      <w:pPr>
        <w:ind w:firstLine="720"/>
        <w:rPr>
          <w:rFonts w:cs="Consolas"/>
          <w:color w:val="000000"/>
          <w:highlight w:val="white"/>
        </w:rPr>
      </w:pPr>
      <w:proofErr w:type="spellStart"/>
      <w:r w:rsidRPr="006F1BC5">
        <w:rPr>
          <w:rFonts w:cs="Consolas"/>
          <w:color w:val="000000"/>
          <w:highlight w:val="white"/>
        </w:rPr>
        <w:t>ColumnOffsets</w:t>
      </w:r>
      <w:proofErr w:type="spellEnd"/>
      <w:r w:rsidRPr="006F1BC5">
        <w:rPr>
          <w:rFonts w:cs="Consolas"/>
          <w:color w:val="000000"/>
          <w:highlight w:val="white"/>
        </w:rPr>
        <w:t xml:space="preserve"> = </w:t>
      </w:r>
      <w:r w:rsidRPr="006F1BC5">
        <w:rPr>
          <w:rFonts w:cs="Consolas"/>
          <w:highlight w:val="white"/>
        </w:rPr>
        <w:t>1</w:t>
      </w:r>
      <w:r w:rsidRPr="006F1BC5">
        <w:rPr>
          <w:rFonts w:cs="Consolas"/>
          <w:color w:val="000000"/>
          <w:highlight w:val="white"/>
        </w:rPr>
        <w:t>,</w:t>
      </w:r>
    </w:p>
    <w:p w:rsidR="00040080" w:rsidRPr="006F1BC5" w:rsidRDefault="00E1177E" w:rsidP="00040080">
      <w:pPr>
        <w:pStyle w:val="ListParagraph"/>
        <w:numPr>
          <w:ilvl w:val="0"/>
          <w:numId w:val="1"/>
        </w:numPr>
        <w:spacing w:after="0"/>
      </w:pPr>
      <w:proofErr w:type="spellStart"/>
      <w:r w:rsidRPr="006F1BC5">
        <w:t>ColumnHeaderStyle</w:t>
      </w:r>
      <w:proofErr w:type="spellEnd"/>
      <w:r w:rsidRPr="006F1BC5">
        <w:t xml:space="preserve"> </w:t>
      </w:r>
      <w:r w:rsidR="00040080" w:rsidRPr="006F1BC5">
        <w:t>(</w:t>
      </w:r>
      <w:r w:rsidR="006E3A4F" w:rsidRPr="006F1BC5">
        <w:t>Required</w:t>
      </w:r>
      <w:r w:rsidR="00040080" w:rsidRPr="006F1BC5">
        <w:t xml:space="preserve">) – </w:t>
      </w:r>
      <w:r w:rsidR="004B4058" w:rsidRPr="006F1BC5">
        <w:t>Setup all the properties required, then for subsequent headers clone it and make only the changes required for the next data group headers</w:t>
      </w:r>
    </w:p>
    <w:p w:rsidR="00040080" w:rsidRPr="006F1BC5" w:rsidRDefault="00040080" w:rsidP="00040080">
      <w:pPr>
        <w:ind w:left="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00D23E12" w:rsidRPr="006F1BC5">
        <w:rPr>
          <w:rFonts w:cs="Consolas"/>
          <w:color w:val="2B91AF"/>
        </w:rPr>
        <w:t>SLStyle</w:t>
      </w:r>
      <w:r w:rsidR="00D23E12" w:rsidRPr="006F1BC5">
        <w:rPr>
          <w:rFonts w:cs="Consolas"/>
          <w:color w:val="000000"/>
          <w:highlight w:val="white"/>
        </w:rPr>
        <w:t xml:space="preserve"> </w:t>
      </w:r>
      <w:proofErr w:type="spellStart"/>
      <w:r w:rsidR="00E1177E" w:rsidRPr="006F1BC5">
        <w:rPr>
          <w:rFonts w:cs="Consolas"/>
          <w:color w:val="000000"/>
          <w:highlight w:val="white"/>
        </w:rPr>
        <w:t>ColumnHeaderStyle</w:t>
      </w:r>
      <w:proofErr w:type="spellEnd"/>
    </w:p>
    <w:p w:rsidR="00E75D8F" w:rsidRDefault="00E75D8F" w:rsidP="00391CB1">
      <w:pPr>
        <w:ind w:left="720" w:right="720"/>
        <w:rPr>
          <w:rStyle w:val="SubtleReference"/>
          <w:highlight w:val="white"/>
        </w:rPr>
      </w:pPr>
      <w:bookmarkStart w:id="29" w:name="OLE_LINK1"/>
      <w:bookmarkStart w:id="30" w:name="OLE_LINK2"/>
      <w:r w:rsidRPr="00960F2A">
        <w:rPr>
          <w:rStyle w:val="SubtleReference"/>
          <w:highlight w:val="white"/>
        </w:rPr>
        <w:t xml:space="preserve">Documentation for SLStyle class in the SpreadsheetLight documentation &amp; </w:t>
      </w:r>
      <w:r w:rsidR="006F1BC5" w:rsidRPr="00960F2A">
        <w:rPr>
          <w:rStyle w:val="SubtleReference"/>
          <w:highlight w:val="white"/>
        </w:rPr>
        <w:t>Sample Code</w:t>
      </w:r>
      <w:r w:rsidRPr="00960F2A">
        <w:rPr>
          <w:rStyle w:val="SubtleReference"/>
          <w:highlight w:val="white"/>
        </w:rPr>
        <w:t>s</w:t>
      </w:r>
      <w:bookmarkEnd w:id="29"/>
      <w:bookmarkEnd w:id="30"/>
      <w:r w:rsidR="0041270E" w:rsidRPr="00960F2A">
        <w:rPr>
          <w:rStyle w:val="SubtleReference"/>
          <w:highlight w:val="white"/>
        </w:rPr>
        <w:t xml:space="preserve">.  </w:t>
      </w:r>
      <w:r w:rsidRPr="00960F2A">
        <w:rPr>
          <w:rStyle w:val="SubtleReference"/>
          <w:highlight w:val="white"/>
        </w:rPr>
        <w:t>SLStyle is a member of the DocumentFormat.OpenXml.Spreadsheet library that SpreadsheetLight is built from.</w:t>
      </w:r>
      <w:r w:rsidR="0041270E" w:rsidRPr="00960F2A">
        <w:rPr>
          <w:rStyle w:val="SubtleReference"/>
          <w:highlight w:val="white"/>
        </w:rPr>
        <w:t xml:space="preserve">  </w:t>
      </w:r>
      <w:bookmarkStart w:id="31" w:name="OLE_LINK9"/>
      <w:bookmarkStart w:id="32" w:name="OLE_LINK10"/>
      <w:r w:rsidRPr="00960F2A">
        <w:rPr>
          <w:rStyle w:val="SubtleReference"/>
          <w:highlight w:val="white"/>
        </w:rPr>
        <w:t xml:space="preserve">For </w:t>
      </w:r>
      <w:r w:rsidR="0041270E" w:rsidRPr="00960F2A">
        <w:rPr>
          <w:rStyle w:val="SubtleReference"/>
          <w:highlight w:val="white"/>
        </w:rPr>
        <w:t>all</w:t>
      </w:r>
      <w:r w:rsidRPr="00960F2A">
        <w:rPr>
          <w:rStyle w:val="SubtleReference"/>
          <w:highlight w:val="white"/>
        </w:rPr>
        <w:t xml:space="preserve"> Enums typing a period after the </w:t>
      </w:r>
      <w:r w:rsidR="0041270E" w:rsidRPr="00960F2A">
        <w:rPr>
          <w:rStyle w:val="SubtleReference"/>
          <w:highlight w:val="white"/>
        </w:rPr>
        <w:t xml:space="preserve">Enum </w:t>
      </w:r>
      <w:r w:rsidRPr="00960F2A">
        <w:rPr>
          <w:rStyle w:val="SubtleReference"/>
          <w:highlight w:val="white"/>
        </w:rPr>
        <w:t>name will bring up a dropdown of items to select</w:t>
      </w:r>
    </w:p>
    <w:bookmarkEnd w:id="31"/>
    <w:bookmarkEnd w:id="32"/>
    <w:p w:rsidR="00761AB2" w:rsidRPr="00761AB2" w:rsidRDefault="00761AB2" w:rsidP="00761AB2">
      <w:pPr>
        <w:spacing w:after="0"/>
        <w:ind w:firstLine="720"/>
        <w:rPr>
          <w:rStyle w:val="SubtleReference"/>
          <w:b/>
          <w:highlight w:val="white"/>
        </w:rPr>
      </w:pPr>
      <w:r>
        <w:rPr>
          <w:rStyle w:val="SubtleReference"/>
          <w:b/>
          <w:noProof/>
          <w:highlight w:val="white"/>
        </w:rPr>
        <w:drawing>
          <wp:inline distT="0" distB="0" distL="0" distR="0">
            <wp:extent cx="6193766" cy="2353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2992" cy="2391011"/>
                    </a:xfrm>
                    <a:prstGeom prst="rect">
                      <a:avLst/>
                    </a:prstGeom>
                    <a:noFill/>
                    <a:ln>
                      <a:noFill/>
                    </a:ln>
                  </pic:spPr>
                </pic:pic>
              </a:graphicData>
            </a:graphic>
          </wp:inline>
        </w:drawing>
      </w:r>
    </w:p>
    <w:p w:rsidR="00761AB2" w:rsidRDefault="00761AB2" w:rsidP="00761AB2">
      <w:pPr>
        <w:spacing w:after="0"/>
        <w:ind w:left="360" w:firstLine="720"/>
        <w:rPr>
          <w:rStyle w:val="SubtleReference"/>
          <w:highlight w:val="white"/>
        </w:rPr>
      </w:pPr>
    </w:p>
    <w:p w:rsidR="007D7B20" w:rsidRDefault="007D7B20" w:rsidP="00870AB5">
      <w:pPr>
        <w:autoSpaceDE w:val="0"/>
        <w:autoSpaceDN w:val="0"/>
        <w:adjustRightInd w:val="0"/>
        <w:spacing w:after="0" w:line="240" w:lineRule="auto"/>
        <w:ind w:right="1008"/>
        <w:rPr>
          <w:rFonts w:cs="Consolas"/>
          <w:color w:val="000000"/>
          <w:highlight w:val="white"/>
        </w:rPr>
      </w:pPr>
      <w:r>
        <w:rPr>
          <w:rFonts w:cs="Consolas"/>
          <w:color w:val="000000"/>
          <w:highlight w:val="white"/>
        </w:rPr>
        <w:br w:type="page"/>
      </w:r>
    </w:p>
    <w:p w:rsidR="00040080" w:rsidRPr="006F1BC5" w:rsidRDefault="006F1BC5" w:rsidP="00040080">
      <w:pPr>
        <w:spacing w:after="0"/>
        <w:ind w:firstLine="720"/>
        <w:rPr>
          <w:rFonts w:cs="Consolas"/>
          <w:color w:val="000000"/>
          <w:highlight w:val="white"/>
        </w:rPr>
      </w:pPr>
      <w:r>
        <w:rPr>
          <w:rFonts w:cs="Consolas"/>
          <w:color w:val="000000"/>
          <w:highlight w:val="white"/>
        </w:rPr>
        <w:lastRenderedPageBreak/>
        <w:t>Sample Code</w:t>
      </w:r>
      <w:r w:rsidR="00040080" w:rsidRPr="006F1BC5">
        <w:rPr>
          <w:rFonts w:cs="Consolas"/>
          <w:color w:val="000000"/>
          <w:highlight w:val="white"/>
        </w:rPr>
        <w:t>:</w:t>
      </w:r>
    </w:p>
    <w:p w:rsidR="00040080" w:rsidRPr="006F1BC5" w:rsidRDefault="00040080" w:rsidP="00040080">
      <w:pPr>
        <w:autoSpaceDE w:val="0"/>
        <w:autoSpaceDN w:val="0"/>
        <w:adjustRightInd w:val="0"/>
        <w:spacing w:after="0" w:line="240" w:lineRule="auto"/>
        <w:ind w:left="720"/>
        <w:rPr>
          <w:rFonts w:cs="Consolas"/>
          <w:color w:val="008000"/>
          <w:highlight w:val="white"/>
        </w:rPr>
      </w:pPr>
      <w:r w:rsidRPr="006F1BC5">
        <w:rPr>
          <w:rFonts w:cs="Consolas"/>
          <w:color w:val="008000"/>
          <w:highlight w:val="white"/>
        </w:rPr>
        <w:t xml:space="preserve">// </w:t>
      </w:r>
      <w:r w:rsidR="00E1177E" w:rsidRPr="006F1BC5">
        <w:rPr>
          <w:rFonts w:cs="Consolas"/>
          <w:color w:val="008000"/>
          <w:highlight w:val="white"/>
        </w:rPr>
        <w:t>Setup the style for Column Headers</w:t>
      </w:r>
    </w:p>
    <w:p w:rsidR="0030453B" w:rsidRPr="006F1BC5" w:rsidRDefault="0030453B" w:rsidP="0030453B">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w:t>
      </w:r>
      <w:r w:rsidR="00D23E12" w:rsidRPr="006F1BC5">
        <w:rPr>
          <w:rFonts w:cs="Consolas"/>
          <w:color w:val="000000"/>
        </w:rPr>
        <w:t>header</w:t>
      </w:r>
      <w:r w:rsidRPr="006F1BC5">
        <w:rPr>
          <w:rFonts w:cs="Consolas"/>
          <w:color w:val="000000"/>
        </w:rPr>
        <w:t xml:space="preserve"> = </w:t>
      </w:r>
      <w:r w:rsidRPr="006F1BC5">
        <w:rPr>
          <w:rFonts w:cs="Consolas"/>
          <w:color w:val="0000FF"/>
        </w:rPr>
        <w:t>new</w:t>
      </w:r>
      <w:r w:rsidRPr="006F1BC5">
        <w:rPr>
          <w:rFonts w:cs="Consolas"/>
          <w:color w:val="000000"/>
        </w:rPr>
        <w:t xml:space="preserve"> </w:t>
      </w:r>
      <w:r w:rsidRPr="006F1BC5">
        <w:rPr>
          <w:rFonts w:cs="Consolas"/>
          <w:color w:val="2B91AF"/>
        </w:rPr>
        <w:t>SLStyle</w:t>
      </w:r>
      <w:r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.SetHorizontalAlignment</w:t>
      </w:r>
      <w:proofErr w:type="spellEnd"/>
      <w:r w:rsidR="0030453B" w:rsidRPr="006F1BC5">
        <w:rPr>
          <w:rFonts w:cs="Consolas"/>
          <w:color w:val="000000"/>
        </w:rPr>
        <w:t>(</w:t>
      </w:r>
      <w:proofErr w:type="spellStart"/>
      <w:proofErr w:type="gramEnd"/>
      <w:r w:rsidR="0030453B" w:rsidRPr="006F1BC5">
        <w:rPr>
          <w:rFonts w:cs="Consolas"/>
          <w:color w:val="2B91AF"/>
        </w:rPr>
        <w:t>HorizontalAlignmentValues</w:t>
      </w:r>
      <w:r w:rsidR="0030453B" w:rsidRPr="006F1BC5">
        <w:rPr>
          <w:rFonts w:cs="Consolas"/>
          <w:color w:val="000000"/>
        </w:rPr>
        <w:t>.Center</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.SetVerticalAlignment</w:t>
      </w:r>
      <w:proofErr w:type="spellEnd"/>
      <w:r w:rsidR="0030453B" w:rsidRPr="006F1BC5">
        <w:rPr>
          <w:rFonts w:cs="Consolas"/>
          <w:color w:val="000000"/>
        </w:rPr>
        <w:t>(</w:t>
      </w:r>
      <w:proofErr w:type="spellStart"/>
      <w:proofErr w:type="gramEnd"/>
      <w:r w:rsidR="0030453B" w:rsidRPr="006F1BC5">
        <w:rPr>
          <w:rFonts w:cs="Consolas"/>
          <w:color w:val="2B91AF"/>
        </w:rPr>
        <w:t>VerticalAlignmentValues</w:t>
      </w:r>
      <w:r w:rsidR="0030453B" w:rsidRPr="006F1BC5">
        <w:rPr>
          <w:rFonts w:cs="Consolas"/>
          <w:color w:val="000000"/>
        </w:rPr>
        <w:t>.Center</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.Fill.SetPattern</w:t>
      </w:r>
      <w:proofErr w:type="spellEnd"/>
      <w:r w:rsidR="0030453B" w:rsidRPr="006F1BC5">
        <w:rPr>
          <w:rFonts w:cs="Consolas"/>
          <w:color w:val="000000"/>
        </w:rPr>
        <w:t>(</w:t>
      </w:r>
      <w:proofErr w:type="spellStart"/>
      <w:proofErr w:type="gramEnd"/>
      <w:r w:rsidR="0030453B" w:rsidRPr="006F1BC5">
        <w:rPr>
          <w:rFonts w:cs="Consolas"/>
          <w:color w:val="2B91AF"/>
        </w:rPr>
        <w:t>PatternValues</w:t>
      </w:r>
      <w:r w:rsidR="0030453B" w:rsidRPr="006F1BC5">
        <w:rPr>
          <w:rFonts w:cs="Consolas"/>
          <w:color w:val="000000"/>
        </w:rPr>
        <w:t>.Solid</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.DimGray</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.White</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.SetBottomBorder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.SetTopBorder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.SetVerticalBorder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.Border.SetRightBorder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.Border.SetLeftBorder</w:t>
      </w:r>
      <w:proofErr w:type="spellEnd"/>
      <w:r w:rsidR="0030453B" w:rsidRPr="006F1BC5">
        <w:rPr>
          <w:rFonts w:cs="Consolas"/>
          <w:color w:val="000000"/>
        </w:rPr>
        <w:t>(</w:t>
      </w:r>
      <w:proofErr w:type="spellStart"/>
      <w:proofErr w:type="gramEnd"/>
      <w:r w:rsidR="0030453B" w:rsidRPr="006F1BC5">
        <w:rPr>
          <w:rFonts w:cs="Consolas"/>
          <w:color w:val="2B91AF"/>
        </w:rPr>
        <w:t>BorderStyleValues</w:t>
      </w:r>
      <w:r w:rsidR="0030453B" w:rsidRPr="006F1BC5">
        <w:rPr>
          <w:rFonts w:cs="Consolas"/>
          <w:color w:val="000000"/>
        </w:rPr>
        <w:t>.Medium</w:t>
      </w:r>
      <w:proofErr w:type="spellEnd"/>
      <w:r w:rsidR="0030453B" w:rsidRPr="006F1BC5">
        <w:rPr>
          <w:rFonts w:cs="Consolas"/>
          <w:color w:val="000000"/>
        </w:rPr>
        <w:t xml:space="preserve">, </w:t>
      </w:r>
      <w:proofErr w:type="spellStart"/>
      <w:r w:rsidR="0030453B" w:rsidRPr="006F1BC5">
        <w:rPr>
          <w:rFonts w:cs="Consolas"/>
          <w:color w:val="2B91AF"/>
        </w:rPr>
        <w:t>Color</w:t>
      </w:r>
      <w:r w:rsidR="0030453B" w:rsidRPr="006F1BC5">
        <w:rPr>
          <w:rFonts w:cs="Consolas"/>
          <w:color w:val="000000"/>
        </w:rPr>
        <w:t>.Black</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w:t>
      </w:r>
      <w:proofErr w:type="spellEnd"/>
      <w:r w:rsidR="0030453B" w:rsidRPr="006F1BC5">
        <w:rPr>
          <w:rFonts w:cs="Consolas"/>
          <w:color w:val="000000"/>
        </w:rPr>
        <w:t>(</w:t>
      </w:r>
      <w:proofErr w:type="gramEnd"/>
      <w:r w:rsidR="0030453B" w:rsidRPr="006F1BC5">
        <w:rPr>
          <w:rFonts w:cs="Consolas"/>
          <w:color w:val="A31515"/>
        </w:rPr>
        <w:t>"Britannic Bold"</w:t>
      </w:r>
      <w:r w:rsidR="0030453B" w:rsidRPr="006F1BC5">
        <w:rPr>
          <w:rFonts w:cs="Consolas"/>
          <w:color w:val="000000"/>
        </w:rPr>
        <w:t>, 12);</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.SetFontColor</w:t>
      </w:r>
      <w:proofErr w:type="spellEnd"/>
      <w:r w:rsidR="0030453B" w:rsidRPr="006F1BC5">
        <w:rPr>
          <w:rFonts w:cs="Consolas"/>
          <w:color w:val="000000"/>
        </w:rPr>
        <w:t>(</w:t>
      </w:r>
      <w:proofErr w:type="spellStart"/>
      <w:proofErr w:type="gramEnd"/>
      <w:r w:rsidR="0030453B" w:rsidRPr="006F1BC5">
        <w:rPr>
          <w:rFonts w:cs="Consolas"/>
          <w:color w:val="2B91AF"/>
        </w:rPr>
        <w:t>Color</w:t>
      </w:r>
      <w:r w:rsidR="0030453B" w:rsidRPr="006F1BC5">
        <w:rPr>
          <w:rFonts w:cs="Consolas"/>
          <w:color w:val="000000"/>
        </w:rPr>
        <w:t>.White</w:t>
      </w:r>
      <w:proofErr w:type="spellEnd"/>
      <w:r w:rsidR="0030453B" w:rsidRPr="006F1BC5">
        <w:rPr>
          <w:rFonts w:cs="Consolas"/>
          <w:color w:val="000000"/>
        </w:rPr>
        <w:t>);</w:t>
      </w:r>
    </w:p>
    <w:p w:rsidR="0030453B" w:rsidRPr="006F1BC5" w:rsidRDefault="00D23E12" w:rsidP="0030453B">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header</w:t>
      </w:r>
      <w:r w:rsidR="0030453B" w:rsidRPr="006F1BC5">
        <w:rPr>
          <w:rFonts w:cs="Consolas"/>
          <w:color w:val="000000"/>
        </w:rPr>
        <w:t>.SetFontBold</w:t>
      </w:r>
      <w:proofErr w:type="spellEnd"/>
      <w:r w:rsidR="0030453B" w:rsidRPr="006F1BC5">
        <w:rPr>
          <w:rFonts w:cs="Consolas"/>
          <w:color w:val="000000"/>
        </w:rPr>
        <w:t>(</w:t>
      </w:r>
      <w:proofErr w:type="gramEnd"/>
      <w:r w:rsidR="0030453B" w:rsidRPr="006F1BC5">
        <w:rPr>
          <w:rFonts w:cs="Consolas"/>
          <w:color w:val="0000FF"/>
        </w:rPr>
        <w:t>true</w:t>
      </w:r>
      <w:r w:rsidR="0030453B" w:rsidRPr="006F1BC5">
        <w:rPr>
          <w:rFonts w:cs="Consolas"/>
          <w:color w:val="000000"/>
        </w:rPr>
        <w:t>);</w:t>
      </w:r>
    </w:p>
    <w:p w:rsidR="0030453B" w:rsidRPr="006F1BC5" w:rsidRDefault="0030453B" w:rsidP="0030453B">
      <w:pPr>
        <w:autoSpaceDE w:val="0"/>
        <w:autoSpaceDN w:val="0"/>
        <w:adjustRightInd w:val="0"/>
        <w:spacing w:after="0" w:line="240" w:lineRule="auto"/>
        <w:ind w:left="720"/>
        <w:rPr>
          <w:rFonts w:cs="Consolas"/>
          <w:color w:val="000000"/>
        </w:rPr>
      </w:pPr>
    </w:p>
    <w:p w:rsidR="0030453B" w:rsidRPr="006F1BC5" w:rsidRDefault="0030453B" w:rsidP="0030453B">
      <w:pPr>
        <w:autoSpaceDE w:val="0"/>
        <w:autoSpaceDN w:val="0"/>
        <w:adjustRightInd w:val="0"/>
        <w:spacing w:after="0" w:line="240" w:lineRule="auto"/>
        <w:ind w:left="720"/>
        <w:rPr>
          <w:rFonts w:cs="Consolas"/>
          <w:color w:val="000000"/>
        </w:rPr>
      </w:pPr>
      <w:proofErr w:type="spellStart"/>
      <w:r w:rsidRPr="006F1BC5">
        <w:rPr>
          <w:rFonts w:cs="Consolas"/>
          <w:color w:val="000000"/>
        </w:rPr>
        <w:t>ColumnHeaderStyle</w:t>
      </w:r>
      <w:proofErr w:type="spellEnd"/>
      <w:r w:rsidRPr="006F1BC5">
        <w:rPr>
          <w:rFonts w:cs="Consolas"/>
          <w:color w:val="000000"/>
        </w:rPr>
        <w:t xml:space="preserve"> = </w:t>
      </w:r>
      <w:r w:rsidR="00D23E12" w:rsidRPr="006F1BC5">
        <w:rPr>
          <w:rFonts w:cs="Consolas"/>
          <w:color w:val="000000"/>
        </w:rPr>
        <w:t>header</w:t>
      </w:r>
      <w:r w:rsidRPr="006F1BC5">
        <w:rPr>
          <w:rFonts w:cs="Consolas"/>
          <w:color w:val="000000"/>
        </w:rPr>
        <w:t>,</w:t>
      </w:r>
    </w:p>
    <w:p w:rsidR="00723E9A" w:rsidRPr="006F1BC5" w:rsidRDefault="00723E9A" w:rsidP="0030453B">
      <w:pPr>
        <w:autoSpaceDE w:val="0"/>
        <w:autoSpaceDN w:val="0"/>
        <w:adjustRightInd w:val="0"/>
        <w:spacing w:after="0" w:line="240" w:lineRule="auto"/>
        <w:ind w:left="720"/>
        <w:rPr>
          <w:rFonts w:cs="Consolas"/>
          <w:color w:val="000000"/>
        </w:rPr>
      </w:pPr>
    </w:p>
    <w:p w:rsidR="00E1177E" w:rsidRPr="006F1BC5" w:rsidRDefault="00E1177E" w:rsidP="0030453B">
      <w:pPr>
        <w:pStyle w:val="ListParagraph"/>
        <w:numPr>
          <w:ilvl w:val="0"/>
          <w:numId w:val="1"/>
        </w:numPr>
        <w:spacing w:after="0"/>
      </w:pPr>
      <w:proofErr w:type="spellStart"/>
      <w:r w:rsidRPr="006F1BC5">
        <w:t>ColumnHeaderRowHeight</w:t>
      </w:r>
      <w:proofErr w:type="spellEnd"/>
      <w:r w:rsidRPr="006F1BC5">
        <w:t xml:space="preserve"> (</w:t>
      </w:r>
      <w:r w:rsidR="0030453B" w:rsidRPr="006F1BC5">
        <w:t>Optional</w:t>
      </w:r>
      <w:r w:rsidRPr="006F1BC5">
        <w:t xml:space="preserve">) – </w:t>
      </w:r>
      <w:r w:rsidR="00D23E12" w:rsidRPr="006F1BC5">
        <w:t>Enter a numeric integer value representing the number of pixels you want the rows height to be.  I</w:t>
      </w:r>
      <w:r w:rsidRPr="006F1BC5">
        <w:t xml:space="preserve">f not set, will default to </w:t>
      </w:r>
      <w:r w:rsidR="007C53FF" w:rsidRPr="006F1BC5">
        <w:rPr>
          <w:rFonts w:cs="Consolas"/>
          <w:color w:val="0000FF"/>
        </w:rPr>
        <w:t>null</w:t>
      </w:r>
      <w:r w:rsidR="00D23E12" w:rsidRPr="006F1BC5">
        <w:t>.</w:t>
      </w:r>
    </w:p>
    <w:p w:rsidR="00E1177E" w:rsidRPr="006F1BC5" w:rsidRDefault="00E1177E" w:rsidP="00E1177E">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short</w:t>
      </w:r>
      <w:r w:rsidRPr="006F1BC5">
        <w:rPr>
          <w:rFonts w:cs="Consolas"/>
          <w:color w:val="000000"/>
          <w:highlight w:val="white"/>
        </w:rPr>
        <w:t xml:space="preserve"> </w:t>
      </w:r>
      <w:proofErr w:type="spellStart"/>
      <w:r w:rsidRPr="006F1BC5">
        <w:rPr>
          <w:rFonts w:cs="Consolas"/>
          <w:color w:val="000000"/>
          <w:highlight w:val="white"/>
        </w:rPr>
        <w:t>ColumnHeaderRowHeight</w:t>
      </w:r>
      <w:proofErr w:type="spellEnd"/>
    </w:p>
    <w:p w:rsidR="006E3A4F" w:rsidRPr="006F1BC5" w:rsidRDefault="006F1BC5" w:rsidP="006E3A4F">
      <w:pPr>
        <w:pStyle w:val="ListParagraph"/>
        <w:spacing w:after="0"/>
        <w:rPr>
          <w:rFonts w:cs="Consolas"/>
          <w:color w:val="000000"/>
          <w:highlight w:val="white"/>
        </w:rPr>
      </w:pPr>
      <w:r>
        <w:rPr>
          <w:rFonts w:cs="Consolas"/>
          <w:color w:val="000000"/>
          <w:highlight w:val="white"/>
        </w:rPr>
        <w:t>Sample Code</w:t>
      </w:r>
      <w:r w:rsidR="006E3A4F" w:rsidRPr="006F1BC5">
        <w:rPr>
          <w:rFonts w:cs="Consolas"/>
          <w:color w:val="000000"/>
          <w:highlight w:val="white"/>
        </w:rPr>
        <w:t>:</w:t>
      </w:r>
    </w:p>
    <w:p w:rsidR="006E3A4F" w:rsidRPr="006F1BC5" w:rsidRDefault="006E3A4F" w:rsidP="006E3A4F">
      <w:pPr>
        <w:pStyle w:val="ListParagraph"/>
        <w:autoSpaceDE w:val="0"/>
        <w:autoSpaceDN w:val="0"/>
        <w:adjustRightInd w:val="0"/>
        <w:spacing w:after="0" w:line="240" w:lineRule="auto"/>
        <w:rPr>
          <w:rFonts w:cs="Consolas"/>
          <w:color w:val="000000"/>
          <w:highlight w:val="white"/>
        </w:rPr>
      </w:pPr>
      <w:r w:rsidRPr="006F1BC5">
        <w:rPr>
          <w:rFonts w:cs="Consolas"/>
          <w:color w:val="008000"/>
          <w:highlight w:val="white"/>
        </w:rPr>
        <w:t>// Set the column header row height</w:t>
      </w:r>
      <w:r w:rsidR="00D23E12" w:rsidRPr="006F1BC5">
        <w:rPr>
          <w:rFonts w:cs="Consolas"/>
          <w:color w:val="008000"/>
          <w:highlight w:val="white"/>
        </w:rPr>
        <w:t xml:space="preserve"> of 25px</w:t>
      </w:r>
    </w:p>
    <w:p w:rsidR="006E3A4F" w:rsidRPr="006F1BC5" w:rsidRDefault="006E3A4F" w:rsidP="001255AD">
      <w:pPr>
        <w:spacing w:after="120"/>
        <w:ind w:firstLine="720"/>
        <w:rPr>
          <w:rFonts w:cs="Consolas"/>
          <w:color w:val="000000"/>
          <w:highlight w:val="white"/>
        </w:rPr>
      </w:pPr>
      <w:proofErr w:type="spellStart"/>
      <w:r w:rsidRPr="006F1BC5">
        <w:rPr>
          <w:rFonts w:cs="Consolas"/>
          <w:color w:val="000000"/>
          <w:highlight w:val="white"/>
        </w:rPr>
        <w:t>ColumnHeaderRowHeight</w:t>
      </w:r>
      <w:proofErr w:type="spellEnd"/>
      <w:r w:rsidRPr="006F1BC5">
        <w:rPr>
          <w:rFonts w:cs="Consolas"/>
          <w:color w:val="000000"/>
          <w:highlight w:val="white"/>
        </w:rPr>
        <w:t xml:space="preserve"> = </w:t>
      </w:r>
      <w:r w:rsidR="00D23E12" w:rsidRPr="006F1BC5">
        <w:rPr>
          <w:rFonts w:cs="Consolas"/>
          <w:color w:val="000000"/>
          <w:highlight w:val="white"/>
        </w:rPr>
        <w:t>25</w:t>
      </w:r>
      <w:r w:rsidRPr="006F1BC5">
        <w:rPr>
          <w:rFonts w:cs="Consolas"/>
          <w:color w:val="000000"/>
          <w:highlight w:val="white"/>
        </w:rPr>
        <w:t>,</w:t>
      </w:r>
    </w:p>
    <w:p w:rsidR="0049405F" w:rsidRPr="006F1BC5" w:rsidRDefault="0049405F" w:rsidP="0049405F">
      <w:pPr>
        <w:pStyle w:val="ListParagraph"/>
        <w:numPr>
          <w:ilvl w:val="0"/>
          <w:numId w:val="1"/>
        </w:numPr>
        <w:autoSpaceDE w:val="0"/>
        <w:autoSpaceDN w:val="0"/>
        <w:adjustRightInd w:val="0"/>
        <w:spacing w:after="0" w:line="240" w:lineRule="auto"/>
      </w:pPr>
      <w:proofErr w:type="spellStart"/>
      <w:r w:rsidRPr="006F1BC5">
        <w:t>ShowAlternatingRows</w:t>
      </w:r>
      <w:proofErr w:type="spellEnd"/>
      <w:r w:rsidRPr="006F1BC5">
        <w:t xml:space="preserve"> (</w:t>
      </w:r>
      <w:r w:rsidR="006E3A4F" w:rsidRPr="006F1BC5">
        <w:t>Optional</w:t>
      </w:r>
      <w:r w:rsidRPr="006F1BC5">
        <w:t>) – True/False:  Show different formatting for odd and even row.  If set to false then the odd row style will be overall row style</w:t>
      </w:r>
      <w:r w:rsidR="002614EC" w:rsidRPr="006F1BC5">
        <w:t xml:space="preserve">.  If not set, will default to </w:t>
      </w:r>
      <w:r w:rsidR="002614EC" w:rsidRPr="006F1BC5">
        <w:rPr>
          <w:rFonts w:cs="Consolas"/>
          <w:color w:val="0000FF"/>
        </w:rPr>
        <w:t>false</w:t>
      </w:r>
      <w:r w:rsidR="002614EC" w:rsidRPr="006F1BC5">
        <w:t>.</w:t>
      </w:r>
    </w:p>
    <w:p w:rsidR="0049405F" w:rsidRPr="006F1BC5" w:rsidRDefault="0049405F" w:rsidP="0049405F">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0000FF"/>
          <w:highlight w:val="white"/>
        </w:rPr>
        <w:t>bool</w:t>
      </w:r>
      <w:r w:rsidRPr="006F1BC5">
        <w:rPr>
          <w:rFonts w:cs="Consolas"/>
          <w:color w:val="000000"/>
          <w:highlight w:val="white"/>
        </w:rPr>
        <w:t xml:space="preserve"> </w:t>
      </w:r>
      <w:proofErr w:type="spellStart"/>
      <w:r w:rsidRPr="006F1BC5">
        <w:rPr>
          <w:rFonts w:cs="Consolas"/>
          <w:color w:val="000000"/>
          <w:highlight w:val="white"/>
        </w:rPr>
        <w:t>ShowAlternatingRows</w:t>
      </w:r>
      <w:proofErr w:type="spellEnd"/>
    </w:p>
    <w:p w:rsidR="0049405F" w:rsidRPr="006F1BC5" w:rsidRDefault="006F1BC5" w:rsidP="0049405F">
      <w:pPr>
        <w:spacing w:after="0"/>
        <w:ind w:firstLine="720"/>
        <w:rPr>
          <w:rFonts w:cs="Consolas"/>
          <w:color w:val="000000"/>
          <w:highlight w:val="white"/>
        </w:rPr>
      </w:pPr>
      <w:r>
        <w:rPr>
          <w:rFonts w:cs="Consolas"/>
          <w:color w:val="000000"/>
          <w:highlight w:val="white"/>
        </w:rPr>
        <w:t>Sample Code</w:t>
      </w:r>
      <w:r w:rsidR="0049405F" w:rsidRPr="006F1BC5">
        <w:rPr>
          <w:rFonts w:cs="Consolas"/>
          <w:color w:val="000000"/>
          <w:highlight w:val="white"/>
        </w:rPr>
        <w:t>:</w:t>
      </w:r>
    </w:p>
    <w:p w:rsidR="0049405F" w:rsidRPr="006F1BC5" w:rsidRDefault="0049405F" w:rsidP="0049405F">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05537C" w:rsidRPr="006F1BC5">
        <w:rPr>
          <w:rFonts w:cs="Consolas"/>
          <w:color w:val="008000"/>
          <w:highlight w:val="white"/>
        </w:rPr>
        <w:t xml:space="preserve">Use the </w:t>
      </w:r>
      <w:proofErr w:type="spellStart"/>
      <w:r w:rsidR="0005537C" w:rsidRPr="006F1BC5">
        <w:rPr>
          <w:rFonts w:cs="Consolas"/>
          <w:color w:val="008000"/>
          <w:highlight w:val="white"/>
        </w:rPr>
        <w:t>OddRowStyle</w:t>
      </w:r>
      <w:proofErr w:type="spellEnd"/>
      <w:r w:rsidRPr="006F1BC5">
        <w:rPr>
          <w:rFonts w:cs="Consolas"/>
          <w:color w:val="008000"/>
          <w:highlight w:val="white"/>
        </w:rPr>
        <w:t xml:space="preserve"> formatting for </w:t>
      </w:r>
      <w:r w:rsidR="0005537C" w:rsidRPr="006F1BC5">
        <w:rPr>
          <w:rFonts w:cs="Consolas"/>
          <w:color w:val="008000"/>
          <w:highlight w:val="white"/>
        </w:rPr>
        <w:t xml:space="preserve">both </w:t>
      </w:r>
      <w:r w:rsidRPr="006F1BC5">
        <w:rPr>
          <w:rFonts w:cs="Consolas"/>
          <w:color w:val="008000"/>
          <w:highlight w:val="white"/>
        </w:rPr>
        <w:t>odd and even rows</w:t>
      </w:r>
    </w:p>
    <w:p w:rsidR="0049405F" w:rsidRPr="006F1BC5" w:rsidRDefault="0049405F" w:rsidP="001255AD">
      <w:pPr>
        <w:spacing w:after="120"/>
        <w:ind w:firstLine="720"/>
        <w:rPr>
          <w:rFonts w:cs="Consolas"/>
          <w:color w:val="000000"/>
          <w:highlight w:val="white"/>
        </w:rPr>
      </w:pPr>
      <w:proofErr w:type="spellStart"/>
      <w:r w:rsidRPr="006F1BC5">
        <w:rPr>
          <w:rFonts w:cs="Consolas"/>
          <w:color w:val="000000"/>
          <w:highlight w:val="white"/>
        </w:rPr>
        <w:t>ShowAlternatingRows</w:t>
      </w:r>
      <w:proofErr w:type="spellEnd"/>
      <w:r w:rsidRPr="006F1BC5">
        <w:rPr>
          <w:rFonts w:cs="Consolas"/>
          <w:color w:val="000000"/>
          <w:highlight w:val="white"/>
        </w:rPr>
        <w:t xml:space="preserve"> = </w:t>
      </w:r>
      <w:r w:rsidRPr="006F1BC5">
        <w:rPr>
          <w:rFonts w:cs="Consolas"/>
          <w:color w:val="0000FF"/>
          <w:highlight w:val="white"/>
        </w:rPr>
        <w:t>false</w:t>
      </w:r>
      <w:r w:rsidRPr="006F1BC5">
        <w:rPr>
          <w:rFonts w:cs="Consolas"/>
          <w:color w:val="000000"/>
          <w:highlight w:val="white"/>
        </w:rPr>
        <w:t>,</w:t>
      </w:r>
    </w:p>
    <w:p w:rsidR="0005537C" w:rsidRPr="006F1BC5" w:rsidRDefault="0005537C" w:rsidP="0005537C">
      <w:pPr>
        <w:pStyle w:val="ListParagraph"/>
        <w:numPr>
          <w:ilvl w:val="0"/>
          <w:numId w:val="1"/>
        </w:numPr>
        <w:autoSpaceDE w:val="0"/>
        <w:autoSpaceDN w:val="0"/>
        <w:adjustRightInd w:val="0"/>
        <w:spacing w:after="0" w:line="240" w:lineRule="auto"/>
      </w:pPr>
      <w:proofErr w:type="spellStart"/>
      <w:r w:rsidRPr="006F1BC5">
        <w:t>OddRowStyle</w:t>
      </w:r>
      <w:proofErr w:type="spellEnd"/>
      <w:r w:rsidRPr="006F1BC5">
        <w:t xml:space="preserve"> (</w:t>
      </w:r>
      <w:r w:rsidR="00427959" w:rsidRPr="006F1BC5">
        <w:t>Required</w:t>
      </w:r>
      <w:r w:rsidRPr="006F1BC5">
        <w:t>) – There are ma</w:t>
      </w:r>
      <w:r w:rsidR="00427959" w:rsidRPr="006F1BC5">
        <w:t>ny more style setting</w:t>
      </w:r>
      <w:r w:rsidR="00581683" w:rsidRPr="006F1BC5">
        <w:t>s</w:t>
      </w:r>
      <w:r w:rsidR="00427959" w:rsidRPr="006F1BC5">
        <w:t xml:space="preserve"> available, in this case only four are used.</w:t>
      </w:r>
    </w:p>
    <w:p w:rsidR="0005537C" w:rsidRPr="006F1BC5" w:rsidRDefault="0005537C" w:rsidP="0005537C">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001D5EF1" w:rsidRPr="006F1BC5">
        <w:rPr>
          <w:rFonts w:cs="Consolas"/>
          <w:color w:val="2B91AF"/>
        </w:rPr>
        <w:t>SLStyle</w:t>
      </w:r>
      <w:r w:rsidR="001D5EF1" w:rsidRPr="006F1BC5">
        <w:rPr>
          <w:rFonts w:cs="Consolas"/>
          <w:color w:val="000000"/>
          <w:highlight w:val="white"/>
        </w:rPr>
        <w:t xml:space="preserve"> </w:t>
      </w:r>
      <w:proofErr w:type="spellStart"/>
      <w:r w:rsidRPr="006F1BC5">
        <w:rPr>
          <w:rFonts w:cs="Consolas"/>
          <w:color w:val="000000"/>
          <w:highlight w:val="white"/>
        </w:rPr>
        <w:t>OddRowStyle</w:t>
      </w:r>
      <w:proofErr w:type="spellEnd"/>
    </w:p>
    <w:p w:rsidR="0005537C" w:rsidRPr="006F1BC5" w:rsidRDefault="006F1BC5" w:rsidP="0005537C">
      <w:pPr>
        <w:pStyle w:val="ListParagraph"/>
        <w:spacing w:after="0"/>
        <w:rPr>
          <w:rFonts w:cs="Consolas"/>
          <w:color w:val="000000"/>
          <w:highlight w:val="white"/>
        </w:rPr>
      </w:pPr>
      <w:r>
        <w:rPr>
          <w:rFonts w:cs="Consolas"/>
          <w:color w:val="000000"/>
          <w:highlight w:val="white"/>
        </w:rPr>
        <w:t>Sample Code</w:t>
      </w:r>
      <w:r w:rsidR="0005537C" w:rsidRPr="006F1BC5">
        <w:rPr>
          <w:rFonts w:cs="Consolas"/>
          <w:color w:val="000000"/>
          <w:highlight w:val="white"/>
        </w:rPr>
        <w:t>:</w:t>
      </w:r>
    </w:p>
    <w:p w:rsidR="0005537C" w:rsidRPr="006F1BC5" w:rsidRDefault="0005537C"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Setup the style for odd rows</w:t>
      </w:r>
    </w:p>
    <w:p w:rsidR="001D5EF1" w:rsidRPr="006F1BC5" w:rsidRDefault="001D5EF1" w:rsidP="001D5EF1">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odd = </w:t>
      </w:r>
      <w:r w:rsidRPr="006F1BC5">
        <w:rPr>
          <w:rFonts w:cs="Consolas"/>
          <w:color w:val="0000FF"/>
        </w:rPr>
        <w:t>new</w:t>
      </w:r>
      <w:r w:rsidRPr="006F1BC5">
        <w:rPr>
          <w:rFonts w:cs="Consolas"/>
          <w:color w:val="000000"/>
        </w:rPr>
        <w:t xml:space="preserve"> </w:t>
      </w:r>
      <w:r w:rsidRPr="006F1BC5">
        <w:rPr>
          <w:rFonts w:cs="Consolas"/>
          <w:color w:val="2B91AF"/>
        </w:rPr>
        <w:t>SLStyle</w:t>
      </w:r>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odd.SetHorizontalAlignment</w:t>
      </w:r>
      <w:proofErr w:type="spellEnd"/>
      <w:r w:rsidRPr="006F1BC5">
        <w:rPr>
          <w:rFonts w:cs="Consolas"/>
          <w:color w:val="000000"/>
        </w:rPr>
        <w:t>(</w:t>
      </w:r>
      <w:proofErr w:type="spellStart"/>
      <w:proofErr w:type="gramEnd"/>
      <w:r w:rsidRPr="006F1BC5">
        <w:rPr>
          <w:rFonts w:cs="Consolas"/>
          <w:color w:val="2B91AF"/>
        </w:rPr>
        <w:t>HorizontalAlignmentValues</w:t>
      </w:r>
      <w:r w:rsidRPr="006F1BC5">
        <w:rPr>
          <w:rFonts w:cs="Consolas"/>
          <w:color w:val="000000"/>
        </w:rPr>
        <w:t>.Left</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odd.SetVerticalAlignment</w:t>
      </w:r>
      <w:proofErr w:type="spellEnd"/>
      <w:r w:rsidRPr="006F1BC5">
        <w:rPr>
          <w:rFonts w:cs="Consolas"/>
          <w:color w:val="000000"/>
        </w:rPr>
        <w:t>(</w:t>
      </w:r>
      <w:proofErr w:type="spellStart"/>
      <w:proofErr w:type="gramEnd"/>
      <w:r w:rsidRPr="006F1BC5">
        <w:rPr>
          <w:rFonts w:cs="Consolas"/>
          <w:color w:val="2B91AF"/>
        </w:rPr>
        <w:t>VerticalAlignmentValues</w:t>
      </w:r>
      <w:r w:rsidRPr="006F1BC5">
        <w:rPr>
          <w:rFonts w:cs="Consolas"/>
          <w:color w:val="000000"/>
        </w:rPr>
        <w:t>.Center</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odd.Fill.SetPattern</w:t>
      </w:r>
      <w:proofErr w:type="spellEnd"/>
      <w:r w:rsidRPr="006F1BC5">
        <w:rPr>
          <w:rFonts w:cs="Consolas"/>
          <w:color w:val="000000"/>
        </w:rPr>
        <w:t>(</w:t>
      </w:r>
      <w:proofErr w:type="spellStart"/>
      <w:proofErr w:type="gramEnd"/>
      <w:r w:rsidRPr="006F1BC5">
        <w:rPr>
          <w:rFonts w:cs="Consolas"/>
          <w:color w:val="2B91AF"/>
        </w:rPr>
        <w:t>PatternValues</w:t>
      </w:r>
      <w:r w:rsidRPr="006F1BC5">
        <w:rPr>
          <w:rFonts w:cs="Consolas"/>
          <w:color w:val="000000"/>
        </w:rPr>
        <w:t>.Solid</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.White</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.Black</w:t>
      </w:r>
      <w:proofErr w:type="spellEnd"/>
      <w:r w:rsidRPr="006F1BC5">
        <w:rPr>
          <w:rFonts w:cs="Consolas"/>
          <w:color w:val="000000"/>
        </w:rPr>
        <w:t>);</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odd.SetFont</w:t>
      </w:r>
      <w:proofErr w:type="spellEnd"/>
      <w:r w:rsidRPr="006F1BC5">
        <w:rPr>
          <w:rFonts w:cs="Consolas"/>
          <w:color w:val="000000"/>
        </w:rPr>
        <w:t>(</w:t>
      </w:r>
      <w:proofErr w:type="gramEnd"/>
      <w:r w:rsidRPr="006F1BC5">
        <w:rPr>
          <w:rFonts w:cs="Consolas"/>
          <w:color w:val="A31515"/>
        </w:rPr>
        <w:t>"Helvetica"</w:t>
      </w:r>
      <w:r w:rsidRPr="006F1BC5">
        <w:rPr>
          <w:rFonts w:cs="Consolas"/>
          <w:color w:val="000000"/>
        </w:rPr>
        <w:t>, 10);</w:t>
      </w:r>
    </w:p>
    <w:p w:rsidR="001D5EF1" w:rsidRPr="006F1BC5"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odd.SetFontColor</w:t>
      </w:r>
      <w:proofErr w:type="spellEnd"/>
      <w:r w:rsidRPr="006F1BC5">
        <w:rPr>
          <w:rFonts w:cs="Consolas"/>
          <w:color w:val="000000"/>
        </w:rPr>
        <w:t>(</w:t>
      </w:r>
      <w:proofErr w:type="spellStart"/>
      <w:proofErr w:type="gramEnd"/>
      <w:r w:rsidRPr="006F1BC5">
        <w:rPr>
          <w:rFonts w:cs="Consolas"/>
          <w:color w:val="2B91AF"/>
        </w:rPr>
        <w:t>Color</w:t>
      </w:r>
      <w:r w:rsidRPr="006F1BC5">
        <w:rPr>
          <w:rFonts w:cs="Consolas"/>
          <w:color w:val="000000"/>
        </w:rPr>
        <w:t>.Black</w:t>
      </w:r>
      <w:proofErr w:type="spellEnd"/>
      <w:r w:rsidRPr="006F1BC5">
        <w:rPr>
          <w:rFonts w:cs="Consolas"/>
          <w:color w:val="000000"/>
        </w:rPr>
        <w:t>);</w:t>
      </w:r>
    </w:p>
    <w:p w:rsidR="001D5EF1" w:rsidRPr="006F1BC5" w:rsidRDefault="001D5EF1" w:rsidP="0005537C">
      <w:pPr>
        <w:pStyle w:val="ListParagraph"/>
        <w:autoSpaceDE w:val="0"/>
        <w:autoSpaceDN w:val="0"/>
        <w:adjustRightInd w:val="0"/>
        <w:spacing w:after="0" w:line="240" w:lineRule="auto"/>
        <w:rPr>
          <w:rFonts w:cs="Consolas"/>
          <w:color w:val="000000"/>
          <w:highlight w:val="white"/>
        </w:rPr>
      </w:pPr>
    </w:p>
    <w:p w:rsidR="0005537C" w:rsidRPr="006F1BC5" w:rsidRDefault="0005537C" w:rsidP="001D5EF1">
      <w:pPr>
        <w:autoSpaceDE w:val="0"/>
        <w:autoSpaceDN w:val="0"/>
        <w:adjustRightInd w:val="0"/>
        <w:spacing w:after="0" w:line="240" w:lineRule="auto"/>
        <w:ind w:left="720"/>
        <w:rPr>
          <w:rFonts w:cs="Consolas"/>
          <w:color w:val="000000"/>
          <w:highlight w:val="white"/>
        </w:rPr>
      </w:pPr>
      <w:proofErr w:type="spellStart"/>
      <w:r w:rsidRPr="006F1BC5">
        <w:rPr>
          <w:rFonts w:cs="Consolas"/>
          <w:color w:val="000000"/>
          <w:highlight w:val="white"/>
        </w:rPr>
        <w:t>OddRowStyle</w:t>
      </w:r>
      <w:proofErr w:type="spellEnd"/>
      <w:r w:rsidRPr="006F1BC5">
        <w:rPr>
          <w:rFonts w:cs="Consolas"/>
          <w:color w:val="000000"/>
          <w:highlight w:val="white"/>
        </w:rPr>
        <w:t xml:space="preserve"> =</w:t>
      </w:r>
      <w:r w:rsidR="001D5EF1" w:rsidRPr="006F1BC5">
        <w:rPr>
          <w:rFonts w:cs="Consolas"/>
          <w:color w:val="000000"/>
          <w:highlight w:val="white"/>
        </w:rPr>
        <w:t xml:space="preserve"> </w:t>
      </w:r>
      <w:r w:rsidR="001D5EF1" w:rsidRPr="006F1BC5">
        <w:rPr>
          <w:rFonts w:cs="Consolas"/>
          <w:color w:val="000000"/>
        </w:rPr>
        <w:t>odd</w:t>
      </w:r>
      <w:r w:rsidRPr="006F1BC5">
        <w:rPr>
          <w:rFonts w:cs="Consolas"/>
          <w:color w:val="000000"/>
          <w:highlight w:val="white"/>
        </w:rPr>
        <w:t>,</w:t>
      </w:r>
    </w:p>
    <w:p w:rsidR="001D5EF1" w:rsidRPr="006F1BC5" w:rsidRDefault="001D5EF1" w:rsidP="001D5EF1">
      <w:pPr>
        <w:autoSpaceDE w:val="0"/>
        <w:autoSpaceDN w:val="0"/>
        <w:adjustRightInd w:val="0"/>
        <w:spacing w:after="0" w:line="240" w:lineRule="auto"/>
        <w:ind w:left="720"/>
        <w:rPr>
          <w:highlight w:val="white"/>
        </w:rPr>
      </w:pPr>
    </w:p>
    <w:p w:rsidR="00003E40" w:rsidRDefault="00003E40">
      <w:r>
        <w:br w:type="page"/>
      </w:r>
    </w:p>
    <w:p w:rsidR="0005537C" w:rsidRPr="006F1BC5" w:rsidRDefault="0005537C" w:rsidP="0005537C">
      <w:pPr>
        <w:pStyle w:val="ListParagraph"/>
        <w:numPr>
          <w:ilvl w:val="0"/>
          <w:numId w:val="1"/>
        </w:numPr>
        <w:autoSpaceDE w:val="0"/>
        <w:autoSpaceDN w:val="0"/>
        <w:adjustRightInd w:val="0"/>
        <w:spacing w:after="0" w:line="240" w:lineRule="auto"/>
      </w:pPr>
      <w:proofErr w:type="spellStart"/>
      <w:r w:rsidRPr="006F1BC5">
        <w:lastRenderedPageBreak/>
        <w:t>EvenRowStyle</w:t>
      </w:r>
      <w:proofErr w:type="spellEnd"/>
      <w:r w:rsidRPr="006F1BC5">
        <w:t xml:space="preserve"> (Optional) –</w:t>
      </w:r>
      <w:r w:rsidR="00427959" w:rsidRPr="006F1BC5">
        <w:t xml:space="preserve"> Set in the same manner as the odd.  However here if the “</w:t>
      </w:r>
      <w:proofErr w:type="spellStart"/>
      <w:r w:rsidR="00427959" w:rsidRPr="006F1BC5">
        <w:t>ShowAlternatingRows</w:t>
      </w:r>
      <w:proofErr w:type="spellEnd"/>
      <w:r w:rsidR="00427959" w:rsidRPr="006F1BC5">
        <w:t xml:space="preserve">” is set to false then the </w:t>
      </w:r>
      <w:proofErr w:type="spellStart"/>
      <w:r w:rsidR="00427959" w:rsidRPr="006F1BC5">
        <w:t>EvenRowStyle</w:t>
      </w:r>
      <w:proofErr w:type="spellEnd"/>
      <w:r w:rsidR="00427959" w:rsidRPr="006F1BC5">
        <w:t xml:space="preserve"> isn’t needed.</w:t>
      </w:r>
    </w:p>
    <w:p w:rsidR="002F3E9D" w:rsidRPr="006F1BC5" w:rsidRDefault="002F3E9D" w:rsidP="002F3E9D">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proofErr w:type="spellStart"/>
      <w:r w:rsidRPr="006F1BC5">
        <w:rPr>
          <w:rFonts w:cs="Consolas"/>
          <w:color w:val="2B91AF"/>
          <w:highlight w:val="white"/>
        </w:rPr>
        <w:t>CSStyle</w:t>
      </w:r>
      <w:proofErr w:type="spellEnd"/>
      <w:r w:rsidRPr="006F1BC5">
        <w:rPr>
          <w:rFonts w:cs="Consolas"/>
          <w:color w:val="000000"/>
          <w:highlight w:val="white"/>
        </w:rPr>
        <w:t xml:space="preserve"> </w:t>
      </w:r>
      <w:proofErr w:type="spellStart"/>
      <w:r w:rsidRPr="006F1BC5">
        <w:rPr>
          <w:rFonts w:cs="Consolas"/>
          <w:color w:val="000000"/>
          <w:highlight w:val="white"/>
        </w:rPr>
        <w:t>EvenRowStyle</w:t>
      </w:r>
      <w:proofErr w:type="spellEnd"/>
    </w:p>
    <w:p w:rsidR="0005537C" w:rsidRPr="006F1BC5" w:rsidRDefault="006F1BC5" w:rsidP="0005537C">
      <w:pPr>
        <w:pStyle w:val="ListParagraph"/>
        <w:spacing w:after="0"/>
        <w:rPr>
          <w:rFonts w:cs="Consolas"/>
          <w:color w:val="000000"/>
          <w:highlight w:val="white"/>
        </w:rPr>
      </w:pPr>
      <w:r>
        <w:rPr>
          <w:rFonts w:cs="Consolas"/>
          <w:color w:val="000000"/>
          <w:highlight w:val="white"/>
        </w:rPr>
        <w:t>Sample Code</w:t>
      </w:r>
      <w:r w:rsidR="0005537C" w:rsidRPr="006F1BC5">
        <w:rPr>
          <w:rFonts w:cs="Consolas"/>
          <w:color w:val="000000"/>
          <w:highlight w:val="white"/>
        </w:rPr>
        <w:t>:</w:t>
      </w:r>
    </w:p>
    <w:p w:rsidR="0005537C" w:rsidRPr="006F1BC5" w:rsidRDefault="0005537C"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xml:space="preserve">// Setup the style for </w:t>
      </w:r>
      <w:r w:rsidR="00427959" w:rsidRPr="006F1BC5">
        <w:rPr>
          <w:rFonts w:cs="Consolas"/>
          <w:color w:val="008000"/>
          <w:highlight w:val="white"/>
        </w:rPr>
        <w:t>even</w:t>
      </w:r>
      <w:r w:rsidRPr="006F1BC5">
        <w:rPr>
          <w:rFonts w:cs="Consolas"/>
          <w:color w:val="008000"/>
          <w:highlight w:val="white"/>
        </w:rPr>
        <w:t xml:space="preserve"> rows</w:t>
      </w:r>
    </w:p>
    <w:p w:rsidR="001D5EF1" w:rsidRPr="006F1BC5" w:rsidRDefault="001D5EF1" w:rsidP="0005537C">
      <w:pPr>
        <w:pStyle w:val="ListParagraph"/>
        <w:autoSpaceDE w:val="0"/>
        <w:autoSpaceDN w:val="0"/>
        <w:adjustRightInd w:val="0"/>
        <w:spacing w:after="0" w:line="240" w:lineRule="auto"/>
        <w:rPr>
          <w:rFonts w:cs="Consolas"/>
          <w:color w:val="008000"/>
          <w:highlight w:val="white"/>
        </w:rPr>
      </w:pPr>
      <w:r w:rsidRPr="006F1BC5">
        <w:rPr>
          <w:rFonts w:cs="Consolas"/>
          <w:color w:val="008000"/>
          <w:highlight w:val="white"/>
        </w:rPr>
        <w:t>// Easiest method is to clone the odd style then make only changes that are needed</w:t>
      </w:r>
    </w:p>
    <w:p w:rsidR="001D5EF1" w:rsidRPr="006F1BC5" w:rsidRDefault="001D5EF1" w:rsidP="001D5EF1">
      <w:pPr>
        <w:autoSpaceDE w:val="0"/>
        <w:autoSpaceDN w:val="0"/>
        <w:adjustRightInd w:val="0"/>
        <w:spacing w:after="0" w:line="240" w:lineRule="auto"/>
        <w:ind w:left="720"/>
        <w:rPr>
          <w:rFonts w:cs="Consolas"/>
          <w:color w:val="000000"/>
        </w:rPr>
      </w:pPr>
      <w:proofErr w:type="gramStart"/>
      <w:r w:rsidRPr="006F1BC5">
        <w:rPr>
          <w:rFonts w:cs="Consolas"/>
          <w:color w:val="0000FF"/>
        </w:rPr>
        <w:t>var</w:t>
      </w:r>
      <w:proofErr w:type="gramEnd"/>
      <w:r w:rsidRPr="006F1BC5">
        <w:rPr>
          <w:rFonts w:cs="Consolas"/>
          <w:color w:val="000000"/>
        </w:rPr>
        <w:t xml:space="preserve"> even = </w:t>
      </w:r>
      <w:proofErr w:type="spellStart"/>
      <w:r w:rsidRPr="006F1BC5">
        <w:rPr>
          <w:rFonts w:cs="Consolas"/>
          <w:color w:val="000000"/>
        </w:rPr>
        <w:t>odd.Clone</w:t>
      </w:r>
      <w:proofErr w:type="spellEnd"/>
      <w:r w:rsidRPr="006F1BC5">
        <w:rPr>
          <w:rFonts w:cs="Consolas"/>
          <w:color w:val="000000"/>
        </w:rPr>
        <w:t>();</w:t>
      </w:r>
    </w:p>
    <w:p w:rsidR="001D5EF1" w:rsidRDefault="001D5EF1" w:rsidP="001D5EF1">
      <w:pPr>
        <w:autoSpaceDE w:val="0"/>
        <w:autoSpaceDN w:val="0"/>
        <w:adjustRightInd w:val="0"/>
        <w:spacing w:after="0" w:line="240" w:lineRule="auto"/>
        <w:ind w:left="720"/>
        <w:rPr>
          <w:rFonts w:cs="Consolas"/>
          <w:color w:val="000000"/>
        </w:rPr>
      </w:pPr>
      <w:proofErr w:type="spellStart"/>
      <w:proofErr w:type="gramStart"/>
      <w:r w:rsidRPr="006F1BC5">
        <w:rPr>
          <w:rFonts w:cs="Consolas"/>
          <w:color w:val="000000"/>
        </w:rPr>
        <w:t>even.Fill.SetPattern</w:t>
      </w:r>
      <w:proofErr w:type="spellEnd"/>
      <w:r w:rsidRPr="006F1BC5">
        <w:rPr>
          <w:rFonts w:cs="Consolas"/>
          <w:color w:val="000000"/>
        </w:rPr>
        <w:t>(</w:t>
      </w:r>
      <w:proofErr w:type="spellStart"/>
      <w:proofErr w:type="gramEnd"/>
      <w:r w:rsidRPr="006F1BC5">
        <w:rPr>
          <w:rFonts w:cs="Consolas"/>
          <w:color w:val="2B91AF"/>
        </w:rPr>
        <w:t>PatternValues</w:t>
      </w:r>
      <w:r w:rsidRPr="006F1BC5">
        <w:rPr>
          <w:rFonts w:cs="Consolas"/>
          <w:color w:val="000000"/>
        </w:rPr>
        <w:t>.Solid</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.WhiteSmoke</w:t>
      </w:r>
      <w:proofErr w:type="spellEnd"/>
      <w:r w:rsidRPr="006F1BC5">
        <w:rPr>
          <w:rFonts w:cs="Consolas"/>
          <w:color w:val="000000"/>
        </w:rPr>
        <w:t xml:space="preserve">, </w:t>
      </w:r>
      <w:proofErr w:type="spellStart"/>
      <w:r w:rsidRPr="006F1BC5">
        <w:rPr>
          <w:rFonts w:cs="Consolas"/>
          <w:color w:val="2B91AF"/>
        </w:rPr>
        <w:t>Color</w:t>
      </w:r>
      <w:r w:rsidRPr="006F1BC5">
        <w:rPr>
          <w:rFonts w:cs="Consolas"/>
          <w:color w:val="000000"/>
        </w:rPr>
        <w:t>.Black</w:t>
      </w:r>
      <w:proofErr w:type="spellEnd"/>
      <w:r w:rsidRPr="006F1BC5">
        <w:rPr>
          <w:rFonts w:cs="Consolas"/>
          <w:color w:val="000000"/>
        </w:rPr>
        <w:t>);</w:t>
      </w:r>
    </w:p>
    <w:p w:rsidR="007D7B20" w:rsidRPr="006F1BC5" w:rsidRDefault="007D7B20" w:rsidP="001D5EF1">
      <w:pPr>
        <w:autoSpaceDE w:val="0"/>
        <w:autoSpaceDN w:val="0"/>
        <w:adjustRightInd w:val="0"/>
        <w:spacing w:after="0" w:line="240" w:lineRule="auto"/>
        <w:ind w:left="720"/>
        <w:rPr>
          <w:rFonts w:cs="Consolas"/>
          <w:color w:val="000000"/>
        </w:rPr>
      </w:pPr>
    </w:p>
    <w:p w:rsidR="0005537C" w:rsidRPr="006F1BC5" w:rsidRDefault="0005537C" w:rsidP="001D5EF1">
      <w:pPr>
        <w:autoSpaceDE w:val="0"/>
        <w:autoSpaceDN w:val="0"/>
        <w:adjustRightInd w:val="0"/>
        <w:spacing w:after="0" w:line="240" w:lineRule="auto"/>
        <w:ind w:left="720"/>
        <w:rPr>
          <w:rFonts w:cs="Consolas"/>
          <w:color w:val="000000"/>
          <w:highlight w:val="white"/>
        </w:rPr>
      </w:pPr>
      <w:proofErr w:type="spellStart"/>
      <w:r w:rsidRPr="006F1BC5">
        <w:rPr>
          <w:rFonts w:cs="Consolas"/>
          <w:color w:val="000000"/>
          <w:highlight w:val="white"/>
        </w:rPr>
        <w:t>EvenRowStyle</w:t>
      </w:r>
      <w:proofErr w:type="spellEnd"/>
      <w:r w:rsidRPr="006F1BC5">
        <w:rPr>
          <w:rFonts w:cs="Consolas"/>
          <w:color w:val="000000"/>
          <w:highlight w:val="white"/>
        </w:rPr>
        <w:t xml:space="preserve"> =</w:t>
      </w:r>
      <w:r w:rsidR="001D5EF1" w:rsidRPr="006F1BC5">
        <w:rPr>
          <w:rFonts w:cs="Consolas"/>
          <w:color w:val="000000"/>
          <w:highlight w:val="white"/>
        </w:rPr>
        <w:t xml:space="preserve"> </w:t>
      </w:r>
      <w:r w:rsidR="001D5EF1" w:rsidRPr="006F1BC5">
        <w:rPr>
          <w:rFonts w:cs="Consolas"/>
          <w:color w:val="000000"/>
        </w:rPr>
        <w:t>even</w:t>
      </w:r>
      <w:r w:rsidRPr="006F1BC5">
        <w:rPr>
          <w:rFonts w:cs="Consolas"/>
          <w:color w:val="000000"/>
          <w:highlight w:val="white"/>
        </w:rPr>
        <w:t>,</w:t>
      </w:r>
    </w:p>
    <w:p w:rsidR="001D5EF1" w:rsidRPr="006F1BC5" w:rsidRDefault="001D5EF1" w:rsidP="001D5EF1">
      <w:pPr>
        <w:autoSpaceDE w:val="0"/>
        <w:autoSpaceDN w:val="0"/>
        <w:adjustRightInd w:val="0"/>
        <w:spacing w:after="0" w:line="240" w:lineRule="auto"/>
        <w:ind w:left="720"/>
        <w:rPr>
          <w:highlight w:val="white"/>
        </w:rPr>
      </w:pPr>
    </w:p>
    <w:p w:rsidR="00D54387" w:rsidRPr="006F1BC5" w:rsidRDefault="00F05589" w:rsidP="00D54387">
      <w:pPr>
        <w:pStyle w:val="ListParagraph"/>
        <w:numPr>
          <w:ilvl w:val="0"/>
          <w:numId w:val="1"/>
        </w:numPr>
        <w:autoSpaceDE w:val="0"/>
        <w:autoSpaceDN w:val="0"/>
        <w:adjustRightInd w:val="0"/>
        <w:spacing w:after="0" w:line="240" w:lineRule="auto"/>
      </w:pPr>
      <w:proofErr w:type="spellStart"/>
      <w:r w:rsidRPr="006F1BC5">
        <w:t>UserDefinedColumns</w:t>
      </w:r>
      <w:proofErr w:type="spellEnd"/>
      <w:r w:rsidRPr="006F1BC5">
        <w:t xml:space="preserve"> </w:t>
      </w:r>
      <w:r w:rsidR="00D54387" w:rsidRPr="006F1BC5">
        <w:t xml:space="preserve">(Optional) – </w:t>
      </w:r>
      <w:r w:rsidR="004738BC" w:rsidRPr="006F1BC5">
        <w:t xml:space="preserve">Create a list object of predefined </w:t>
      </w:r>
      <w:r w:rsidR="004738BC" w:rsidRPr="006F1BC5">
        <w:rPr>
          <w:rFonts w:cs="Consolas"/>
          <w:color w:val="2B91AF"/>
          <w:highlight w:val="white"/>
        </w:rPr>
        <w:t>Column</w:t>
      </w:r>
      <w:r w:rsidR="004738BC" w:rsidRPr="006F1BC5">
        <w:t xml:space="preserve"> classes and inject them in.  If not set then the column headers from the data group will be used by default.  For more information on User-Defined Columns review the </w:t>
      </w:r>
      <w:r w:rsidR="00D54387" w:rsidRPr="006F1BC5">
        <w:t>.</w:t>
      </w:r>
      <w:r w:rsidR="004738BC" w:rsidRPr="006F1BC5">
        <w:t xml:space="preserve">section on </w:t>
      </w:r>
      <w:hyperlink w:anchor="_Setting_up_User-Defined-Columns_1" w:history="1">
        <w:r w:rsidR="004738BC" w:rsidRPr="006F1BC5">
          <w:rPr>
            <w:rStyle w:val="Hyperlink"/>
            <w:highlight w:val="white"/>
          </w:rPr>
          <w:t>Setting up User-Defined-Columns (UDCs)</w:t>
        </w:r>
      </w:hyperlink>
      <w:r w:rsidR="004738BC" w:rsidRPr="006F1BC5">
        <w:t>.</w:t>
      </w:r>
    </w:p>
    <w:p w:rsidR="002F3E9D" w:rsidRPr="006F1BC5" w:rsidRDefault="002F3E9D" w:rsidP="002F3E9D">
      <w:pPr>
        <w:ind w:firstLine="720"/>
        <w:rPr>
          <w:rFonts w:cs="Consolas"/>
          <w:color w:val="000000"/>
          <w:highlight w:val="white"/>
        </w:rPr>
      </w:pPr>
      <w:proofErr w:type="gramStart"/>
      <w:r w:rsidRPr="006F1BC5">
        <w:rPr>
          <w:rFonts w:cs="Consolas"/>
          <w:color w:val="0000FF"/>
          <w:highlight w:val="white"/>
        </w:rPr>
        <w:t>public</w:t>
      </w:r>
      <w:proofErr w:type="gramEnd"/>
      <w:r w:rsidRPr="006F1BC5">
        <w:rPr>
          <w:rFonts w:cs="Consolas"/>
          <w:color w:val="000000"/>
          <w:highlight w:val="white"/>
        </w:rPr>
        <w:t xml:space="preserve"> </w:t>
      </w:r>
      <w:r w:rsidRPr="006F1BC5">
        <w:rPr>
          <w:rFonts w:cs="Consolas"/>
          <w:color w:val="2B91AF"/>
          <w:highlight w:val="white"/>
        </w:rPr>
        <w:t>List</w:t>
      </w:r>
      <w:r w:rsidRPr="006F1BC5">
        <w:rPr>
          <w:rFonts w:cs="Consolas"/>
          <w:color w:val="000000"/>
          <w:highlight w:val="white"/>
        </w:rPr>
        <w:t>&lt;</w:t>
      </w:r>
      <w:r w:rsidRPr="006F1BC5">
        <w:rPr>
          <w:rFonts w:cs="Consolas"/>
          <w:color w:val="2B91AF"/>
          <w:highlight w:val="white"/>
        </w:rPr>
        <w:t>Column</w:t>
      </w:r>
      <w:r w:rsidRPr="006F1BC5">
        <w:rPr>
          <w:rFonts w:cs="Consolas"/>
          <w:color w:val="000000"/>
          <w:highlight w:val="white"/>
        </w:rPr>
        <w:t xml:space="preserve">&gt; </w:t>
      </w:r>
      <w:proofErr w:type="spellStart"/>
      <w:r w:rsidRPr="006F1BC5">
        <w:rPr>
          <w:rFonts w:cs="Consolas"/>
          <w:color w:val="000000"/>
          <w:highlight w:val="white"/>
        </w:rPr>
        <w:t>UserDefinedColumns</w:t>
      </w:r>
      <w:proofErr w:type="spellEnd"/>
    </w:p>
    <w:p w:rsidR="00D54387" w:rsidRPr="006F1BC5" w:rsidRDefault="006F1BC5" w:rsidP="00D54387">
      <w:pPr>
        <w:spacing w:after="0"/>
        <w:ind w:firstLine="720"/>
        <w:rPr>
          <w:rFonts w:cs="Consolas"/>
          <w:color w:val="000000"/>
          <w:highlight w:val="white"/>
        </w:rPr>
      </w:pPr>
      <w:r>
        <w:rPr>
          <w:rFonts w:cs="Consolas"/>
          <w:color w:val="000000"/>
          <w:highlight w:val="white"/>
        </w:rPr>
        <w:t>Sample Code</w:t>
      </w:r>
      <w:r w:rsidR="00D54387" w:rsidRPr="006F1BC5">
        <w:rPr>
          <w:rFonts w:cs="Consolas"/>
          <w:color w:val="000000"/>
          <w:highlight w:val="white"/>
        </w:rPr>
        <w:t>:</w:t>
      </w:r>
    </w:p>
    <w:p w:rsidR="00D54387" w:rsidRPr="006F1BC5" w:rsidRDefault="00D54387" w:rsidP="00D54387">
      <w:pPr>
        <w:autoSpaceDE w:val="0"/>
        <w:autoSpaceDN w:val="0"/>
        <w:adjustRightInd w:val="0"/>
        <w:spacing w:after="0" w:line="240" w:lineRule="auto"/>
        <w:ind w:left="720"/>
        <w:rPr>
          <w:rFonts w:cs="Consolas"/>
          <w:color w:val="000000"/>
          <w:highlight w:val="white"/>
        </w:rPr>
      </w:pPr>
      <w:r w:rsidRPr="006F1BC5">
        <w:rPr>
          <w:rFonts w:cs="Consolas"/>
          <w:color w:val="008000"/>
          <w:highlight w:val="white"/>
        </w:rPr>
        <w:t xml:space="preserve">// </w:t>
      </w:r>
      <w:r w:rsidR="00F05589" w:rsidRPr="006F1BC5">
        <w:rPr>
          <w:rFonts w:cs="Consolas"/>
          <w:color w:val="008000"/>
          <w:highlight w:val="white"/>
        </w:rPr>
        <w:t xml:space="preserve">Setup a List of Column classes for the </w:t>
      </w:r>
      <w:proofErr w:type="spellStart"/>
      <w:r w:rsidR="00F05589" w:rsidRPr="006F1BC5">
        <w:rPr>
          <w:rFonts w:cs="Consolas"/>
          <w:color w:val="008000"/>
          <w:highlight w:val="white"/>
        </w:rPr>
        <w:t>UserDefinedColumns</w:t>
      </w:r>
      <w:proofErr w:type="spellEnd"/>
      <w:r w:rsidR="00F05589" w:rsidRPr="006F1BC5">
        <w:rPr>
          <w:rFonts w:cs="Consolas"/>
          <w:color w:val="008000"/>
          <w:highlight w:val="white"/>
        </w:rPr>
        <w:t>.  In this case you must “new up” a List to inject</w:t>
      </w:r>
    </w:p>
    <w:p w:rsidR="00783F14" w:rsidRDefault="00D54387" w:rsidP="007D7B20">
      <w:pPr>
        <w:autoSpaceDE w:val="0"/>
        <w:autoSpaceDN w:val="0"/>
        <w:adjustRightInd w:val="0"/>
        <w:spacing w:after="0" w:line="240" w:lineRule="auto"/>
        <w:ind w:left="720"/>
        <w:rPr>
          <w:rFonts w:cs="Consolas"/>
          <w:color w:val="000000"/>
          <w:highlight w:val="white"/>
        </w:rPr>
      </w:pPr>
      <w:bookmarkStart w:id="33" w:name="OLE_LINK3"/>
      <w:bookmarkStart w:id="34" w:name="OLE_LINK4"/>
      <w:proofErr w:type="spellStart"/>
      <w:r w:rsidRPr="006F1BC5">
        <w:rPr>
          <w:rFonts w:cs="Consolas"/>
          <w:color w:val="000000"/>
          <w:highlight w:val="white"/>
        </w:rPr>
        <w:t>UserDefinedColumns</w:t>
      </w:r>
      <w:proofErr w:type="spellEnd"/>
      <w:r w:rsidRPr="006F1BC5">
        <w:rPr>
          <w:rFonts w:cs="Consolas"/>
          <w:color w:val="000000"/>
          <w:highlight w:val="white"/>
        </w:rPr>
        <w:t xml:space="preserve"> </w:t>
      </w:r>
      <w:bookmarkEnd w:id="33"/>
      <w:bookmarkEnd w:id="34"/>
      <w:r w:rsidRPr="006F1BC5">
        <w:rPr>
          <w:rFonts w:cs="Consolas"/>
          <w:color w:val="000000"/>
          <w:highlight w:val="white"/>
        </w:rPr>
        <w:t xml:space="preserve">= </w:t>
      </w:r>
      <w:r w:rsidRPr="006F1BC5">
        <w:rPr>
          <w:rFonts w:cs="Consolas"/>
          <w:color w:val="0000FF"/>
          <w:highlight w:val="white"/>
        </w:rPr>
        <w:t>new</w:t>
      </w:r>
      <w:r w:rsidRPr="006F1BC5">
        <w:rPr>
          <w:rFonts w:cs="Consolas"/>
          <w:color w:val="000000"/>
          <w:highlight w:val="white"/>
        </w:rPr>
        <w:t xml:space="preserve"> </w:t>
      </w:r>
      <w:r w:rsidRPr="006F1BC5">
        <w:rPr>
          <w:rFonts w:cs="Consolas"/>
          <w:color w:val="2B91AF"/>
          <w:highlight w:val="white"/>
        </w:rPr>
        <w:t>List</w:t>
      </w:r>
      <w:r w:rsidRPr="006F1BC5">
        <w:rPr>
          <w:rFonts w:cs="Consolas"/>
          <w:color w:val="000000"/>
          <w:highlight w:val="white"/>
        </w:rPr>
        <w:t>&lt;</w:t>
      </w:r>
      <w:r w:rsidRPr="006F1BC5">
        <w:rPr>
          <w:rFonts w:cs="Consolas"/>
          <w:color w:val="2B91AF"/>
          <w:highlight w:val="white"/>
        </w:rPr>
        <w:t>Column</w:t>
      </w:r>
      <w:r w:rsidRPr="006F1BC5">
        <w:rPr>
          <w:rFonts w:cs="Consolas"/>
          <w:color w:val="000000"/>
          <w:highlight w:val="white"/>
        </w:rPr>
        <w:t>&gt;</w:t>
      </w:r>
    </w:p>
    <w:p w:rsidR="00783F14" w:rsidRPr="006F1BC5" w:rsidRDefault="00783F14" w:rsidP="00783F14">
      <w:pPr>
        <w:autoSpaceDE w:val="0"/>
        <w:autoSpaceDN w:val="0"/>
        <w:adjustRightInd w:val="0"/>
        <w:spacing w:after="0" w:line="240" w:lineRule="auto"/>
        <w:ind w:left="720"/>
        <w:rPr>
          <w:rFonts w:cs="Consolas"/>
          <w:color w:val="000000"/>
          <w:highlight w:val="white"/>
        </w:rPr>
      </w:pPr>
      <w:r w:rsidRPr="006F1BC5">
        <w:rPr>
          <w:rFonts w:cs="Consolas"/>
          <w:color w:val="000000"/>
          <w:highlight w:val="white"/>
        </w:rPr>
        <w:t>{</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"TLID"</w:t>
      </w:r>
      <w:r w:rsidRPr="006F1BC5">
        <w:rPr>
          <w:rFonts w:cs="Consolas"/>
          <w:color w:val="000000"/>
        </w:rPr>
        <w:t xml:space="preserve">, </w:t>
      </w:r>
      <w:r w:rsidRPr="006F1BC5">
        <w:rPr>
          <w:rFonts w:cs="Consolas"/>
          <w:color w:val="A31515"/>
        </w:rPr>
        <w:t>"Team Lead ID"</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.Left</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6),</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"Registered"</w:t>
      </w:r>
      <w:r w:rsidRPr="006F1BC5">
        <w:rPr>
          <w:rFonts w:cs="Consolas"/>
          <w:color w:val="000000"/>
        </w:rPr>
        <w:t xml:space="preserve">, </w:t>
      </w:r>
      <w:r w:rsidRPr="006F1BC5">
        <w:rPr>
          <w:rFonts w:cs="Consolas"/>
          <w:color w:val="A31515"/>
        </w:rPr>
        <w:t>"Registration Date"</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.UserDefined</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.Center</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xml:space="preserve">, 2, </w:t>
      </w:r>
      <w:r w:rsidRPr="006F1BC5">
        <w:rPr>
          <w:rFonts w:cs="Consolas"/>
          <w:color w:val="A31515"/>
        </w:rPr>
        <w:t>"d-mmm-</w:t>
      </w:r>
      <w:proofErr w:type="spellStart"/>
      <w:r w:rsidRPr="006F1BC5">
        <w:rPr>
          <w:rFonts w:cs="Consolas"/>
          <w:color w:val="A31515"/>
        </w:rPr>
        <w:t>yy</w:t>
      </w:r>
      <w:proofErr w:type="spellEnd"/>
      <w:r w:rsidRPr="006F1BC5">
        <w:rPr>
          <w:rFonts w:cs="Consolas"/>
          <w:color w:val="A31515"/>
        </w:rPr>
        <w:t>"</w:t>
      </w:r>
      <w:r w:rsidRPr="006F1BC5">
        <w:rPr>
          <w:rFonts w:cs="Consolas"/>
          <w:color w:val="000000"/>
        </w:rPr>
        <w:t>),</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w:t>
      </w:r>
      <w:proofErr w:type="spellStart"/>
      <w:r w:rsidRPr="006F1BC5">
        <w:rPr>
          <w:rFonts w:cs="Consolas"/>
          <w:color w:val="A31515"/>
        </w:rPr>
        <w:t>Name"</w:t>
      </w:r>
      <w:r w:rsidRPr="006F1BC5">
        <w:rPr>
          <w:rFonts w:cs="Consolas"/>
          <w:color w:val="000000"/>
        </w:rPr>
        <w:t>,</w:t>
      </w:r>
      <w:r w:rsidRPr="006F1BC5">
        <w:rPr>
          <w:rFonts w:cs="Consolas"/>
          <w:color w:val="A31515"/>
        </w:rPr>
        <w:t>"Team</w:t>
      </w:r>
      <w:proofErr w:type="spellEnd"/>
      <w:r w:rsidRPr="006F1BC5">
        <w:rPr>
          <w:rFonts w:cs="Consolas"/>
          <w:color w:val="A31515"/>
        </w:rPr>
        <w:t xml:space="preserve"> Leads"</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.Left</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r w:rsidRPr="006F1BC5">
        <w:rPr>
          <w:rFonts w:cs="Consolas"/>
          <w:color w:val="000000"/>
        </w:rPr>
        <w:t>,</w:t>
      </w:r>
      <w:proofErr w:type="gramEnd"/>
      <w:r w:rsidRPr="006F1BC5">
        <w:rPr>
          <w:rFonts w:cs="Consolas"/>
          <w:color w:val="000000"/>
        </w:rPr>
        <w:t>0),</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w:t>
      </w:r>
      <w:proofErr w:type="spellStart"/>
      <w:r w:rsidRPr="006F1BC5">
        <w:rPr>
          <w:rFonts w:cs="Consolas"/>
          <w:color w:val="A31515"/>
        </w:rPr>
        <w:t>Age"</w:t>
      </w:r>
      <w:r w:rsidRPr="006F1BC5">
        <w:rPr>
          <w:rFonts w:cs="Consolas"/>
          <w:color w:val="000000"/>
        </w:rPr>
        <w:t>,</w:t>
      </w:r>
      <w:r w:rsidRPr="006F1BC5">
        <w:rPr>
          <w:rFonts w:cs="Consolas"/>
          <w:color w:val="A31515"/>
        </w:rPr>
        <w:t>"How</w:t>
      </w:r>
      <w:proofErr w:type="spellEnd"/>
      <w:r w:rsidRPr="006F1BC5">
        <w:rPr>
          <w:rFonts w:cs="Consolas"/>
          <w:color w:val="A31515"/>
        </w:rPr>
        <w:t xml:space="preserve"> Old?"</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.Center</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r w:rsidRPr="006F1BC5">
        <w:rPr>
          <w:rFonts w:cs="Consolas"/>
          <w:color w:val="000000"/>
        </w:rPr>
        <w:t>,</w:t>
      </w:r>
      <w:proofErr w:type="gramEnd"/>
      <w:r w:rsidRPr="006F1BC5">
        <w:rPr>
          <w:rFonts w:cs="Consolas"/>
          <w:color w:val="000000"/>
        </w:rPr>
        <w:t>1),</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"Member"</w:t>
      </w:r>
      <w:r w:rsidRPr="006F1BC5">
        <w:rPr>
          <w:rFonts w:cs="Consolas"/>
          <w:color w:val="000000"/>
        </w:rPr>
        <w:t xml:space="preserve">, </w:t>
      </w:r>
      <w:r w:rsidRPr="006F1BC5">
        <w:rPr>
          <w:rFonts w:cs="Consolas"/>
          <w:color w:val="A31515"/>
        </w:rPr>
        <w:t>"Member?"</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004838B2" w:rsidRPr="006F1BC5">
        <w:rPr>
          <w:rFonts w:cs="Consolas"/>
          <w:color w:val="000000"/>
        </w:rPr>
        <w:t>.General</w:t>
      </w:r>
      <w:proofErr w:type="spellEnd"/>
      <w:r w:rsidRPr="006F1BC5">
        <w:rPr>
          <w:rFonts w:cs="Consolas"/>
          <w:color w:val="000000"/>
        </w:rPr>
        <w:t xml:space="preserve">, </w:t>
      </w:r>
      <w:proofErr w:type="spellStart"/>
      <w:r w:rsidRPr="006F1BC5">
        <w:rPr>
          <w:rFonts w:cs="Consolas"/>
          <w:color w:val="2B91AF"/>
        </w:rPr>
        <w:t>HorizontalAlignmentValues</w:t>
      </w:r>
      <w:r w:rsidRPr="006F1BC5">
        <w:rPr>
          <w:rFonts w:cs="Consolas"/>
          <w:color w:val="000000"/>
        </w:rPr>
        <w:t>.Center</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3),</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"Income"</w:t>
      </w:r>
      <w:r w:rsidRPr="006F1BC5">
        <w:rPr>
          <w:rFonts w:cs="Consolas"/>
          <w:color w:val="000000"/>
        </w:rPr>
        <w:t xml:space="preserve">, </w:t>
      </w:r>
      <w:r w:rsidRPr="006F1BC5">
        <w:rPr>
          <w:rFonts w:cs="Consolas"/>
          <w:color w:val="A31515"/>
        </w:rPr>
        <w:t>"Income"</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r w:rsidRPr="006F1BC5">
        <w:rPr>
          <w:rFonts w:cs="Consolas"/>
          <w:color w:val="2B91AF"/>
        </w:rPr>
        <w:t>NumberFormats</w:t>
      </w:r>
      <w:r w:rsidRPr="006F1BC5">
        <w:rPr>
          <w:rFonts w:cs="Consolas"/>
          <w:color w:val="000000"/>
        </w:rPr>
        <w:t xml:space="preserve">.Accounting2Red, </w:t>
      </w:r>
      <w:proofErr w:type="spellStart"/>
      <w:r w:rsidRPr="006F1BC5">
        <w:rPr>
          <w:rFonts w:cs="Consolas"/>
          <w:color w:val="2B91AF"/>
        </w:rPr>
        <w:t>HorizontalAlignmentValues</w:t>
      </w:r>
      <w:r w:rsidRPr="006F1BC5">
        <w:rPr>
          <w:rFonts w:cs="Consolas"/>
          <w:color w:val="000000"/>
        </w:rPr>
        <w:t>.Right</w:t>
      </w:r>
      <w:proofErr w:type="spell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gramStart"/>
      <w:r w:rsidRPr="006F1BC5">
        <w:rPr>
          <w:rFonts w:cs="Consolas"/>
          <w:color w:val="0000FF"/>
        </w:rPr>
        <w:t>true</w:t>
      </w:r>
      <w:proofErr w:type="gramEnd"/>
      <w:r w:rsidRPr="006F1BC5">
        <w:rPr>
          <w:rFonts w:cs="Consolas"/>
          <w:color w:val="000000"/>
        </w:rPr>
        <w:t>, 4),</w:t>
      </w:r>
    </w:p>
    <w:p w:rsidR="00783F14" w:rsidRPr="006F1BC5" w:rsidRDefault="00783F14" w:rsidP="00783F14">
      <w:pPr>
        <w:autoSpaceDE w:val="0"/>
        <w:autoSpaceDN w:val="0"/>
        <w:adjustRightInd w:val="0"/>
        <w:spacing w:after="0" w:line="240" w:lineRule="auto"/>
        <w:ind w:left="1440"/>
        <w:rPr>
          <w:rFonts w:cs="Consolas"/>
          <w:color w:val="000000"/>
        </w:rPr>
      </w:pPr>
      <w:proofErr w:type="gramStart"/>
      <w:r w:rsidRPr="006F1BC5">
        <w:rPr>
          <w:rFonts w:cs="Consolas"/>
          <w:color w:val="0000FF"/>
        </w:rPr>
        <w:t>new</w:t>
      </w:r>
      <w:proofErr w:type="gramEnd"/>
      <w:r w:rsidRPr="006F1BC5">
        <w:rPr>
          <w:rFonts w:cs="Consolas"/>
          <w:color w:val="000000"/>
        </w:rPr>
        <w:t xml:space="preserve"> </w:t>
      </w:r>
      <w:r w:rsidRPr="006F1BC5">
        <w:rPr>
          <w:rFonts w:cs="Consolas"/>
          <w:color w:val="2B91AF"/>
        </w:rPr>
        <w:t>Column</w:t>
      </w:r>
      <w:r w:rsidRPr="006F1BC5">
        <w:rPr>
          <w:rFonts w:cs="Consolas"/>
          <w:color w:val="000000"/>
        </w:rPr>
        <w:t>(</w:t>
      </w:r>
      <w:r w:rsidRPr="006F1BC5">
        <w:rPr>
          <w:rFonts w:cs="Consolas"/>
          <w:color w:val="A31515"/>
        </w:rPr>
        <w:t>"MID"</w:t>
      </w:r>
      <w:r w:rsidRPr="006F1BC5">
        <w:rPr>
          <w:rFonts w:cs="Consolas"/>
          <w:color w:val="000000"/>
        </w:rPr>
        <w:t xml:space="preserve">, </w:t>
      </w:r>
      <w:r w:rsidRPr="006F1BC5">
        <w:rPr>
          <w:rFonts w:cs="Consolas"/>
          <w:color w:val="A31515"/>
        </w:rPr>
        <w:t>"Foreign Key"</w:t>
      </w:r>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proofErr w:type="spellStart"/>
      <w:r w:rsidRPr="006F1BC5">
        <w:rPr>
          <w:rFonts w:cs="Consolas"/>
          <w:color w:val="2B91AF"/>
        </w:rPr>
        <w:t>NumberFormats</w:t>
      </w:r>
      <w:r w:rsidRPr="006F1BC5">
        <w:rPr>
          <w:rFonts w:cs="Consolas"/>
          <w:color w:val="000000"/>
        </w:rPr>
        <w:t>.General</w:t>
      </w:r>
      <w:proofErr w:type="gramStart"/>
      <w:r w:rsidRPr="006F1BC5">
        <w:rPr>
          <w:rFonts w:cs="Consolas"/>
          <w:color w:val="000000"/>
        </w:rPr>
        <w:t>,</w:t>
      </w:r>
      <w:r w:rsidRPr="006F1BC5">
        <w:rPr>
          <w:rFonts w:cs="Consolas"/>
          <w:color w:val="2B91AF"/>
        </w:rPr>
        <w:t>HorizontalAlignmentValues</w:t>
      </w:r>
      <w:r w:rsidRPr="006F1BC5">
        <w:rPr>
          <w:rFonts w:cs="Consolas"/>
          <w:color w:val="000000"/>
        </w:rPr>
        <w:t>.Right</w:t>
      </w:r>
      <w:proofErr w:type="spellEnd"/>
      <w:proofErr w:type="gramEnd"/>
      <w:r w:rsidRPr="006F1BC5">
        <w:rPr>
          <w:rFonts w:cs="Consolas"/>
          <w:color w:val="000000"/>
        </w:rPr>
        <w:t>,</w:t>
      </w:r>
    </w:p>
    <w:p w:rsidR="00783F14" w:rsidRPr="006F1BC5" w:rsidRDefault="00783F14" w:rsidP="00783F14">
      <w:pPr>
        <w:autoSpaceDE w:val="0"/>
        <w:autoSpaceDN w:val="0"/>
        <w:adjustRightInd w:val="0"/>
        <w:spacing w:after="0" w:line="240" w:lineRule="auto"/>
        <w:ind w:left="2160"/>
        <w:rPr>
          <w:rFonts w:cs="Consolas"/>
          <w:color w:val="000000"/>
        </w:rPr>
      </w:pPr>
      <w:r w:rsidRPr="006F1BC5">
        <w:rPr>
          <w:rFonts w:cs="Consolas"/>
          <w:color w:val="0000FF"/>
        </w:rPr>
        <w:t>False</w:t>
      </w:r>
      <w:r w:rsidRPr="006F1BC5">
        <w:rPr>
          <w:rFonts w:cs="Consolas"/>
          <w:color w:val="000000"/>
        </w:rPr>
        <w:t>)</w:t>
      </w:r>
    </w:p>
    <w:p w:rsidR="00D54387" w:rsidRPr="006F1BC5" w:rsidRDefault="00783F14" w:rsidP="00783F14">
      <w:pPr>
        <w:ind w:left="720"/>
        <w:rPr>
          <w:rFonts w:cs="Consolas"/>
          <w:color w:val="000000"/>
          <w:highlight w:val="white"/>
        </w:rPr>
      </w:pPr>
      <w:r w:rsidRPr="006F1BC5">
        <w:rPr>
          <w:rFonts w:cs="Consolas"/>
          <w:color w:val="000000"/>
          <w:highlight w:val="white"/>
        </w:rPr>
        <w:t xml:space="preserve"> }</w:t>
      </w:r>
      <w:r w:rsidR="007D7B20">
        <w:rPr>
          <w:rFonts w:cs="Consolas"/>
          <w:color w:val="000000"/>
          <w:highlight w:val="white"/>
        </w:rPr>
        <w:t>;</w:t>
      </w:r>
    </w:p>
    <w:p w:rsidR="00DD7BA7" w:rsidRDefault="00DD7BA7">
      <w:pPr>
        <w:rPr>
          <w:rFonts w:asciiTheme="majorHAnsi" w:eastAsiaTheme="majorEastAsia" w:hAnsiTheme="majorHAnsi" w:cstheme="majorBidi"/>
          <w:color w:val="2E74B5" w:themeColor="accent1" w:themeShade="BF"/>
          <w:sz w:val="32"/>
          <w:szCs w:val="32"/>
          <w:highlight w:val="white"/>
        </w:rPr>
      </w:pPr>
      <w:bookmarkStart w:id="35" w:name="_Setting_up_User-Defined-Columns"/>
      <w:bookmarkEnd w:id="35"/>
      <w:r>
        <w:rPr>
          <w:highlight w:val="white"/>
        </w:rPr>
        <w:br w:type="page"/>
      </w:r>
    </w:p>
    <w:p w:rsidR="003D47DC" w:rsidRDefault="003D47DC" w:rsidP="003D47DC">
      <w:pPr>
        <w:pStyle w:val="Heading1"/>
        <w:rPr>
          <w:highlight w:val="white"/>
        </w:rPr>
      </w:pPr>
      <w:bookmarkStart w:id="36" w:name="_Setting_up_User-Defined-Columns_1"/>
      <w:bookmarkStart w:id="37" w:name="_Toc473716309"/>
      <w:bookmarkEnd w:id="36"/>
      <w:r>
        <w:rPr>
          <w:highlight w:val="white"/>
        </w:rPr>
        <w:lastRenderedPageBreak/>
        <w:t>Setting up User-Defined-Columns (UDCs)</w:t>
      </w:r>
      <w:bookmarkEnd w:id="37"/>
    </w:p>
    <w:p w:rsidR="00AE7A5B" w:rsidRDefault="003D47DC" w:rsidP="003D47DC">
      <w:pPr>
        <w:rPr>
          <w:highlight w:val="white"/>
        </w:rPr>
      </w:pPr>
      <w:r w:rsidRPr="00033AE3">
        <w:rPr>
          <w:highlight w:val="white"/>
        </w:rPr>
        <w:t>The purpose for doing this is to override the default column names from the input data, resetting their column display name, visibility, order, number formatting and order.</w:t>
      </w:r>
    </w:p>
    <w:p w:rsidR="003D47DC" w:rsidRPr="00033AE3" w:rsidRDefault="00AE7A5B" w:rsidP="003D47DC">
      <w:pPr>
        <w:rPr>
          <w:highlight w:val="white"/>
        </w:rPr>
      </w:pPr>
      <w:r w:rsidRPr="00753457">
        <w:rPr>
          <w:highlight w:val="white"/>
        </w:rPr>
        <w:t xml:space="preserve">** Note:  </w:t>
      </w:r>
      <w:r w:rsidRPr="00A44688">
        <w:rPr>
          <w:highlight w:val="white"/>
        </w:rPr>
        <w:t>If you’re going to use a lot of the optional setting features then is it recommended that you use Property injection, while Constructor injection is also available it is limited to the most common cases of parameter input.</w:t>
      </w:r>
    </w:p>
    <w:p w:rsidR="00DD7BA7" w:rsidRPr="006F1BC5" w:rsidRDefault="00DD7BA7" w:rsidP="00DD7BA7">
      <w:pPr>
        <w:pStyle w:val="Heading3"/>
        <w:rPr>
          <w:rFonts w:asciiTheme="minorHAnsi" w:hAnsiTheme="minorHAnsi"/>
          <w:sz w:val="22"/>
          <w:szCs w:val="22"/>
        </w:rPr>
      </w:pPr>
      <w:bookmarkStart w:id="38" w:name="_Toc473716310"/>
      <w:r w:rsidRPr="006F1BC5">
        <w:rPr>
          <w:rFonts w:asciiTheme="minorHAnsi" w:hAnsiTheme="minorHAnsi"/>
          <w:sz w:val="22"/>
          <w:szCs w:val="22"/>
        </w:rPr>
        <w:t>Properties</w:t>
      </w:r>
      <w:bookmarkEnd w:id="38"/>
    </w:p>
    <w:p w:rsidR="003D47DC" w:rsidRPr="0047237D" w:rsidRDefault="00DD7BA7" w:rsidP="00DD7BA7">
      <w:pPr>
        <w:pStyle w:val="NoSpacing"/>
        <w:numPr>
          <w:ilvl w:val="0"/>
          <w:numId w:val="1"/>
        </w:numPr>
      </w:pPr>
      <w:r w:rsidRPr="0047237D">
        <w:t xml:space="preserve"> </w:t>
      </w:r>
      <w:r w:rsidR="00394D16" w:rsidRPr="0047237D">
        <w:t>“</w:t>
      </w:r>
      <w:proofErr w:type="spellStart"/>
      <w:r w:rsidR="00394D16" w:rsidRPr="0047237D">
        <w:rPr>
          <w:rFonts w:cs="Consolas"/>
          <w:color w:val="000000"/>
          <w:highlight w:val="white"/>
        </w:rPr>
        <w:t>BoundColumnName</w:t>
      </w:r>
      <w:proofErr w:type="spellEnd"/>
      <w:r w:rsidR="00394D16" w:rsidRPr="0047237D">
        <w:t>” (Required) –</w:t>
      </w:r>
      <w:r w:rsidR="002D1D86" w:rsidRPr="0047237D">
        <w:t xml:space="preserve"> </w:t>
      </w:r>
      <w:r w:rsidR="00EE6C41" w:rsidRPr="0047237D">
        <w:t>Enter</w:t>
      </w:r>
      <w:r w:rsidR="003D47DC" w:rsidRPr="0047237D">
        <w:t xml:space="preserve"> the Bound column name</w:t>
      </w:r>
      <w:r w:rsidR="00EE6C41" w:rsidRPr="0047237D">
        <w:t xml:space="preserve"> from the DataTable</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roofErr w:type="gramStart"/>
      <w:r w:rsidRPr="0047237D">
        <w:rPr>
          <w:rFonts w:cs="Consolas"/>
          <w:color w:val="0000FF"/>
          <w:highlight w:val="white"/>
        </w:rPr>
        <w:t>public</w:t>
      </w:r>
      <w:proofErr w:type="gramEnd"/>
      <w:r w:rsidRPr="0047237D">
        <w:rPr>
          <w:rFonts w:cs="Consolas"/>
          <w:color w:val="000000"/>
          <w:highlight w:val="white"/>
        </w:rPr>
        <w:t xml:space="preserve"> </w:t>
      </w:r>
      <w:r w:rsidRPr="0047237D">
        <w:rPr>
          <w:rFonts w:cs="Consolas"/>
          <w:color w:val="0000FF"/>
          <w:highlight w:val="white"/>
        </w:rPr>
        <w:t>string</w:t>
      </w:r>
      <w:r w:rsidRPr="0047237D">
        <w:rPr>
          <w:rFonts w:cs="Consolas"/>
          <w:color w:val="000000"/>
          <w:highlight w:val="white"/>
        </w:rPr>
        <w:t xml:space="preserve"> </w:t>
      </w:r>
      <w:proofErr w:type="spellStart"/>
      <w:r w:rsidRPr="0047237D">
        <w:rPr>
          <w:rFonts w:cs="Consolas"/>
          <w:color w:val="000000"/>
          <w:highlight w:val="white"/>
        </w:rPr>
        <w:t>BoundColumnName</w:t>
      </w:r>
      <w:proofErr w:type="spellEnd"/>
      <w:r w:rsidRPr="0047237D">
        <w:rPr>
          <w:rFonts w:cs="Consolas"/>
          <w:color w:val="000000"/>
          <w:highlight w:val="white"/>
        </w:rPr>
        <w:t xml:space="preserve"> </w:t>
      </w:r>
    </w:p>
    <w:p w:rsidR="00F17D7C" w:rsidRPr="0047237D" w:rsidRDefault="00F17D7C" w:rsidP="003D47DC">
      <w:pPr>
        <w:autoSpaceDE w:val="0"/>
        <w:autoSpaceDN w:val="0"/>
        <w:adjustRightInd w:val="0"/>
        <w:spacing w:after="0" w:line="240" w:lineRule="auto"/>
        <w:ind w:firstLine="720"/>
        <w:rPr>
          <w:rFonts w:cs="Consolas"/>
          <w:color w:val="000000"/>
          <w:highlight w:val="white"/>
        </w:rPr>
      </w:pPr>
    </w:p>
    <w:p w:rsidR="00F17D7C" w:rsidRPr="0047237D" w:rsidRDefault="006F1BC5" w:rsidP="00F17D7C">
      <w:pPr>
        <w:pStyle w:val="ListParagraph"/>
        <w:spacing w:after="0"/>
        <w:rPr>
          <w:rFonts w:cs="Consolas"/>
          <w:color w:val="000000"/>
          <w:highlight w:val="white"/>
        </w:rPr>
      </w:pPr>
      <w:r>
        <w:rPr>
          <w:rFonts w:cs="Consolas"/>
          <w:color w:val="000000"/>
          <w:highlight w:val="white"/>
        </w:rPr>
        <w:t>Sample Code</w:t>
      </w:r>
      <w:r w:rsidR="00F17D7C" w:rsidRPr="0047237D">
        <w:rPr>
          <w:rFonts w:cs="Consolas"/>
          <w:color w:val="000000"/>
          <w:highlight w:val="white"/>
        </w:rPr>
        <w:t>:</w:t>
      </w:r>
    </w:p>
    <w:p w:rsidR="00F17D7C" w:rsidRPr="0047237D" w:rsidRDefault="00F17D7C" w:rsidP="00F17D7C">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proofErr w:type="gramStart"/>
      <w:r w:rsidRPr="0047237D">
        <w:rPr>
          <w:rFonts w:cs="Consolas"/>
          <w:color w:val="008000"/>
          <w:highlight w:val="white"/>
        </w:rPr>
        <w:t>Enter</w:t>
      </w:r>
      <w:proofErr w:type="gramEnd"/>
      <w:r w:rsidRPr="0047237D">
        <w:rPr>
          <w:rFonts w:cs="Consolas"/>
          <w:color w:val="008000"/>
          <w:highlight w:val="white"/>
        </w:rPr>
        <w:t xml:space="preserve"> the exact </w:t>
      </w:r>
      <w:r w:rsidR="00203EE2">
        <w:rPr>
          <w:rFonts w:cs="Consolas"/>
          <w:color w:val="008000"/>
          <w:highlight w:val="white"/>
        </w:rPr>
        <w:t>data group column header you want to change.</w:t>
      </w:r>
    </w:p>
    <w:p w:rsidR="00F17D7C" w:rsidRPr="0047237D" w:rsidRDefault="0047237D" w:rsidP="00F17D7C">
      <w:pPr>
        <w:autoSpaceDE w:val="0"/>
        <w:autoSpaceDN w:val="0"/>
        <w:adjustRightInd w:val="0"/>
        <w:spacing w:after="0" w:line="240" w:lineRule="auto"/>
        <w:ind w:left="720"/>
        <w:rPr>
          <w:rFonts w:cs="Consolas"/>
          <w:color w:val="000000"/>
          <w:highlight w:val="white"/>
        </w:rPr>
      </w:pPr>
      <w:proofErr w:type="spellStart"/>
      <w:r w:rsidRPr="0047237D">
        <w:rPr>
          <w:rFonts w:cs="Consolas"/>
          <w:color w:val="000000"/>
        </w:rPr>
        <w:t>BoundColumnName</w:t>
      </w:r>
      <w:proofErr w:type="spellEnd"/>
      <w:r w:rsidRPr="0047237D">
        <w:rPr>
          <w:rFonts w:cs="Consolas"/>
          <w:color w:val="000000"/>
        </w:rPr>
        <w:t xml:space="preserve"> = </w:t>
      </w:r>
      <w:r w:rsidRPr="0047237D">
        <w:rPr>
          <w:rFonts w:cs="Consolas"/>
          <w:color w:val="A31515"/>
        </w:rPr>
        <w:t>"Registered"</w:t>
      </w:r>
      <w:r w:rsidRPr="0047237D">
        <w:rPr>
          <w:rFonts w:cs="Consolas"/>
          <w:color w:val="000000"/>
        </w:rPr>
        <w:t>,</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
    <w:p w:rsidR="003D47DC" w:rsidRPr="0047237D" w:rsidRDefault="002D1D86" w:rsidP="003D47DC">
      <w:pPr>
        <w:pStyle w:val="NoSpacing"/>
        <w:numPr>
          <w:ilvl w:val="0"/>
          <w:numId w:val="1"/>
        </w:numPr>
      </w:pPr>
      <w:r w:rsidRPr="0047237D">
        <w:t>“</w:t>
      </w:r>
      <w:proofErr w:type="spellStart"/>
      <w:r w:rsidRPr="0047237D">
        <w:rPr>
          <w:rFonts w:cs="Consolas"/>
          <w:color w:val="000000"/>
        </w:rPr>
        <w:t>UserDefinedColumnName</w:t>
      </w:r>
      <w:proofErr w:type="spellEnd"/>
      <w:r w:rsidRPr="0047237D">
        <w:t>” (Required) –</w:t>
      </w:r>
      <w:r w:rsidR="005F15FC">
        <w:t xml:space="preserve"> </w:t>
      </w:r>
      <w:r w:rsidR="003D47DC" w:rsidRPr="0047237D">
        <w:t>Enter a Custom Column name that will replace the Bound Field name</w:t>
      </w:r>
      <w:r w:rsidR="00EE6C41" w:rsidRPr="0047237D">
        <w:t>.</w:t>
      </w:r>
      <w:r w:rsidR="003D47DC" w:rsidRPr="0047237D">
        <w:t xml:space="preserve"> </w:t>
      </w:r>
      <w:r w:rsidR="00EE6C41" w:rsidRPr="0047237D">
        <w:t xml:space="preserve"> If left </w:t>
      </w:r>
      <w:r w:rsidR="003D47DC" w:rsidRPr="0047237D">
        <w:t xml:space="preserve">blank if </w:t>
      </w:r>
      <w:r w:rsidR="00EE6C41" w:rsidRPr="0047237D">
        <w:t>then</w:t>
      </w:r>
      <w:r w:rsidR="003D47DC" w:rsidRPr="0047237D">
        <w:t xml:space="preserve"> the bound name</w:t>
      </w:r>
      <w:r w:rsidR="00EE6C41" w:rsidRPr="0047237D">
        <w:t xml:space="preserve"> will be the column header value.</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roofErr w:type="gramStart"/>
      <w:r w:rsidRPr="0047237D">
        <w:rPr>
          <w:rFonts w:cs="Consolas"/>
          <w:color w:val="0000FF"/>
          <w:highlight w:val="white"/>
        </w:rPr>
        <w:t>public</w:t>
      </w:r>
      <w:proofErr w:type="gramEnd"/>
      <w:r w:rsidRPr="0047237D">
        <w:rPr>
          <w:rFonts w:cs="Consolas"/>
          <w:color w:val="000000"/>
          <w:highlight w:val="white"/>
        </w:rPr>
        <w:t xml:space="preserve"> </w:t>
      </w:r>
      <w:r w:rsidRPr="0047237D">
        <w:rPr>
          <w:rFonts w:cs="Consolas"/>
          <w:color w:val="0000FF"/>
          <w:highlight w:val="white"/>
        </w:rPr>
        <w:t>string</w:t>
      </w:r>
      <w:r w:rsidRPr="0047237D">
        <w:rPr>
          <w:rFonts w:cs="Consolas"/>
          <w:color w:val="000000"/>
          <w:highlight w:val="white"/>
        </w:rPr>
        <w:t xml:space="preserve"> </w:t>
      </w:r>
      <w:proofErr w:type="spellStart"/>
      <w:r w:rsidR="002D1D86" w:rsidRPr="0047237D">
        <w:rPr>
          <w:rFonts w:cs="Consolas"/>
          <w:color w:val="000000"/>
        </w:rPr>
        <w:t>UserDefinedColumnName</w:t>
      </w:r>
      <w:proofErr w:type="spellEnd"/>
      <w:r w:rsidR="002D1D86" w:rsidRPr="0047237D">
        <w:rPr>
          <w:rFonts w:cs="Consolas"/>
          <w:color w:val="000000"/>
          <w:highlight w:val="white"/>
        </w:rPr>
        <w:t xml:space="preserve"> </w:t>
      </w:r>
    </w:p>
    <w:p w:rsidR="00F17D7C" w:rsidRPr="0047237D" w:rsidRDefault="00F17D7C" w:rsidP="003D47DC">
      <w:pPr>
        <w:autoSpaceDE w:val="0"/>
        <w:autoSpaceDN w:val="0"/>
        <w:adjustRightInd w:val="0"/>
        <w:spacing w:after="0" w:line="240" w:lineRule="auto"/>
        <w:ind w:firstLine="720"/>
        <w:rPr>
          <w:rFonts w:cs="Consolas"/>
          <w:color w:val="000000"/>
          <w:highlight w:val="white"/>
        </w:rPr>
      </w:pPr>
    </w:p>
    <w:p w:rsidR="00F17D7C" w:rsidRPr="0047237D" w:rsidRDefault="006F1BC5" w:rsidP="00F17D7C">
      <w:pPr>
        <w:pStyle w:val="ListParagraph"/>
        <w:spacing w:after="0"/>
        <w:rPr>
          <w:rFonts w:cs="Consolas"/>
          <w:color w:val="000000"/>
          <w:highlight w:val="white"/>
        </w:rPr>
      </w:pPr>
      <w:r>
        <w:rPr>
          <w:rFonts w:cs="Consolas"/>
          <w:color w:val="000000"/>
          <w:highlight w:val="white"/>
        </w:rPr>
        <w:t>Sample Code</w:t>
      </w:r>
      <w:r w:rsidR="00F17D7C" w:rsidRPr="0047237D">
        <w:rPr>
          <w:rFonts w:cs="Consolas"/>
          <w:color w:val="000000"/>
          <w:highlight w:val="white"/>
        </w:rPr>
        <w:t>:</w:t>
      </w:r>
    </w:p>
    <w:p w:rsidR="00F17D7C" w:rsidRPr="0047237D" w:rsidRDefault="00F17D7C" w:rsidP="00F17D7C">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proofErr w:type="gramStart"/>
      <w:r w:rsidRPr="0047237D">
        <w:rPr>
          <w:rFonts w:cs="Consolas"/>
          <w:color w:val="008000"/>
          <w:highlight w:val="white"/>
        </w:rPr>
        <w:t>Enter</w:t>
      </w:r>
      <w:proofErr w:type="gramEnd"/>
      <w:r w:rsidRPr="0047237D">
        <w:rPr>
          <w:rFonts w:cs="Consolas"/>
          <w:color w:val="008000"/>
          <w:highlight w:val="white"/>
        </w:rPr>
        <w:t xml:space="preserve"> </w:t>
      </w:r>
      <w:r w:rsidR="004A67A7">
        <w:rPr>
          <w:rFonts w:cs="Consolas"/>
          <w:color w:val="008000"/>
          <w:highlight w:val="white"/>
        </w:rPr>
        <w:t>the name you want for the column header</w:t>
      </w:r>
    </w:p>
    <w:p w:rsidR="00F17D7C" w:rsidRPr="0047237D" w:rsidRDefault="0047237D" w:rsidP="00F17D7C">
      <w:pPr>
        <w:autoSpaceDE w:val="0"/>
        <w:autoSpaceDN w:val="0"/>
        <w:adjustRightInd w:val="0"/>
        <w:spacing w:after="0" w:line="240" w:lineRule="auto"/>
        <w:ind w:left="720"/>
        <w:rPr>
          <w:rFonts w:cs="Consolas"/>
          <w:color w:val="000000"/>
          <w:highlight w:val="white"/>
        </w:rPr>
      </w:pPr>
      <w:proofErr w:type="spellStart"/>
      <w:r w:rsidRPr="0047237D">
        <w:rPr>
          <w:rFonts w:cs="Consolas"/>
          <w:color w:val="000000"/>
        </w:rPr>
        <w:t>UserDefinedColumnName</w:t>
      </w:r>
      <w:proofErr w:type="spellEnd"/>
      <w:r w:rsidRPr="0047237D">
        <w:rPr>
          <w:rFonts w:cs="Consolas"/>
          <w:color w:val="000000"/>
        </w:rPr>
        <w:t xml:space="preserve"> = </w:t>
      </w:r>
      <w:r w:rsidRPr="0047237D">
        <w:rPr>
          <w:rFonts w:cs="Consolas"/>
          <w:color w:val="A31515"/>
        </w:rPr>
        <w:t>"Date Registered"</w:t>
      </w:r>
      <w:r w:rsidR="00F17D7C" w:rsidRPr="0047237D">
        <w:rPr>
          <w:rFonts w:cs="Consolas"/>
          <w:color w:val="000000"/>
          <w:highlight w:val="white"/>
        </w:rPr>
        <w:t>,</w:t>
      </w:r>
    </w:p>
    <w:p w:rsidR="003D47DC" w:rsidRPr="0047237D" w:rsidRDefault="003D47DC" w:rsidP="003D47DC">
      <w:pPr>
        <w:autoSpaceDE w:val="0"/>
        <w:autoSpaceDN w:val="0"/>
        <w:adjustRightInd w:val="0"/>
        <w:spacing w:after="0" w:line="240" w:lineRule="auto"/>
        <w:ind w:firstLine="720"/>
        <w:rPr>
          <w:rFonts w:cs="Consolas"/>
          <w:color w:val="000000"/>
          <w:highlight w:val="white"/>
        </w:rPr>
      </w:pPr>
    </w:p>
    <w:p w:rsidR="003D47DC" w:rsidRPr="00033AE3" w:rsidRDefault="002D1D86" w:rsidP="003D47DC">
      <w:pPr>
        <w:pStyle w:val="NoSpacing"/>
        <w:numPr>
          <w:ilvl w:val="0"/>
          <w:numId w:val="1"/>
        </w:numPr>
      </w:pPr>
      <w:r w:rsidRPr="00033AE3">
        <w:t>“</w:t>
      </w:r>
      <w:proofErr w:type="spellStart"/>
      <w:r w:rsidRPr="00033AE3">
        <w:rPr>
          <w:rFonts w:cs="Consolas"/>
          <w:color w:val="000000"/>
          <w:highlight w:val="white"/>
        </w:rPr>
        <w:t>NumberFormat</w:t>
      </w:r>
      <w:proofErr w:type="spellEnd"/>
      <w:r w:rsidRPr="00033AE3">
        <w:t>” (</w:t>
      </w:r>
      <w:r w:rsidR="00DD7BA7">
        <w:t>Optional</w:t>
      </w:r>
      <w:r w:rsidRPr="00033AE3">
        <w:t>) –</w:t>
      </w:r>
      <w:r w:rsidR="004A67A7">
        <w:t xml:space="preserve"> </w:t>
      </w:r>
      <w:r w:rsidR="00DA42AE" w:rsidRPr="00033AE3">
        <w:rPr>
          <w:rFonts w:cs="Consolas"/>
        </w:rPr>
        <w:t>Select a NumberFormats E</w:t>
      </w:r>
      <w:r w:rsidR="00394D16" w:rsidRPr="00033AE3">
        <w:rPr>
          <w:rFonts w:cs="Consolas"/>
        </w:rPr>
        <w:t>num value for a Data Formatting</w:t>
      </w:r>
      <w:r w:rsidR="004A67A7">
        <w:t>.</w:t>
      </w:r>
      <w:r w:rsidR="00DD7BA7">
        <w:t xml:space="preserve">  </w:t>
      </w:r>
      <w:r w:rsidR="0023501E">
        <w:t xml:space="preserve">Once a value is selected then hover the mouse over the item and intellisense will display </w:t>
      </w:r>
      <w:r w:rsidR="00AE7A5B">
        <w:t>all the information about it</w:t>
      </w:r>
      <w:r w:rsidR="0023501E">
        <w:t xml:space="preserve">.  </w:t>
      </w:r>
      <w:r w:rsidR="00DD7BA7">
        <w:t xml:space="preserve">Here is the list of </w:t>
      </w:r>
      <w:r w:rsidR="00AE7A5B">
        <w:t xml:space="preserve">the Enum items </w:t>
      </w:r>
      <w:r w:rsidR="00DD7BA7">
        <w:t>available:</w:t>
      </w:r>
    </w:p>
    <w:p w:rsidR="007A3237" w:rsidRPr="00033AE3" w:rsidRDefault="0047237D" w:rsidP="007A3237">
      <w:pPr>
        <w:pStyle w:val="NoSpacing"/>
        <w:numPr>
          <w:ilvl w:val="1"/>
          <w:numId w:val="1"/>
        </w:numPr>
      </w:pPr>
      <w:r w:rsidRPr="00033AE3">
        <w:t>Misc.</w:t>
      </w:r>
    </w:p>
    <w:p w:rsidR="00394D16" w:rsidRPr="00033AE3" w:rsidRDefault="00BB4FA5" w:rsidP="007A3237">
      <w:pPr>
        <w:pStyle w:val="NoSpacing"/>
        <w:numPr>
          <w:ilvl w:val="2"/>
          <w:numId w:val="1"/>
        </w:numPr>
      </w:pPr>
      <w:r w:rsidRPr="0047237D">
        <w:rPr>
          <w:highlight w:val="yellow"/>
        </w:rPr>
        <w:t>"UserDefined"</w:t>
      </w:r>
      <w:r>
        <w:tab/>
      </w:r>
      <w:r>
        <w:tab/>
      </w:r>
      <w:r w:rsidR="00394D16" w:rsidRPr="00033AE3">
        <w:t xml:space="preserve">If the user wants to use a custom format, then there must be a valid excel format entered in the </w:t>
      </w:r>
      <w:r w:rsidR="00394D16" w:rsidRPr="0047237D">
        <w:rPr>
          <w:highlight w:val="yellow"/>
        </w:rPr>
        <w:t>“</w:t>
      </w:r>
      <w:r w:rsidR="00394D16" w:rsidRPr="00C52B69">
        <w:rPr>
          <w:i/>
          <w:highlight w:val="yellow"/>
        </w:rPr>
        <w:t>UserDefinedNumberFormat</w:t>
      </w:r>
      <w:r w:rsidR="00394D16" w:rsidRPr="0047237D">
        <w:rPr>
          <w:highlight w:val="yellow"/>
        </w:rPr>
        <w:t>”</w:t>
      </w:r>
      <w:r w:rsidR="00394D16" w:rsidRPr="00033AE3">
        <w:t xml:space="preserve"> field.</w:t>
      </w:r>
    </w:p>
    <w:p w:rsidR="00394D16" w:rsidRPr="00033AE3" w:rsidRDefault="00394D16" w:rsidP="002D1D86">
      <w:pPr>
        <w:pStyle w:val="NoSpacing"/>
        <w:numPr>
          <w:ilvl w:val="2"/>
          <w:numId w:val="1"/>
        </w:numPr>
      </w:pPr>
      <w:r w:rsidRPr="00033AE3">
        <w:t>"General"</w:t>
      </w:r>
      <w:r w:rsidR="00E17885">
        <w:tab/>
      </w:r>
      <w:r w:rsidR="00E17885">
        <w:tab/>
      </w:r>
      <w:r w:rsidRPr="00033AE3">
        <w:t>36000.1234</w:t>
      </w:r>
      <w:r w:rsidR="00E17885">
        <w:t xml:space="preserve"> /</w:t>
      </w:r>
      <w:r w:rsidRPr="00033AE3">
        <w:t xml:space="preserve"> -45 number with no commas; ne</w:t>
      </w:r>
      <w:r w:rsidR="007A3237" w:rsidRPr="00033AE3">
        <w:t xml:space="preserve">gative values are preceded by a </w:t>
      </w:r>
      <w:r w:rsidRPr="00033AE3">
        <w:t>minus sign and text as text.</w:t>
      </w:r>
    </w:p>
    <w:p w:rsidR="00394D16" w:rsidRPr="00033AE3" w:rsidRDefault="0077503D" w:rsidP="00394D16">
      <w:pPr>
        <w:pStyle w:val="NoSpacing"/>
        <w:numPr>
          <w:ilvl w:val="1"/>
          <w:numId w:val="1"/>
        </w:numPr>
      </w:pPr>
      <w:r w:rsidRPr="00033AE3">
        <w:t>Decimal</w:t>
      </w:r>
      <w:r w:rsidR="00E17885">
        <w:t xml:space="preserve"> – Set number of</w:t>
      </w:r>
      <w:r w:rsidR="00E17885" w:rsidRPr="00033AE3">
        <w:t xml:space="preserve"> decimal places with commas</w:t>
      </w:r>
    </w:p>
    <w:p w:rsidR="00394D16" w:rsidRPr="00033AE3" w:rsidRDefault="00E17885" w:rsidP="002D1D86">
      <w:pPr>
        <w:pStyle w:val="NoSpacing"/>
        <w:numPr>
          <w:ilvl w:val="2"/>
          <w:numId w:val="1"/>
        </w:numPr>
      </w:pPr>
      <w:r>
        <w:t>"Decimal0"</w:t>
      </w:r>
      <w:r>
        <w:tab/>
      </w:r>
      <w:r>
        <w:tab/>
      </w:r>
      <w:r w:rsidR="00394D16" w:rsidRPr="00033AE3">
        <w:t xml:space="preserve">42,050 </w:t>
      </w:r>
    </w:p>
    <w:p w:rsidR="00394D16" w:rsidRPr="00033AE3" w:rsidRDefault="00394D16" w:rsidP="002D1D86">
      <w:pPr>
        <w:pStyle w:val="NoSpacing"/>
        <w:numPr>
          <w:ilvl w:val="2"/>
          <w:numId w:val="1"/>
        </w:numPr>
      </w:pPr>
      <w:r w:rsidRPr="00033AE3">
        <w:t>"Decimal1"</w:t>
      </w:r>
      <w:r w:rsidR="00E17885">
        <w:tab/>
      </w:r>
      <w:r w:rsidR="00E17885">
        <w:tab/>
      </w:r>
      <w:r w:rsidRPr="00033AE3">
        <w:t xml:space="preserve">42,050.2 </w:t>
      </w:r>
    </w:p>
    <w:p w:rsidR="00394D16" w:rsidRPr="00033AE3" w:rsidRDefault="00394D16" w:rsidP="002D1D86">
      <w:pPr>
        <w:pStyle w:val="NoSpacing"/>
        <w:numPr>
          <w:ilvl w:val="2"/>
          <w:numId w:val="1"/>
        </w:numPr>
      </w:pPr>
      <w:r w:rsidRPr="00033AE3">
        <w:t>"Decimal2"</w:t>
      </w:r>
      <w:r w:rsidR="00E17885">
        <w:tab/>
      </w:r>
      <w:r w:rsidR="00E17885">
        <w:tab/>
      </w:r>
      <w:r w:rsidRPr="00033AE3">
        <w:t xml:space="preserve">42,050.23 </w:t>
      </w:r>
    </w:p>
    <w:p w:rsidR="00394D16" w:rsidRPr="00033AE3" w:rsidRDefault="00394D16" w:rsidP="002D1D86">
      <w:pPr>
        <w:pStyle w:val="NoSpacing"/>
        <w:numPr>
          <w:ilvl w:val="2"/>
          <w:numId w:val="1"/>
        </w:numPr>
      </w:pPr>
      <w:r w:rsidRPr="00033AE3">
        <w:t>"Decimal3"</w:t>
      </w:r>
      <w:r w:rsidR="00E17885">
        <w:tab/>
      </w:r>
      <w:r w:rsidR="00E17885">
        <w:tab/>
      </w:r>
      <w:r w:rsidRPr="00033AE3">
        <w:t xml:space="preserve">42,050.233 </w:t>
      </w:r>
    </w:p>
    <w:p w:rsidR="00394D16" w:rsidRPr="00033AE3" w:rsidRDefault="00394D16" w:rsidP="002D1D86">
      <w:pPr>
        <w:pStyle w:val="NoSpacing"/>
        <w:numPr>
          <w:ilvl w:val="2"/>
          <w:numId w:val="1"/>
        </w:numPr>
      </w:pPr>
      <w:r w:rsidRPr="00033AE3">
        <w:t>"Decimal-4"</w:t>
      </w:r>
      <w:r w:rsidR="00E17885">
        <w:tab/>
      </w:r>
      <w:r w:rsidR="00E17885">
        <w:tab/>
      </w:r>
      <w:r w:rsidRPr="00033AE3">
        <w:t xml:space="preserve">42,050.2334 </w:t>
      </w:r>
    </w:p>
    <w:p w:rsidR="00394D16" w:rsidRPr="00033AE3" w:rsidRDefault="0077503D" w:rsidP="00394D16">
      <w:pPr>
        <w:pStyle w:val="NoSpacing"/>
        <w:numPr>
          <w:ilvl w:val="1"/>
          <w:numId w:val="1"/>
        </w:numPr>
      </w:pPr>
      <w:r w:rsidRPr="00033AE3">
        <w:t>Percent</w:t>
      </w:r>
      <w:r w:rsidR="00E17885">
        <w:t xml:space="preserve"> – </w:t>
      </w:r>
      <w:r w:rsidR="00394D16" w:rsidRPr="00033AE3">
        <w:t>Input values must be deci</w:t>
      </w:r>
      <w:r w:rsidR="00E17885">
        <w:t xml:space="preserve">mal values between 0-1, formatting with a set number of decimals </w:t>
      </w:r>
    </w:p>
    <w:p w:rsidR="00394D16" w:rsidRPr="00033AE3" w:rsidRDefault="00394D16" w:rsidP="002D1D86">
      <w:pPr>
        <w:pStyle w:val="NoSpacing"/>
        <w:numPr>
          <w:ilvl w:val="2"/>
          <w:numId w:val="1"/>
        </w:numPr>
      </w:pPr>
      <w:r w:rsidRPr="00033AE3">
        <w:t>"Percent0"</w:t>
      </w:r>
      <w:r w:rsidR="00E17885">
        <w:tab/>
      </w:r>
      <w:r w:rsidR="00E17885">
        <w:tab/>
      </w:r>
      <w:r w:rsidRPr="00033AE3">
        <w:t>89%</w:t>
      </w:r>
    </w:p>
    <w:p w:rsidR="00394D16" w:rsidRPr="00033AE3" w:rsidRDefault="00394D16" w:rsidP="002D1D86">
      <w:pPr>
        <w:pStyle w:val="NoSpacing"/>
        <w:numPr>
          <w:ilvl w:val="2"/>
          <w:numId w:val="1"/>
        </w:numPr>
      </w:pPr>
      <w:r w:rsidRPr="00033AE3">
        <w:t>"Percent1"</w:t>
      </w:r>
      <w:r w:rsidR="00E17885">
        <w:tab/>
      </w:r>
      <w:r w:rsidR="00E17885">
        <w:tab/>
      </w:r>
      <w:r w:rsidRPr="00033AE3">
        <w:t xml:space="preserve">89.3% </w:t>
      </w:r>
    </w:p>
    <w:p w:rsidR="00394D16" w:rsidRPr="00033AE3" w:rsidRDefault="00394D16" w:rsidP="002D1D86">
      <w:pPr>
        <w:pStyle w:val="NoSpacing"/>
        <w:numPr>
          <w:ilvl w:val="2"/>
          <w:numId w:val="1"/>
        </w:numPr>
      </w:pPr>
      <w:r w:rsidRPr="00033AE3">
        <w:t>"Percent2"</w:t>
      </w:r>
      <w:r w:rsidR="00E17885">
        <w:tab/>
      </w:r>
      <w:r w:rsidR="00E17885">
        <w:tab/>
      </w:r>
      <w:r w:rsidRPr="00033AE3">
        <w:t xml:space="preserve">89.25% </w:t>
      </w:r>
    </w:p>
    <w:p w:rsidR="00394D16" w:rsidRPr="00033AE3" w:rsidRDefault="00394D16" w:rsidP="002D1D86">
      <w:pPr>
        <w:pStyle w:val="NoSpacing"/>
        <w:numPr>
          <w:ilvl w:val="2"/>
          <w:numId w:val="1"/>
        </w:numPr>
      </w:pPr>
      <w:r w:rsidRPr="00033AE3">
        <w:t>"Percent3"</w:t>
      </w:r>
      <w:r w:rsidR="00E17885">
        <w:tab/>
      </w:r>
      <w:r w:rsidR="00E17885">
        <w:tab/>
      </w:r>
      <w:r w:rsidRPr="00033AE3">
        <w:t xml:space="preserve">89.251% </w:t>
      </w:r>
    </w:p>
    <w:p w:rsidR="00394D16" w:rsidRPr="00033AE3" w:rsidRDefault="00394D16" w:rsidP="002D1D86">
      <w:pPr>
        <w:pStyle w:val="NoSpacing"/>
        <w:numPr>
          <w:ilvl w:val="2"/>
          <w:numId w:val="1"/>
        </w:numPr>
      </w:pPr>
      <w:r w:rsidRPr="00033AE3">
        <w:t>"Percent4"</w:t>
      </w:r>
      <w:r w:rsidR="00E17885">
        <w:tab/>
      </w:r>
      <w:r w:rsidR="00E17885">
        <w:tab/>
      </w:r>
      <w:r w:rsidRPr="00033AE3">
        <w:t>89.251</w:t>
      </w:r>
      <w:r w:rsidR="00C52B69">
        <w:t>4</w:t>
      </w:r>
      <w:r w:rsidRPr="00033AE3">
        <w:t xml:space="preserve">% </w:t>
      </w:r>
    </w:p>
    <w:p w:rsidR="0077503D" w:rsidRPr="00033AE3" w:rsidRDefault="0077503D" w:rsidP="0077503D">
      <w:pPr>
        <w:pStyle w:val="NoSpacing"/>
        <w:numPr>
          <w:ilvl w:val="1"/>
          <w:numId w:val="1"/>
        </w:numPr>
      </w:pPr>
      <w:r w:rsidRPr="00033AE3">
        <w:t xml:space="preserve">Currency </w:t>
      </w:r>
    </w:p>
    <w:p w:rsidR="00394D16" w:rsidRPr="00033AE3" w:rsidRDefault="00394D16" w:rsidP="007A3237">
      <w:pPr>
        <w:pStyle w:val="NoSpacing"/>
        <w:numPr>
          <w:ilvl w:val="2"/>
          <w:numId w:val="1"/>
        </w:numPr>
      </w:pPr>
      <w:r w:rsidRPr="00033AE3">
        <w:t>"Currency0Black"</w:t>
      </w:r>
      <w:r w:rsidR="00E17885">
        <w:tab/>
      </w:r>
      <w:r w:rsidRPr="00033AE3">
        <w:t xml:space="preserve">$36,000 </w:t>
      </w:r>
      <w:r w:rsidR="00E17885">
        <w:t>/</w:t>
      </w:r>
      <w:r w:rsidRPr="00033AE3">
        <w:t xml:space="preserve"> ($45)</w:t>
      </w:r>
      <w:r w:rsidR="008469D4" w:rsidRPr="00033AE3">
        <w:t xml:space="preserve"> </w:t>
      </w:r>
      <w:r w:rsidRPr="00033AE3">
        <w:t>"</w:t>
      </w:r>
      <w:r w:rsidR="008469D4">
        <w:t>B</w:t>
      </w:r>
      <w:r w:rsidRPr="00033AE3">
        <w:t xml:space="preserve">lack" </w:t>
      </w:r>
      <w:r w:rsidR="008469D4" w:rsidRPr="00033AE3">
        <w:t>–</w:t>
      </w:r>
      <w:r w:rsidR="008469D4">
        <w:t xml:space="preserve"> </w:t>
      </w:r>
      <w:r w:rsidRPr="00033AE3">
        <w:t>0 decimal places; negative values are "Black" in parentheses</w:t>
      </w:r>
    </w:p>
    <w:p w:rsidR="00394D16" w:rsidRPr="00033AE3" w:rsidRDefault="00394D16" w:rsidP="007A3237">
      <w:pPr>
        <w:pStyle w:val="NoSpacing"/>
        <w:numPr>
          <w:ilvl w:val="2"/>
          <w:numId w:val="1"/>
        </w:numPr>
      </w:pPr>
      <w:r w:rsidRPr="00033AE3">
        <w:t>"Currency0Red"</w:t>
      </w:r>
      <w:r w:rsidR="00E17885">
        <w:tab/>
      </w:r>
      <w:r w:rsidR="00E17885">
        <w:tab/>
      </w:r>
      <w:r w:rsidRPr="00033AE3">
        <w:t>$36,000</w:t>
      </w:r>
      <w:r w:rsidR="00E17885">
        <w:t xml:space="preserve"> /</w:t>
      </w:r>
      <w:r w:rsidRPr="00033AE3">
        <w:t xml:space="preserve"> </w:t>
      </w:r>
      <w:r w:rsidR="008469D4">
        <w:rPr>
          <w:color w:val="FF0000"/>
        </w:rPr>
        <w:t>($45)</w:t>
      </w:r>
      <w:r w:rsidR="008469D4" w:rsidRPr="00033AE3">
        <w:t xml:space="preserve"> </w:t>
      </w:r>
      <w:r w:rsidRPr="00033AE3">
        <w:t>"</w:t>
      </w:r>
      <w:r w:rsidR="008469D4">
        <w:t>R</w:t>
      </w:r>
      <w:r w:rsidRPr="00033AE3">
        <w:t xml:space="preserve">ed" </w:t>
      </w:r>
      <w:r w:rsidR="008469D4" w:rsidRPr="00033AE3">
        <w:t>–</w:t>
      </w:r>
      <w:r w:rsidR="008469D4">
        <w:t xml:space="preserve"> </w:t>
      </w:r>
      <w:r w:rsidRPr="00033AE3">
        <w:t>0 decimal places; negative values are "Red" in parentheses</w:t>
      </w:r>
    </w:p>
    <w:p w:rsidR="00394D16" w:rsidRPr="00033AE3" w:rsidRDefault="00394D16" w:rsidP="007A3237">
      <w:pPr>
        <w:pStyle w:val="NoSpacing"/>
        <w:numPr>
          <w:ilvl w:val="2"/>
          <w:numId w:val="1"/>
        </w:numPr>
      </w:pPr>
      <w:r w:rsidRPr="00033AE3">
        <w:t>"Currency2Black"</w:t>
      </w:r>
      <w:r w:rsidR="00E17885">
        <w:tab/>
      </w:r>
      <w:r w:rsidRPr="00033AE3">
        <w:t xml:space="preserve">$36,000.12 </w:t>
      </w:r>
      <w:r w:rsidR="00E17885">
        <w:t>/</w:t>
      </w:r>
      <w:r w:rsidR="008469D4">
        <w:t xml:space="preserve"> ($45.00)</w:t>
      </w:r>
      <w:r w:rsidR="008469D4" w:rsidRPr="00033AE3">
        <w:t xml:space="preserve"> </w:t>
      </w:r>
      <w:r w:rsidRPr="00033AE3">
        <w:t>"</w:t>
      </w:r>
      <w:r w:rsidR="008469D4">
        <w:t>B</w:t>
      </w:r>
      <w:r w:rsidRPr="00033AE3">
        <w:t xml:space="preserve">lack" </w:t>
      </w:r>
      <w:r w:rsidR="008469D4" w:rsidRPr="00033AE3">
        <w:t>–</w:t>
      </w:r>
      <w:r w:rsidR="008469D4">
        <w:t xml:space="preserve"> </w:t>
      </w:r>
      <w:r w:rsidRPr="00033AE3">
        <w:t>2 decimal places; negative values are "Black" in parentheses</w:t>
      </w:r>
    </w:p>
    <w:p w:rsidR="0023501E" w:rsidRDefault="00394D16" w:rsidP="00AE7A5B">
      <w:pPr>
        <w:pStyle w:val="NoSpacing"/>
        <w:numPr>
          <w:ilvl w:val="2"/>
          <w:numId w:val="1"/>
        </w:numPr>
      </w:pPr>
      <w:r w:rsidRPr="00033AE3">
        <w:t>"Currency2Red"</w:t>
      </w:r>
      <w:r w:rsidR="00E17885">
        <w:tab/>
      </w:r>
      <w:r w:rsidR="00E17885">
        <w:tab/>
      </w:r>
      <w:r w:rsidRPr="00033AE3">
        <w:t xml:space="preserve">$36,000.12 </w:t>
      </w:r>
      <w:r w:rsidR="00E17885">
        <w:t>/</w:t>
      </w:r>
      <w:r w:rsidR="008469D4">
        <w:t xml:space="preserve"> </w:t>
      </w:r>
      <w:r w:rsidR="008469D4" w:rsidRPr="00AE7A5B">
        <w:rPr>
          <w:color w:val="FF0000"/>
        </w:rPr>
        <w:t xml:space="preserve">($45.00) </w:t>
      </w:r>
      <w:r w:rsidRPr="00033AE3">
        <w:t>"</w:t>
      </w:r>
      <w:r w:rsidR="008469D4" w:rsidRPr="00033AE3">
        <w:t>Red</w:t>
      </w:r>
      <w:r w:rsidRPr="00033AE3">
        <w:t xml:space="preserve">" </w:t>
      </w:r>
      <w:r w:rsidR="008469D4" w:rsidRPr="00033AE3">
        <w:t>–</w:t>
      </w:r>
      <w:r w:rsidR="008469D4">
        <w:t xml:space="preserve"> </w:t>
      </w:r>
      <w:r w:rsidRPr="00033AE3">
        <w:t>2 decimal places; negative values are "Red" in parentheses</w:t>
      </w:r>
      <w:r w:rsidR="00AE7A5B">
        <w:t>.</w:t>
      </w:r>
    </w:p>
    <w:p w:rsidR="007A3237" w:rsidRPr="00033AE3" w:rsidRDefault="007A3237" w:rsidP="007A3237">
      <w:pPr>
        <w:pStyle w:val="NoSpacing"/>
        <w:numPr>
          <w:ilvl w:val="1"/>
          <w:numId w:val="1"/>
        </w:numPr>
      </w:pPr>
      <w:r w:rsidRPr="00033AE3">
        <w:lastRenderedPageBreak/>
        <w:t>Accounting</w:t>
      </w:r>
      <w:r w:rsidR="00E17885">
        <w:t xml:space="preserve"> – </w:t>
      </w:r>
      <w:r w:rsidRPr="00033AE3">
        <w:t>Same as the Currency format but with the $ sign on the opposite side of the field from the numbers</w:t>
      </w:r>
    </w:p>
    <w:p w:rsidR="007A3237" w:rsidRPr="00033AE3" w:rsidRDefault="00394D16" w:rsidP="007A3237">
      <w:pPr>
        <w:pStyle w:val="NoSpacing"/>
        <w:numPr>
          <w:ilvl w:val="2"/>
          <w:numId w:val="1"/>
        </w:numPr>
      </w:pPr>
      <w:r w:rsidRPr="00033AE3">
        <w:t>"Accounting0Black"</w:t>
      </w:r>
      <w:r w:rsidR="00E17885">
        <w:tab/>
      </w:r>
      <w:r w:rsidRPr="00033AE3">
        <w:t>$</w:t>
      </w:r>
      <w:r w:rsidR="007A3237" w:rsidRPr="00033AE3">
        <w:t>36,000</w:t>
      </w:r>
      <w:r w:rsidR="00E17885">
        <w:t xml:space="preserve"> / </w:t>
      </w:r>
      <w:r w:rsidRPr="00033AE3">
        <w:t>$(45)</w:t>
      </w:r>
      <w:r w:rsidR="007A3237" w:rsidRPr="00033AE3">
        <w:t xml:space="preserve"> </w:t>
      </w:r>
      <w:r w:rsidRPr="00033AE3">
        <w:t>"Black"</w:t>
      </w:r>
      <w:r w:rsidR="008469D4" w:rsidRPr="00033AE3">
        <w:t xml:space="preserve"> –</w:t>
      </w:r>
      <w:r w:rsidR="008469D4">
        <w:t xml:space="preserve"> </w:t>
      </w:r>
      <w:r w:rsidRPr="00033AE3">
        <w:t>0 decimal places; negative values are "Black" in parentheses"</w:t>
      </w:r>
    </w:p>
    <w:p w:rsidR="00394D16" w:rsidRPr="00033AE3" w:rsidRDefault="007A3237" w:rsidP="007A3237">
      <w:pPr>
        <w:pStyle w:val="NoSpacing"/>
        <w:numPr>
          <w:ilvl w:val="2"/>
          <w:numId w:val="1"/>
        </w:numPr>
      </w:pPr>
      <w:r w:rsidRPr="00033AE3">
        <w:t>Accounting0Red"</w:t>
      </w:r>
      <w:r w:rsidR="00E17885">
        <w:tab/>
      </w:r>
      <w:r w:rsidRPr="00033AE3">
        <w:t>$</w:t>
      </w:r>
      <w:r w:rsidR="00394D16" w:rsidRPr="00033AE3">
        <w:t>36,000</w:t>
      </w:r>
      <w:r w:rsidR="00E17885">
        <w:t xml:space="preserve"> / </w:t>
      </w:r>
      <w:r w:rsidR="00394D16" w:rsidRPr="008469D4">
        <w:rPr>
          <w:color w:val="FF0000"/>
        </w:rPr>
        <w:t>$(45)</w:t>
      </w:r>
      <w:r w:rsidR="008469D4">
        <w:t xml:space="preserve"> </w:t>
      </w:r>
      <w:r w:rsidR="00394D16" w:rsidRPr="00033AE3">
        <w:t>"Red"</w:t>
      </w:r>
      <w:r w:rsidR="008469D4" w:rsidRPr="00033AE3">
        <w:t xml:space="preserve"> –</w:t>
      </w:r>
      <w:r w:rsidR="008469D4">
        <w:t xml:space="preserve"> </w:t>
      </w:r>
      <w:r w:rsidR="00394D16" w:rsidRPr="00033AE3">
        <w:t>0 decimal places; negative values are "Red" in parentheses</w:t>
      </w:r>
    </w:p>
    <w:p w:rsidR="00394D16" w:rsidRPr="00033AE3" w:rsidRDefault="00E17885" w:rsidP="007A3237">
      <w:pPr>
        <w:pStyle w:val="NoSpacing"/>
        <w:numPr>
          <w:ilvl w:val="2"/>
          <w:numId w:val="1"/>
        </w:numPr>
      </w:pPr>
      <w:r>
        <w:t>"Accounting2Black"</w:t>
      </w:r>
      <w:r>
        <w:tab/>
        <w:t>$</w:t>
      </w:r>
      <w:r w:rsidR="00394D16" w:rsidRPr="00033AE3">
        <w:t>36,000.45</w:t>
      </w:r>
      <w:r>
        <w:t xml:space="preserve"> / </w:t>
      </w:r>
      <w:r w:rsidR="00394D16" w:rsidRPr="00033AE3">
        <w:t>$(45.30)</w:t>
      </w:r>
      <w:r w:rsidR="008469D4">
        <w:t xml:space="preserve"> </w:t>
      </w:r>
      <w:r w:rsidR="00394D16" w:rsidRPr="00033AE3">
        <w:t>"Black"</w:t>
      </w:r>
      <w:r w:rsidR="008469D4" w:rsidRPr="00033AE3">
        <w:t xml:space="preserve"> –</w:t>
      </w:r>
      <w:r w:rsidR="008469D4">
        <w:t xml:space="preserve"> </w:t>
      </w:r>
      <w:r w:rsidR="00394D16" w:rsidRPr="00033AE3">
        <w:t>2 decimal places; negative values are "Black" in parentheses</w:t>
      </w:r>
    </w:p>
    <w:p w:rsidR="00394D16" w:rsidRPr="00033AE3" w:rsidRDefault="00394D16" w:rsidP="007A3237">
      <w:pPr>
        <w:pStyle w:val="NoSpacing"/>
        <w:numPr>
          <w:ilvl w:val="2"/>
          <w:numId w:val="1"/>
        </w:numPr>
      </w:pPr>
      <w:r w:rsidRPr="00033AE3">
        <w:t>"Accounting2Red"</w:t>
      </w:r>
      <w:r w:rsidR="00E17885">
        <w:tab/>
      </w:r>
      <w:r w:rsidRPr="00033AE3">
        <w:t xml:space="preserve">$36,000.45 </w:t>
      </w:r>
      <w:r w:rsidR="00E17885">
        <w:t>/</w:t>
      </w:r>
      <w:r w:rsidRPr="00033AE3">
        <w:t xml:space="preserve"> </w:t>
      </w:r>
      <w:r w:rsidRPr="008469D4">
        <w:rPr>
          <w:color w:val="FF0000"/>
        </w:rPr>
        <w:t>$(45.30)</w:t>
      </w:r>
      <w:r w:rsidR="008469D4">
        <w:t xml:space="preserve"> </w:t>
      </w:r>
      <w:r w:rsidRPr="00033AE3">
        <w:t>"</w:t>
      </w:r>
      <w:r w:rsidR="008469D4" w:rsidRPr="00033AE3">
        <w:t>Red</w:t>
      </w:r>
      <w:r w:rsidRPr="00033AE3">
        <w:t>"</w:t>
      </w:r>
      <w:r w:rsidR="008469D4" w:rsidRPr="00033AE3">
        <w:t xml:space="preserve"> –</w:t>
      </w:r>
      <w:r w:rsidR="008469D4">
        <w:t xml:space="preserve"> </w:t>
      </w:r>
      <w:r w:rsidRPr="00033AE3">
        <w:t>2 decimal places; negative values are "Red" in parentheses</w:t>
      </w:r>
    </w:p>
    <w:p w:rsidR="007A3237" w:rsidRPr="00033AE3" w:rsidRDefault="007A3237" w:rsidP="007A3237">
      <w:pPr>
        <w:pStyle w:val="NoSpacing"/>
        <w:numPr>
          <w:ilvl w:val="1"/>
          <w:numId w:val="1"/>
        </w:numPr>
      </w:pPr>
      <w:r w:rsidRPr="00033AE3">
        <w:t>Date – Short</w:t>
      </w:r>
    </w:p>
    <w:p w:rsidR="00394D16" w:rsidRPr="00033AE3" w:rsidRDefault="00394D16" w:rsidP="007A3237">
      <w:pPr>
        <w:pStyle w:val="NoSpacing"/>
        <w:numPr>
          <w:ilvl w:val="2"/>
          <w:numId w:val="1"/>
        </w:numPr>
      </w:pPr>
      <w:r w:rsidRPr="00033AE3">
        <w:t>"DateShort1"</w:t>
      </w:r>
      <w:r w:rsidR="00E17885">
        <w:tab/>
      </w:r>
      <w:r w:rsidRPr="00033AE3">
        <w:t>9/5/2016</w:t>
      </w:r>
    </w:p>
    <w:p w:rsidR="00394D16" w:rsidRPr="00033AE3" w:rsidRDefault="00394D16" w:rsidP="007A3237">
      <w:pPr>
        <w:pStyle w:val="NoSpacing"/>
        <w:numPr>
          <w:ilvl w:val="2"/>
          <w:numId w:val="1"/>
        </w:numPr>
      </w:pPr>
      <w:r w:rsidRPr="00033AE3">
        <w:t>"DateShort2"</w:t>
      </w:r>
      <w:r w:rsidR="00E17885">
        <w:tab/>
      </w:r>
      <w:r w:rsidR="00E17885">
        <w:tab/>
      </w:r>
      <w:r w:rsidRPr="00033AE3">
        <w:t>09/05/2016</w:t>
      </w:r>
    </w:p>
    <w:p w:rsidR="00394D16" w:rsidRPr="00033AE3" w:rsidRDefault="00394D16" w:rsidP="007A3237">
      <w:pPr>
        <w:pStyle w:val="NoSpacing"/>
        <w:numPr>
          <w:ilvl w:val="2"/>
          <w:numId w:val="1"/>
        </w:numPr>
      </w:pPr>
      <w:r w:rsidRPr="00033AE3">
        <w:t>"DateShort3"</w:t>
      </w:r>
      <w:r w:rsidR="00E17885">
        <w:tab/>
      </w:r>
      <w:r w:rsidR="00E17885">
        <w:tab/>
      </w:r>
      <w:r w:rsidRPr="00033AE3">
        <w:t>09/5</w:t>
      </w:r>
    </w:p>
    <w:p w:rsidR="00394D16" w:rsidRPr="00033AE3" w:rsidRDefault="00394D16" w:rsidP="007A3237">
      <w:pPr>
        <w:pStyle w:val="NoSpacing"/>
        <w:numPr>
          <w:ilvl w:val="2"/>
          <w:numId w:val="1"/>
        </w:numPr>
      </w:pPr>
      <w:r w:rsidRPr="00033AE3">
        <w:t>"DateShort4"</w:t>
      </w:r>
      <w:r w:rsidR="00E17885">
        <w:tab/>
      </w:r>
      <w:r w:rsidR="00E17885">
        <w:tab/>
      </w:r>
      <w:r w:rsidRPr="00033AE3">
        <w:t>5-Sep</w:t>
      </w:r>
    </w:p>
    <w:p w:rsidR="00394D16" w:rsidRPr="00033AE3" w:rsidRDefault="00394D16" w:rsidP="007A3237">
      <w:pPr>
        <w:pStyle w:val="NoSpacing"/>
        <w:numPr>
          <w:ilvl w:val="2"/>
          <w:numId w:val="1"/>
        </w:numPr>
      </w:pPr>
      <w:r w:rsidRPr="00033AE3">
        <w:t>"DateShort5"</w:t>
      </w:r>
      <w:r w:rsidR="00E17885">
        <w:tab/>
      </w:r>
      <w:r w:rsidR="00E17885">
        <w:tab/>
      </w:r>
      <w:r w:rsidRPr="00033AE3">
        <w:t>5-Sep-16</w:t>
      </w:r>
    </w:p>
    <w:p w:rsidR="00394D16" w:rsidRPr="00033AE3" w:rsidRDefault="00394D16" w:rsidP="007A3237">
      <w:pPr>
        <w:pStyle w:val="NoSpacing"/>
        <w:numPr>
          <w:ilvl w:val="2"/>
          <w:numId w:val="1"/>
        </w:numPr>
      </w:pPr>
      <w:r w:rsidRPr="00033AE3">
        <w:t>"DateShort6"</w:t>
      </w:r>
      <w:r w:rsidR="00E17885">
        <w:tab/>
      </w:r>
      <w:r w:rsidR="00E17885">
        <w:tab/>
      </w:r>
      <w:r w:rsidRPr="00033AE3">
        <w:t>05-Sep-16</w:t>
      </w:r>
    </w:p>
    <w:p w:rsidR="00394D16" w:rsidRPr="00033AE3" w:rsidRDefault="00394D16" w:rsidP="007A3237">
      <w:pPr>
        <w:pStyle w:val="NoSpacing"/>
        <w:numPr>
          <w:ilvl w:val="2"/>
          <w:numId w:val="1"/>
        </w:numPr>
      </w:pPr>
      <w:r w:rsidRPr="00033AE3">
        <w:t>"DateShort7"</w:t>
      </w:r>
      <w:r w:rsidR="00E17885">
        <w:tab/>
      </w:r>
      <w:r w:rsidR="00E17885">
        <w:tab/>
      </w:r>
      <w:r w:rsidRPr="00033AE3">
        <w:t>Sep-5</w:t>
      </w:r>
    </w:p>
    <w:p w:rsidR="00394D16" w:rsidRPr="00033AE3" w:rsidRDefault="00394D16" w:rsidP="007A3237">
      <w:pPr>
        <w:pStyle w:val="NoSpacing"/>
        <w:numPr>
          <w:ilvl w:val="2"/>
          <w:numId w:val="1"/>
        </w:numPr>
      </w:pPr>
      <w:r w:rsidRPr="00033AE3">
        <w:t>"DateShort8"</w:t>
      </w:r>
      <w:r w:rsidR="00E17885">
        <w:tab/>
      </w:r>
      <w:r w:rsidR="00E17885">
        <w:tab/>
      </w:r>
      <w:r w:rsidRPr="00033AE3">
        <w:t>September-5</w:t>
      </w:r>
    </w:p>
    <w:p w:rsidR="007A3237" w:rsidRPr="00033AE3" w:rsidRDefault="007A3237" w:rsidP="007A3237">
      <w:pPr>
        <w:pStyle w:val="NoSpacing"/>
        <w:numPr>
          <w:ilvl w:val="1"/>
          <w:numId w:val="1"/>
        </w:numPr>
      </w:pPr>
      <w:r w:rsidRPr="00033AE3">
        <w:t>Date – General</w:t>
      </w:r>
    </w:p>
    <w:p w:rsidR="00394D16" w:rsidRPr="00033AE3" w:rsidRDefault="00394D16" w:rsidP="007A3237">
      <w:pPr>
        <w:pStyle w:val="NoSpacing"/>
        <w:numPr>
          <w:ilvl w:val="2"/>
          <w:numId w:val="1"/>
        </w:numPr>
      </w:pPr>
      <w:r w:rsidRPr="00033AE3">
        <w:t>"DateGeneral1"</w:t>
      </w:r>
      <w:r w:rsidR="00E17885">
        <w:tab/>
      </w:r>
      <w:r w:rsidR="00E17885">
        <w:tab/>
      </w:r>
      <w:r w:rsidRPr="00033AE3">
        <w:t>2016/9/5</w:t>
      </w:r>
    </w:p>
    <w:p w:rsidR="00394D16" w:rsidRPr="00033AE3" w:rsidRDefault="00394D16" w:rsidP="007A3237">
      <w:pPr>
        <w:pStyle w:val="NoSpacing"/>
        <w:numPr>
          <w:ilvl w:val="2"/>
          <w:numId w:val="1"/>
        </w:numPr>
      </w:pPr>
      <w:r w:rsidRPr="00033AE3">
        <w:t>"DateGeneral2"</w:t>
      </w:r>
      <w:r w:rsidR="00E17885">
        <w:tab/>
      </w:r>
      <w:r w:rsidR="00E17885">
        <w:tab/>
      </w:r>
      <w:r w:rsidRPr="00033AE3">
        <w:t>2016/09/05</w:t>
      </w:r>
    </w:p>
    <w:p w:rsidR="007A3237" w:rsidRPr="00033AE3" w:rsidRDefault="007A3237" w:rsidP="00394D16">
      <w:pPr>
        <w:pStyle w:val="NoSpacing"/>
        <w:numPr>
          <w:ilvl w:val="1"/>
          <w:numId w:val="1"/>
        </w:numPr>
      </w:pPr>
      <w:r w:rsidRPr="00033AE3">
        <w:t>Date – Long</w:t>
      </w:r>
    </w:p>
    <w:p w:rsidR="00394D16" w:rsidRPr="00033AE3" w:rsidRDefault="00394D16" w:rsidP="007A3237">
      <w:pPr>
        <w:pStyle w:val="NoSpacing"/>
        <w:numPr>
          <w:ilvl w:val="2"/>
          <w:numId w:val="1"/>
        </w:numPr>
      </w:pPr>
      <w:r w:rsidRPr="00033AE3">
        <w:t>"DateLong1"</w:t>
      </w:r>
      <w:r w:rsidR="00E17885">
        <w:tab/>
      </w:r>
      <w:r w:rsidR="00E17885">
        <w:tab/>
      </w:r>
      <w:r w:rsidRPr="00033AE3">
        <w:t>Sep 9, 2016</w:t>
      </w:r>
    </w:p>
    <w:p w:rsidR="00394D16" w:rsidRPr="00033AE3" w:rsidRDefault="00394D16" w:rsidP="007A3237">
      <w:pPr>
        <w:pStyle w:val="NoSpacing"/>
        <w:numPr>
          <w:ilvl w:val="2"/>
          <w:numId w:val="1"/>
        </w:numPr>
      </w:pPr>
      <w:r w:rsidRPr="00033AE3">
        <w:t>"DateLong2"</w:t>
      </w:r>
      <w:r w:rsidR="00E17885">
        <w:tab/>
      </w:r>
      <w:r w:rsidR="00E17885">
        <w:tab/>
      </w:r>
      <w:r w:rsidRPr="00033AE3">
        <w:t>Fri, Sep 9, 2016</w:t>
      </w:r>
    </w:p>
    <w:p w:rsidR="00394D16" w:rsidRPr="00033AE3" w:rsidRDefault="00394D16" w:rsidP="007A3237">
      <w:pPr>
        <w:pStyle w:val="NoSpacing"/>
        <w:numPr>
          <w:ilvl w:val="2"/>
          <w:numId w:val="1"/>
        </w:numPr>
      </w:pPr>
      <w:r w:rsidRPr="00033AE3">
        <w:t>"DateLong3"</w:t>
      </w:r>
      <w:r w:rsidR="00E17885">
        <w:tab/>
      </w:r>
      <w:r w:rsidR="00E17885">
        <w:tab/>
      </w:r>
      <w:r w:rsidRPr="00033AE3">
        <w:t>Friday, Sep 9, 2016</w:t>
      </w:r>
    </w:p>
    <w:p w:rsidR="00394D16" w:rsidRPr="00033AE3" w:rsidRDefault="00394D16" w:rsidP="007A3237">
      <w:pPr>
        <w:pStyle w:val="NoSpacing"/>
        <w:numPr>
          <w:ilvl w:val="2"/>
          <w:numId w:val="1"/>
        </w:numPr>
      </w:pPr>
      <w:r w:rsidRPr="00033AE3">
        <w:t>"DateLong4"</w:t>
      </w:r>
      <w:r w:rsidR="00E17885">
        <w:tab/>
      </w:r>
      <w:r w:rsidR="00E17885">
        <w:tab/>
      </w:r>
      <w:r w:rsidRPr="00033AE3">
        <w:t>Friday, September 9, 2016</w:t>
      </w:r>
    </w:p>
    <w:p w:rsidR="00394D16" w:rsidRPr="00033AE3" w:rsidRDefault="007A3237" w:rsidP="00394D16">
      <w:pPr>
        <w:pStyle w:val="NoSpacing"/>
        <w:numPr>
          <w:ilvl w:val="1"/>
          <w:numId w:val="1"/>
        </w:numPr>
      </w:pPr>
      <w:r w:rsidRPr="00033AE3">
        <w:t>Time</w:t>
      </w:r>
    </w:p>
    <w:p w:rsidR="00394D16" w:rsidRPr="00033AE3" w:rsidRDefault="00394D16" w:rsidP="007A3237">
      <w:pPr>
        <w:pStyle w:val="NoSpacing"/>
        <w:numPr>
          <w:ilvl w:val="2"/>
          <w:numId w:val="1"/>
        </w:numPr>
      </w:pPr>
      <w:r w:rsidRPr="00033AE3">
        <w:t>"Time112"</w:t>
      </w:r>
      <w:r w:rsidR="00E17885">
        <w:tab/>
      </w:r>
      <w:r w:rsidR="00E17885">
        <w:tab/>
      </w:r>
      <w:r w:rsidRPr="00033AE3">
        <w:t xml:space="preserve">9:30 PM </w:t>
      </w:r>
      <w:r w:rsidR="008469D4" w:rsidRPr="00033AE3">
        <w:t>–</w:t>
      </w:r>
      <w:r w:rsidR="008469D4">
        <w:t xml:space="preserve"> </w:t>
      </w:r>
      <w:r w:rsidRPr="00033AE3">
        <w:t>12 hour clock</w:t>
      </w:r>
    </w:p>
    <w:p w:rsidR="00394D16" w:rsidRPr="00033AE3" w:rsidRDefault="00394D16" w:rsidP="007A3237">
      <w:pPr>
        <w:pStyle w:val="NoSpacing"/>
        <w:numPr>
          <w:ilvl w:val="2"/>
          <w:numId w:val="1"/>
        </w:numPr>
      </w:pPr>
      <w:r w:rsidRPr="00033AE3">
        <w:t>"Time124"</w:t>
      </w:r>
      <w:r w:rsidR="00E17885">
        <w:tab/>
      </w:r>
      <w:r w:rsidR="00E17885">
        <w:tab/>
      </w:r>
      <w:r w:rsidRPr="00033AE3">
        <w:t xml:space="preserve">21:30 </w:t>
      </w:r>
      <w:r w:rsidR="008469D4" w:rsidRPr="00033AE3">
        <w:t>–</w:t>
      </w:r>
      <w:r w:rsidR="008469D4">
        <w:t xml:space="preserve"> </w:t>
      </w:r>
      <w:r w:rsidRPr="00033AE3">
        <w:t>24 hour clock</w:t>
      </w:r>
    </w:p>
    <w:p w:rsidR="00394D16" w:rsidRPr="00033AE3" w:rsidRDefault="00394D16" w:rsidP="007A3237">
      <w:pPr>
        <w:pStyle w:val="NoSpacing"/>
        <w:numPr>
          <w:ilvl w:val="2"/>
          <w:numId w:val="1"/>
        </w:numPr>
      </w:pPr>
      <w:r w:rsidRPr="00033AE3">
        <w:t>"Time212"</w:t>
      </w:r>
      <w:r w:rsidR="00E17885">
        <w:tab/>
      </w:r>
      <w:r w:rsidR="00E17885">
        <w:tab/>
      </w:r>
      <w:r w:rsidRPr="00033AE3">
        <w:t>09:30 PM - 12 hour clock</w:t>
      </w:r>
    </w:p>
    <w:p w:rsidR="00394D16" w:rsidRPr="00033AE3" w:rsidRDefault="00394D16" w:rsidP="007A3237">
      <w:pPr>
        <w:pStyle w:val="NoSpacing"/>
        <w:numPr>
          <w:ilvl w:val="2"/>
          <w:numId w:val="1"/>
        </w:numPr>
      </w:pPr>
      <w:r w:rsidRPr="00033AE3">
        <w:t>"Time224"</w:t>
      </w:r>
      <w:r w:rsidR="00E17885">
        <w:tab/>
      </w:r>
      <w:r w:rsidR="00E17885">
        <w:tab/>
      </w:r>
      <w:r w:rsidRPr="00033AE3">
        <w:t xml:space="preserve">21:30 </w:t>
      </w:r>
      <w:r w:rsidR="008469D4" w:rsidRPr="00033AE3">
        <w:t>–</w:t>
      </w:r>
      <w:r w:rsidR="008469D4">
        <w:t xml:space="preserve"> </w:t>
      </w:r>
      <w:r w:rsidRPr="00033AE3">
        <w:t>24 hour clock</w:t>
      </w:r>
    </w:p>
    <w:p w:rsidR="00394D16" w:rsidRPr="00033AE3" w:rsidRDefault="00394D16" w:rsidP="007A3237">
      <w:pPr>
        <w:pStyle w:val="NoSpacing"/>
        <w:numPr>
          <w:ilvl w:val="2"/>
          <w:numId w:val="1"/>
        </w:numPr>
      </w:pPr>
      <w:r w:rsidRPr="00033AE3">
        <w:t>"Time312"</w:t>
      </w:r>
      <w:r w:rsidR="00E17885">
        <w:tab/>
      </w:r>
      <w:r w:rsidR="00E17885">
        <w:tab/>
      </w:r>
      <w:r w:rsidRPr="00033AE3">
        <w:t xml:space="preserve">09:30:45 PM </w:t>
      </w:r>
      <w:r w:rsidR="008469D4" w:rsidRPr="00033AE3">
        <w:t>–</w:t>
      </w:r>
      <w:r w:rsidR="008469D4">
        <w:t xml:space="preserve"> </w:t>
      </w:r>
      <w:r w:rsidRPr="00033AE3">
        <w:t>12 hour clock</w:t>
      </w:r>
    </w:p>
    <w:p w:rsidR="00394D16" w:rsidRPr="00033AE3" w:rsidRDefault="00394D16" w:rsidP="007A3237">
      <w:pPr>
        <w:pStyle w:val="NoSpacing"/>
        <w:numPr>
          <w:ilvl w:val="2"/>
          <w:numId w:val="1"/>
        </w:numPr>
      </w:pPr>
      <w:r w:rsidRPr="00033AE3">
        <w:t>"Time324"</w:t>
      </w:r>
      <w:r w:rsidR="00E17885">
        <w:tab/>
      </w:r>
      <w:r w:rsidR="00E17885">
        <w:tab/>
      </w:r>
      <w:r w:rsidRPr="00033AE3">
        <w:t xml:space="preserve">21:30:45 </w:t>
      </w:r>
      <w:r w:rsidR="008469D4" w:rsidRPr="00033AE3">
        <w:t>–</w:t>
      </w:r>
      <w:r w:rsidR="008469D4">
        <w:t xml:space="preserve"> </w:t>
      </w:r>
      <w:r w:rsidRPr="00033AE3">
        <w:t>24 hour clock</w:t>
      </w:r>
    </w:p>
    <w:p w:rsidR="00394D16" w:rsidRPr="00033AE3" w:rsidRDefault="007A3237" w:rsidP="00394D16">
      <w:pPr>
        <w:pStyle w:val="NoSpacing"/>
        <w:numPr>
          <w:ilvl w:val="1"/>
          <w:numId w:val="1"/>
        </w:numPr>
      </w:pPr>
      <w:r w:rsidRPr="00033AE3">
        <w:t>Timestamp</w:t>
      </w:r>
    </w:p>
    <w:p w:rsidR="00394D16" w:rsidRPr="00033AE3" w:rsidRDefault="00394D16" w:rsidP="007A3237">
      <w:pPr>
        <w:pStyle w:val="NoSpacing"/>
        <w:numPr>
          <w:ilvl w:val="2"/>
          <w:numId w:val="1"/>
        </w:numPr>
      </w:pPr>
      <w:r w:rsidRPr="00033AE3">
        <w:t>"TimeStamp112"</w:t>
      </w:r>
      <w:r w:rsidR="00E17885">
        <w:tab/>
      </w:r>
      <w:r w:rsidRPr="00033AE3">
        <w:t xml:space="preserve">2016/09/05 02:42:15 PM </w:t>
      </w:r>
      <w:r w:rsidR="008469D4" w:rsidRPr="00033AE3">
        <w:t>–</w:t>
      </w:r>
      <w:r w:rsidR="008469D4">
        <w:t xml:space="preserve"> </w:t>
      </w:r>
      <w:r w:rsidRPr="00033AE3">
        <w:t>12 hour timestamp</w:t>
      </w:r>
    </w:p>
    <w:p w:rsidR="00394D16" w:rsidRPr="00033AE3" w:rsidRDefault="00394D16" w:rsidP="007A3237">
      <w:pPr>
        <w:pStyle w:val="NoSpacing"/>
        <w:numPr>
          <w:ilvl w:val="2"/>
          <w:numId w:val="1"/>
        </w:numPr>
      </w:pPr>
      <w:r w:rsidRPr="00033AE3">
        <w:t>"TimeStamp124"</w:t>
      </w:r>
      <w:r w:rsidR="00E17885">
        <w:tab/>
      </w:r>
      <w:r w:rsidRPr="00033AE3">
        <w:t xml:space="preserve">2016/09/05 14:42:15 </w:t>
      </w:r>
      <w:r w:rsidR="008469D4" w:rsidRPr="00033AE3">
        <w:t>–</w:t>
      </w:r>
      <w:r w:rsidR="008469D4">
        <w:t xml:space="preserve"> </w:t>
      </w:r>
      <w:r w:rsidRPr="00033AE3">
        <w:t>24 hour timestamp</w:t>
      </w:r>
    </w:p>
    <w:p w:rsidR="00394D16" w:rsidRPr="00033AE3" w:rsidRDefault="00394D16" w:rsidP="007A3237">
      <w:pPr>
        <w:pStyle w:val="NoSpacing"/>
        <w:numPr>
          <w:ilvl w:val="2"/>
          <w:numId w:val="1"/>
        </w:numPr>
      </w:pPr>
      <w:r w:rsidRPr="00033AE3">
        <w:t>"TimeStamp212"</w:t>
      </w:r>
      <w:r w:rsidR="00E17885">
        <w:tab/>
      </w:r>
      <w:r w:rsidRPr="00033AE3">
        <w:t xml:space="preserve">2016/09/05 02:42:15.544 PM </w:t>
      </w:r>
      <w:r w:rsidR="008469D4" w:rsidRPr="00033AE3">
        <w:t>–</w:t>
      </w:r>
      <w:r w:rsidR="008469D4">
        <w:t xml:space="preserve"> </w:t>
      </w:r>
      <w:r w:rsidRPr="00033AE3">
        <w:t>12 hour timestamp with Milliseconds</w:t>
      </w:r>
    </w:p>
    <w:p w:rsidR="00394D16" w:rsidRPr="00033AE3" w:rsidRDefault="00394D16" w:rsidP="007A3237">
      <w:pPr>
        <w:pStyle w:val="NoSpacing"/>
        <w:numPr>
          <w:ilvl w:val="2"/>
          <w:numId w:val="1"/>
        </w:numPr>
      </w:pPr>
      <w:r w:rsidRPr="00033AE3">
        <w:t>"TimeStamp224"</w:t>
      </w:r>
      <w:r w:rsidR="00E17885">
        <w:tab/>
      </w:r>
      <w:r w:rsidRPr="00033AE3">
        <w:t xml:space="preserve">2016/09/05 14:42:15.544 </w:t>
      </w:r>
      <w:r w:rsidR="008469D4" w:rsidRPr="00033AE3">
        <w:t>–</w:t>
      </w:r>
      <w:r w:rsidR="008469D4">
        <w:t xml:space="preserve"> </w:t>
      </w:r>
      <w:r w:rsidRPr="00033AE3">
        <w:t>24 hour timestamp with Milliseconds</w:t>
      </w:r>
    </w:p>
    <w:p w:rsidR="00394D16" w:rsidRPr="00033AE3" w:rsidRDefault="00394D16" w:rsidP="00394D16">
      <w:pPr>
        <w:pStyle w:val="NoSpacing"/>
      </w:pPr>
    </w:p>
    <w:p w:rsidR="00016C8D" w:rsidRDefault="003D47DC" w:rsidP="00394D16">
      <w:pPr>
        <w:pStyle w:val="NoSpacing"/>
        <w:ind w:left="720"/>
        <w:rPr>
          <w:rFonts w:cs="Consolas"/>
          <w:color w:val="000000"/>
          <w:highlight w:val="white"/>
        </w:rPr>
      </w:pPr>
      <w:proofErr w:type="gramStart"/>
      <w:r w:rsidRPr="00033AE3">
        <w:rPr>
          <w:rFonts w:cs="Consolas"/>
          <w:color w:val="0000FF"/>
          <w:highlight w:val="white"/>
        </w:rPr>
        <w:t>public</w:t>
      </w:r>
      <w:proofErr w:type="gramEnd"/>
      <w:r w:rsidRPr="00033AE3">
        <w:rPr>
          <w:rFonts w:cs="Consolas"/>
          <w:color w:val="000000"/>
          <w:highlight w:val="white"/>
        </w:rPr>
        <w:t xml:space="preserve"> </w:t>
      </w:r>
      <w:r w:rsidRPr="00033AE3">
        <w:rPr>
          <w:rFonts w:cs="Consolas"/>
          <w:color w:val="0000FF"/>
          <w:highlight w:val="white"/>
        </w:rPr>
        <w:t>string</w:t>
      </w:r>
      <w:r w:rsidRPr="00033AE3">
        <w:rPr>
          <w:rFonts w:cs="Consolas"/>
          <w:color w:val="000000"/>
          <w:highlight w:val="white"/>
        </w:rPr>
        <w:t xml:space="preserve"> </w:t>
      </w:r>
      <w:proofErr w:type="spellStart"/>
      <w:r w:rsidRPr="00033AE3">
        <w:rPr>
          <w:rFonts w:cs="Consolas"/>
          <w:color w:val="000000"/>
          <w:highlight w:val="white"/>
        </w:rPr>
        <w:t>NumberFormat</w:t>
      </w:r>
      <w:proofErr w:type="spellEnd"/>
      <w:r w:rsidRPr="00033AE3">
        <w:rPr>
          <w:rFonts w:cs="Consolas"/>
          <w:color w:val="000000"/>
          <w:highlight w:val="white"/>
        </w:rPr>
        <w:t xml:space="preserve"> </w:t>
      </w:r>
    </w:p>
    <w:p w:rsidR="00C52B69" w:rsidRPr="00033AE3" w:rsidRDefault="00C52B69" w:rsidP="00394D16">
      <w:pPr>
        <w:pStyle w:val="NoSpacing"/>
        <w:ind w:left="720"/>
        <w:rPr>
          <w:rFonts w:cs="Consolas"/>
          <w:color w:val="000000"/>
          <w:highlight w:val="white"/>
        </w:rPr>
      </w:pPr>
    </w:p>
    <w:p w:rsidR="00016C8D" w:rsidRPr="0047237D" w:rsidRDefault="00016C8D" w:rsidP="00016C8D">
      <w:pPr>
        <w:pStyle w:val="ListParagraph"/>
        <w:spacing w:after="0"/>
        <w:rPr>
          <w:rFonts w:cs="Consolas"/>
          <w:color w:val="000000"/>
          <w:highlight w:val="white"/>
        </w:rPr>
      </w:pPr>
      <w:r>
        <w:rPr>
          <w:rFonts w:cs="Consolas"/>
          <w:color w:val="000000"/>
          <w:highlight w:val="white"/>
        </w:rPr>
        <w:t>Sample Code</w:t>
      </w:r>
      <w:r w:rsidRPr="0047237D">
        <w:rPr>
          <w:rFonts w:cs="Consolas"/>
          <w:color w:val="000000"/>
          <w:highlight w:val="white"/>
        </w:rPr>
        <w:t>:</w:t>
      </w:r>
    </w:p>
    <w:p w:rsidR="00016C8D" w:rsidRPr="0047237D" w:rsidRDefault="00016C8D" w:rsidP="00016C8D">
      <w:pPr>
        <w:pStyle w:val="ListParagraph"/>
        <w:autoSpaceDE w:val="0"/>
        <w:autoSpaceDN w:val="0"/>
        <w:adjustRightInd w:val="0"/>
        <w:spacing w:after="0" w:line="240" w:lineRule="auto"/>
        <w:rPr>
          <w:rFonts w:cs="Consolas"/>
          <w:color w:val="008000"/>
          <w:highlight w:val="white"/>
        </w:rPr>
      </w:pPr>
      <w:r w:rsidRPr="0047237D">
        <w:rPr>
          <w:rFonts w:cs="Consolas"/>
          <w:color w:val="008000"/>
          <w:highlight w:val="white"/>
        </w:rPr>
        <w:t xml:space="preserve">// </w:t>
      </w:r>
      <w:r w:rsidR="005C1CA8">
        <w:rPr>
          <w:rFonts w:cs="Consolas"/>
          <w:color w:val="008000"/>
          <w:highlight w:val="white"/>
        </w:rPr>
        <w:t xml:space="preserve">Select </w:t>
      </w:r>
      <w:r w:rsidR="004A67A7">
        <w:rPr>
          <w:rFonts w:cs="Consolas"/>
          <w:color w:val="008000"/>
          <w:highlight w:val="white"/>
        </w:rPr>
        <w:t>n</w:t>
      </w:r>
      <w:r w:rsidR="005C1CA8">
        <w:rPr>
          <w:rFonts w:cs="Consolas"/>
          <w:color w:val="008000"/>
          <w:highlight w:val="white"/>
        </w:rPr>
        <w:t>umber</w:t>
      </w:r>
      <w:r w:rsidR="004A67A7">
        <w:rPr>
          <w:rFonts w:cs="Consolas"/>
          <w:color w:val="008000"/>
          <w:highlight w:val="white"/>
        </w:rPr>
        <w:t xml:space="preserve"> f</w:t>
      </w:r>
      <w:r w:rsidR="005C1CA8">
        <w:rPr>
          <w:rFonts w:cs="Consolas"/>
          <w:color w:val="008000"/>
          <w:highlight w:val="white"/>
        </w:rPr>
        <w:t>ormat.</w:t>
      </w:r>
    </w:p>
    <w:p w:rsidR="00016C8D" w:rsidRPr="0047237D" w:rsidRDefault="005C1CA8" w:rsidP="00016C8D">
      <w:pPr>
        <w:autoSpaceDE w:val="0"/>
        <w:autoSpaceDN w:val="0"/>
        <w:adjustRightInd w:val="0"/>
        <w:spacing w:after="0" w:line="240" w:lineRule="auto"/>
        <w:ind w:left="720"/>
        <w:rPr>
          <w:rFonts w:cs="Consolas"/>
          <w:color w:val="000000"/>
          <w:highlight w:val="white"/>
        </w:rPr>
      </w:pPr>
      <w:proofErr w:type="spellStart"/>
      <w:r w:rsidRPr="00033AE3">
        <w:rPr>
          <w:rFonts w:cs="Consolas"/>
          <w:color w:val="000000"/>
          <w:highlight w:val="white"/>
        </w:rPr>
        <w:t>NumberFormat</w:t>
      </w:r>
      <w:proofErr w:type="spellEnd"/>
      <w:r w:rsidRPr="00033AE3">
        <w:rPr>
          <w:rFonts w:cs="Consolas"/>
          <w:color w:val="000000"/>
          <w:highlight w:val="white"/>
        </w:rPr>
        <w:t xml:space="preserve"> </w:t>
      </w:r>
      <w:r w:rsidR="00016C8D" w:rsidRPr="0047237D">
        <w:rPr>
          <w:rFonts w:cs="Consolas"/>
          <w:color w:val="000000"/>
        </w:rPr>
        <w:t>=</w:t>
      </w:r>
      <w:r w:rsidRPr="005C1CA8">
        <w:rPr>
          <w:rFonts w:ascii="Consolas" w:hAnsi="Consolas" w:cs="Consolas"/>
          <w:color w:val="2B91AF"/>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.Accounting2Red</w:t>
      </w:r>
      <w:r w:rsidR="00016C8D" w:rsidRPr="0047237D">
        <w:rPr>
          <w:rFonts w:cs="Consolas"/>
          <w:color w:val="000000"/>
          <w:highlight w:val="white"/>
        </w:rPr>
        <w:t>,</w:t>
      </w:r>
    </w:p>
    <w:p w:rsidR="003D47DC" w:rsidRPr="00033AE3" w:rsidRDefault="003D47DC" w:rsidP="003D47DC">
      <w:pPr>
        <w:autoSpaceDE w:val="0"/>
        <w:autoSpaceDN w:val="0"/>
        <w:adjustRightInd w:val="0"/>
        <w:spacing w:after="0" w:line="240" w:lineRule="auto"/>
        <w:ind w:firstLine="720"/>
        <w:rPr>
          <w:rFonts w:cs="Consolas"/>
          <w:color w:val="000000"/>
          <w:highlight w:val="white"/>
        </w:rPr>
      </w:pPr>
    </w:p>
    <w:p w:rsidR="00016C8D" w:rsidRDefault="00016C8D">
      <w:pPr>
        <w:rPr>
          <w:rFonts w:cs="Consolas"/>
          <w:highlight w:val="white"/>
        </w:rPr>
      </w:pPr>
      <w:r>
        <w:rPr>
          <w:rFonts w:cs="Consolas"/>
          <w:highlight w:val="white"/>
        </w:rPr>
        <w:br w:type="page"/>
      </w:r>
    </w:p>
    <w:p w:rsidR="00DA42AE" w:rsidRPr="00960F2A" w:rsidRDefault="00DA42AE" w:rsidP="00016C8D">
      <w:pPr>
        <w:ind w:left="720"/>
        <w:rPr>
          <w:rStyle w:val="SubtleReference"/>
          <w:highlight w:val="white"/>
        </w:rPr>
      </w:pPr>
    </w:p>
    <w:p w:rsidR="003D47DC" w:rsidRPr="004A67A7" w:rsidRDefault="004A67A7" w:rsidP="003D47DC">
      <w:pPr>
        <w:pStyle w:val="NoSpacing"/>
        <w:numPr>
          <w:ilvl w:val="0"/>
          <w:numId w:val="1"/>
        </w:numPr>
      </w:pPr>
      <w:r w:rsidRPr="004A67A7">
        <w:t>“</w:t>
      </w:r>
      <w:proofErr w:type="spellStart"/>
      <w:r w:rsidRPr="004A67A7">
        <w:rPr>
          <w:rFonts w:cs="Consolas"/>
          <w:color w:val="000000"/>
        </w:rPr>
        <w:t>HorizontalAlignment</w:t>
      </w:r>
      <w:proofErr w:type="spellEnd"/>
      <w:r w:rsidRPr="004A67A7">
        <w:t xml:space="preserve">” </w:t>
      </w:r>
      <w:r w:rsidR="000877B9" w:rsidRPr="00033AE3">
        <w:t>(</w:t>
      </w:r>
      <w:r w:rsidR="000877B9">
        <w:t>Optional</w:t>
      </w:r>
      <w:r w:rsidR="000877B9" w:rsidRPr="00033AE3">
        <w:t>) –</w:t>
      </w:r>
      <w:r w:rsidR="000877B9">
        <w:t xml:space="preserve"> </w:t>
      </w:r>
      <w:r w:rsidRPr="004A67A7">
        <w:rPr>
          <w:rFonts w:cs="Consolas"/>
        </w:rPr>
        <w:t xml:space="preserve">Select a </w:t>
      </w:r>
      <w:proofErr w:type="spellStart"/>
      <w:r w:rsidRPr="004A67A7">
        <w:rPr>
          <w:rFonts w:cs="Consolas"/>
        </w:rPr>
        <w:t>HorizontalAlignmentValues</w:t>
      </w:r>
      <w:proofErr w:type="spellEnd"/>
      <w:r w:rsidRPr="004A67A7">
        <w:rPr>
          <w:rFonts w:cs="Consolas"/>
        </w:rPr>
        <w:t xml:space="preserve"> Enum value for a Data </w:t>
      </w:r>
      <w:r>
        <w:rPr>
          <w:rFonts w:cs="Consolas"/>
        </w:rPr>
        <w:t>Alignment</w:t>
      </w:r>
      <w:r w:rsidR="003D47DC" w:rsidRPr="004A67A7">
        <w:t>.</w:t>
      </w:r>
    </w:p>
    <w:p w:rsidR="003D47DC" w:rsidRPr="004A67A7" w:rsidRDefault="003D47DC" w:rsidP="003D47DC">
      <w:pPr>
        <w:spacing w:after="0"/>
        <w:ind w:firstLine="720"/>
        <w:rPr>
          <w:rFonts w:cs="Consolas"/>
          <w:color w:val="000000"/>
          <w:highlight w:val="white"/>
        </w:rPr>
      </w:pPr>
      <w:proofErr w:type="gramStart"/>
      <w:r w:rsidRPr="004A67A7">
        <w:rPr>
          <w:rFonts w:cs="Consolas"/>
          <w:color w:val="0000FF"/>
          <w:highlight w:val="white"/>
        </w:rPr>
        <w:t>public</w:t>
      </w:r>
      <w:proofErr w:type="gramEnd"/>
      <w:r w:rsidRPr="004A67A7">
        <w:rPr>
          <w:rFonts w:cs="Consolas"/>
          <w:color w:val="000000"/>
          <w:highlight w:val="white"/>
        </w:rPr>
        <w:t xml:space="preserve"> </w:t>
      </w:r>
      <w:r w:rsidRPr="004A67A7">
        <w:rPr>
          <w:rFonts w:cs="Consolas"/>
          <w:color w:val="0000FF"/>
          <w:highlight w:val="white"/>
        </w:rPr>
        <w:t>string</w:t>
      </w:r>
      <w:r w:rsidRPr="004A67A7">
        <w:rPr>
          <w:rFonts w:cs="Consolas"/>
          <w:color w:val="000000"/>
          <w:highlight w:val="white"/>
        </w:rPr>
        <w:t xml:space="preserve"> </w:t>
      </w:r>
      <w:proofErr w:type="spellStart"/>
      <w:r w:rsidR="004A67A7" w:rsidRPr="004A67A7">
        <w:rPr>
          <w:rFonts w:cs="Consolas"/>
          <w:color w:val="000000"/>
        </w:rPr>
        <w:t>HorizontalAlignment</w:t>
      </w:r>
      <w:proofErr w:type="spellEnd"/>
      <w:r w:rsidR="004A67A7" w:rsidRPr="004A67A7">
        <w:rPr>
          <w:rFonts w:cs="Consolas"/>
          <w:color w:val="000000"/>
          <w:highlight w:val="white"/>
        </w:rPr>
        <w:t xml:space="preserve"> </w:t>
      </w:r>
    </w:p>
    <w:p w:rsidR="004A67A7" w:rsidRPr="004A67A7" w:rsidRDefault="004A67A7" w:rsidP="003D47DC">
      <w:pPr>
        <w:spacing w:after="0"/>
        <w:ind w:firstLine="720"/>
        <w:rPr>
          <w:rFonts w:cs="Consolas"/>
          <w:color w:val="000000"/>
          <w:highlight w:val="white"/>
        </w:rPr>
      </w:pPr>
    </w:p>
    <w:p w:rsidR="004A67A7" w:rsidRPr="004A67A7" w:rsidRDefault="004A67A7" w:rsidP="004A67A7">
      <w:pPr>
        <w:pStyle w:val="ListParagraph"/>
        <w:spacing w:after="0"/>
        <w:rPr>
          <w:rFonts w:cs="Consolas"/>
          <w:color w:val="000000"/>
          <w:highlight w:val="white"/>
        </w:rPr>
      </w:pPr>
      <w:r w:rsidRPr="004A67A7">
        <w:rPr>
          <w:rFonts w:cs="Consolas"/>
          <w:color w:val="000000"/>
          <w:highlight w:val="white"/>
        </w:rPr>
        <w:t>Sample Code:</w:t>
      </w:r>
    </w:p>
    <w:p w:rsidR="004A67A7" w:rsidRPr="00840E27" w:rsidRDefault="004A67A7" w:rsidP="004A67A7">
      <w:pPr>
        <w:pStyle w:val="ListParagraph"/>
        <w:autoSpaceDE w:val="0"/>
        <w:autoSpaceDN w:val="0"/>
        <w:adjustRightInd w:val="0"/>
        <w:spacing w:after="0" w:line="240" w:lineRule="auto"/>
        <w:rPr>
          <w:rFonts w:cs="Consolas"/>
          <w:color w:val="008000"/>
          <w:highlight w:val="white"/>
        </w:rPr>
      </w:pPr>
      <w:r w:rsidRPr="00840E27">
        <w:rPr>
          <w:rFonts w:cs="Consolas"/>
          <w:color w:val="008000"/>
          <w:highlight w:val="white"/>
        </w:rPr>
        <w:t>// Select horizontal alignment.</w:t>
      </w:r>
    </w:p>
    <w:p w:rsidR="004A67A7" w:rsidRDefault="004A67A7" w:rsidP="004A67A7">
      <w:pPr>
        <w:autoSpaceDE w:val="0"/>
        <w:autoSpaceDN w:val="0"/>
        <w:adjustRightInd w:val="0"/>
        <w:spacing w:after="0" w:line="240" w:lineRule="auto"/>
        <w:ind w:left="720"/>
        <w:rPr>
          <w:rFonts w:cs="Consolas"/>
          <w:color w:val="000000"/>
          <w:highlight w:val="white"/>
        </w:rPr>
      </w:pPr>
      <w:proofErr w:type="spellStart"/>
      <w:r w:rsidRPr="00840E27">
        <w:rPr>
          <w:rFonts w:cs="Consolas"/>
          <w:color w:val="000000"/>
        </w:rPr>
        <w:t>HorizontalAlignment</w:t>
      </w:r>
      <w:proofErr w:type="spellEnd"/>
      <w:r w:rsidRPr="00840E27">
        <w:rPr>
          <w:rFonts w:cs="Consolas"/>
          <w:color w:val="000000"/>
        </w:rPr>
        <w:t xml:space="preserve"> =</w:t>
      </w:r>
      <w:r w:rsidRPr="00840E27">
        <w:rPr>
          <w:rFonts w:cs="Consolas"/>
          <w:color w:val="2B91AF"/>
        </w:rPr>
        <w:t xml:space="preserve"> </w:t>
      </w:r>
      <w:proofErr w:type="spellStart"/>
      <w:r w:rsidRPr="00840E27">
        <w:rPr>
          <w:rFonts w:cs="Consolas"/>
          <w:color w:val="2B91AF"/>
        </w:rPr>
        <w:t>HorizontalAlignmentValues</w:t>
      </w:r>
      <w:r w:rsidRPr="00840E27">
        <w:rPr>
          <w:rFonts w:cs="Consolas"/>
          <w:color w:val="000000"/>
        </w:rPr>
        <w:t>.Right</w:t>
      </w:r>
      <w:proofErr w:type="spellEnd"/>
      <w:r w:rsidRPr="00840E27">
        <w:rPr>
          <w:rFonts w:cs="Consolas"/>
          <w:color w:val="000000"/>
          <w:highlight w:val="white"/>
        </w:rPr>
        <w:t>,</w:t>
      </w:r>
    </w:p>
    <w:p w:rsidR="00357665" w:rsidRPr="00840E27" w:rsidRDefault="00357665" w:rsidP="004A67A7">
      <w:pPr>
        <w:autoSpaceDE w:val="0"/>
        <w:autoSpaceDN w:val="0"/>
        <w:adjustRightInd w:val="0"/>
        <w:spacing w:after="0" w:line="240" w:lineRule="auto"/>
        <w:ind w:left="720"/>
        <w:rPr>
          <w:rFonts w:cs="Consolas"/>
          <w:color w:val="000000"/>
          <w:highlight w:val="white"/>
        </w:rPr>
      </w:pPr>
    </w:p>
    <w:p w:rsidR="00357665" w:rsidRPr="00960F2A" w:rsidRDefault="00357665" w:rsidP="00391CB1">
      <w:pPr>
        <w:ind w:left="720" w:right="720"/>
        <w:rPr>
          <w:rStyle w:val="SubtleReference"/>
          <w:highlight w:val="white"/>
        </w:rPr>
      </w:pPr>
      <w:r w:rsidRPr="00960F2A">
        <w:rPr>
          <w:rStyle w:val="SubtleReference"/>
          <w:highlight w:val="white"/>
        </w:rPr>
        <w:t xml:space="preserve">For </w:t>
      </w:r>
      <w:r w:rsidR="000877B9">
        <w:rPr>
          <w:rStyle w:val="SubtleReference"/>
          <w:highlight w:val="white"/>
        </w:rPr>
        <w:t>the</w:t>
      </w:r>
      <w:r w:rsidRPr="00960F2A">
        <w:rPr>
          <w:rStyle w:val="SubtleReference"/>
          <w:highlight w:val="white"/>
        </w:rPr>
        <w:t xml:space="preserve"> </w:t>
      </w:r>
      <w:proofErr w:type="spellStart"/>
      <w:r w:rsidRPr="00960F2A">
        <w:rPr>
          <w:rStyle w:val="SubtleReference"/>
          <w:highlight w:val="white"/>
        </w:rPr>
        <w:t>NumberFormat</w:t>
      </w:r>
      <w:proofErr w:type="spellEnd"/>
      <w:r w:rsidRPr="00960F2A">
        <w:rPr>
          <w:rStyle w:val="SubtleReference"/>
          <w:highlight w:val="white"/>
        </w:rPr>
        <w:t xml:space="preserve"> Enum</w:t>
      </w:r>
      <w:r w:rsidR="000877B9">
        <w:rPr>
          <w:rStyle w:val="SubtleReference"/>
          <w:highlight w:val="white"/>
        </w:rPr>
        <w:t xml:space="preserve"> as with other </w:t>
      </w:r>
      <w:proofErr w:type="spellStart"/>
      <w:r w:rsidR="000877B9">
        <w:rPr>
          <w:rStyle w:val="SubtleReference"/>
          <w:highlight w:val="white"/>
        </w:rPr>
        <w:t>enums</w:t>
      </w:r>
      <w:proofErr w:type="spellEnd"/>
      <w:r w:rsidRPr="00960F2A">
        <w:rPr>
          <w:rStyle w:val="SubtleReference"/>
          <w:highlight w:val="white"/>
        </w:rPr>
        <w:t xml:space="preserve"> typing a period after the Enum name will bring up a dropdown of items to select</w:t>
      </w:r>
    </w:p>
    <w:p w:rsidR="003D47DC" w:rsidRDefault="00357665" w:rsidP="00761AB2">
      <w:pPr>
        <w:spacing w:after="0"/>
        <w:ind w:firstLine="720"/>
        <w:rPr>
          <w:rStyle w:val="SubtleReference"/>
          <w:highlight w:val="white"/>
        </w:rPr>
      </w:pPr>
      <w:r w:rsidRPr="00960F2A">
        <w:rPr>
          <w:rStyle w:val="SubtleReference"/>
          <w:noProof/>
          <w:highlight w:val="white"/>
        </w:rPr>
        <w:drawing>
          <wp:inline distT="0" distB="0" distL="0" distR="0" wp14:anchorId="12D9760C" wp14:editId="3B925585">
            <wp:extent cx="6064370" cy="2177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9968" cy="2240411"/>
                    </a:xfrm>
                    <a:prstGeom prst="rect">
                      <a:avLst/>
                    </a:prstGeom>
                    <a:noFill/>
                    <a:ln>
                      <a:noFill/>
                    </a:ln>
                  </pic:spPr>
                </pic:pic>
              </a:graphicData>
            </a:graphic>
          </wp:inline>
        </w:drawing>
      </w:r>
    </w:p>
    <w:p w:rsidR="00870AB5" w:rsidRPr="00A64F92" w:rsidRDefault="00870AB5" w:rsidP="00A64F92">
      <w:pPr>
        <w:spacing w:after="0"/>
        <w:ind w:left="360" w:firstLine="720"/>
        <w:rPr>
          <w:rStyle w:val="SubtleReference"/>
          <w:highlight w:val="white"/>
        </w:rPr>
      </w:pPr>
    </w:p>
    <w:p w:rsidR="003D47DC" w:rsidRPr="004921EE" w:rsidRDefault="00840E27" w:rsidP="003D47DC">
      <w:pPr>
        <w:pStyle w:val="NoSpacing"/>
        <w:numPr>
          <w:ilvl w:val="0"/>
          <w:numId w:val="1"/>
        </w:numPr>
      </w:pPr>
      <w:r w:rsidRPr="004921EE">
        <w:t>“</w:t>
      </w:r>
      <w:proofErr w:type="spellStart"/>
      <w:r w:rsidRPr="004921EE">
        <w:rPr>
          <w:rFonts w:cs="Consolas"/>
          <w:color w:val="000000"/>
          <w:highlight w:val="white"/>
        </w:rPr>
        <w:t>ShowField</w:t>
      </w:r>
      <w:proofErr w:type="spellEnd"/>
      <w:r w:rsidRPr="004921EE">
        <w:t>”</w:t>
      </w:r>
      <w:r w:rsidR="00357665" w:rsidRPr="004921EE">
        <w:t xml:space="preserve"> </w:t>
      </w:r>
      <w:r w:rsidR="000877B9" w:rsidRPr="00033AE3">
        <w:t>(</w:t>
      </w:r>
      <w:r w:rsidR="000877B9">
        <w:t>Optional</w:t>
      </w:r>
      <w:r w:rsidR="000877B9" w:rsidRPr="00033AE3">
        <w:t>) –</w:t>
      </w:r>
      <w:r w:rsidR="000877B9">
        <w:t xml:space="preserve"> </w:t>
      </w:r>
      <w:r w:rsidR="003D47DC" w:rsidRPr="004921EE">
        <w:t xml:space="preserve">Enter a </w:t>
      </w:r>
      <w:proofErr w:type="spellStart"/>
      <w:proofErr w:type="gramStart"/>
      <w:r w:rsidR="003D47DC" w:rsidRPr="004921EE">
        <w:t>boolean</w:t>
      </w:r>
      <w:proofErr w:type="spellEnd"/>
      <w:proofErr w:type="gramEnd"/>
      <w:r w:rsidR="003D47DC" w:rsidRPr="004921EE">
        <w:t xml:space="preserve"> value of true or false to show or hide the field.</w:t>
      </w:r>
    </w:p>
    <w:p w:rsidR="003D47DC" w:rsidRPr="004921EE" w:rsidRDefault="003D47DC" w:rsidP="003D47DC">
      <w:pPr>
        <w:autoSpaceDE w:val="0"/>
        <w:autoSpaceDN w:val="0"/>
        <w:adjustRightInd w:val="0"/>
        <w:spacing w:after="0" w:line="240" w:lineRule="auto"/>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r w:rsidRPr="004921EE">
        <w:rPr>
          <w:rFonts w:cs="Consolas"/>
          <w:color w:val="0000FF"/>
          <w:highlight w:val="white"/>
        </w:rPr>
        <w:t>bool</w:t>
      </w:r>
      <w:r w:rsidRPr="004921EE">
        <w:rPr>
          <w:rFonts w:cs="Consolas"/>
          <w:color w:val="000000"/>
          <w:highlight w:val="white"/>
        </w:rPr>
        <w:t xml:space="preserve"> </w:t>
      </w:r>
      <w:proofErr w:type="spellStart"/>
      <w:r w:rsidRPr="004921EE">
        <w:rPr>
          <w:rFonts w:cs="Consolas"/>
          <w:color w:val="000000"/>
          <w:highlight w:val="white"/>
        </w:rPr>
        <w:t>ShowField</w:t>
      </w:r>
      <w:proofErr w:type="spellEnd"/>
      <w:r w:rsidRPr="004921EE">
        <w:rPr>
          <w:rFonts w:cs="Consolas"/>
          <w:color w:val="000000"/>
          <w:highlight w:val="white"/>
        </w:rPr>
        <w:t xml:space="preserve"> </w:t>
      </w:r>
    </w:p>
    <w:p w:rsidR="00840E27" w:rsidRPr="004921EE" w:rsidRDefault="00840E27" w:rsidP="003D47DC">
      <w:pPr>
        <w:autoSpaceDE w:val="0"/>
        <w:autoSpaceDN w:val="0"/>
        <w:adjustRightInd w:val="0"/>
        <w:spacing w:after="0" w:line="240" w:lineRule="auto"/>
        <w:ind w:firstLine="720"/>
        <w:rPr>
          <w:rFonts w:cs="Consolas"/>
          <w:color w:val="000000"/>
          <w:highlight w:val="white"/>
        </w:rPr>
      </w:pPr>
    </w:p>
    <w:p w:rsidR="00840E27" w:rsidRPr="004921EE" w:rsidRDefault="00840E27" w:rsidP="00840E27">
      <w:pPr>
        <w:pStyle w:val="ListParagraph"/>
        <w:spacing w:after="0"/>
        <w:rPr>
          <w:rFonts w:cs="Consolas"/>
          <w:color w:val="000000"/>
          <w:highlight w:val="white"/>
        </w:rPr>
      </w:pPr>
      <w:r w:rsidRPr="004921EE">
        <w:rPr>
          <w:rFonts w:cs="Consolas"/>
          <w:color w:val="000000"/>
          <w:highlight w:val="white"/>
        </w:rPr>
        <w:t>Sample Code:</w:t>
      </w:r>
    </w:p>
    <w:p w:rsidR="00840E27" w:rsidRPr="004921EE" w:rsidRDefault="00840E27" w:rsidP="00840E27">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visibility.</w:t>
      </w:r>
    </w:p>
    <w:p w:rsidR="00840E27" w:rsidRPr="004921EE" w:rsidRDefault="00840E27" w:rsidP="00840E27">
      <w:pPr>
        <w:autoSpaceDE w:val="0"/>
        <w:autoSpaceDN w:val="0"/>
        <w:adjustRightInd w:val="0"/>
        <w:spacing w:after="0" w:line="240" w:lineRule="auto"/>
        <w:ind w:left="720"/>
        <w:rPr>
          <w:rFonts w:cs="Consolas"/>
          <w:color w:val="000000"/>
          <w:highlight w:val="white"/>
        </w:rPr>
      </w:pPr>
      <w:proofErr w:type="spellStart"/>
      <w:r w:rsidRPr="004921EE">
        <w:rPr>
          <w:rFonts w:cs="Consolas"/>
          <w:color w:val="000000"/>
        </w:rPr>
        <w:t>ShowField</w:t>
      </w:r>
      <w:proofErr w:type="spellEnd"/>
      <w:r w:rsidRPr="004921EE">
        <w:rPr>
          <w:rFonts w:cs="Consolas"/>
          <w:color w:val="000000"/>
        </w:rPr>
        <w:t xml:space="preserve"> =</w:t>
      </w:r>
      <w:r w:rsidRPr="004921EE">
        <w:rPr>
          <w:rFonts w:cs="Consolas"/>
          <w:color w:val="2B91AF"/>
        </w:rPr>
        <w:t xml:space="preserve"> </w:t>
      </w:r>
      <w:r w:rsidRPr="004921EE">
        <w:rPr>
          <w:rFonts w:cs="Consolas"/>
          <w:color w:val="0000FF"/>
          <w:highlight w:val="white"/>
        </w:rPr>
        <w:t>true</w:t>
      </w:r>
      <w:r w:rsidRPr="004921EE">
        <w:rPr>
          <w:rFonts w:cs="Consolas"/>
          <w:color w:val="000000"/>
          <w:highlight w:val="white"/>
        </w:rPr>
        <w:t>,</w:t>
      </w:r>
    </w:p>
    <w:p w:rsidR="003D47DC" w:rsidRPr="004921EE" w:rsidRDefault="003D47DC" w:rsidP="003D47DC">
      <w:pPr>
        <w:autoSpaceDE w:val="0"/>
        <w:autoSpaceDN w:val="0"/>
        <w:adjustRightInd w:val="0"/>
        <w:spacing w:after="0" w:line="240" w:lineRule="auto"/>
        <w:ind w:firstLine="720"/>
        <w:rPr>
          <w:rFonts w:cs="Consolas"/>
          <w:color w:val="000000"/>
          <w:highlight w:val="white"/>
        </w:rPr>
      </w:pPr>
    </w:p>
    <w:p w:rsidR="003D47DC" w:rsidRPr="004921EE" w:rsidRDefault="00840E27" w:rsidP="003D47DC">
      <w:pPr>
        <w:pStyle w:val="NoSpacing"/>
        <w:numPr>
          <w:ilvl w:val="0"/>
          <w:numId w:val="1"/>
        </w:numPr>
      </w:pPr>
      <w:r w:rsidRPr="004921EE">
        <w:t>“</w:t>
      </w:r>
      <w:proofErr w:type="spellStart"/>
      <w:r w:rsidRPr="004921EE">
        <w:rPr>
          <w:rFonts w:cs="Consolas"/>
          <w:color w:val="000000"/>
          <w:highlight w:val="white"/>
        </w:rPr>
        <w:t>FieldOrder</w:t>
      </w:r>
      <w:proofErr w:type="spellEnd"/>
      <w:r w:rsidRPr="004921EE">
        <w:t xml:space="preserve">” </w:t>
      </w:r>
      <w:r w:rsidR="000877B9" w:rsidRPr="00033AE3">
        <w:t>(</w:t>
      </w:r>
      <w:r w:rsidR="000877B9">
        <w:t>Optional</w:t>
      </w:r>
      <w:r w:rsidR="000877B9" w:rsidRPr="00033AE3">
        <w:t>) –</w:t>
      </w:r>
      <w:r w:rsidR="000877B9">
        <w:t xml:space="preserve"> </w:t>
      </w:r>
      <w:r w:rsidR="003D47DC" w:rsidRPr="004921EE">
        <w:t>Enter an integer value of 1, 2, 3, 4, etc. to set the field display order.</w:t>
      </w:r>
    </w:p>
    <w:p w:rsidR="003D47DC" w:rsidRPr="004921EE" w:rsidRDefault="003D47DC" w:rsidP="003D47DC">
      <w:pPr>
        <w:spacing w:after="0"/>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proofErr w:type="spellStart"/>
      <w:r w:rsidRPr="004921EE">
        <w:rPr>
          <w:rFonts w:cs="Consolas"/>
          <w:color w:val="0000FF"/>
          <w:highlight w:val="white"/>
        </w:rPr>
        <w:t>int</w:t>
      </w:r>
      <w:proofErr w:type="spellEnd"/>
      <w:r w:rsidRPr="004921EE">
        <w:rPr>
          <w:rFonts w:cs="Consolas"/>
          <w:color w:val="000000"/>
          <w:highlight w:val="white"/>
        </w:rPr>
        <w:t xml:space="preserve">? </w:t>
      </w:r>
      <w:proofErr w:type="spellStart"/>
      <w:r w:rsidRPr="004921EE">
        <w:rPr>
          <w:rFonts w:cs="Consolas"/>
          <w:color w:val="000000"/>
          <w:highlight w:val="white"/>
        </w:rPr>
        <w:t>FieldOrder</w:t>
      </w:r>
      <w:proofErr w:type="spellEnd"/>
      <w:r w:rsidRPr="004921EE">
        <w:rPr>
          <w:rFonts w:cs="Consolas"/>
          <w:color w:val="000000"/>
          <w:highlight w:val="white"/>
        </w:rPr>
        <w:t xml:space="preserve"> </w:t>
      </w:r>
    </w:p>
    <w:p w:rsidR="003D47DC" w:rsidRPr="004921EE" w:rsidRDefault="003D47DC" w:rsidP="003D47DC">
      <w:pPr>
        <w:spacing w:after="0"/>
        <w:ind w:firstLine="720"/>
        <w:rPr>
          <w:rFonts w:cs="Consolas"/>
          <w:color w:val="000000"/>
          <w:highlight w:val="white"/>
        </w:rPr>
      </w:pPr>
    </w:p>
    <w:p w:rsidR="00840E27" w:rsidRPr="004921EE" w:rsidRDefault="00840E27" w:rsidP="00840E27">
      <w:pPr>
        <w:pStyle w:val="ListParagraph"/>
        <w:spacing w:after="0"/>
        <w:rPr>
          <w:rFonts w:cs="Consolas"/>
          <w:color w:val="000000"/>
          <w:highlight w:val="white"/>
        </w:rPr>
      </w:pPr>
      <w:r w:rsidRPr="004921EE">
        <w:rPr>
          <w:rFonts w:cs="Consolas"/>
          <w:color w:val="000000"/>
          <w:highlight w:val="white"/>
        </w:rPr>
        <w:t>Sample Code:</w:t>
      </w:r>
    </w:p>
    <w:p w:rsidR="00840E27" w:rsidRPr="004921EE" w:rsidRDefault="00840E27" w:rsidP="00840E27">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order.</w:t>
      </w:r>
    </w:p>
    <w:p w:rsidR="00840E27" w:rsidRPr="004921EE" w:rsidRDefault="00840E27" w:rsidP="00840E27">
      <w:pPr>
        <w:autoSpaceDE w:val="0"/>
        <w:autoSpaceDN w:val="0"/>
        <w:adjustRightInd w:val="0"/>
        <w:spacing w:after="0" w:line="240" w:lineRule="auto"/>
        <w:ind w:left="720"/>
        <w:rPr>
          <w:rFonts w:cs="Consolas"/>
          <w:highlight w:val="white"/>
        </w:rPr>
      </w:pPr>
      <w:proofErr w:type="spellStart"/>
      <w:r w:rsidRPr="004921EE">
        <w:rPr>
          <w:rFonts w:cs="Consolas"/>
          <w:highlight w:val="white"/>
        </w:rPr>
        <w:t>FieldOrder</w:t>
      </w:r>
      <w:proofErr w:type="spellEnd"/>
      <w:r w:rsidRPr="004921EE">
        <w:rPr>
          <w:rFonts w:cs="Consolas"/>
          <w:highlight w:val="white"/>
        </w:rPr>
        <w:t xml:space="preserve"> </w:t>
      </w:r>
      <w:r w:rsidRPr="004921EE">
        <w:rPr>
          <w:rFonts w:cs="Consolas"/>
        </w:rPr>
        <w:t xml:space="preserve">= </w:t>
      </w:r>
      <w:r w:rsidRPr="004921EE">
        <w:rPr>
          <w:rFonts w:cs="Consolas"/>
          <w:highlight w:val="white"/>
        </w:rPr>
        <w:t>1,</w:t>
      </w:r>
    </w:p>
    <w:p w:rsidR="00FF7036" w:rsidRPr="004921EE" w:rsidRDefault="00FF7036" w:rsidP="00840E27">
      <w:pPr>
        <w:autoSpaceDE w:val="0"/>
        <w:autoSpaceDN w:val="0"/>
        <w:adjustRightInd w:val="0"/>
        <w:spacing w:after="0" w:line="240" w:lineRule="auto"/>
        <w:ind w:left="720"/>
        <w:rPr>
          <w:rFonts w:cs="Consolas"/>
          <w:highlight w:val="white"/>
        </w:rPr>
      </w:pPr>
    </w:p>
    <w:p w:rsidR="00FF7036" w:rsidRPr="004921EE" w:rsidRDefault="00FF7036" w:rsidP="00FF7036">
      <w:pPr>
        <w:pStyle w:val="NoSpacing"/>
        <w:numPr>
          <w:ilvl w:val="0"/>
          <w:numId w:val="1"/>
        </w:numPr>
      </w:pPr>
      <w:r w:rsidRPr="004921EE">
        <w:t>“</w:t>
      </w:r>
      <w:r w:rsidR="004921EE" w:rsidRPr="004921EE">
        <w:rPr>
          <w:rFonts w:cs="Consolas"/>
          <w:color w:val="000000"/>
        </w:rPr>
        <w:t>UserDefinedNumberFormat</w:t>
      </w:r>
      <w:r w:rsidRPr="004921EE">
        <w:t xml:space="preserve">” </w:t>
      </w:r>
      <w:r w:rsidR="000877B9" w:rsidRPr="00033AE3">
        <w:t>(</w:t>
      </w:r>
      <w:r w:rsidR="000877B9">
        <w:t>Optional</w:t>
      </w:r>
      <w:r w:rsidR="000877B9" w:rsidRPr="00033AE3">
        <w:t>) –</w:t>
      </w:r>
      <w:r w:rsidR="000877B9">
        <w:t xml:space="preserve"> </w:t>
      </w:r>
      <w:r w:rsidRPr="004921EE">
        <w:t xml:space="preserve">Enter </w:t>
      </w:r>
      <w:r w:rsidR="004921EE" w:rsidRPr="004921EE">
        <w:t>a valid excel format</w:t>
      </w:r>
      <w:r w:rsidRPr="004921EE">
        <w:t>.</w:t>
      </w:r>
    </w:p>
    <w:p w:rsidR="00FF7036" w:rsidRPr="004921EE" w:rsidRDefault="00FF7036" w:rsidP="00FF7036">
      <w:pPr>
        <w:spacing w:after="0"/>
        <w:ind w:firstLine="720"/>
        <w:rPr>
          <w:rFonts w:cs="Consolas"/>
          <w:color w:val="000000"/>
          <w:highlight w:val="white"/>
        </w:rPr>
      </w:pPr>
      <w:proofErr w:type="gramStart"/>
      <w:r w:rsidRPr="004921EE">
        <w:rPr>
          <w:rFonts w:cs="Consolas"/>
          <w:color w:val="0000FF"/>
          <w:highlight w:val="white"/>
        </w:rPr>
        <w:t>public</w:t>
      </w:r>
      <w:proofErr w:type="gramEnd"/>
      <w:r w:rsidRPr="004921EE">
        <w:rPr>
          <w:rFonts w:cs="Consolas"/>
          <w:color w:val="000000"/>
          <w:highlight w:val="white"/>
        </w:rPr>
        <w:t xml:space="preserve"> </w:t>
      </w:r>
      <w:r w:rsidRPr="004921EE">
        <w:rPr>
          <w:rFonts w:cs="Consolas"/>
          <w:color w:val="0000FF"/>
          <w:highlight w:val="white"/>
        </w:rPr>
        <w:t>string</w:t>
      </w:r>
      <w:r w:rsidRPr="004921EE">
        <w:rPr>
          <w:rFonts w:cs="Consolas"/>
          <w:color w:val="000000"/>
          <w:highlight w:val="white"/>
        </w:rPr>
        <w:t xml:space="preserve"> </w:t>
      </w:r>
      <w:r w:rsidRPr="004921EE">
        <w:rPr>
          <w:rFonts w:cs="Consolas"/>
          <w:color w:val="000000"/>
        </w:rPr>
        <w:t>UserDefinedNumberFormat</w:t>
      </w:r>
    </w:p>
    <w:p w:rsidR="00FF7036" w:rsidRPr="004921EE" w:rsidRDefault="00FF7036" w:rsidP="00FF7036">
      <w:pPr>
        <w:spacing w:after="0"/>
        <w:ind w:firstLine="720"/>
        <w:rPr>
          <w:rFonts w:cs="Consolas"/>
          <w:color w:val="000000"/>
          <w:highlight w:val="white"/>
        </w:rPr>
      </w:pPr>
    </w:p>
    <w:p w:rsidR="00FF7036" w:rsidRPr="004921EE" w:rsidRDefault="00FF7036" w:rsidP="00FF7036">
      <w:pPr>
        <w:pStyle w:val="ListParagraph"/>
        <w:spacing w:after="0"/>
        <w:rPr>
          <w:rFonts w:cs="Consolas"/>
          <w:color w:val="000000"/>
          <w:highlight w:val="white"/>
        </w:rPr>
      </w:pPr>
      <w:r w:rsidRPr="004921EE">
        <w:rPr>
          <w:rFonts w:cs="Consolas"/>
          <w:color w:val="000000"/>
          <w:highlight w:val="white"/>
        </w:rPr>
        <w:t>Sample Code:</w:t>
      </w:r>
    </w:p>
    <w:p w:rsidR="00FF7036" w:rsidRPr="004921EE" w:rsidRDefault="00FF7036" w:rsidP="00FF7036">
      <w:pPr>
        <w:pStyle w:val="ListParagraph"/>
        <w:autoSpaceDE w:val="0"/>
        <w:autoSpaceDN w:val="0"/>
        <w:adjustRightInd w:val="0"/>
        <w:spacing w:after="0" w:line="240" w:lineRule="auto"/>
        <w:rPr>
          <w:rFonts w:cs="Consolas"/>
          <w:color w:val="008000"/>
          <w:highlight w:val="white"/>
        </w:rPr>
      </w:pPr>
      <w:r w:rsidRPr="004921EE">
        <w:rPr>
          <w:rFonts w:cs="Consolas"/>
          <w:color w:val="008000"/>
          <w:highlight w:val="white"/>
        </w:rPr>
        <w:t>// Set field order.</w:t>
      </w:r>
    </w:p>
    <w:p w:rsidR="00FF7036" w:rsidRPr="004921EE" w:rsidRDefault="00FF7036" w:rsidP="00FF7036">
      <w:pPr>
        <w:autoSpaceDE w:val="0"/>
        <w:autoSpaceDN w:val="0"/>
        <w:adjustRightInd w:val="0"/>
        <w:spacing w:after="0" w:line="240" w:lineRule="auto"/>
        <w:ind w:left="720"/>
        <w:rPr>
          <w:rFonts w:cs="Consolas"/>
          <w:highlight w:val="white"/>
        </w:rPr>
      </w:pPr>
      <w:r w:rsidRPr="004921EE">
        <w:rPr>
          <w:rFonts w:cs="Consolas"/>
          <w:color w:val="000000"/>
        </w:rPr>
        <w:t xml:space="preserve">UserDefinedNumberFormat = </w:t>
      </w:r>
      <w:r w:rsidRPr="004921EE">
        <w:rPr>
          <w:rFonts w:cs="Consolas"/>
          <w:color w:val="A31515"/>
        </w:rPr>
        <w:t>"</w:t>
      </w:r>
      <w:proofErr w:type="gramStart"/>
      <w:r w:rsidRPr="004921EE">
        <w:rPr>
          <w:rFonts w:cs="Consolas"/>
          <w:color w:val="A31515"/>
        </w:rPr>
        <w:t>_(</w:t>
      </w:r>
      <w:proofErr w:type="gramEnd"/>
      <w:r w:rsidRPr="004921EE">
        <w:rPr>
          <w:rFonts w:cs="Consolas"/>
          <w:color w:val="A31515"/>
        </w:rPr>
        <w:t xml:space="preserve">$* #,##0.00_);[Red]_($* (#,##0.00);_($* </w:t>
      </w:r>
      <w:r w:rsidRPr="004921EE">
        <w:rPr>
          <w:rFonts w:cs="Consolas"/>
          <w:color w:val="FF007F"/>
        </w:rPr>
        <w:t>\"</w:t>
      </w:r>
      <w:r w:rsidRPr="004921EE">
        <w:rPr>
          <w:rFonts w:cs="Consolas"/>
          <w:color w:val="A31515"/>
        </w:rPr>
        <w:t>-</w:t>
      </w:r>
      <w:r w:rsidRPr="004921EE">
        <w:rPr>
          <w:rFonts w:cs="Consolas"/>
          <w:color w:val="FF007F"/>
        </w:rPr>
        <w:t>\"</w:t>
      </w:r>
      <w:r w:rsidRPr="004921EE">
        <w:rPr>
          <w:rFonts w:cs="Consolas"/>
          <w:color w:val="A31515"/>
        </w:rPr>
        <w:t>??_);_(@_)"</w:t>
      </w:r>
      <w:r w:rsidRPr="004921EE">
        <w:rPr>
          <w:rFonts w:cs="Consolas"/>
          <w:highlight w:val="white"/>
        </w:rPr>
        <w:t>,</w:t>
      </w:r>
    </w:p>
    <w:p w:rsidR="001255AD" w:rsidRPr="004921EE" w:rsidRDefault="001255AD">
      <w:pPr>
        <w:rPr>
          <w:rFonts w:eastAsiaTheme="majorEastAsia" w:cstheme="majorBidi"/>
          <w:color w:val="2E74B5" w:themeColor="accent1" w:themeShade="BF"/>
          <w:highlight w:val="white"/>
        </w:rPr>
      </w:pPr>
      <w:r w:rsidRPr="004921EE">
        <w:rPr>
          <w:highlight w:val="white"/>
        </w:rPr>
        <w:br w:type="page"/>
      </w:r>
    </w:p>
    <w:p w:rsidR="003E2AE7" w:rsidRDefault="001255AD" w:rsidP="001255AD">
      <w:pPr>
        <w:pStyle w:val="Heading1"/>
        <w:rPr>
          <w:highlight w:val="white"/>
        </w:rPr>
      </w:pPr>
      <w:bookmarkStart w:id="39" w:name="_Toc473716311"/>
      <w:r>
        <w:rPr>
          <w:highlight w:val="white"/>
        </w:rPr>
        <w:lastRenderedPageBreak/>
        <w:t>Examples</w:t>
      </w:r>
      <w:bookmarkEnd w:id="39"/>
    </w:p>
    <w:p w:rsidR="001255AD" w:rsidRDefault="00B2117E" w:rsidP="001255AD">
      <w:pPr>
        <w:pStyle w:val="Heading2"/>
        <w:rPr>
          <w:highlight w:val="white"/>
        </w:rPr>
      </w:pPr>
      <w:bookmarkStart w:id="40" w:name="_Toc473716312"/>
      <w:r>
        <w:rPr>
          <w:highlight w:val="white"/>
        </w:rPr>
        <w:t>Configuring</w:t>
      </w:r>
      <w:r w:rsidR="001255AD">
        <w:rPr>
          <w:highlight w:val="white"/>
        </w:rPr>
        <w:t xml:space="preserve"> the Settings Class</w:t>
      </w:r>
      <w:bookmarkEnd w:id="40"/>
    </w:p>
    <w:p w:rsidR="00003E40" w:rsidRDefault="00003E40" w:rsidP="00921F33">
      <w:pPr>
        <w:ind w:firstLine="720"/>
        <w:rPr>
          <w:rFonts w:ascii="Consolas" w:hAnsi="Consolas" w:cs="Consolas"/>
          <w:color w:val="000000"/>
          <w:sz w:val="19"/>
          <w:szCs w:val="19"/>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Pr>
          <w:rFonts w:cs="Consolas"/>
          <w:color w:val="000000"/>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2A19AC" w:rsidRPr="002A19AC" w:rsidRDefault="002A19AC" w:rsidP="0037529A">
      <w:pPr>
        <w:ind w:left="720"/>
        <w:rPr>
          <w:rFonts w:cs="Consolas"/>
          <w:color w:val="000000"/>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sidRPr="002A19AC">
        <w:rPr>
          <w:rFonts w:cs="Consolas"/>
          <w:color w:val="0000FF"/>
        </w:rPr>
        <w:t>new</w:t>
      </w:r>
      <w:r w:rsidRPr="002A19AC">
        <w:rPr>
          <w:rFonts w:cs="Consolas"/>
          <w:color w:val="000000"/>
        </w:rPr>
        <w:t xml:space="preserve"> </w:t>
      </w:r>
      <w:r w:rsidRPr="002A19AC">
        <w:rPr>
          <w:rFonts w:cs="Consolas"/>
          <w:color w:val="2B91AF"/>
        </w:rPr>
        <w:t>Settings</w:t>
      </w:r>
      <w:r w:rsidRPr="002A19AC">
        <w:rPr>
          <w:rFonts w:cs="Consolas"/>
          <w:color w:val="000000"/>
        </w:rPr>
        <w:t>(</w:t>
      </w:r>
      <w:r w:rsidRPr="002A19AC">
        <w:rPr>
          <w:rFonts w:cs="Consolas"/>
          <w:color w:val="A31515"/>
        </w:rPr>
        <w:t>"Organization"</w:t>
      </w:r>
      <w:r w:rsidRPr="002A19AC">
        <w:rPr>
          <w:rFonts w:cs="Consolas"/>
          <w:color w:val="000000"/>
        </w:rPr>
        <w:t xml:space="preserve">, </w:t>
      </w:r>
      <w:r w:rsidR="00921F33" w:rsidRPr="002A19AC">
        <w:rPr>
          <w:rFonts w:cs="Consolas"/>
          <w:color w:val="000000"/>
        </w:rPr>
        <w:t>settings</w:t>
      </w:r>
      <w:r w:rsidRPr="002A19AC">
        <w:rPr>
          <w:rFonts w:cs="Consolas"/>
          <w:color w:val="000000"/>
        </w:rPr>
        <w:t>);</w:t>
      </w:r>
    </w:p>
    <w:p w:rsidR="002A19AC" w:rsidRPr="002A19AC" w:rsidRDefault="002A19AC" w:rsidP="0037529A">
      <w:pPr>
        <w:spacing w:after="0"/>
        <w:ind w:left="720"/>
        <w:rPr>
          <w:rFonts w:cs="Consolas"/>
        </w:rPr>
      </w:pPr>
      <w:proofErr w:type="gramStart"/>
      <w:r w:rsidRPr="002A19AC">
        <w:rPr>
          <w:rFonts w:cs="Consolas"/>
          <w:color w:val="0000FF"/>
        </w:rPr>
        <w:t>var</w:t>
      </w:r>
      <w:proofErr w:type="gramEnd"/>
      <w:r w:rsidRPr="002A19AC">
        <w:rPr>
          <w:rFonts w:cs="Consolas"/>
          <w:color w:val="0000FF"/>
        </w:rPr>
        <w:t xml:space="preserve"> </w:t>
      </w:r>
      <w:r w:rsidRPr="002A19AC">
        <w:rPr>
          <w:rFonts w:cs="Consolas"/>
          <w:color w:val="000000"/>
        </w:rPr>
        <w:t xml:space="preserve">settings </w:t>
      </w:r>
      <w:r w:rsidRPr="002A19AC">
        <w:rPr>
          <w:rFonts w:cs="Consolas"/>
          <w:color w:val="0000FF"/>
        </w:rPr>
        <w:t>new</w:t>
      </w:r>
      <w:r w:rsidRPr="002A19AC">
        <w:rPr>
          <w:rFonts w:cs="Consolas"/>
          <w:color w:val="000000"/>
        </w:rPr>
        <w:t xml:space="preserve"> </w:t>
      </w:r>
      <w:r w:rsidRPr="002A19AC">
        <w:rPr>
          <w:rFonts w:cs="Consolas"/>
          <w:color w:val="2B91AF"/>
        </w:rPr>
        <w:t xml:space="preserve">Settings </w:t>
      </w:r>
      <w:r w:rsidRPr="002A19AC">
        <w:rPr>
          <w:rFonts w:cs="Consolas"/>
        </w:rPr>
        <w:t>{</w:t>
      </w:r>
    </w:p>
    <w:p w:rsidR="002A19AC" w:rsidRPr="002A19AC" w:rsidRDefault="002A19AC" w:rsidP="0037529A">
      <w:pPr>
        <w:spacing w:after="0"/>
        <w:ind w:left="1440"/>
        <w:rPr>
          <w:rFonts w:cs="Consolas"/>
        </w:rPr>
      </w:pPr>
      <w:r w:rsidRPr="002A19AC">
        <w:rPr>
          <w:rFonts w:cs="Consolas"/>
        </w:rPr>
        <w:t xml:space="preserve">Name = </w:t>
      </w:r>
      <w:r w:rsidRPr="002A19AC">
        <w:rPr>
          <w:rFonts w:cs="Consolas"/>
          <w:color w:val="A31515"/>
        </w:rPr>
        <w:t>"Organization"</w:t>
      </w:r>
      <w:r w:rsidRPr="002A19AC">
        <w:rPr>
          <w:rFonts w:cs="Consolas"/>
        </w:rPr>
        <w:t>,</w:t>
      </w:r>
    </w:p>
    <w:p w:rsidR="002A19AC" w:rsidRPr="002A19AC" w:rsidRDefault="002A19AC" w:rsidP="0037529A">
      <w:pPr>
        <w:spacing w:after="0"/>
        <w:ind w:left="1440"/>
        <w:rPr>
          <w:rFonts w:cs="Consolas"/>
        </w:rPr>
      </w:pPr>
      <w:r w:rsidRPr="002A19AC">
        <w:rPr>
          <w:rFonts w:cs="Consolas"/>
          <w:color w:val="000000"/>
        </w:rPr>
        <w:t xml:space="preserve">ChildSettings = </w:t>
      </w:r>
      <w:r w:rsidR="00003E40" w:rsidRPr="002A19AC">
        <w:rPr>
          <w:rFonts w:cs="Consolas"/>
          <w:color w:val="000000"/>
        </w:rPr>
        <w:t>settings</w:t>
      </w:r>
    </w:p>
    <w:p w:rsidR="002A19AC" w:rsidRPr="002A19AC" w:rsidRDefault="002A19AC" w:rsidP="0037529A">
      <w:pPr>
        <w:spacing w:after="0"/>
        <w:ind w:left="720"/>
        <w:rPr>
          <w:rFonts w:cs="Consolas"/>
        </w:rPr>
      </w:pPr>
      <w:r w:rsidRPr="002A19AC">
        <w:rPr>
          <w:rFonts w:cs="Consolas"/>
        </w:rPr>
        <w:t>};</w:t>
      </w:r>
    </w:p>
    <w:p w:rsidR="00B2117E" w:rsidRDefault="00B2117E" w:rsidP="00B2117E">
      <w:pPr>
        <w:pStyle w:val="Heading2"/>
        <w:rPr>
          <w:highlight w:val="white"/>
        </w:rPr>
      </w:pPr>
      <w:bookmarkStart w:id="41" w:name="_Toc473716313"/>
      <w:r>
        <w:rPr>
          <w:highlight w:val="white"/>
        </w:rPr>
        <w:t>Configuring the ChildSetting Class</w:t>
      </w:r>
      <w:bookmarkEnd w:id="41"/>
    </w:p>
    <w:p w:rsidR="001F78E5" w:rsidRDefault="001F78E5" w:rsidP="001F78E5">
      <w:pPr>
        <w:pStyle w:val="Heading3"/>
        <w:rPr>
          <w:highlight w:val="white"/>
        </w:rPr>
      </w:pPr>
      <w:bookmarkStart w:id="42" w:name="_Toc473716314"/>
      <w:r>
        <w:rPr>
          <w:highlight w:val="white"/>
        </w:rPr>
        <w:t>Parameter Injection</w:t>
      </w:r>
      <w:bookmarkEnd w:id="42"/>
    </w:p>
    <w:p w:rsidR="001F78E5" w:rsidRPr="001F78E5" w:rsidRDefault="001F78E5" w:rsidP="001F78E5">
      <w:pPr>
        <w:rPr>
          <w:highlight w:val="white"/>
        </w:rPr>
      </w:pPr>
      <w:r>
        <w:rPr>
          <w:highlight w:val="white"/>
        </w:rPr>
        <w:t>This method is more flexible if you’</w:t>
      </w:r>
      <w:r w:rsidR="00B22EF6">
        <w:rPr>
          <w:highlight w:val="white"/>
        </w:rPr>
        <w:t>re going populate a limited number of parameters</w:t>
      </w: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childList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oddRowStyle.Clone</w:t>
      </w:r>
      <w:proofErr w:type="spellEnd"/>
      <w:r>
        <w:rPr>
          <w:rFonts w:ascii="Consolas" w:hAnsi="Consolas" w:cs="Consolas"/>
          <w:color w:val="000000"/>
          <w:sz w:val="19"/>
          <w:szCs w:val="19"/>
        </w:rPr>
        <w:t>();</w:t>
      </w:r>
    </w:p>
    <w:p w:rsidR="009761BB" w:rsidRDefault="009761BB"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DE5307" w:rsidRDefault="00DE5307" w:rsidP="0037529A">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DE5307" w:rsidRDefault="00DE5307" w:rsidP="001F78E5">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r w:rsidR="001F78E5">
        <w:rPr>
          <w:rFonts w:ascii="Consolas" w:hAnsi="Consolas" w:cs="Consolas"/>
          <w:color w:val="008000"/>
          <w:sz w:val="19"/>
          <w:szCs w:val="19"/>
        </w:rPr>
        <w:t>U</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DE5307" w:rsidRDefault="00DE5307"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Optional name</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Name = </w:t>
      </w:r>
      <w:r>
        <w:rPr>
          <w:rFonts w:ascii="Consolas" w:hAnsi="Consolas" w:cs="Consolas"/>
          <w:color w:val="A31515"/>
          <w:sz w:val="19"/>
          <w:szCs w:val="19"/>
        </w:rPr>
        <w:t>"Directors"</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 column visibility</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ShowColumnHeader = </w:t>
      </w:r>
      <w:r>
        <w:rPr>
          <w:rFonts w:ascii="Consolas" w:hAnsi="Consolas" w:cs="Consolas"/>
          <w:color w:val="0000FF"/>
          <w:sz w:val="19"/>
          <w:szCs w:val="19"/>
        </w:rPr>
        <w:t>true</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Make the base column header row a little larger</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so it will stand out.  Value is in pixels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ColumnHeaderRowHeight</w:t>
      </w:r>
      <w:proofErr w:type="spellEnd"/>
      <w:r>
        <w:rPr>
          <w:rFonts w:ascii="Consolas" w:hAnsi="Consolas" w:cs="Consolas"/>
          <w:color w:val="000000"/>
          <w:sz w:val="19"/>
          <w:szCs w:val="19"/>
        </w:rPr>
        <w:t xml:space="preserve"> = 25,</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Column Headers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Row and Alternating Row Styles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If set to false then the odd row style will be overall row style</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ShowAlternatingRows</w:t>
      </w:r>
      <w:proofErr w:type="spellEnd"/>
      <w:r>
        <w:rPr>
          <w:rFonts w:ascii="Consolas" w:hAnsi="Consolas" w:cs="Consolas"/>
          <w:color w:val="000000"/>
          <w:sz w:val="19"/>
          <w:szCs w:val="19"/>
        </w:rPr>
        <w:t xml:space="preserve"> = </w:t>
      </w:r>
      <w:r w:rsidR="0037529A">
        <w:rPr>
          <w:rFonts w:ascii="Consolas" w:hAnsi="Consolas" w:cs="Consolas"/>
          <w:color w:val="0000FF"/>
          <w:sz w:val="19"/>
          <w:szCs w:val="19"/>
        </w:rPr>
        <w:t>true</w:t>
      </w:r>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all rows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sidR="0037529A">
        <w:rPr>
          <w:rFonts w:ascii="Consolas" w:hAnsi="Consolas" w:cs="Consolas"/>
          <w:color w:val="000000"/>
          <w:sz w:val="19"/>
          <w:szCs w:val="19"/>
        </w:rPr>
        <w:t>evenRowStyle</w:t>
      </w:r>
      <w:proofErr w:type="spellEnd"/>
      <w:r>
        <w:rPr>
          <w:rFonts w:ascii="Consolas" w:hAnsi="Consolas" w:cs="Consolas"/>
          <w:color w:val="000000"/>
          <w:sz w:val="19"/>
          <w:szCs w:val="19"/>
        </w:rPr>
        <w:t>,</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user-defined columns</w:t>
      </w:r>
    </w:p>
    <w:p w:rsidR="00DE5307" w:rsidRDefault="00DE5307" w:rsidP="009761BB">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UserDefinedColumns</w:t>
      </w:r>
      <w:proofErr w:type="spellEnd"/>
      <w:r>
        <w:rPr>
          <w:rFonts w:ascii="Consolas" w:hAnsi="Consolas" w:cs="Consolas"/>
          <w:color w:val="000000"/>
          <w:sz w:val="19"/>
          <w:szCs w:val="19"/>
        </w:rPr>
        <w:t xml:space="preserve"> = </w:t>
      </w:r>
      <w:r w:rsidR="009761BB">
        <w:rPr>
          <w:rFonts w:ascii="Consolas" w:hAnsi="Consolas" w:cs="Consolas"/>
          <w:color w:val="000000"/>
          <w:sz w:val="19"/>
          <w:szCs w:val="19"/>
        </w:rPr>
        <w:t>columns</w:t>
      </w:r>
    </w:p>
    <w:p w:rsidR="00DE5307" w:rsidRDefault="00DE5307" w:rsidP="0037529A">
      <w:pPr>
        <w:ind w:left="720"/>
        <w:rPr>
          <w:rFonts w:ascii="Consolas" w:hAnsi="Consolas" w:cs="Consolas"/>
          <w:color w:val="000000"/>
          <w:sz w:val="19"/>
          <w:szCs w:val="19"/>
        </w:rPr>
      </w:pPr>
      <w:r>
        <w:rPr>
          <w:rFonts w:ascii="Consolas" w:hAnsi="Consolas" w:cs="Consolas"/>
          <w:color w:val="000000"/>
          <w:sz w:val="19"/>
          <w:szCs w:val="19"/>
        </w:rPr>
        <w:t>});</w:t>
      </w:r>
    </w:p>
    <w:p w:rsidR="00B22EF6" w:rsidRDefault="00B22EF6">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1F78E5" w:rsidRDefault="001F78E5" w:rsidP="001F78E5">
      <w:pPr>
        <w:pStyle w:val="Heading3"/>
        <w:rPr>
          <w:highlight w:val="white"/>
        </w:rPr>
      </w:pPr>
      <w:bookmarkStart w:id="43" w:name="_Toc473716315"/>
      <w:r>
        <w:rPr>
          <w:highlight w:val="white"/>
        </w:rPr>
        <w:lastRenderedPageBreak/>
        <w:t>Constructor Injection</w:t>
      </w:r>
      <w:bookmarkEnd w:id="43"/>
    </w:p>
    <w:p w:rsidR="001F78E5" w:rsidRDefault="00B22EF6" w:rsidP="001F78E5">
      <w:pPr>
        <w:rPr>
          <w:highlight w:val="white"/>
        </w:rPr>
      </w:pPr>
      <w:r>
        <w:rPr>
          <w:highlight w:val="white"/>
        </w:rPr>
        <w:t>This method works well when you’re going use all the parameters.</w:t>
      </w:r>
    </w:p>
    <w:p w:rsidR="009F030A" w:rsidRPr="009F030A" w:rsidRDefault="009F030A" w:rsidP="009F030A">
      <w:pPr>
        <w:pStyle w:val="Heading4"/>
      </w:pPr>
      <w:bookmarkStart w:id="44" w:name="_Toc473716316"/>
      <w:r>
        <w:t>Example 1</w:t>
      </w:r>
      <w:bookmarkEnd w:id="44"/>
    </w:p>
    <w:p w:rsidR="001F78E5" w:rsidRDefault="001F78E5" w:rsidP="001F78E5">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gramStart"/>
      <w:r w:rsidRPr="001F78E5">
        <w:rPr>
          <w:rFonts w:ascii="Consolas" w:hAnsi="Consolas" w:cs="Consolas"/>
          <w:color w:val="BFBFBF" w:themeColor="background1" w:themeShade="BF"/>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Name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gramStart"/>
      <w:r w:rsidRPr="001F78E5">
        <w:rPr>
          <w:rFonts w:ascii="Consolas" w:hAnsi="Consolas" w:cs="Consolas"/>
          <w:color w:val="BFBFBF" w:themeColor="background1" w:themeShade="BF"/>
          <w:sz w:val="19"/>
          <w:szCs w:val="19"/>
        </w:rPr>
        <w:t>showColumnHeader</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Show Column Headers</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columnOffset</w:t>
      </w:r>
      <w:proofErr w:type="spellEnd"/>
      <w:proofErr w:type="gramEnd"/>
      <w:r>
        <w:rPr>
          <w:rFonts w:ascii="Consolas" w:hAnsi="Consolas" w:cs="Consolas"/>
          <w:color w:val="000000"/>
          <w:sz w:val="19"/>
          <w:szCs w:val="19"/>
        </w:rPr>
        <w:t>: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Column Offset to the Right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columnHeaderRowHeight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Column Header Row Height</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columnHeaderStyle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w:t>
      </w:r>
      <w:r>
        <w:rPr>
          <w:rFonts w:ascii="Consolas" w:hAnsi="Consolas" w:cs="Consolas"/>
          <w:color w:val="008000"/>
          <w:sz w:val="19"/>
          <w:szCs w:val="19"/>
        </w:rPr>
        <w:t>// Column Header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showAlternatingRows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oddRowStyle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Odd Row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evenRowStyle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Even Row Style</w:t>
      </w:r>
    </w:p>
    <w:p w:rsidR="001F78E5" w:rsidRDefault="001F78E5" w:rsidP="001F78E5">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F78E5">
        <w:rPr>
          <w:rFonts w:ascii="Consolas" w:hAnsi="Consolas" w:cs="Consolas"/>
          <w:color w:val="BFBFBF" w:themeColor="background1" w:themeShade="BF"/>
          <w:sz w:val="19"/>
          <w:szCs w:val="19"/>
        </w:rPr>
        <w:t>userDefinedColumns</w:t>
      </w:r>
      <w:proofErr w:type="spellEnd"/>
      <w:proofErr w:type="gramEnd"/>
      <w:r>
        <w:rPr>
          <w:rFonts w:ascii="Consolas" w:hAnsi="Consolas" w:cs="Consolas"/>
          <w:color w:val="000000"/>
          <w:sz w:val="19"/>
          <w:szCs w:val="19"/>
        </w:rPr>
        <w:t>: columns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User-Defined Column (UDCs)</w:t>
      </w:r>
    </w:p>
    <w:p w:rsidR="001F78E5" w:rsidRDefault="001F78E5" w:rsidP="001F78E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F030A" w:rsidRDefault="009F030A" w:rsidP="001F78E5">
      <w:pPr>
        <w:autoSpaceDE w:val="0"/>
        <w:autoSpaceDN w:val="0"/>
        <w:adjustRightInd w:val="0"/>
        <w:spacing w:after="0" w:line="240" w:lineRule="auto"/>
        <w:ind w:left="720"/>
        <w:rPr>
          <w:rFonts w:ascii="Consolas" w:hAnsi="Consolas" w:cs="Consolas"/>
          <w:color w:val="000000"/>
          <w:sz w:val="19"/>
          <w:szCs w:val="19"/>
        </w:rPr>
      </w:pPr>
    </w:p>
    <w:p w:rsidR="009F030A" w:rsidRDefault="009F030A" w:rsidP="009F030A">
      <w:pPr>
        <w:pStyle w:val="Heading4"/>
      </w:pPr>
      <w:bookmarkStart w:id="45" w:name="_Toc473716317"/>
      <w:r>
        <w:t>Example 2</w:t>
      </w:r>
      <w:bookmarkEnd w:id="45"/>
    </w:p>
    <w:p w:rsidR="001F78E5" w:rsidRDefault="009761BB" w:rsidP="001F78E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r>
        <w:rPr>
          <w:rFonts w:ascii="Consolas" w:hAnsi="Consolas" w:cs="Consolas"/>
          <w:color w:val="A31515"/>
          <w:sz w:val="19"/>
          <w:szCs w:val="19"/>
        </w:rPr>
        <w:t>"Associates"</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,3,30,thirdColumnHeaderStyle,</w:t>
      </w:r>
    </w:p>
    <w:p w:rsidR="009761BB" w:rsidRDefault="009761BB" w:rsidP="001F78E5">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oddRowStyle,evenRowStyle,columns</w:t>
      </w:r>
      <w:proofErr w:type="spellEnd"/>
      <w:r>
        <w:rPr>
          <w:rFonts w:ascii="Consolas" w:hAnsi="Consolas" w:cs="Consolas"/>
          <w:color w:val="000000"/>
          <w:sz w:val="19"/>
          <w:szCs w:val="19"/>
        </w:rPr>
        <w:t>));</w:t>
      </w:r>
    </w:p>
    <w:p w:rsidR="009761BB" w:rsidRDefault="009761BB">
      <w:pPr>
        <w:rPr>
          <w:rFonts w:ascii="Consolas" w:hAnsi="Consolas" w:cs="Consolas"/>
          <w:color w:val="000000"/>
          <w:sz w:val="19"/>
          <w:szCs w:val="19"/>
        </w:rPr>
      </w:pPr>
    </w:p>
    <w:p w:rsidR="0037529A" w:rsidRDefault="0037529A" w:rsidP="0037529A">
      <w:pPr>
        <w:pStyle w:val="Heading2"/>
        <w:rPr>
          <w:highlight w:val="white"/>
        </w:rPr>
      </w:pPr>
      <w:bookmarkStart w:id="46" w:name="_Toc473716318"/>
      <w:r>
        <w:rPr>
          <w:highlight w:val="white"/>
        </w:rPr>
        <w:t>Configuring the Column Class</w:t>
      </w:r>
      <w:bookmarkEnd w:id="46"/>
    </w:p>
    <w:p w:rsidR="0037529A" w:rsidRPr="0037529A" w:rsidRDefault="000B40BB" w:rsidP="0037529A">
      <w:pPr>
        <w:pStyle w:val="Heading3"/>
        <w:rPr>
          <w:highlight w:val="white"/>
        </w:rPr>
      </w:pPr>
      <w:bookmarkStart w:id="47" w:name="_Toc473716319"/>
      <w:r>
        <w:rPr>
          <w:highlight w:val="white"/>
        </w:rPr>
        <w:t>Parameter Injection</w:t>
      </w:r>
      <w:bookmarkEnd w:id="47"/>
    </w:p>
    <w:p w:rsidR="009F030A" w:rsidRPr="009F030A" w:rsidRDefault="009F030A" w:rsidP="0037529A">
      <w:pPr>
        <w:autoSpaceDE w:val="0"/>
        <w:autoSpaceDN w:val="0"/>
        <w:adjustRightInd w:val="0"/>
        <w:spacing w:after="0" w:line="240" w:lineRule="auto"/>
        <w:ind w:left="720"/>
        <w:rPr>
          <w:rFonts w:ascii="Consolas" w:hAnsi="Consolas" w:cs="Consolas"/>
          <w:sz w:val="19"/>
          <w:szCs w:val="19"/>
        </w:rPr>
      </w:pP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37529A" w:rsidRDefault="0037529A" w:rsidP="0037529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"DID"</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0</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"Age"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"Chronology"</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.Decimal0,</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2</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 xml:space="preserve"> </w:t>
      </w:r>
    </w:p>
    <w:p w:rsidR="0037529A" w:rsidRDefault="0037529A"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"Income"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"Compensation"</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3,</w:t>
      </w:r>
    </w:p>
    <w:p w:rsidR="0037529A" w:rsidRDefault="0037529A"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UserDefinedNumberFormat = </w:t>
      </w: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#,##0.00_);[Red]_($* (#,##0.00);_($*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37529A" w:rsidRDefault="00B22EF6" w:rsidP="0037529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Pr="005D5C6A" w:rsidRDefault="0037529A" w:rsidP="005D5C6A">
      <w:pPr>
        <w:ind w:left="720"/>
        <w:rPr>
          <w:rFonts w:ascii="Consolas" w:hAnsi="Consolas" w:cs="Consolas"/>
          <w:color w:val="000000"/>
          <w:sz w:val="19"/>
          <w:szCs w:val="19"/>
        </w:rPr>
      </w:pPr>
      <w:r>
        <w:rPr>
          <w:rFonts w:ascii="Consolas" w:hAnsi="Consolas" w:cs="Consolas"/>
          <w:color w:val="000000"/>
          <w:sz w:val="19"/>
          <w:szCs w:val="19"/>
        </w:rPr>
        <w:t>};</w:t>
      </w:r>
    </w:p>
    <w:p w:rsidR="00003E40" w:rsidRDefault="00003E40">
      <w:pPr>
        <w:rPr>
          <w:rFonts w:asciiTheme="majorHAnsi" w:eastAsiaTheme="majorEastAsia" w:hAnsiTheme="majorHAnsi" w:cstheme="majorBidi"/>
          <w:color w:val="1F4D78" w:themeColor="accent1" w:themeShade="7F"/>
          <w:sz w:val="24"/>
          <w:szCs w:val="24"/>
          <w:highlight w:val="white"/>
        </w:rPr>
      </w:pPr>
      <w:r>
        <w:rPr>
          <w:highlight w:val="white"/>
        </w:rPr>
        <w:br w:type="page"/>
      </w:r>
    </w:p>
    <w:p w:rsidR="001F34D4" w:rsidRDefault="000B40BB" w:rsidP="000B40BB">
      <w:pPr>
        <w:pStyle w:val="Heading3"/>
        <w:rPr>
          <w:highlight w:val="white"/>
        </w:rPr>
      </w:pPr>
      <w:bookmarkStart w:id="48" w:name="_Toc473716320"/>
      <w:r>
        <w:rPr>
          <w:highlight w:val="white"/>
        </w:rPr>
        <w:lastRenderedPageBreak/>
        <w:t>Constructor Injection</w:t>
      </w:r>
      <w:bookmarkEnd w:id="48"/>
    </w:p>
    <w:p w:rsidR="00B22EF6" w:rsidRDefault="00B22EF6" w:rsidP="00003E40">
      <w:pPr>
        <w:pStyle w:val="Heading4"/>
        <w:rPr>
          <w:rFonts w:ascii="Consolas" w:hAnsi="Consolas" w:cs="Consolas"/>
          <w:color w:val="000000"/>
          <w:sz w:val="19"/>
          <w:szCs w:val="19"/>
        </w:rPr>
      </w:pPr>
      <w:bookmarkStart w:id="49" w:name="_Toc473716321"/>
      <w:r>
        <w:t>Example 1</w:t>
      </w:r>
      <w:bookmarkEnd w:id="49"/>
    </w:p>
    <w:p w:rsidR="000E1F14" w:rsidRDefault="000E1F14" w:rsidP="00B22EF6">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0E1F14" w:rsidRDefault="000E1F14" w:rsidP="00B22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sidRPr="00B22EF6">
        <w:rPr>
          <w:rFonts w:ascii="Consolas" w:hAnsi="Consolas" w:cs="Consolas"/>
          <w:color w:val="BFBFBF" w:themeColor="background1" w:themeShade="BF"/>
          <w:sz w:val="19"/>
          <w:szCs w:val="19"/>
        </w:rPr>
        <w:t>fieldOrder</w:t>
      </w:r>
      <w:proofErr w:type="spellEnd"/>
      <w:proofErr w:type="gramEnd"/>
      <w:r>
        <w:rPr>
          <w:rFonts w:ascii="Consolas" w:hAnsi="Consolas" w:cs="Consolas"/>
          <w:color w:val="000000"/>
          <w:sz w:val="19"/>
          <w:szCs w:val="19"/>
        </w:rPr>
        <w:t>: 1</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"Age"</w:t>
      </w:r>
      <w:r>
        <w:rPr>
          <w:rFonts w:ascii="Consolas" w:hAnsi="Consolas" w:cs="Consolas"/>
          <w:color w:val="000000"/>
          <w:sz w:val="19"/>
          <w:szCs w:val="19"/>
        </w:rPr>
        <w:t>,</w:t>
      </w:r>
    </w:p>
    <w:p w:rsidR="000E1F14"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w:t>
      </w:r>
      <w:r w:rsidR="000E1F14">
        <w:rPr>
          <w:rFonts w:ascii="Consolas" w:hAnsi="Consolas" w:cs="Consolas"/>
          <w:color w:val="A31515"/>
          <w:sz w:val="19"/>
          <w:szCs w:val="19"/>
        </w:rPr>
        <w:t>Age"</w:t>
      </w:r>
      <w:r w:rsidR="000E1F14">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2,</w:t>
      </w:r>
    </w:p>
    <w:p w:rsidR="000E1F14" w:rsidRDefault="000E1F14"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#,##0_);_(* (#,##0);_(*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0E1F14" w:rsidRDefault="000E1F14" w:rsidP="00B22EF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0E1F14" w:rsidRDefault="000E1F14" w:rsidP="00B22EF6">
      <w:pPr>
        <w:ind w:left="720"/>
        <w:rPr>
          <w:rFonts w:ascii="Consolas" w:hAnsi="Consolas" w:cs="Consolas"/>
          <w:color w:val="000000"/>
          <w:sz w:val="19"/>
          <w:szCs w:val="19"/>
        </w:rPr>
      </w:pPr>
      <w:r>
        <w:rPr>
          <w:rFonts w:ascii="Consolas" w:hAnsi="Consolas" w:cs="Consolas"/>
          <w:color w:val="000000"/>
          <w:sz w:val="19"/>
          <w:szCs w:val="19"/>
        </w:rPr>
        <w:t>};</w:t>
      </w:r>
    </w:p>
    <w:p w:rsidR="00B22EF6" w:rsidRDefault="00B22EF6" w:rsidP="00003E40">
      <w:pPr>
        <w:pStyle w:val="Heading4"/>
        <w:rPr>
          <w:rFonts w:ascii="Consolas" w:hAnsi="Consolas" w:cs="Consolas"/>
          <w:color w:val="000000"/>
          <w:sz w:val="19"/>
          <w:szCs w:val="19"/>
        </w:rPr>
      </w:pPr>
      <w:bookmarkStart w:id="50" w:name="_Toc473716322"/>
      <w:r>
        <w:t>Example 2</w:t>
      </w:r>
      <w:bookmarkEnd w:id="50"/>
    </w:p>
    <w:p w:rsidR="00B22EF6" w:rsidRDefault="00B22EF6" w:rsidP="00B22EF6">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 xml:space="preserve">&gt; </w:t>
      </w:r>
      <w:r>
        <w:rPr>
          <w:rFonts w:ascii="Consolas" w:hAnsi="Consolas" w:cs="Consolas"/>
          <w:color w:val="008000"/>
          <w:sz w:val="19"/>
          <w:szCs w:val="19"/>
        </w:rPr>
        <w:t>// User-Defined Column (UDCs)</w:t>
      </w:r>
    </w:p>
    <w:p w:rsidR="00B22EF6" w:rsidRDefault="00B22EF6" w:rsidP="00B22E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TLID"</w:t>
      </w:r>
      <w:r>
        <w:rPr>
          <w:rFonts w:ascii="Consolas" w:hAnsi="Consolas" w:cs="Consolas"/>
          <w:color w:val="000000"/>
          <w:sz w:val="19"/>
          <w:szCs w:val="19"/>
        </w:rPr>
        <w:t>,</w:t>
      </w:r>
      <w:r>
        <w:rPr>
          <w:rFonts w:ascii="Consolas" w:hAnsi="Consolas" w:cs="Consolas"/>
          <w:color w:val="A31515"/>
          <w:sz w:val="19"/>
          <w:szCs w:val="19"/>
        </w:rPr>
        <w:t>"Team</w:t>
      </w:r>
      <w:proofErr w:type="spellEnd"/>
      <w:r>
        <w:rPr>
          <w:rFonts w:ascii="Consolas" w:hAnsi="Consolas" w:cs="Consolas"/>
          <w:color w:val="A31515"/>
          <w:sz w:val="19"/>
          <w:szCs w:val="19"/>
        </w:rPr>
        <w:t xml:space="preserve"> Lead ID"</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6),</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Registered"</w:t>
      </w:r>
      <w:r>
        <w:rPr>
          <w:rFonts w:ascii="Consolas" w:hAnsi="Consolas" w:cs="Consolas"/>
          <w:color w:val="000000"/>
          <w:sz w:val="19"/>
          <w:szCs w:val="19"/>
        </w:rPr>
        <w:t>,</w:t>
      </w:r>
      <w:r>
        <w:rPr>
          <w:rFonts w:ascii="Consolas" w:hAnsi="Consolas" w:cs="Consolas"/>
          <w:color w:val="A31515"/>
          <w:sz w:val="19"/>
          <w:szCs w:val="19"/>
        </w:rPr>
        <w:t>"Registration</w:t>
      </w:r>
      <w:proofErr w:type="spellEnd"/>
      <w:r>
        <w:rPr>
          <w:rFonts w:ascii="Consolas" w:hAnsi="Consolas" w:cs="Consolas"/>
          <w:color w:val="A31515"/>
          <w:sz w:val="19"/>
          <w:szCs w:val="19"/>
        </w:rPr>
        <w:t xml:space="preserve"> Date"</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.Center</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,2</w:t>
      </w:r>
      <w:proofErr w:type="gramEnd"/>
      <w:r>
        <w:rPr>
          <w:rFonts w:ascii="Consolas" w:hAnsi="Consolas" w:cs="Consolas"/>
          <w:color w:val="000000"/>
          <w:sz w:val="19"/>
          <w:szCs w:val="19"/>
        </w:rPr>
        <w:t>,</w:t>
      </w:r>
      <w:r>
        <w:rPr>
          <w:rFonts w:ascii="Consolas" w:hAnsi="Consolas" w:cs="Consolas"/>
          <w:color w:val="A31515"/>
          <w:sz w:val="19"/>
          <w:szCs w:val="19"/>
        </w:rPr>
        <w:t>"d-mmm-yy"</w:t>
      </w:r>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w:t>
      </w:r>
      <w:r>
        <w:rPr>
          <w:rFonts w:ascii="Consolas" w:hAnsi="Consolas" w:cs="Consolas"/>
          <w:color w:val="000000"/>
          <w:sz w:val="19"/>
          <w:szCs w:val="19"/>
        </w:rPr>
        <w:t>,</w:t>
      </w:r>
      <w:r>
        <w:rPr>
          <w:rFonts w:ascii="Consolas" w:hAnsi="Consolas" w:cs="Consolas"/>
          <w:color w:val="A31515"/>
          <w:sz w:val="19"/>
          <w:szCs w:val="19"/>
        </w:rPr>
        <w:t>"Team</w:t>
      </w:r>
      <w:proofErr w:type="spellEnd"/>
      <w:r>
        <w:rPr>
          <w:rFonts w:ascii="Consolas" w:hAnsi="Consolas" w:cs="Consolas"/>
          <w:color w:val="A31515"/>
          <w:sz w:val="19"/>
          <w:szCs w:val="19"/>
        </w:rPr>
        <w:t xml:space="preserve"> Leads"</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.Left</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,0</w:t>
      </w:r>
      <w:proofErr w:type="gram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Age"</w:t>
      </w:r>
      <w:r>
        <w:rPr>
          <w:rFonts w:ascii="Consolas" w:hAnsi="Consolas" w:cs="Consolas"/>
          <w:color w:val="000000"/>
          <w:sz w:val="19"/>
          <w:szCs w:val="19"/>
        </w:rPr>
        <w:t>,</w:t>
      </w:r>
      <w:r>
        <w:rPr>
          <w:rFonts w:ascii="Consolas" w:hAnsi="Consolas" w:cs="Consolas"/>
          <w:color w:val="A31515"/>
          <w:sz w:val="19"/>
          <w:szCs w:val="19"/>
        </w:rPr>
        <w:t>"How</w:t>
      </w:r>
      <w:proofErr w:type="spellEnd"/>
      <w:r>
        <w:rPr>
          <w:rFonts w:ascii="Consolas" w:hAnsi="Consolas" w:cs="Consolas"/>
          <w:color w:val="A31515"/>
          <w:sz w:val="19"/>
          <w:szCs w:val="19"/>
        </w:rPr>
        <w:t xml:space="preserve"> Old?"</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 xml:space="preserve">.Decimal0,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1),</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.Center,</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r>
        <w:rPr>
          <w:rFonts w:ascii="Consolas" w:hAnsi="Consolas" w:cs="Consolas"/>
          <w:color w:val="000000"/>
          <w:sz w:val="19"/>
          <w:szCs w:val="19"/>
        </w:rPr>
        <w:t>3),</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C</w:t>
      </w:r>
      <w:r>
        <w:rPr>
          <w:rFonts w:ascii="Consolas" w:hAnsi="Consolas" w:cs="Consolas"/>
          <w:color w:val="2B91AF"/>
          <w:sz w:val="19"/>
          <w:szCs w:val="19"/>
        </w:rPr>
        <w:t>olumn</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w:t>
      </w:r>
      <w:r>
        <w:rPr>
          <w:rFonts w:ascii="Consolas" w:hAnsi="Consolas" w:cs="Consolas"/>
          <w:color w:val="2B91AF"/>
          <w:sz w:val="19"/>
          <w:szCs w:val="19"/>
        </w:rPr>
        <w:t>NumberFormats</w:t>
      </w:r>
      <w:r>
        <w:rPr>
          <w:rFonts w:ascii="Consolas" w:hAnsi="Consolas" w:cs="Consolas"/>
          <w:color w:val="000000"/>
          <w:sz w:val="19"/>
          <w:szCs w:val="19"/>
        </w:rPr>
        <w:t>.Accounting2Red,</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2B91AF"/>
          <w:sz w:val="19"/>
          <w:szCs w:val="19"/>
        </w:rPr>
        <w:t>HorizontalAlignmentValues</w:t>
      </w:r>
      <w:r>
        <w:rPr>
          <w:rFonts w:ascii="Consolas" w:hAnsi="Consolas" w:cs="Consolas"/>
          <w:color w:val="000000"/>
          <w:sz w:val="19"/>
          <w:szCs w:val="19"/>
        </w:rPr>
        <w:t>.Right</w:t>
      </w:r>
      <w:proofErr w:type="gramStart"/>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,4</w:t>
      </w:r>
      <w:proofErr w:type="gram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MID"</w:t>
      </w:r>
      <w:r>
        <w:rPr>
          <w:rFonts w:ascii="Consolas" w:hAnsi="Consolas" w:cs="Consolas"/>
          <w:color w:val="000000"/>
          <w:sz w:val="19"/>
          <w:szCs w:val="19"/>
        </w:rPr>
        <w:t>,</w:t>
      </w:r>
      <w:r>
        <w:rPr>
          <w:rFonts w:ascii="Consolas" w:hAnsi="Consolas" w:cs="Consolas"/>
          <w:color w:val="A31515"/>
          <w:sz w:val="19"/>
          <w:szCs w:val="19"/>
        </w:rPr>
        <w:t>"Foreign</w:t>
      </w:r>
      <w:proofErr w:type="spellEnd"/>
      <w:r>
        <w:rPr>
          <w:rFonts w:ascii="Consolas" w:hAnsi="Consolas" w:cs="Consolas"/>
          <w:color w:val="A31515"/>
          <w:sz w:val="19"/>
          <w:szCs w:val="19"/>
        </w:rPr>
        <w:t xml:space="preserve"> Key"</w:t>
      </w:r>
      <w:r>
        <w:rPr>
          <w:rFonts w:ascii="Consolas" w:hAnsi="Consolas" w:cs="Consolas"/>
          <w:color w:val="000000"/>
          <w:sz w:val="19"/>
          <w:szCs w:val="19"/>
        </w:rPr>
        <w:t>,</w:t>
      </w:r>
      <w:proofErr w:type="spellStart"/>
      <w:r>
        <w:rPr>
          <w:rFonts w:ascii="Consolas" w:hAnsi="Consolas" w:cs="Consolas"/>
          <w:color w:val="2B91AF"/>
          <w:sz w:val="19"/>
          <w:szCs w:val="19"/>
        </w:rPr>
        <w:t>NumberFormats</w:t>
      </w:r>
      <w:r>
        <w:rPr>
          <w:rFonts w:ascii="Consolas" w:hAnsi="Consolas" w:cs="Consolas"/>
          <w:color w:val="000000"/>
          <w:sz w:val="19"/>
          <w:szCs w:val="19"/>
        </w:rPr>
        <w:t>.General,</w:t>
      </w:r>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B22EF6" w:rsidRDefault="00B22EF6" w:rsidP="00B22EF6">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p>
    <w:p w:rsidR="00B22EF6" w:rsidRDefault="00B22EF6" w:rsidP="00B22EF6">
      <w:pPr>
        <w:ind w:left="720"/>
        <w:rPr>
          <w:rFonts w:ascii="Consolas" w:hAnsi="Consolas" w:cs="Consolas"/>
          <w:color w:val="000000"/>
          <w:sz w:val="19"/>
          <w:szCs w:val="19"/>
        </w:rPr>
      </w:pPr>
      <w:r>
        <w:rPr>
          <w:rFonts w:ascii="Consolas" w:hAnsi="Consolas" w:cs="Consolas"/>
          <w:color w:val="000000"/>
          <w:sz w:val="19"/>
          <w:szCs w:val="19"/>
        </w:rPr>
        <w:t>}</w:t>
      </w:r>
      <w:r w:rsidR="005D5C6A">
        <w:rPr>
          <w:rFonts w:ascii="Consolas" w:hAnsi="Consolas" w:cs="Consolas"/>
          <w:color w:val="000000"/>
          <w:sz w:val="19"/>
          <w:szCs w:val="19"/>
        </w:rPr>
        <w:t>..</w:t>
      </w:r>
    </w:p>
    <w:p w:rsidR="005D5C6A" w:rsidRDefault="005D5C6A">
      <w:pPr>
        <w:rPr>
          <w:rFonts w:ascii="Consolas" w:hAnsi="Consolas" w:cs="Consolas"/>
          <w:color w:val="000000"/>
          <w:sz w:val="19"/>
          <w:szCs w:val="19"/>
        </w:rPr>
      </w:pPr>
      <w:r>
        <w:rPr>
          <w:rFonts w:ascii="Consolas" w:hAnsi="Consolas" w:cs="Consolas"/>
          <w:color w:val="000000"/>
          <w:sz w:val="19"/>
          <w:szCs w:val="19"/>
        </w:rPr>
        <w:br w:type="page"/>
      </w:r>
    </w:p>
    <w:p w:rsidR="005D5C6A" w:rsidRDefault="005D5C6A" w:rsidP="005D5C6A">
      <w:pPr>
        <w:pStyle w:val="Heading2"/>
      </w:pPr>
      <w:bookmarkStart w:id="51" w:name="_Toc473716323"/>
      <w:r>
        <w:lastRenderedPageBreak/>
        <w:t>Putting It All Together</w:t>
      </w:r>
      <w:bookmarkEnd w:id="51"/>
    </w:p>
    <w:p w:rsidR="00F42E08" w:rsidRDefault="00167F75" w:rsidP="00167F7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 this example the various methods of construction and implementation are explored</w:t>
      </w:r>
      <w:r w:rsidR="00222B6B">
        <w:rPr>
          <w:rFonts w:ascii="Consolas" w:hAnsi="Consolas" w:cs="Consolas"/>
          <w:sz w:val="19"/>
          <w:szCs w:val="19"/>
        </w:rPr>
        <w:t>, use the ones that best suit your requirements</w:t>
      </w:r>
    </w:p>
    <w:p w:rsidR="00167F75" w:rsidRPr="00F42E08" w:rsidRDefault="00167F75" w:rsidP="00F42E08">
      <w:pPr>
        <w:autoSpaceDE w:val="0"/>
        <w:autoSpaceDN w:val="0"/>
        <w:adjustRightInd w:val="0"/>
        <w:spacing w:after="0" w:line="240" w:lineRule="auto"/>
        <w:ind w:left="720"/>
        <w:rPr>
          <w:rFonts w:ascii="Consolas" w:hAnsi="Consolas" w:cs="Consolas"/>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childList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ChildSetting</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column header base style for the child datasets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Documentation for SLStyle class in the SpreadsheetLight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documentation</w:t>
      </w:r>
      <w:proofErr w:type="gramEnd"/>
      <w:r>
        <w:rPr>
          <w:rFonts w:ascii="Consolas" w:hAnsi="Consolas" w:cs="Consolas"/>
          <w:color w:val="008000"/>
          <w:sz w:val="19"/>
          <w:szCs w:val="19"/>
        </w:rPr>
        <w:t xml:space="preserve"> &amp; examples.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For every Enum typing a period after the name will bring up</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drop-down of items to select.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baseColumnHeaderStyle.SetHorizontalAlignment(</w:t>
      </w:r>
      <w:proofErr w:type="gramEnd"/>
      <w:r>
        <w:rPr>
          <w:rFonts w:ascii="Consolas" w:hAnsi="Consolas" w:cs="Consolas"/>
          <w:color w:val="2B91AF"/>
          <w:sz w:val="19"/>
          <w:szCs w:val="19"/>
        </w:rPr>
        <w:t>HorizontalAlignmentValues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baseColumnHeaderStyle.SetVerticalAlignment(</w:t>
      </w:r>
      <w:proofErr w:type="gramEnd"/>
      <w:r>
        <w:rPr>
          <w:rFonts w:ascii="Consolas" w:hAnsi="Consolas" w:cs="Consolas"/>
          <w:color w:val="2B91AF"/>
          <w:sz w:val="19"/>
          <w:szCs w:val="19"/>
        </w:rPr>
        <w:t>VerticalAlignmentValues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.DimGray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baseColumnHeaderStyle.SetBottomBorder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.Medium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baseColumnHeaderStyle.SetTopBorder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.Medium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baseColumnHeaderStyle.SetVerticalBorder(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baseColumnHeaderStyle.Border.SetRightBorder(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baseColumnHeaderStyle.Border.SetLeftBorder(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.Medium,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"Britannic Bold"</w:t>
      </w:r>
      <w:r>
        <w:rPr>
          <w:rFonts w:ascii="Consolas" w:hAnsi="Consolas" w:cs="Consolas"/>
          <w:color w:val="000000"/>
          <w:sz w:val="19"/>
          <w:szCs w:val="19"/>
        </w:rPr>
        <w:t>, 12);</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baseColumnHeaderStyle.SetFontBold</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odd row style for the child datasets</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SLStyle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oddRowStyle.SetHorizontalAlignment(</w:t>
      </w:r>
      <w:proofErr w:type="gramEnd"/>
      <w:r>
        <w:rPr>
          <w:rFonts w:ascii="Consolas" w:hAnsi="Consolas" w:cs="Consolas"/>
          <w:color w:val="2B91AF"/>
          <w:sz w:val="19"/>
          <w:szCs w:val="19"/>
        </w:rPr>
        <w:t>HorizontalAlignmentValues</w:t>
      </w:r>
      <w:r>
        <w:rPr>
          <w:rFonts w:ascii="Consolas" w:hAnsi="Consolas" w:cs="Consolas"/>
          <w:color w:val="000000"/>
          <w:sz w:val="19"/>
          <w:szCs w:val="19"/>
        </w:rPr>
        <w:t>.Left);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oddRowStyle.SetVerticalAlignment(</w:t>
      </w:r>
      <w:proofErr w:type="gramEnd"/>
      <w:r>
        <w:rPr>
          <w:rFonts w:ascii="Consolas" w:hAnsi="Consolas" w:cs="Consolas"/>
          <w:color w:val="2B91AF"/>
          <w:sz w:val="19"/>
          <w:szCs w:val="19"/>
        </w:rPr>
        <w:t>VerticalAlignmentValues</w:t>
      </w:r>
      <w:r>
        <w:rPr>
          <w:rFonts w:ascii="Consolas" w:hAnsi="Consolas" w:cs="Consolas"/>
          <w:color w:val="000000"/>
          <w:sz w:val="19"/>
          <w:szCs w:val="19"/>
        </w:rPr>
        <w:t>.Center);</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"Helvetica"</w:t>
      </w:r>
      <w:r>
        <w:rPr>
          <w:rFonts w:ascii="Consolas" w:hAnsi="Consolas" w:cs="Consolas"/>
          <w:color w:val="000000"/>
          <w:sz w:val="19"/>
          <w:szCs w:val="19"/>
        </w:rPr>
        <w:t>, 10);</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oddRowStyle.SetFontColor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the even row style derived from the odd,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change</w:t>
      </w:r>
      <w:proofErr w:type="gramEnd"/>
      <w:r>
        <w:rPr>
          <w:rFonts w:ascii="Consolas" w:hAnsi="Consolas" w:cs="Consolas"/>
          <w:color w:val="008000"/>
          <w:sz w:val="19"/>
          <w:szCs w:val="19"/>
        </w:rPr>
        <w:t xml:space="preserve"> only what is necessary.</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evenRowStyle.Fill.SetPattern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.WhiteSmoke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user-defined columns with property dependency</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injection</w:t>
      </w:r>
      <w:proofErr w:type="gramEnd"/>
      <w:r>
        <w:rPr>
          <w:rFonts w:ascii="Consolas" w:hAnsi="Consolas" w:cs="Consolas"/>
          <w:color w:val="008000"/>
          <w:sz w:val="19"/>
          <w:szCs w:val="19"/>
        </w:rPr>
        <w:t xml:space="preserve"> for the base dataset.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With</w:t>
      </w:r>
      <w:proofErr w:type="gramEnd"/>
      <w:r>
        <w:rPr>
          <w:rFonts w:ascii="Consolas" w:hAnsi="Consolas" w:cs="Consolas"/>
          <w:color w:val="008000"/>
          <w:sz w:val="19"/>
          <w:szCs w:val="19"/>
        </w:rPr>
        <w:t xml:space="preserve"> this method hover the cursor over the property and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intellisense</w:t>
      </w:r>
      <w:proofErr w:type="gramEnd"/>
      <w:r>
        <w:rPr>
          <w:rFonts w:ascii="Consolas" w:hAnsi="Consolas" w:cs="Consolas"/>
          <w:color w:val="008000"/>
          <w:sz w:val="19"/>
          <w:szCs w:val="19"/>
        </w:rPr>
        <w:t xml:space="preserve"> will show the comments for it.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Since</w:t>
      </w:r>
      <w:proofErr w:type="gramEnd"/>
      <w:r>
        <w:rPr>
          <w:rFonts w:ascii="Consolas" w:hAnsi="Consolas" w:cs="Consolas"/>
          <w:color w:val="008000"/>
          <w:sz w:val="19"/>
          <w:szCs w:val="19"/>
        </w:rPr>
        <w:t xml:space="preserve"> this id column is not set to visible, you can just leave it out and it will be ignored</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0</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"Name"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"Director"</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1</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"Chronology"</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.Decimal0,</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2</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"Income"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"Compensation"</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3,</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UserDefinedNumberFormat = </w:t>
      </w:r>
      <w:r>
        <w:rPr>
          <w:rFonts w:ascii="Consolas" w:hAnsi="Consolas" w:cs="Consolas"/>
          <w:color w:val="A31515"/>
          <w:sz w:val="19"/>
          <w:szCs w:val="19"/>
        </w:rPr>
        <w:t>"</w:t>
      </w:r>
      <w:proofErr w:type="gramStart"/>
      <w:r>
        <w:rPr>
          <w:rFonts w:ascii="Consolas" w:hAnsi="Consolas" w:cs="Consolas"/>
          <w:color w:val="A31515"/>
          <w:sz w:val="19"/>
          <w:szCs w:val="19"/>
        </w:rPr>
        <w:t>_(</w:t>
      </w:r>
      <w:proofErr w:type="gramEnd"/>
      <w:r>
        <w:rPr>
          <w:rFonts w:ascii="Consolas" w:hAnsi="Consolas" w:cs="Consolas"/>
          <w:color w:val="A31515"/>
          <w:sz w:val="19"/>
          <w:szCs w:val="19"/>
        </w:rPr>
        <w:t xml:space="preserve">$* #,##0.00_);[Red]_($* (#,##0.00);_($*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"Member"</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Member ?</w:t>
      </w:r>
      <w:proofErr w:type="gramEnd"/>
      <w:r>
        <w:rPr>
          <w:rFonts w:ascii="Consolas" w:hAnsi="Consolas" w:cs="Consolas"/>
          <w:color w:val="A31515"/>
          <w:sz w:val="19"/>
          <w:szCs w:val="19"/>
        </w:rPr>
        <w:t>"</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4</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BoundColumnName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"Registered"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UserDefinedColumnName</w:t>
      </w:r>
      <w:proofErr w:type="spellEnd"/>
      <w:r>
        <w:rPr>
          <w:rFonts w:ascii="Consolas" w:hAnsi="Consolas" w:cs="Consolas"/>
          <w:color w:val="000000"/>
          <w:sz w:val="19"/>
          <w:szCs w:val="19"/>
        </w:rPr>
        <w:t xml:space="preserve"> = </w:t>
      </w:r>
      <w:r>
        <w:rPr>
          <w:rFonts w:ascii="Consolas" w:hAnsi="Consolas" w:cs="Consolas"/>
          <w:color w:val="A31515"/>
          <w:sz w:val="19"/>
          <w:szCs w:val="19"/>
        </w:rPr>
        <w:t>"Date Registered"</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NumberFormat</w:t>
      </w:r>
      <w:proofErr w:type="spellEnd"/>
      <w:r>
        <w:rPr>
          <w:rFonts w:ascii="Consolas" w:hAnsi="Consolas" w:cs="Consolas"/>
          <w:color w:val="000000"/>
          <w:sz w:val="19"/>
          <w:szCs w:val="19"/>
        </w:rPr>
        <w:t xml:space="preserve"> = </w:t>
      </w:r>
      <w:r>
        <w:rPr>
          <w:rFonts w:ascii="Consolas" w:hAnsi="Consolas" w:cs="Consolas"/>
          <w:color w:val="2B91AF"/>
          <w:sz w:val="19"/>
          <w:szCs w:val="19"/>
        </w:rPr>
        <w:t>NumberFormats</w:t>
      </w:r>
      <w:r>
        <w:rPr>
          <w:rFonts w:ascii="Consolas" w:hAnsi="Consolas" w:cs="Consolas"/>
          <w:color w:val="000000"/>
          <w:sz w:val="19"/>
          <w:szCs w:val="19"/>
        </w:rPr>
        <w:t>.DateShort5,</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HorizontalAlignment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ShowField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FieldOrder</w:t>
      </w:r>
      <w:proofErr w:type="spellEnd"/>
      <w:r>
        <w:rPr>
          <w:rFonts w:ascii="Consolas" w:hAnsi="Consolas" w:cs="Consolas"/>
          <w:color w:val="000000"/>
          <w:sz w:val="19"/>
          <w:szCs w:val="19"/>
        </w:rPr>
        <w:t xml:space="preserve"> = 5</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style base child settings.</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This Child will always be present, it represents the</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primary</w:t>
      </w:r>
      <w:proofErr w:type="gramEnd"/>
      <w:r>
        <w:rPr>
          <w:rFonts w:ascii="Consolas" w:hAnsi="Consolas" w:cs="Consolas"/>
          <w:color w:val="008000"/>
          <w:sz w:val="19"/>
          <w:szCs w:val="19"/>
        </w:rPr>
        <w:t xml:space="preserve"> dataset for every export and is not really a child.</w:t>
      </w:r>
    </w:p>
    <w:p w:rsidR="00F42E08" w:rsidRDefault="00F42E08"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Property Injection Technique</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Optional name</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Name = </w:t>
      </w:r>
      <w:r>
        <w:rPr>
          <w:rFonts w:ascii="Consolas" w:hAnsi="Consolas" w:cs="Consolas"/>
          <w:color w:val="A31515"/>
          <w:sz w:val="19"/>
          <w:szCs w:val="19"/>
        </w:rPr>
        <w:t>"Directors"</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 column visibility</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ShowColumnHeader = </w:t>
      </w:r>
      <w:r>
        <w:rPr>
          <w:rFonts w:ascii="Consolas" w:hAnsi="Consolas" w:cs="Consolas"/>
          <w:color w:val="0000FF"/>
          <w:sz w:val="19"/>
          <w:szCs w:val="19"/>
        </w:rPr>
        <w:t>true</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Make the base column header row a little larger</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so it will stand out.  Value is in pixels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ColumnHeaderRowHeight</w:t>
      </w:r>
      <w:proofErr w:type="spellEnd"/>
      <w:r>
        <w:rPr>
          <w:rFonts w:ascii="Consolas" w:hAnsi="Consolas" w:cs="Consolas"/>
          <w:color w:val="000000"/>
          <w:sz w:val="19"/>
          <w:szCs w:val="19"/>
        </w:rPr>
        <w:t xml:space="preserve"> = 25,</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lastRenderedPageBreak/>
        <w:t>// Setup the style for Column Headers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w:t>
      </w:r>
      <w:proofErr w:type="spellEnd"/>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Row and Alternating Row Styles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If set to false then the odd row style will be overall row style</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ShowAlternatingRows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Setup the style for all rows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user-defined columns</w:t>
      </w:r>
    </w:p>
    <w:p w:rsidR="00F42E08" w:rsidRDefault="00F42E08" w:rsidP="00F42E08">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UserDefinedColumns</w:t>
      </w:r>
      <w:proofErr w:type="spellEnd"/>
      <w:r>
        <w:rPr>
          <w:rFonts w:ascii="Consolas" w:hAnsi="Consolas" w:cs="Consolas"/>
          <w:color w:val="000000"/>
          <w:sz w:val="19"/>
          <w:szCs w:val="19"/>
        </w:rPr>
        <w:t xml:space="preserve"> = columns</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42E08" w:rsidRDefault="00F42E08"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from</w:t>
      </w:r>
      <w:proofErr w:type="gramEnd"/>
      <w:r>
        <w:rPr>
          <w:rFonts w:ascii="Consolas" w:hAnsi="Consolas" w:cs="Consolas"/>
          <w:color w:val="008000"/>
          <w:sz w:val="19"/>
          <w:szCs w:val="19"/>
        </w:rPr>
        <w:t xml:space="preserve"> the base,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.DarkGray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firstColumnHeaderStyle.SetBottomBorder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firstColumnHeaderStyle.SetTopBorder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firstColumnHeaderStyle.SetVerticalBorder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BorderStyleValues</w:t>
      </w:r>
      <w:r>
        <w:rPr>
          <w:rFonts w:ascii="Consolas" w:hAnsi="Consolas" w:cs="Consolas"/>
          <w:color w:val="000000"/>
          <w:sz w:val="19"/>
          <w:szCs w:val="19"/>
        </w:rPr>
        <w:t>.Thin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firstColumnHeaderStyle.Border.SetRightBorder(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.Thin,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firstColumnHeaderStyle.Border.SetLeftBorder(</w:t>
      </w:r>
      <w:proofErr w:type="gramEnd"/>
      <w:r>
        <w:rPr>
          <w:rFonts w:ascii="Consolas" w:hAnsi="Consolas" w:cs="Consolas"/>
          <w:color w:val="2B91AF"/>
          <w:sz w:val="19"/>
          <w:szCs w:val="19"/>
        </w:rPr>
        <w:t>BorderStyleValues</w:t>
      </w:r>
      <w:r>
        <w:rPr>
          <w:rFonts w:ascii="Consolas" w:hAnsi="Consolas" w:cs="Consolas"/>
          <w:color w:val="000000"/>
          <w:sz w:val="19"/>
          <w:szCs w:val="19"/>
        </w:rPr>
        <w:t xml:space="preserve">.Thin, </w:t>
      </w:r>
      <w:proofErr w:type="spellStart"/>
      <w:r>
        <w:rPr>
          <w:rFonts w:ascii="Consolas" w:hAnsi="Consolas" w:cs="Consolas"/>
          <w:color w:val="2B91AF"/>
          <w:sz w:val="19"/>
          <w:szCs w:val="19"/>
        </w:rPr>
        <w:t>Color</w:t>
      </w:r>
      <w:r>
        <w:rPr>
          <w:rFonts w:ascii="Consolas" w:hAnsi="Consolas" w:cs="Consolas"/>
          <w:color w:val="000000"/>
          <w:sz w:val="19"/>
          <w:szCs w:val="19"/>
        </w:rPr>
        <w:t>.DarkSlateGray</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"Helvetica"</w:t>
      </w:r>
      <w:r>
        <w:rPr>
          <w:rFonts w:ascii="Consolas" w:hAnsi="Consolas" w:cs="Consolas"/>
          <w:color w:val="000000"/>
          <w:sz w:val="19"/>
          <w:szCs w:val="19"/>
        </w:rPr>
        <w:t>, 10);</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firstColumnHeaderStyle.SetFontColor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user-defined columns with constructor dependency</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injection</w:t>
      </w:r>
      <w:proofErr w:type="gramEnd"/>
      <w:r>
        <w:rPr>
          <w:rFonts w:ascii="Consolas" w:hAnsi="Consolas" w:cs="Consolas"/>
          <w:color w:val="008000"/>
          <w:sz w:val="19"/>
          <w:szCs w:val="19"/>
        </w:rPr>
        <w:t xml:space="preserve"> for the base dataset.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Hover</w:t>
      </w:r>
      <w:proofErr w:type="gramEnd"/>
      <w:r>
        <w:rPr>
          <w:rFonts w:ascii="Consolas" w:hAnsi="Consolas" w:cs="Consolas"/>
          <w:color w:val="008000"/>
          <w:sz w:val="19"/>
          <w:szCs w:val="19"/>
        </w:rPr>
        <w:t xml:space="preserve"> the cursor over the property and intellisense will</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comments for it.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columns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1</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"Age"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2,</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userDefinedNumberFormat</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"_(* #,##0_);_(* (#,##0);_(* </w:t>
      </w:r>
      <w:r>
        <w:rPr>
          <w:rFonts w:ascii="Consolas" w:hAnsi="Consolas" w:cs="Consolas"/>
          <w:color w:val="FF007F"/>
          <w:sz w:val="19"/>
          <w:szCs w:val="19"/>
        </w:rPr>
        <w:t>\"</w:t>
      </w:r>
      <w:r>
        <w:rPr>
          <w:rFonts w:ascii="Consolas" w:hAnsi="Consolas" w:cs="Consolas"/>
          <w:color w:val="A31515"/>
          <w:sz w:val="19"/>
          <w:szCs w:val="19"/>
        </w:rPr>
        <w:t>-</w:t>
      </w:r>
      <w:r>
        <w:rPr>
          <w:rFonts w:ascii="Consolas" w:hAnsi="Consolas" w:cs="Consolas"/>
          <w:color w:val="FF007F"/>
          <w:sz w:val="19"/>
          <w:szCs w:val="19"/>
        </w:rPr>
        <w:t>\"</w:t>
      </w:r>
      <w:r>
        <w:rPr>
          <w:rFonts w:ascii="Consolas" w:hAnsi="Consolas" w:cs="Consolas"/>
          <w:color w:val="A31515"/>
          <w:sz w:val="19"/>
          <w:szCs w:val="19"/>
        </w:rPr>
        <w:t>_);_(@_)"</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"Income"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"Compensation"</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.Currency0Black,</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3</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boundColumnName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"Registered"</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userDefinedColumnName</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"Date Registered"</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numberFormat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.DateShort1,</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horizontalAlignment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showField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proofErr w:type="gramStart"/>
      <w:r>
        <w:rPr>
          <w:rFonts w:ascii="Consolas" w:hAnsi="Consolas" w:cs="Consolas"/>
          <w:color w:val="000000"/>
          <w:sz w:val="19"/>
          <w:szCs w:val="19"/>
        </w:rPr>
        <w:t>fieldOrder</w:t>
      </w:r>
      <w:proofErr w:type="spellEnd"/>
      <w:proofErr w:type="gramEnd"/>
      <w:r>
        <w:rPr>
          <w:rFonts w:ascii="Consolas" w:hAnsi="Consolas" w:cs="Consolas"/>
          <w:color w:val="000000"/>
          <w:sz w:val="19"/>
          <w:szCs w:val="19"/>
        </w:rPr>
        <w:t>: 5</w:t>
      </w:r>
    </w:p>
    <w:p w:rsidR="005D5C6A" w:rsidRDefault="005D5C6A" w:rsidP="00F42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first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dependency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sidRPr="001D0EFA">
        <w:rPr>
          <w:rFonts w:ascii="Consolas" w:hAnsi="Consolas" w:cs="Consolas"/>
          <w:color w:val="BFBFBF" w:themeColor="background1" w:themeShade="BF"/>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"Managers"</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Name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sidRPr="001D0EFA">
        <w:rPr>
          <w:rFonts w:ascii="Consolas" w:hAnsi="Consolas" w:cs="Consolas"/>
          <w:color w:val="BFBFBF" w:themeColor="background1" w:themeShade="BF"/>
          <w:sz w:val="19"/>
          <w:szCs w:val="19"/>
        </w:rPr>
        <w:t>showColumnHeader</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Show Column Headers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columnOffset</w:t>
      </w:r>
      <w:proofErr w:type="spellEnd"/>
      <w:proofErr w:type="gramEnd"/>
      <w:r>
        <w:rPr>
          <w:rFonts w:ascii="Consolas" w:hAnsi="Consolas" w:cs="Consolas"/>
          <w:color w:val="000000"/>
          <w:sz w:val="19"/>
          <w:szCs w:val="19"/>
        </w:rPr>
        <w:t>: 1,</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Column Offset to the Right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columnHeaderRowHeight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sidR="001D0EFA">
        <w:rPr>
          <w:rFonts w:ascii="Consolas" w:hAnsi="Consolas" w:cs="Consolas"/>
          <w:color w:val="000000"/>
          <w:sz w:val="19"/>
          <w:szCs w:val="19"/>
        </w:rPr>
        <w:tab/>
      </w:r>
      <w:r>
        <w:rPr>
          <w:rFonts w:ascii="Consolas" w:hAnsi="Consolas" w:cs="Consolas"/>
          <w:color w:val="008000"/>
          <w:sz w:val="19"/>
          <w:szCs w:val="19"/>
        </w:rPr>
        <w:t>// Column Header Row Height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columnHeaderStyle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firstColumnHeaderStyle</w:t>
      </w:r>
      <w:proofErr w:type="spellEnd"/>
      <w:r>
        <w:rPr>
          <w:rFonts w:ascii="Consolas" w:hAnsi="Consolas" w:cs="Consolas"/>
          <w:color w:val="000000"/>
          <w:sz w:val="19"/>
          <w:szCs w:val="19"/>
        </w:rPr>
        <w:t>,</w:t>
      </w:r>
      <w:r w:rsidR="001D0EFA">
        <w:rPr>
          <w:rFonts w:ascii="Consolas" w:hAnsi="Consolas" w:cs="Consolas"/>
          <w:color w:val="000000"/>
          <w:sz w:val="19"/>
          <w:szCs w:val="19"/>
        </w:rPr>
        <w:t xml:space="preserve"> </w:t>
      </w:r>
      <w:r>
        <w:rPr>
          <w:rFonts w:ascii="Consolas" w:hAnsi="Consolas" w:cs="Consolas"/>
          <w:color w:val="008000"/>
          <w:sz w:val="19"/>
          <w:szCs w:val="19"/>
        </w:rPr>
        <w:t>// Column Header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showAlternatingRows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oddRowStyle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oddRowStyle</w:t>
      </w:r>
      <w:proofErr w:type="spellEnd"/>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Odd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evenRowStyle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sidR="001D0EFA">
        <w:rPr>
          <w:rFonts w:ascii="Consolas" w:hAnsi="Consolas" w:cs="Consolas"/>
          <w:color w:val="000000"/>
          <w:sz w:val="19"/>
          <w:szCs w:val="19"/>
        </w:rPr>
        <w:tab/>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Even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sidRPr="001D0EFA">
        <w:rPr>
          <w:rFonts w:ascii="Consolas" w:hAnsi="Consolas" w:cs="Consolas"/>
          <w:color w:val="BFBFBF" w:themeColor="background1" w:themeShade="BF"/>
          <w:sz w:val="19"/>
          <w:szCs w:val="19"/>
        </w:rPr>
        <w:t>userDefinedColumns</w:t>
      </w:r>
      <w:proofErr w:type="spellEnd"/>
      <w:proofErr w:type="gramEnd"/>
      <w:r>
        <w:rPr>
          <w:rFonts w:ascii="Consolas" w:hAnsi="Consolas" w:cs="Consolas"/>
          <w:color w:val="000000"/>
          <w:sz w:val="19"/>
          <w:szCs w:val="19"/>
        </w:rPr>
        <w:t>: columns</w:t>
      </w:r>
      <w:r w:rsidR="001D0EFA">
        <w:rPr>
          <w:rFonts w:ascii="Consolas" w:hAnsi="Consolas" w:cs="Consolas"/>
          <w:color w:val="000000"/>
          <w:sz w:val="19"/>
          <w:szCs w:val="19"/>
        </w:rPr>
        <w:tab/>
      </w:r>
      <w:r w:rsidR="001D0EFA">
        <w:rPr>
          <w:rFonts w:ascii="Consolas" w:hAnsi="Consolas" w:cs="Consolas"/>
          <w:color w:val="000000"/>
          <w:sz w:val="19"/>
          <w:szCs w:val="19"/>
        </w:rPr>
        <w:tab/>
      </w:r>
      <w:r>
        <w:rPr>
          <w:rFonts w:ascii="Consolas" w:hAnsi="Consolas" w:cs="Consolas"/>
          <w:color w:val="008000"/>
          <w:sz w:val="19"/>
          <w:szCs w:val="19"/>
        </w:rPr>
        <w:t>// User-Defined Column (UDCs)</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The second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the first,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secondColumnHeaderStyle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.CadetBlue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second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dependency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"Team Leads"</w:t>
      </w:r>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Name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Show Column Headers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2,</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Column Offset to the Right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Column Header Row Height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secondColumnHeaderStyle</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Column Header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false</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Show Alternating Rows, false will default to Odd</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oddRowStyle</w:t>
      </w:r>
      <w:proofErr w:type="spellEnd"/>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Odd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null</w:t>
      </w:r>
      <w:proofErr w:type="gramEnd"/>
      <w:r>
        <w:rPr>
          <w:rFonts w:ascii="Consolas" w:hAnsi="Consolas" w:cs="Consolas"/>
          <w:color w:val="000000"/>
          <w:sz w:val="19"/>
          <w:szCs w:val="19"/>
        </w:rPr>
        <w:t>,</w:t>
      </w:r>
      <w:r w:rsidR="00167F75">
        <w:rPr>
          <w:rFonts w:ascii="Consolas" w:hAnsi="Consolas" w:cs="Consolas"/>
          <w:color w:val="000000"/>
          <w:sz w:val="19"/>
          <w:szCs w:val="19"/>
        </w:rPr>
        <w:tab/>
      </w:r>
      <w:r w:rsidR="00167F75">
        <w:rPr>
          <w:rFonts w:ascii="Consolas" w:hAnsi="Consolas" w:cs="Consolas"/>
          <w:color w:val="000000"/>
          <w:sz w:val="19"/>
          <w:szCs w:val="19"/>
        </w:rPr>
        <w:tab/>
      </w:r>
      <w:r w:rsidR="00167F75">
        <w:rPr>
          <w:rFonts w:ascii="Consolas" w:hAnsi="Consolas" w:cs="Consolas"/>
          <w:color w:val="000000"/>
          <w:sz w:val="19"/>
          <w:szCs w:val="19"/>
        </w:rPr>
        <w:tab/>
      </w:r>
      <w:r>
        <w:rPr>
          <w:rFonts w:ascii="Consolas" w:hAnsi="Consolas" w:cs="Consolas"/>
          <w:color w:val="008000"/>
          <w:sz w:val="19"/>
          <w:szCs w:val="19"/>
        </w:rPr>
        <w:t>// Even Row Style</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r w:rsidR="00167F75">
        <w:rPr>
          <w:rFonts w:ascii="Consolas" w:hAnsi="Consolas" w:cs="Consolas"/>
          <w:color w:val="000000"/>
          <w:sz w:val="19"/>
          <w:szCs w:val="19"/>
        </w:rPr>
        <w:tab/>
      </w:r>
      <w:r>
        <w:rPr>
          <w:rFonts w:ascii="Consolas" w:hAnsi="Consolas" w:cs="Consolas"/>
          <w:color w:val="008000"/>
          <w:sz w:val="19"/>
          <w:szCs w:val="19"/>
        </w:rPr>
        <w:t>// User-Defined Column (UDCs)</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"TLID"</w:t>
      </w:r>
      <w:r>
        <w:rPr>
          <w:rFonts w:ascii="Consolas" w:hAnsi="Consolas" w:cs="Consolas"/>
          <w:color w:val="000000"/>
          <w:sz w:val="19"/>
          <w:szCs w:val="19"/>
        </w:rPr>
        <w:t xml:space="preserve">, </w:t>
      </w:r>
      <w:r>
        <w:rPr>
          <w:rFonts w:ascii="Consolas" w:hAnsi="Consolas" w:cs="Consolas"/>
          <w:color w:val="A31515"/>
          <w:sz w:val="19"/>
          <w:szCs w:val="19"/>
        </w:rPr>
        <w:t>"Team Lead ID"</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6),</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"Registered"</w:t>
      </w:r>
      <w:r>
        <w:rPr>
          <w:rFonts w:ascii="Consolas" w:hAnsi="Consolas" w:cs="Consolas"/>
          <w:color w:val="000000"/>
          <w:sz w:val="19"/>
          <w:szCs w:val="19"/>
        </w:rPr>
        <w:t xml:space="preserve">, </w:t>
      </w:r>
      <w:r>
        <w:rPr>
          <w:rFonts w:ascii="Consolas" w:hAnsi="Consolas" w:cs="Consolas"/>
          <w:color w:val="A31515"/>
          <w:sz w:val="19"/>
          <w:szCs w:val="19"/>
        </w:rPr>
        <w:t>"Registration Date"</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.UserDefined</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2, </w:t>
      </w:r>
      <w:r>
        <w:rPr>
          <w:rFonts w:ascii="Consolas" w:hAnsi="Consolas" w:cs="Consolas"/>
          <w:color w:val="A31515"/>
          <w:sz w:val="19"/>
          <w:szCs w:val="19"/>
        </w:rPr>
        <w:t>"d-mmm-</w:t>
      </w:r>
      <w:proofErr w:type="spellStart"/>
      <w:r>
        <w:rPr>
          <w:rFonts w:ascii="Consolas" w:hAnsi="Consolas" w:cs="Consolas"/>
          <w:color w:val="A31515"/>
          <w:sz w:val="19"/>
          <w:szCs w:val="19"/>
        </w:rPr>
        <w:t>yy</w:t>
      </w:r>
      <w:proofErr w:type="spellEnd"/>
      <w:r>
        <w:rPr>
          <w:rFonts w:ascii="Consolas" w:hAnsi="Consolas" w:cs="Consolas"/>
          <w:color w:val="A31515"/>
          <w:sz w:val="19"/>
          <w:szCs w:val="19"/>
        </w:rPr>
        <w:t>"</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"Team Leads"</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"Age"</w:t>
      </w:r>
      <w:r>
        <w:rPr>
          <w:rFonts w:ascii="Consolas" w:hAnsi="Consolas" w:cs="Consolas"/>
          <w:color w:val="000000"/>
          <w:sz w:val="19"/>
          <w:szCs w:val="19"/>
        </w:rPr>
        <w:t xml:space="preserve">, </w:t>
      </w:r>
      <w:r>
        <w:rPr>
          <w:rFonts w:ascii="Consolas" w:hAnsi="Consolas" w:cs="Consolas"/>
          <w:color w:val="A31515"/>
          <w:sz w:val="19"/>
          <w:szCs w:val="19"/>
        </w:rPr>
        <w:t>"How Old?"</w:t>
      </w:r>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 xml:space="preserve">.Decimal0,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1),</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 xml:space="preserve">, </w:t>
      </w:r>
      <w:r>
        <w:rPr>
          <w:rFonts w:ascii="Consolas" w:hAnsi="Consolas" w:cs="Consolas"/>
          <w:color w:val="A31515"/>
          <w:sz w:val="19"/>
          <w:szCs w:val="19"/>
        </w:rPr>
        <w:t>"Member?"</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3),</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"Income"</w:t>
      </w:r>
      <w:r>
        <w:rPr>
          <w:rFonts w:ascii="Consolas" w:hAnsi="Consolas" w:cs="Consolas"/>
          <w:color w:val="000000"/>
          <w:sz w:val="19"/>
          <w:szCs w:val="19"/>
        </w:rPr>
        <w:t xml:space="preserve">, </w:t>
      </w:r>
      <w:r>
        <w:rPr>
          <w:rFonts w:ascii="Consolas" w:hAnsi="Consolas" w:cs="Consolas"/>
          <w:color w:val="A31515"/>
          <w:sz w:val="19"/>
          <w:szCs w:val="19"/>
        </w:rPr>
        <w:t>"Income"</w:t>
      </w:r>
      <w:r>
        <w:rPr>
          <w:rFonts w:ascii="Consolas" w:hAnsi="Consolas" w:cs="Consolas"/>
          <w:color w:val="000000"/>
          <w:sz w:val="19"/>
          <w:szCs w:val="19"/>
        </w:rPr>
        <w:t xml:space="preserve">, </w:t>
      </w:r>
      <w:r>
        <w:rPr>
          <w:rFonts w:ascii="Consolas" w:hAnsi="Consolas" w:cs="Consolas"/>
          <w:color w:val="2B91AF"/>
          <w:sz w:val="19"/>
          <w:szCs w:val="19"/>
        </w:rPr>
        <w:t>NumberFormats</w:t>
      </w:r>
      <w:r>
        <w:rPr>
          <w:rFonts w:ascii="Consolas" w:hAnsi="Consolas" w:cs="Consolas"/>
          <w:color w:val="000000"/>
          <w:sz w:val="19"/>
          <w:szCs w:val="19"/>
        </w:rPr>
        <w:t xml:space="preserve">.Accounting2Red,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true</w:t>
      </w:r>
      <w:proofErr w:type="gramEnd"/>
      <w:r>
        <w:rPr>
          <w:rFonts w:ascii="Consolas" w:hAnsi="Consolas" w:cs="Consolas"/>
          <w:color w:val="000000"/>
          <w:sz w:val="19"/>
          <w:szCs w:val="19"/>
        </w:rPr>
        <w:t>, 4),</w:t>
      </w:r>
    </w:p>
    <w:p w:rsidR="005D5C6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lastRenderedPageBreak/>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"MID"</w:t>
      </w:r>
      <w:r>
        <w:rPr>
          <w:rFonts w:ascii="Consolas" w:hAnsi="Consolas" w:cs="Consolas"/>
          <w:color w:val="000000"/>
          <w:sz w:val="19"/>
          <w:szCs w:val="19"/>
        </w:rPr>
        <w:t xml:space="preserve">, </w:t>
      </w:r>
      <w:r>
        <w:rPr>
          <w:rFonts w:ascii="Consolas" w:hAnsi="Consolas" w:cs="Consolas"/>
          <w:color w:val="A31515"/>
          <w:sz w:val="19"/>
          <w:szCs w:val="19"/>
        </w:rPr>
        <w:t>"Foreign Key"</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Pr>
          <w:rFonts w:ascii="Consolas" w:hAnsi="Consolas" w:cs="Consolas"/>
          <w:color w:val="000000"/>
          <w:sz w:val="19"/>
          <w:szCs w:val="19"/>
        </w:rPr>
        <w:t>.General</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HorizontalAlignmentValues</w:t>
      </w:r>
      <w:r>
        <w:rPr>
          <w:rFonts w:ascii="Consolas" w:hAnsi="Consolas" w:cs="Consolas"/>
          <w:color w:val="000000"/>
          <w:sz w:val="19"/>
          <w:szCs w:val="19"/>
        </w:rPr>
        <w:t>.Right</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The third child column headers stylings will be derived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the first, change only what needs to be changed.</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thirdColumnHeaderStyle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firstColumnHeaderStyle.Clone</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thirdColumnHeaderStyle.Fill.SetPattern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PatternValues</w:t>
      </w:r>
      <w:r>
        <w:rPr>
          <w:rFonts w:ascii="Consolas" w:hAnsi="Consolas" w:cs="Consolas"/>
          <w:color w:val="000000"/>
          <w:sz w:val="19"/>
          <w:szCs w:val="19"/>
        </w:rPr>
        <w:t>.Solid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.Aqua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thirdColumnHeaderStyle.SetFont</w:t>
      </w:r>
      <w:proofErr w:type="spellEnd"/>
      <w:r>
        <w:rPr>
          <w:rFonts w:ascii="Consolas" w:hAnsi="Consolas" w:cs="Consolas"/>
          <w:color w:val="000000"/>
          <w:sz w:val="19"/>
          <w:szCs w:val="19"/>
        </w:rPr>
        <w:t>(</w:t>
      </w:r>
      <w:proofErr w:type="gramEnd"/>
      <w:r>
        <w:rPr>
          <w:rFonts w:ascii="Consolas" w:hAnsi="Consolas" w:cs="Consolas"/>
          <w:color w:val="A31515"/>
          <w:sz w:val="19"/>
          <w:szCs w:val="19"/>
        </w:rPr>
        <w:t>"Blackadder ITC"</w:t>
      </w:r>
      <w:r>
        <w:rPr>
          <w:rFonts w:ascii="Consolas" w:hAnsi="Consolas" w:cs="Consolas"/>
          <w:color w:val="000000"/>
          <w:sz w:val="19"/>
          <w:szCs w:val="19"/>
        </w:rPr>
        <w:t>, 11);</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thirdColumnHeaderStyle.SetFontColor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Define and add the third child</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Constructor Injection on all</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1D0EF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childList.Add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ChildSetting</w:t>
      </w:r>
      <w:r>
        <w:rPr>
          <w:rFonts w:ascii="Consolas" w:hAnsi="Consolas" w:cs="Consolas"/>
          <w:color w:val="000000"/>
          <w:sz w:val="19"/>
          <w:szCs w:val="19"/>
        </w:rPr>
        <w:t>(</w:t>
      </w:r>
      <w:r>
        <w:rPr>
          <w:rFonts w:ascii="Consolas" w:hAnsi="Consolas" w:cs="Consolas"/>
          <w:color w:val="A31515"/>
          <w:sz w:val="19"/>
          <w:szCs w:val="19"/>
        </w:rPr>
        <w:t>"Associates"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3, 30, </w:t>
      </w:r>
      <w:proofErr w:type="spellStart"/>
      <w:r>
        <w:rPr>
          <w:rFonts w:ascii="Consolas" w:hAnsi="Consolas" w:cs="Consolas"/>
          <w:color w:val="000000"/>
          <w:sz w:val="19"/>
          <w:szCs w:val="19"/>
        </w:rPr>
        <w:t>thirdColumnHeaderStyle</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oddRowStyle</w:t>
      </w:r>
      <w:proofErr w:type="spellEnd"/>
      <w:proofErr w:type="gramEnd"/>
      <w:r>
        <w:rPr>
          <w:rFonts w:ascii="Consolas" w:hAnsi="Consolas" w:cs="Consolas"/>
          <w:color w:val="000000"/>
          <w:sz w:val="19"/>
          <w:szCs w:val="19"/>
        </w:rPr>
        <w:t>,</w:t>
      </w:r>
      <w:r w:rsidR="001D0EFA">
        <w:rPr>
          <w:rFonts w:ascii="Consolas" w:hAnsi="Consolas" w:cs="Consolas"/>
          <w:color w:val="000000"/>
          <w:sz w:val="19"/>
          <w:szCs w:val="19"/>
        </w:rPr>
        <w:t xml:space="preserve"> </w:t>
      </w:r>
      <w:proofErr w:type="spellStart"/>
      <w:r>
        <w:rPr>
          <w:rFonts w:ascii="Consolas" w:hAnsi="Consolas" w:cs="Consolas"/>
          <w:color w:val="000000"/>
          <w:sz w:val="19"/>
          <w:szCs w:val="19"/>
        </w:rPr>
        <w:t>evenRowStyle</w:t>
      </w:r>
      <w:proofErr w:type="spellEnd"/>
      <w:r>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Column</w:t>
      </w:r>
      <w:r>
        <w:rPr>
          <w:rFonts w:ascii="Consolas" w:hAnsi="Consolas" w:cs="Consolas"/>
          <w:color w:val="000000"/>
          <w:sz w:val="19"/>
          <w:szCs w:val="19"/>
        </w:rPr>
        <w:t>&gt;</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"Registered"</w:t>
      </w:r>
      <w:r>
        <w:rPr>
          <w:rFonts w:ascii="Consolas" w:hAnsi="Consolas" w:cs="Consolas"/>
          <w:color w:val="000000"/>
          <w:sz w:val="19"/>
          <w:szCs w:val="19"/>
        </w:rPr>
        <w:t xml:space="preserve">, </w:t>
      </w:r>
      <w:r>
        <w:rPr>
          <w:rFonts w:ascii="Consolas" w:hAnsi="Consolas" w:cs="Consolas"/>
          <w:color w:val="A31515"/>
          <w:sz w:val="19"/>
          <w:szCs w:val="19"/>
        </w:rPr>
        <w:t>"Date"</w:t>
      </w:r>
      <w:r>
        <w:rPr>
          <w:rFonts w:ascii="Consolas" w:hAnsi="Consolas" w:cs="Consolas"/>
          <w:color w:val="000000"/>
          <w:sz w:val="19"/>
          <w:szCs w:val="19"/>
        </w:rPr>
        <w:t xml:space="preserve">, </w:t>
      </w:r>
      <w:r>
        <w:rPr>
          <w:rFonts w:ascii="Consolas" w:hAnsi="Consolas" w:cs="Consolas"/>
          <w:color w:val="2B91AF"/>
          <w:sz w:val="19"/>
          <w:szCs w:val="19"/>
        </w:rPr>
        <w:t>NumberFormats</w:t>
      </w:r>
      <w:r w:rsidR="001D0EFA">
        <w:rPr>
          <w:rFonts w:ascii="Consolas" w:hAnsi="Consolas" w:cs="Consolas"/>
          <w:color w:val="000000"/>
          <w:sz w:val="19"/>
          <w:szCs w:val="19"/>
        </w:rPr>
        <w:t>.TimeStamp124,</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w:t>
      </w:r>
      <w:r w:rsidR="001D0EFA">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3),</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 xml:space="preserve">, </w:t>
      </w:r>
      <w:r>
        <w:rPr>
          <w:rFonts w:ascii="Consolas" w:hAnsi="Consolas" w:cs="Consolas"/>
          <w:color w:val="A31515"/>
          <w:sz w:val="19"/>
          <w:szCs w:val="19"/>
        </w:rPr>
        <w:t>"Member?"</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sidR="001D0EFA">
        <w:rPr>
          <w:rFonts w:ascii="Consolas" w:hAnsi="Consolas" w:cs="Consolas"/>
          <w:color w:val="000000"/>
          <w:sz w:val="19"/>
          <w:szCs w:val="19"/>
        </w:rPr>
        <w:t>.General</w:t>
      </w:r>
      <w:proofErr w:type="spellEnd"/>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.Center</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2),</w:t>
      </w:r>
    </w:p>
    <w:p w:rsidR="001D0EFA" w:rsidRDefault="005D5C6A" w:rsidP="001D0EFA">
      <w:pPr>
        <w:autoSpaceDE w:val="0"/>
        <w:autoSpaceDN w:val="0"/>
        <w:adjustRightInd w:val="0"/>
        <w:spacing w:after="0" w:line="240" w:lineRule="auto"/>
        <w:ind w:left="216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Column</w:t>
      </w:r>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"Associate"</w:t>
      </w:r>
      <w:r>
        <w:rPr>
          <w:rFonts w:ascii="Consolas" w:hAnsi="Consolas" w:cs="Consolas"/>
          <w:color w:val="000000"/>
          <w:sz w:val="19"/>
          <w:szCs w:val="19"/>
        </w:rPr>
        <w:t xml:space="preserve">, </w:t>
      </w:r>
      <w:proofErr w:type="spellStart"/>
      <w:r>
        <w:rPr>
          <w:rFonts w:ascii="Consolas" w:hAnsi="Consolas" w:cs="Consolas"/>
          <w:color w:val="2B91AF"/>
          <w:sz w:val="19"/>
          <w:szCs w:val="19"/>
        </w:rPr>
        <w:t>NumberFormats</w:t>
      </w:r>
      <w:r w:rsidR="001D0EFA">
        <w:rPr>
          <w:rFonts w:ascii="Consolas" w:hAnsi="Consolas" w:cs="Consolas"/>
          <w:color w:val="000000"/>
          <w:sz w:val="19"/>
          <w:szCs w:val="19"/>
        </w:rPr>
        <w:t>.General</w:t>
      </w:r>
      <w:proofErr w:type="spellEnd"/>
      <w:r w:rsidR="001D0EFA">
        <w:rPr>
          <w:rFonts w:ascii="Consolas" w:hAnsi="Consolas" w:cs="Consolas"/>
          <w:color w:val="000000"/>
          <w:sz w:val="19"/>
          <w:szCs w:val="19"/>
        </w:rPr>
        <w:t>,</w:t>
      </w:r>
    </w:p>
    <w:p w:rsidR="005D5C6A" w:rsidRDefault="005D5C6A" w:rsidP="001D0EFA">
      <w:pPr>
        <w:autoSpaceDE w:val="0"/>
        <w:autoSpaceDN w:val="0"/>
        <w:adjustRightInd w:val="0"/>
        <w:spacing w:after="0" w:line="240" w:lineRule="auto"/>
        <w:ind w:left="2880"/>
        <w:rPr>
          <w:rFonts w:ascii="Consolas" w:hAnsi="Consolas" w:cs="Consolas"/>
          <w:color w:val="000000"/>
          <w:sz w:val="19"/>
          <w:szCs w:val="19"/>
        </w:rPr>
      </w:pPr>
      <w:proofErr w:type="spellStart"/>
      <w:r>
        <w:rPr>
          <w:rFonts w:ascii="Consolas" w:hAnsi="Consolas" w:cs="Consolas"/>
          <w:color w:val="2B91AF"/>
          <w:sz w:val="19"/>
          <w:szCs w:val="19"/>
        </w:rPr>
        <w:t>HorizontalAlignmentValues</w:t>
      </w:r>
      <w:r>
        <w:rPr>
          <w:rFonts w:ascii="Consolas" w:hAnsi="Consolas" w:cs="Consolas"/>
          <w:color w:val="00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0)</w:t>
      </w:r>
    </w:p>
    <w:p w:rsidR="005D5C6A" w:rsidRDefault="005D5C6A" w:rsidP="001D0E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Setup and return the primary container for the child datasets</w:t>
      </w:r>
    </w:p>
    <w:p w:rsidR="005D5C6A" w:rsidRDefault="005D5C6A" w:rsidP="00F42E0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 Using Constructor Injection.</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w:t>
      </w:r>
    </w:p>
    <w:p w:rsidR="005D5C6A" w:rsidRDefault="005D5C6A" w:rsidP="00F42E0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Settings</w:t>
      </w:r>
      <w:r>
        <w:rPr>
          <w:rFonts w:ascii="Consolas" w:hAnsi="Consolas" w:cs="Consolas"/>
          <w:color w:val="000000"/>
          <w:sz w:val="19"/>
          <w:szCs w:val="19"/>
        </w:rPr>
        <w:t>(</w:t>
      </w:r>
      <w:r>
        <w:rPr>
          <w:rFonts w:ascii="Consolas" w:hAnsi="Consolas" w:cs="Consolas"/>
          <w:color w:val="A31515"/>
          <w:sz w:val="19"/>
          <w:szCs w:val="19"/>
        </w:rPr>
        <w:t>"Organization"</w:t>
      </w:r>
      <w:r>
        <w:rPr>
          <w:rFonts w:ascii="Consolas" w:hAnsi="Consolas" w:cs="Consolas"/>
          <w:color w:val="000000"/>
          <w:sz w:val="19"/>
          <w:szCs w:val="19"/>
        </w:rPr>
        <w:t>, childList);</w:t>
      </w:r>
    </w:p>
    <w:p w:rsidR="005D5C6A" w:rsidRPr="005D5C6A" w:rsidRDefault="005D5C6A" w:rsidP="005D5C6A">
      <w:pPr>
        <w:pStyle w:val="NoSpacing"/>
      </w:pPr>
    </w:p>
    <w:sectPr w:rsidR="005D5C6A" w:rsidRPr="005D5C6A" w:rsidSect="00AE656A">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0DD" w:rsidRDefault="008230DD" w:rsidP="00DE40D8">
      <w:pPr>
        <w:spacing w:after="0" w:line="240" w:lineRule="auto"/>
      </w:pPr>
      <w:r>
        <w:separator/>
      </w:r>
    </w:p>
  </w:endnote>
  <w:endnote w:type="continuationSeparator" w:id="0">
    <w:p w:rsidR="008230DD" w:rsidRDefault="008230DD" w:rsidP="00DE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207741"/>
      <w:docPartObj>
        <w:docPartGallery w:val="Page Numbers (Bottom of Page)"/>
        <w:docPartUnique/>
      </w:docPartObj>
    </w:sdtPr>
    <w:sdtEndPr/>
    <w:sdtContent>
      <w:p w:rsidR="00492CAF" w:rsidRDefault="00492CAF">
        <w:pPr>
          <w:pStyle w:val="Footer"/>
        </w:pPr>
        <w:r w:rsidRPr="00765C05">
          <w:rPr>
            <w:noProof/>
            <w:color w:val="8496B0" w:themeColor="text2" w:themeTint="99"/>
            <w:spacing w:val="60"/>
            <w:sz w:val="24"/>
            <w:szCs w:val="24"/>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CAF" w:rsidRDefault="00492CAF">
                                <w:pPr>
                                  <w:jc w:val="center"/>
                                </w:pPr>
                                <w:r>
                                  <w:fldChar w:fldCharType="begin"/>
                                </w:r>
                                <w:r>
                                  <w:instrText xml:space="preserve"> PAGE    \* MERGEFORMAT </w:instrText>
                                </w:r>
                                <w:r>
                                  <w:fldChar w:fldCharType="separate"/>
                                </w:r>
                                <w:r w:rsidR="00A35E70" w:rsidRPr="00A35E70">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xSJwQAAP4N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DoAsU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492CAF" w:rsidRDefault="00492CAF">
                          <w:pPr>
                            <w:jc w:val="center"/>
                          </w:pPr>
                          <w:r>
                            <w:fldChar w:fldCharType="begin"/>
                          </w:r>
                          <w:r>
                            <w:instrText xml:space="preserve"> PAGE    \* MERGEFORMAT </w:instrText>
                          </w:r>
                          <w:r>
                            <w:fldChar w:fldCharType="separate"/>
                          </w:r>
                          <w:r w:rsidR="00A35E70" w:rsidRPr="00A35E70">
                            <w:rPr>
                              <w:noProof/>
                              <w:color w:val="8C8C8C" w:themeColor="background1" w:themeShade="8C"/>
                            </w:rPr>
                            <w:t>7</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0DD" w:rsidRDefault="008230DD" w:rsidP="00DE40D8">
      <w:pPr>
        <w:spacing w:after="0" w:line="240" w:lineRule="auto"/>
      </w:pPr>
      <w:r>
        <w:separator/>
      </w:r>
    </w:p>
  </w:footnote>
  <w:footnote w:type="continuationSeparator" w:id="0">
    <w:p w:rsidR="008230DD" w:rsidRDefault="008230DD" w:rsidP="00DE4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15pt;height:12.15pt;visibility:visible;mso-wrap-style:square" o:bullet="t">
        <v:imagedata r:id="rId1" o:title=""/>
      </v:shape>
    </w:pict>
  </w:numPicBullet>
  <w:abstractNum w:abstractNumId="0" w15:restartNumberingAfterBreak="0">
    <w:nsid w:val="06510D22"/>
    <w:multiLevelType w:val="hybridMultilevel"/>
    <w:tmpl w:val="2CA644B8"/>
    <w:lvl w:ilvl="0" w:tplc="C7AE090E">
      <w:start w:val="1"/>
      <w:numFmt w:val="bullet"/>
      <w:lvlText w:val=""/>
      <w:lvlPicBulletId w:val="0"/>
      <w:lvlJc w:val="left"/>
      <w:pPr>
        <w:tabs>
          <w:tab w:val="num" w:pos="720"/>
        </w:tabs>
        <w:ind w:left="720" w:hanging="360"/>
      </w:pPr>
      <w:rPr>
        <w:rFonts w:ascii="Symbol" w:hAnsi="Symbol" w:hint="default"/>
      </w:rPr>
    </w:lvl>
    <w:lvl w:ilvl="1" w:tplc="CCFC8B90" w:tentative="1">
      <w:start w:val="1"/>
      <w:numFmt w:val="bullet"/>
      <w:lvlText w:val=""/>
      <w:lvlJc w:val="left"/>
      <w:pPr>
        <w:tabs>
          <w:tab w:val="num" w:pos="1440"/>
        </w:tabs>
        <w:ind w:left="1440" w:hanging="360"/>
      </w:pPr>
      <w:rPr>
        <w:rFonts w:ascii="Symbol" w:hAnsi="Symbol" w:hint="default"/>
      </w:rPr>
    </w:lvl>
    <w:lvl w:ilvl="2" w:tplc="B0ECEA66" w:tentative="1">
      <w:start w:val="1"/>
      <w:numFmt w:val="bullet"/>
      <w:lvlText w:val=""/>
      <w:lvlJc w:val="left"/>
      <w:pPr>
        <w:tabs>
          <w:tab w:val="num" w:pos="2160"/>
        </w:tabs>
        <w:ind w:left="2160" w:hanging="360"/>
      </w:pPr>
      <w:rPr>
        <w:rFonts w:ascii="Symbol" w:hAnsi="Symbol" w:hint="default"/>
      </w:rPr>
    </w:lvl>
    <w:lvl w:ilvl="3" w:tplc="05025626" w:tentative="1">
      <w:start w:val="1"/>
      <w:numFmt w:val="bullet"/>
      <w:lvlText w:val=""/>
      <w:lvlJc w:val="left"/>
      <w:pPr>
        <w:tabs>
          <w:tab w:val="num" w:pos="2880"/>
        </w:tabs>
        <w:ind w:left="2880" w:hanging="360"/>
      </w:pPr>
      <w:rPr>
        <w:rFonts w:ascii="Symbol" w:hAnsi="Symbol" w:hint="default"/>
      </w:rPr>
    </w:lvl>
    <w:lvl w:ilvl="4" w:tplc="64404E98" w:tentative="1">
      <w:start w:val="1"/>
      <w:numFmt w:val="bullet"/>
      <w:lvlText w:val=""/>
      <w:lvlJc w:val="left"/>
      <w:pPr>
        <w:tabs>
          <w:tab w:val="num" w:pos="3600"/>
        </w:tabs>
        <w:ind w:left="3600" w:hanging="360"/>
      </w:pPr>
      <w:rPr>
        <w:rFonts w:ascii="Symbol" w:hAnsi="Symbol" w:hint="default"/>
      </w:rPr>
    </w:lvl>
    <w:lvl w:ilvl="5" w:tplc="95DA625C" w:tentative="1">
      <w:start w:val="1"/>
      <w:numFmt w:val="bullet"/>
      <w:lvlText w:val=""/>
      <w:lvlJc w:val="left"/>
      <w:pPr>
        <w:tabs>
          <w:tab w:val="num" w:pos="4320"/>
        </w:tabs>
        <w:ind w:left="4320" w:hanging="360"/>
      </w:pPr>
      <w:rPr>
        <w:rFonts w:ascii="Symbol" w:hAnsi="Symbol" w:hint="default"/>
      </w:rPr>
    </w:lvl>
    <w:lvl w:ilvl="6" w:tplc="0310DB34" w:tentative="1">
      <w:start w:val="1"/>
      <w:numFmt w:val="bullet"/>
      <w:lvlText w:val=""/>
      <w:lvlJc w:val="left"/>
      <w:pPr>
        <w:tabs>
          <w:tab w:val="num" w:pos="5040"/>
        </w:tabs>
        <w:ind w:left="5040" w:hanging="360"/>
      </w:pPr>
      <w:rPr>
        <w:rFonts w:ascii="Symbol" w:hAnsi="Symbol" w:hint="default"/>
      </w:rPr>
    </w:lvl>
    <w:lvl w:ilvl="7" w:tplc="01F8074E" w:tentative="1">
      <w:start w:val="1"/>
      <w:numFmt w:val="bullet"/>
      <w:lvlText w:val=""/>
      <w:lvlJc w:val="left"/>
      <w:pPr>
        <w:tabs>
          <w:tab w:val="num" w:pos="5760"/>
        </w:tabs>
        <w:ind w:left="5760" w:hanging="360"/>
      </w:pPr>
      <w:rPr>
        <w:rFonts w:ascii="Symbol" w:hAnsi="Symbol" w:hint="default"/>
      </w:rPr>
    </w:lvl>
    <w:lvl w:ilvl="8" w:tplc="939A14F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936768"/>
    <w:multiLevelType w:val="hybridMultilevel"/>
    <w:tmpl w:val="77A8E706"/>
    <w:lvl w:ilvl="0" w:tplc="0D8E6C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3F722D"/>
    <w:multiLevelType w:val="hybridMultilevel"/>
    <w:tmpl w:val="E5021538"/>
    <w:lvl w:ilvl="0" w:tplc="0D8E6C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9400F"/>
    <w:multiLevelType w:val="hybridMultilevel"/>
    <w:tmpl w:val="7966A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42B9D"/>
    <w:multiLevelType w:val="hybridMultilevel"/>
    <w:tmpl w:val="1146EA4E"/>
    <w:lvl w:ilvl="0" w:tplc="BFBE7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177F1"/>
    <w:multiLevelType w:val="hybridMultilevel"/>
    <w:tmpl w:val="EB384BE6"/>
    <w:lvl w:ilvl="0" w:tplc="4A227D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56175"/>
    <w:multiLevelType w:val="hybridMultilevel"/>
    <w:tmpl w:val="0F4AFFFC"/>
    <w:lvl w:ilvl="0" w:tplc="396433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01B9"/>
    <w:multiLevelType w:val="hybridMultilevel"/>
    <w:tmpl w:val="987689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717AEC"/>
    <w:multiLevelType w:val="hybridMultilevel"/>
    <w:tmpl w:val="E92E1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06"/>
    <w:rsid w:val="0000337D"/>
    <w:rsid w:val="0000347D"/>
    <w:rsid w:val="00003E40"/>
    <w:rsid w:val="00010E8B"/>
    <w:rsid w:val="000118BD"/>
    <w:rsid w:val="00016C8D"/>
    <w:rsid w:val="00033AE3"/>
    <w:rsid w:val="00035695"/>
    <w:rsid w:val="00040080"/>
    <w:rsid w:val="0005537C"/>
    <w:rsid w:val="00055F4D"/>
    <w:rsid w:val="00061583"/>
    <w:rsid w:val="000666C5"/>
    <w:rsid w:val="00071175"/>
    <w:rsid w:val="000778A1"/>
    <w:rsid w:val="000855A5"/>
    <w:rsid w:val="000855E9"/>
    <w:rsid w:val="000877B9"/>
    <w:rsid w:val="00090F7A"/>
    <w:rsid w:val="0009352B"/>
    <w:rsid w:val="00093A6F"/>
    <w:rsid w:val="000B40BB"/>
    <w:rsid w:val="000D1E72"/>
    <w:rsid w:val="000D71A9"/>
    <w:rsid w:val="000E0435"/>
    <w:rsid w:val="000E1F14"/>
    <w:rsid w:val="000E4842"/>
    <w:rsid w:val="000F29DE"/>
    <w:rsid w:val="00114529"/>
    <w:rsid w:val="00123A31"/>
    <w:rsid w:val="001255AD"/>
    <w:rsid w:val="0013144D"/>
    <w:rsid w:val="00131994"/>
    <w:rsid w:val="00143438"/>
    <w:rsid w:val="00156864"/>
    <w:rsid w:val="001573F6"/>
    <w:rsid w:val="00167F75"/>
    <w:rsid w:val="00182261"/>
    <w:rsid w:val="00184B4D"/>
    <w:rsid w:val="00190EBA"/>
    <w:rsid w:val="001B31A4"/>
    <w:rsid w:val="001B5F64"/>
    <w:rsid w:val="001D0EFA"/>
    <w:rsid w:val="001D5EF1"/>
    <w:rsid w:val="001E342D"/>
    <w:rsid w:val="001E7449"/>
    <w:rsid w:val="001F0ACF"/>
    <w:rsid w:val="001F34D4"/>
    <w:rsid w:val="001F3EC2"/>
    <w:rsid w:val="001F78E5"/>
    <w:rsid w:val="00203EE2"/>
    <w:rsid w:val="0020491D"/>
    <w:rsid w:val="00222B6B"/>
    <w:rsid w:val="002246B6"/>
    <w:rsid w:val="00226F2D"/>
    <w:rsid w:val="0022709A"/>
    <w:rsid w:val="0023501E"/>
    <w:rsid w:val="00235F24"/>
    <w:rsid w:val="00261214"/>
    <w:rsid w:val="002614EC"/>
    <w:rsid w:val="0026586D"/>
    <w:rsid w:val="0027301A"/>
    <w:rsid w:val="00282BDD"/>
    <w:rsid w:val="00291484"/>
    <w:rsid w:val="002947BD"/>
    <w:rsid w:val="0029699C"/>
    <w:rsid w:val="002A19AC"/>
    <w:rsid w:val="002C1E9F"/>
    <w:rsid w:val="002C67FB"/>
    <w:rsid w:val="002D1D86"/>
    <w:rsid w:val="002D578E"/>
    <w:rsid w:val="002E3901"/>
    <w:rsid w:val="002E4DEA"/>
    <w:rsid w:val="002F031E"/>
    <w:rsid w:val="002F0EDF"/>
    <w:rsid w:val="002F239D"/>
    <w:rsid w:val="002F3E9D"/>
    <w:rsid w:val="003040EA"/>
    <w:rsid w:val="0030453B"/>
    <w:rsid w:val="003132F4"/>
    <w:rsid w:val="0033437F"/>
    <w:rsid w:val="00351D55"/>
    <w:rsid w:val="00356186"/>
    <w:rsid w:val="00356FB4"/>
    <w:rsid w:val="00357665"/>
    <w:rsid w:val="00360675"/>
    <w:rsid w:val="003618A8"/>
    <w:rsid w:val="00366AA6"/>
    <w:rsid w:val="00366B62"/>
    <w:rsid w:val="00370FC3"/>
    <w:rsid w:val="0037529A"/>
    <w:rsid w:val="00380CEE"/>
    <w:rsid w:val="00381025"/>
    <w:rsid w:val="00391A11"/>
    <w:rsid w:val="00391CB1"/>
    <w:rsid w:val="00394D16"/>
    <w:rsid w:val="003A012B"/>
    <w:rsid w:val="003A2881"/>
    <w:rsid w:val="003C7739"/>
    <w:rsid w:val="003D202D"/>
    <w:rsid w:val="003D47DC"/>
    <w:rsid w:val="003E1180"/>
    <w:rsid w:val="003E2AE7"/>
    <w:rsid w:val="003F6055"/>
    <w:rsid w:val="00406F7F"/>
    <w:rsid w:val="0041270E"/>
    <w:rsid w:val="004169DF"/>
    <w:rsid w:val="00425F3E"/>
    <w:rsid w:val="00427959"/>
    <w:rsid w:val="0043690B"/>
    <w:rsid w:val="00437F23"/>
    <w:rsid w:val="00466E46"/>
    <w:rsid w:val="0047237D"/>
    <w:rsid w:val="004738BC"/>
    <w:rsid w:val="00480695"/>
    <w:rsid w:val="004838B2"/>
    <w:rsid w:val="00486AB8"/>
    <w:rsid w:val="00490694"/>
    <w:rsid w:val="004921EE"/>
    <w:rsid w:val="00492CAF"/>
    <w:rsid w:val="004934EE"/>
    <w:rsid w:val="0049405F"/>
    <w:rsid w:val="00496E07"/>
    <w:rsid w:val="00497D8F"/>
    <w:rsid w:val="004A67A7"/>
    <w:rsid w:val="004B4058"/>
    <w:rsid w:val="004C66F9"/>
    <w:rsid w:val="004E601A"/>
    <w:rsid w:val="00502D40"/>
    <w:rsid w:val="00514CBC"/>
    <w:rsid w:val="00515640"/>
    <w:rsid w:val="005177EE"/>
    <w:rsid w:val="00517C71"/>
    <w:rsid w:val="005272E4"/>
    <w:rsid w:val="005407AF"/>
    <w:rsid w:val="005425C1"/>
    <w:rsid w:val="00567833"/>
    <w:rsid w:val="00581683"/>
    <w:rsid w:val="00586FBF"/>
    <w:rsid w:val="005954AE"/>
    <w:rsid w:val="005A1E2A"/>
    <w:rsid w:val="005A31B7"/>
    <w:rsid w:val="005B2A31"/>
    <w:rsid w:val="005C1CA8"/>
    <w:rsid w:val="005D1456"/>
    <w:rsid w:val="005D3B59"/>
    <w:rsid w:val="005D5C6A"/>
    <w:rsid w:val="005E60DD"/>
    <w:rsid w:val="005F15FC"/>
    <w:rsid w:val="005F2EE0"/>
    <w:rsid w:val="005F7699"/>
    <w:rsid w:val="0064353D"/>
    <w:rsid w:val="006457EA"/>
    <w:rsid w:val="006474D2"/>
    <w:rsid w:val="006475C6"/>
    <w:rsid w:val="00670206"/>
    <w:rsid w:val="0067342F"/>
    <w:rsid w:val="00674064"/>
    <w:rsid w:val="006807C4"/>
    <w:rsid w:val="00686A13"/>
    <w:rsid w:val="00693022"/>
    <w:rsid w:val="006961B5"/>
    <w:rsid w:val="006A2F89"/>
    <w:rsid w:val="006A6A6A"/>
    <w:rsid w:val="006B4A8E"/>
    <w:rsid w:val="006B557F"/>
    <w:rsid w:val="006B5F39"/>
    <w:rsid w:val="006C76C0"/>
    <w:rsid w:val="006E0BB1"/>
    <w:rsid w:val="006E3A4F"/>
    <w:rsid w:val="006F1BC5"/>
    <w:rsid w:val="006F4CC5"/>
    <w:rsid w:val="007109E2"/>
    <w:rsid w:val="00723E9A"/>
    <w:rsid w:val="00726884"/>
    <w:rsid w:val="0073220F"/>
    <w:rsid w:val="007326F9"/>
    <w:rsid w:val="00744416"/>
    <w:rsid w:val="00753457"/>
    <w:rsid w:val="00756FB0"/>
    <w:rsid w:val="007614E2"/>
    <w:rsid w:val="00761AB2"/>
    <w:rsid w:val="00765C05"/>
    <w:rsid w:val="0077503D"/>
    <w:rsid w:val="0078245D"/>
    <w:rsid w:val="0078264E"/>
    <w:rsid w:val="00783F14"/>
    <w:rsid w:val="00796801"/>
    <w:rsid w:val="007A127B"/>
    <w:rsid w:val="007A3237"/>
    <w:rsid w:val="007A7E7F"/>
    <w:rsid w:val="007C005A"/>
    <w:rsid w:val="007C0413"/>
    <w:rsid w:val="007C1709"/>
    <w:rsid w:val="007C1B86"/>
    <w:rsid w:val="007C53FF"/>
    <w:rsid w:val="007D4AF8"/>
    <w:rsid w:val="007D7B20"/>
    <w:rsid w:val="007E3167"/>
    <w:rsid w:val="007E7528"/>
    <w:rsid w:val="007F0BD4"/>
    <w:rsid w:val="007F565F"/>
    <w:rsid w:val="00802766"/>
    <w:rsid w:val="00805F55"/>
    <w:rsid w:val="0080748A"/>
    <w:rsid w:val="00810383"/>
    <w:rsid w:val="00816292"/>
    <w:rsid w:val="00820180"/>
    <w:rsid w:val="00822186"/>
    <w:rsid w:val="008230DD"/>
    <w:rsid w:val="00825A2B"/>
    <w:rsid w:val="008301E7"/>
    <w:rsid w:val="0083447A"/>
    <w:rsid w:val="008363A7"/>
    <w:rsid w:val="00840E27"/>
    <w:rsid w:val="008469D4"/>
    <w:rsid w:val="00862876"/>
    <w:rsid w:val="00864027"/>
    <w:rsid w:val="008654EB"/>
    <w:rsid w:val="008678BA"/>
    <w:rsid w:val="00870AB5"/>
    <w:rsid w:val="008854D2"/>
    <w:rsid w:val="0089148B"/>
    <w:rsid w:val="00892412"/>
    <w:rsid w:val="008A1F03"/>
    <w:rsid w:val="008A50F1"/>
    <w:rsid w:val="008B1F32"/>
    <w:rsid w:val="008C3BFC"/>
    <w:rsid w:val="008C74DB"/>
    <w:rsid w:val="008D2CA5"/>
    <w:rsid w:val="008E0BF8"/>
    <w:rsid w:val="008E1951"/>
    <w:rsid w:val="008E5181"/>
    <w:rsid w:val="008F52CA"/>
    <w:rsid w:val="00903657"/>
    <w:rsid w:val="00906D00"/>
    <w:rsid w:val="00913DFC"/>
    <w:rsid w:val="00920927"/>
    <w:rsid w:val="00921F33"/>
    <w:rsid w:val="009256A0"/>
    <w:rsid w:val="00925C2B"/>
    <w:rsid w:val="00936467"/>
    <w:rsid w:val="00950962"/>
    <w:rsid w:val="009525D3"/>
    <w:rsid w:val="00960F2A"/>
    <w:rsid w:val="009663E1"/>
    <w:rsid w:val="009761BB"/>
    <w:rsid w:val="00981562"/>
    <w:rsid w:val="009863DF"/>
    <w:rsid w:val="009878CE"/>
    <w:rsid w:val="00991E1F"/>
    <w:rsid w:val="00993E52"/>
    <w:rsid w:val="009B44DC"/>
    <w:rsid w:val="009B533A"/>
    <w:rsid w:val="009B6DA2"/>
    <w:rsid w:val="009B7BB3"/>
    <w:rsid w:val="009C6EA3"/>
    <w:rsid w:val="009E657F"/>
    <w:rsid w:val="009F030A"/>
    <w:rsid w:val="009F2072"/>
    <w:rsid w:val="009F70F6"/>
    <w:rsid w:val="009F7EFC"/>
    <w:rsid w:val="00A0036B"/>
    <w:rsid w:val="00A00FF4"/>
    <w:rsid w:val="00A02D48"/>
    <w:rsid w:val="00A04640"/>
    <w:rsid w:val="00A15B1D"/>
    <w:rsid w:val="00A21870"/>
    <w:rsid w:val="00A26794"/>
    <w:rsid w:val="00A31F38"/>
    <w:rsid w:val="00A35E70"/>
    <w:rsid w:val="00A37206"/>
    <w:rsid w:val="00A44688"/>
    <w:rsid w:val="00A47A4F"/>
    <w:rsid w:val="00A47C28"/>
    <w:rsid w:val="00A54259"/>
    <w:rsid w:val="00A64F92"/>
    <w:rsid w:val="00A80E06"/>
    <w:rsid w:val="00A844F8"/>
    <w:rsid w:val="00A91A98"/>
    <w:rsid w:val="00A968E2"/>
    <w:rsid w:val="00A9693F"/>
    <w:rsid w:val="00AB46E4"/>
    <w:rsid w:val="00AC4888"/>
    <w:rsid w:val="00AE4ABD"/>
    <w:rsid w:val="00AE656A"/>
    <w:rsid w:val="00AE7A5B"/>
    <w:rsid w:val="00AF0315"/>
    <w:rsid w:val="00AF5A1A"/>
    <w:rsid w:val="00B11E16"/>
    <w:rsid w:val="00B13386"/>
    <w:rsid w:val="00B2117E"/>
    <w:rsid w:val="00B22EF6"/>
    <w:rsid w:val="00B2522F"/>
    <w:rsid w:val="00B304EA"/>
    <w:rsid w:val="00B33BA9"/>
    <w:rsid w:val="00B34159"/>
    <w:rsid w:val="00B4768F"/>
    <w:rsid w:val="00B60FDC"/>
    <w:rsid w:val="00B63FF0"/>
    <w:rsid w:val="00B6703A"/>
    <w:rsid w:val="00B83908"/>
    <w:rsid w:val="00B903DF"/>
    <w:rsid w:val="00B95C67"/>
    <w:rsid w:val="00BA0505"/>
    <w:rsid w:val="00BA2C3E"/>
    <w:rsid w:val="00BA350B"/>
    <w:rsid w:val="00BB4FA5"/>
    <w:rsid w:val="00BD0880"/>
    <w:rsid w:val="00BD310C"/>
    <w:rsid w:val="00BE3D5B"/>
    <w:rsid w:val="00BE4061"/>
    <w:rsid w:val="00BE729E"/>
    <w:rsid w:val="00BE7726"/>
    <w:rsid w:val="00BF7EAD"/>
    <w:rsid w:val="00C0782B"/>
    <w:rsid w:val="00C20A27"/>
    <w:rsid w:val="00C214CD"/>
    <w:rsid w:val="00C31310"/>
    <w:rsid w:val="00C45F83"/>
    <w:rsid w:val="00C52B69"/>
    <w:rsid w:val="00C6151E"/>
    <w:rsid w:val="00C63845"/>
    <w:rsid w:val="00C63F1A"/>
    <w:rsid w:val="00C6521C"/>
    <w:rsid w:val="00C73579"/>
    <w:rsid w:val="00C74B50"/>
    <w:rsid w:val="00C776AF"/>
    <w:rsid w:val="00C9174A"/>
    <w:rsid w:val="00C95A7A"/>
    <w:rsid w:val="00CA608D"/>
    <w:rsid w:val="00CB02AC"/>
    <w:rsid w:val="00CB2FCB"/>
    <w:rsid w:val="00CC3358"/>
    <w:rsid w:val="00CF3606"/>
    <w:rsid w:val="00CF4104"/>
    <w:rsid w:val="00CF6756"/>
    <w:rsid w:val="00D015BC"/>
    <w:rsid w:val="00D07126"/>
    <w:rsid w:val="00D23E12"/>
    <w:rsid w:val="00D26343"/>
    <w:rsid w:val="00D331F9"/>
    <w:rsid w:val="00D46A7F"/>
    <w:rsid w:val="00D532DA"/>
    <w:rsid w:val="00D53521"/>
    <w:rsid w:val="00D540FF"/>
    <w:rsid w:val="00D54387"/>
    <w:rsid w:val="00D70579"/>
    <w:rsid w:val="00D75B76"/>
    <w:rsid w:val="00D81FC4"/>
    <w:rsid w:val="00D85424"/>
    <w:rsid w:val="00D854DB"/>
    <w:rsid w:val="00D86326"/>
    <w:rsid w:val="00DA04A1"/>
    <w:rsid w:val="00DA42AE"/>
    <w:rsid w:val="00DA62D8"/>
    <w:rsid w:val="00DC1D3E"/>
    <w:rsid w:val="00DC5F51"/>
    <w:rsid w:val="00DC7223"/>
    <w:rsid w:val="00DD7BA7"/>
    <w:rsid w:val="00DE40D8"/>
    <w:rsid w:val="00DE4F7A"/>
    <w:rsid w:val="00DE5307"/>
    <w:rsid w:val="00E00565"/>
    <w:rsid w:val="00E03BF4"/>
    <w:rsid w:val="00E1177E"/>
    <w:rsid w:val="00E17885"/>
    <w:rsid w:val="00E4068D"/>
    <w:rsid w:val="00E43F2E"/>
    <w:rsid w:val="00E63A12"/>
    <w:rsid w:val="00E75D8F"/>
    <w:rsid w:val="00E9261F"/>
    <w:rsid w:val="00EA31DB"/>
    <w:rsid w:val="00ED31C1"/>
    <w:rsid w:val="00EE12EA"/>
    <w:rsid w:val="00EE5FF0"/>
    <w:rsid w:val="00EE6C41"/>
    <w:rsid w:val="00EE751B"/>
    <w:rsid w:val="00EE796D"/>
    <w:rsid w:val="00F04123"/>
    <w:rsid w:val="00F05589"/>
    <w:rsid w:val="00F17D7C"/>
    <w:rsid w:val="00F21661"/>
    <w:rsid w:val="00F23BD2"/>
    <w:rsid w:val="00F273B3"/>
    <w:rsid w:val="00F37718"/>
    <w:rsid w:val="00F3774D"/>
    <w:rsid w:val="00F41CF3"/>
    <w:rsid w:val="00F42E08"/>
    <w:rsid w:val="00F555D9"/>
    <w:rsid w:val="00F60598"/>
    <w:rsid w:val="00F61923"/>
    <w:rsid w:val="00F6483F"/>
    <w:rsid w:val="00F65ADE"/>
    <w:rsid w:val="00F82DA0"/>
    <w:rsid w:val="00F90163"/>
    <w:rsid w:val="00FB24F0"/>
    <w:rsid w:val="00FB3728"/>
    <w:rsid w:val="00FB7BAF"/>
    <w:rsid w:val="00FD391A"/>
    <w:rsid w:val="00FE1BB0"/>
    <w:rsid w:val="00FE483E"/>
    <w:rsid w:val="00FF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40D6F-F767-488F-AD14-9DD094BA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7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3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78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80E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6C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109E2"/>
    <w:pPr>
      <w:spacing w:after="0" w:line="240" w:lineRule="auto"/>
    </w:pPr>
  </w:style>
  <w:style w:type="paragraph" w:styleId="ListParagraph">
    <w:name w:val="List Paragraph"/>
    <w:basedOn w:val="Normal"/>
    <w:uiPriority w:val="34"/>
    <w:qFormat/>
    <w:rsid w:val="00B33BA9"/>
    <w:pPr>
      <w:ind w:left="720"/>
      <w:contextualSpacing/>
    </w:pPr>
  </w:style>
  <w:style w:type="paragraph" w:styleId="TOCHeading">
    <w:name w:val="TOC Heading"/>
    <w:basedOn w:val="Heading1"/>
    <w:next w:val="Normal"/>
    <w:uiPriority w:val="39"/>
    <w:unhideWhenUsed/>
    <w:qFormat/>
    <w:rsid w:val="00D015BC"/>
    <w:pPr>
      <w:outlineLvl w:val="9"/>
    </w:pPr>
  </w:style>
  <w:style w:type="paragraph" w:styleId="TOC1">
    <w:name w:val="toc 1"/>
    <w:basedOn w:val="Normal"/>
    <w:next w:val="Normal"/>
    <w:autoRedefine/>
    <w:uiPriority w:val="39"/>
    <w:unhideWhenUsed/>
    <w:rsid w:val="00D015BC"/>
    <w:pPr>
      <w:spacing w:after="100"/>
    </w:pPr>
  </w:style>
  <w:style w:type="paragraph" w:styleId="TOC2">
    <w:name w:val="toc 2"/>
    <w:basedOn w:val="Normal"/>
    <w:next w:val="Normal"/>
    <w:autoRedefine/>
    <w:uiPriority w:val="39"/>
    <w:unhideWhenUsed/>
    <w:rsid w:val="00D015BC"/>
    <w:pPr>
      <w:spacing w:after="100"/>
      <w:ind w:left="220"/>
    </w:pPr>
  </w:style>
  <w:style w:type="character" w:styleId="Hyperlink">
    <w:name w:val="Hyperlink"/>
    <w:basedOn w:val="DefaultParagraphFont"/>
    <w:uiPriority w:val="99"/>
    <w:unhideWhenUsed/>
    <w:rsid w:val="00D015BC"/>
    <w:rPr>
      <w:color w:val="0563C1" w:themeColor="hyperlink"/>
      <w:u w:val="single"/>
    </w:rPr>
  </w:style>
  <w:style w:type="paragraph" w:styleId="Header">
    <w:name w:val="header"/>
    <w:basedOn w:val="Normal"/>
    <w:link w:val="HeaderChar"/>
    <w:uiPriority w:val="99"/>
    <w:unhideWhenUsed/>
    <w:rsid w:val="00DE4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D8"/>
  </w:style>
  <w:style w:type="paragraph" w:styleId="Footer">
    <w:name w:val="footer"/>
    <w:basedOn w:val="Normal"/>
    <w:link w:val="FooterChar"/>
    <w:uiPriority w:val="99"/>
    <w:unhideWhenUsed/>
    <w:rsid w:val="00DE4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D8"/>
  </w:style>
  <w:style w:type="character" w:styleId="SubtleEmphasis">
    <w:name w:val="Subtle Emphasis"/>
    <w:basedOn w:val="DefaultParagraphFont"/>
    <w:uiPriority w:val="19"/>
    <w:qFormat/>
    <w:rsid w:val="00D75B76"/>
    <w:rPr>
      <w:i/>
      <w:iCs/>
      <w:color w:val="404040" w:themeColor="text1" w:themeTint="BF"/>
    </w:rPr>
  </w:style>
  <w:style w:type="character" w:styleId="Emphasis">
    <w:name w:val="Emphasis"/>
    <w:basedOn w:val="DefaultParagraphFont"/>
    <w:uiPriority w:val="20"/>
    <w:qFormat/>
    <w:rsid w:val="00D75B76"/>
    <w:rPr>
      <w:i/>
      <w:iCs/>
    </w:rPr>
  </w:style>
  <w:style w:type="character" w:customStyle="1" w:styleId="Heading3Char">
    <w:name w:val="Heading 3 Char"/>
    <w:basedOn w:val="DefaultParagraphFont"/>
    <w:link w:val="Heading3"/>
    <w:uiPriority w:val="9"/>
    <w:rsid w:val="006435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783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67833"/>
    <w:pPr>
      <w:spacing w:after="100"/>
      <w:ind w:left="440"/>
    </w:pPr>
  </w:style>
  <w:style w:type="paragraph" w:styleId="TOC4">
    <w:name w:val="toc 4"/>
    <w:basedOn w:val="Normal"/>
    <w:next w:val="Normal"/>
    <w:autoRedefine/>
    <w:uiPriority w:val="39"/>
    <w:unhideWhenUsed/>
    <w:rsid w:val="007326F9"/>
    <w:pPr>
      <w:spacing w:after="100"/>
      <w:ind w:left="660"/>
    </w:pPr>
  </w:style>
  <w:style w:type="character" w:customStyle="1" w:styleId="Heading5Char">
    <w:name w:val="Heading 5 Char"/>
    <w:basedOn w:val="DefaultParagraphFont"/>
    <w:link w:val="Heading5"/>
    <w:uiPriority w:val="9"/>
    <w:rsid w:val="00A80E06"/>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B63FF0"/>
    <w:pPr>
      <w:spacing w:after="100"/>
      <w:ind w:left="880"/>
    </w:pPr>
  </w:style>
  <w:style w:type="character" w:styleId="FollowedHyperlink">
    <w:name w:val="FollowedHyperlink"/>
    <w:basedOn w:val="DefaultParagraphFont"/>
    <w:uiPriority w:val="99"/>
    <w:semiHidden/>
    <w:unhideWhenUsed/>
    <w:rsid w:val="00A15B1D"/>
    <w:rPr>
      <w:color w:val="954F72" w:themeColor="followedHyperlink"/>
      <w:u w:val="single"/>
    </w:rPr>
  </w:style>
  <w:style w:type="table" w:styleId="TableGrid">
    <w:name w:val="Table Grid"/>
    <w:basedOn w:val="TableNormal"/>
    <w:uiPriority w:val="39"/>
    <w:rsid w:val="00B9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960F2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adsheetlight.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preadsheetlight.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96C06-1260-4BD9-B1DB-E386DE8E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34</Pages>
  <Words>6530</Words>
  <Characters>37227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43670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Donalson Ricky (CNF4KKR)</dc:creator>
  <cp:keywords/>
  <dc:description/>
  <cp:lastModifiedBy>Donalson Ricky (CNF4KKR)</cp:lastModifiedBy>
  <cp:revision>68</cp:revision>
  <cp:lastPrinted>2017-02-01T18:10:00Z</cp:lastPrinted>
  <dcterms:created xsi:type="dcterms:W3CDTF">2016-12-15T15:38:00Z</dcterms:created>
  <dcterms:modified xsi:type="dcterms:W3CDTF">2017-02-01T18:11:00Z</dcterms:modified>
</cp:coreProperties>
</file>