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4CFD98" w14:textId="77777777" w:rsidR="00FE5E40" w:rsidRDefault="00FE5E40">
      <w:pPr>
        <w:spacing w:before="3"/>
        <w:rPr>
          <w:rFonts w:ascii="Times New Roman" w:eastAsia="Times New Roman" w:hAnsi="Times New Roman" w:cs="Times New Roman"/>
          <w:sz w:val="6"/>
          <w:szCs w:val="6"/>
        </w:rPr>
      </w:pPr>
    </w:p>
    <w:p w14:paraId="5CA96711" w14:textId="77777777" w:rsidR="00FE5E40" w:rsidRDefault="004B7E58">
      <w:pPr>
        <w:tabs>
          <w:tab w:val="left" w:pos="7320"/>
        </w:tabs>
        <w:spacing w:line="1215" w:lineRule="exact"/>
        <w:ind w:left="1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position w:val="-21"/>
          <w:sz w:val="20"/>
        </w:rPr>
        <w:drawing>
          <wp:inline distT="0" distB="0" distL="0" distR="0" wp14:anchorId="6C130D24" wp14:editId="31EC03FB">
            <wp:extent cx="3681450" cy="75437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450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1"/>
          <w:sz w:val="20"/>
        </w:rPr>
        <w:tab/>
      </w:r>
      <w:r w:rsidR="00AD28B2">
        <w:rPr>
          <w:rFonts w:ascii="Times New Roman"/>
          <w:position w:val="-23"/>
          <w:sz w:val="20"/>
        </w:rPr>
      </w:r>
      <w:r w:rsidR="00AD28B2">
        <w:rPr>
          <w:rFonts w:ascii="Times New Roman"/>
          <w:position w:val="-23"/>
          <w:sz w:val="20"/>
        </w:rPr>
        <w:pict w14:anchorId="27C04BC9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147.05pt;height:59.75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14:paraId="17281BD7" w14:textId="77777777" w:rsidR="00FE5E40" w:rsidRDefault="004B7E58">
                  <w:pPr>
                    <w:spacing w:before="72" w:line="243" w:lineRule="exact"/>
                    <w:ind w:left="146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spacing w:val="-2"/>
                      <w:w w:val="99"/>
                      <w:sz w:val="20"/>
                    </w:rPr>
                    <w:t>J</w:t>
                  </w:r>
                  <w:r>
                    <w:rPr>
                      <w:rFonts w:ascii="Calibri"/>
                      <w:w w:val="99"/>
                      <w:sz w:val="20"/>
                    </w:rPr>
                    <w:t>ohn</w:t>
                  </w:r>
                  <w:r>
                    <w:rPr>
                      <w:rFonts w:ascii="Calibri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w w:val="99"/>
                      <w:sz w:val="20"/>
                    </w:rPr>
                    <w:t>M.</w:t>
                  </w:r>
                  <w:r>
                    <w:rPr>
                      <w:rFonts w:ascii="Calibri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w w:val="99"/>
                      <w:sz w:val="20"/>
                    </w:rPr>
                    <w:t>Dol</w:t>
                  </w:r>
                  <w:r>
                    <w:rPr>
                      <w:rFonts w:ascii="Calibri"/>
                      <w:w w:val="99"/>
                      <w:sz w:val="20"/>
                    </w:rPr>
                    <w:t>an</w:t>
                  </w:r>
                </w:p>
                <w:p w14:paraId="78C0B4F5" w14:textId="77777777" w:rsidR="00FE5E40" w:rsidRDefault="004B7E58">
                  <w:pPr>
                    <w:spacing w:line="242" w:lineRule="exact"/>
                    <w:ind w:left="146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w w:val="99"/>
                      <w:sz w:val="20"/>
                    </w:rPr>
                    <w:t>National</w:t>
                  </w:r>
                  <w:r>
                    <w:rPr>
                      <w:rFonts w:ascii="Calibri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w w:val="99"/>
                      <w:sz w:val="20"/>
                    </w:rPr>
                    <w:t>Ac</w:t>
                  </w:r>
                  <w:r>
                    <w:rPr>
                      <w:rFonts w:ascii="Calibri"/>
                      <w:spacing w:val="-1"/>
                      <w:w w:val="99"/>
                      <w:sz w:val="20"/>
                    </w:rPr>
                    <w:t>c</w:t>
                  </w:r>
                  <w:r>
                    <w:rPr>
                      <w:rFonts w:ascii="Calibri"/>
                      <w:w w:val="99"/>
                      <w:sz w:val="20"/>
                    </w:rPr>
                    <w:t>ounts</w:t>
                  </w:r>
                  <w:r>
                    <w:rPr>
                      <w:rFonts w:ascii="Calibri"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w w:val="99"/>
                      <w:sz w:val="20"/>
                    </w:rPr>
                    <w:t>Ma</w:t>
                  </w:r>
                  <w:r>
                    <w:rPr>
                      <w:rFonts w:ascii="Calibri"/>
                      <w:spacing w:val="1"/>
                      <w:w w:val="99"/>
                      <w:sz w:val="20"/>
                    </w:rPr>
                    <w:t>n</w:t>
                  </w:r>
                  <w:r>
                    <w:rPr>
                      <w:rFonts w:ascii="Calibri"/>
                      <w:w w:val="99"/>
                      <w:sz w:val="20"/>
                    </w:rPr>
                    <w:t>ager</w:t>
                  </w:r>
                </w:p>
                <w:p w14:paraId="13EB2181" w14:textId="77777777" w:rsidR="00FE5E40" w:rsidRDefault="004B7E58">
                  <w:pPr>
                    <w:spacing w:line="268" w:lineRule="exact"/>
                    <w:ind w:left="146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(</w:t>
                  </w:r>
                  <w:r>
                    <w:rPr>
                      <w:rFonts w:ascii="Calibri"/>
                      <w:spacing w:val="1"/>
                    </w:rPr>
                    <w:t>o</w:t>
                  </w:r>
                  <w:r>
                    <w:rPr>
                      <w:rFonts w:ascii="Calibri"/>
                    </w:rPr>
                    <w:t>)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</w:rPr>
                    <w:t>5</w:t>
                  </w:r>
                  <w:r>
                    <w:rPr>
                      <w:rFonts w:ascii="Calibri"/>
                      <w:spacing w:val="-2"/>
                    </w:rPr>
                    <w:t>0</w:t>
                  </w:r>
                  <w:r>
                    <w:rPr>
                      <w:rFonts w:ascii="Calibri"/>
                      <w:spacing w:val="1"/>
                    </w:rPr>
                    <w:t>8</w:t>
                  </w:r>
                  <w:r>
                    <w:rPr>
                      <w:rFonts w:ascii="Calibri"/>
                      <w:spacing w:val="-1"/>
                    </w:rPr>
                    <w:t>-</w:t>
                  </w:r>
                  <w:r>
                    <w:rPr>
                      <w:rFonts w:ascii="Calibri"/>
                      <w:spacing w:val="-2"/>
                    </w:rPr>
                    <w:t>5</w:t>
                  </w:r>
                  <w:r>
                    <w:rPr>
                      <w:rFonts w:ascii="Calibri"/>
                    </w:rPr>
                    <w:t>2</w:t>
                  </w:r>
                  <w:r>
                    <w:rPr>
                      <w:rFonts w:ascii="Calibri"/>
                      <w:spacing w:val="1"/>
                    </w:rPr>
                    <w:t>8</w:t>
                  </w:r>
                  <w:r>
                    <w:rPr>
                      <w:rFonts w:ascii="Calibri"/>
                      <w:spacing w:val="-3"/>
                    </w:rPr>
                    <w:t>-</w:t>
                  </w:r>
                  <w:r>
                    <w:rPr>
                      <w:rFonts w:ascii="Calibri"/>
                    </w:rPr>
                    <w:t>5</w:t>
                  </w:r>
                  <w:r>
                    <w:rPr>
                      <w:rFonts w:ascii="Calibri"/>
                      <w:spacing w:val="-2"/>
                    </w:rPr>
                    <w:t>92</w:t>
                  </w:r>
                  <w:r>
                    <w:rPr>
                      <w:rFonts w:ascii="Calibri"/>
                    </w:rPr>
                    <w:t>0</w:t>
                  </w:r>
                </w:p>
                <w:p w14:paraId="3E710723" w14:textId="77777777" w:rsidR="00FE5E40" w:rsidRDefault="004B7E58">
                  <w:pPr>
                    <w:spacing w:before="2"/>
                    <w:ind w:left="146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(c</w:t>
                  </w:r>
                  <w:r>
                    <w:rPr>
                      <w:rFonts w:ascii="Calibri"/>
                    </w:rPr>
                    <w:t xml:space="preserve">) </w:t>
                  </w:r>
                  <w:r>
                    <w:rPr>
                      <w:rFonts w:ascii="Calibri"/>
                      <w:spacing w:val="-2"/>
                    </w:rPr>
                    <w:t>61</w:t>
                  </w:r>
                  <w:r>
                    <w:rPr>
                      <w:rFonts w:ascii="Calibri"/>
                      <w:spacing w:val="1"/>
                    </w:rPr>
                    <w:t>7</w:t>
                  </w:r>
                  <w:r>
                    <w:rPr>
                      <w:rFonts w:ascii="Calibri"/>
                      <w:spacing w:val="-1"/>
                    </w:rPr>
                    <w:t>-</w:t>
                  </w:r>
                  <w:r>
                    <w:rPr>
                      <w:rFonts w:ascii="Calibri"/>
                      <w:spacing w:val="-2"/>
                    </w:rPr>
                    <w:t>8</w:t>
                  </w:r>
                  <w:r>
                    <w:rPr>
                      <w:rFonts w:ascii="Calibri"/>
                    </w:rPr>
                    <w:t>1</w:t>
                  </w:r>
                  <w:r>
                    <w:rPr>
                      <w:rFonts w:ascii="Calibri"/>
                      <w:spacing w:val="1"/>
                    </w:rPr>
                    <w:t>6</w:t>
                  </w:r>
                  <w:r>
                    <w:rPr>
                      <w:rFonts w:ascii="Calibri"/>
                      <w:spacing w:val="-3"/>
                    </w:rPr>
                    <w:t>-</w:t>
                  </w:r>
                  <w:r>
                    <w:rPr>
                      <w:rFonts w:ascii="Calibri"/>
                    </w:rPr>
                    <w:t>0</w:t>
                  </w:r>
                  <w:r>
                    <w:rPr>
                      <w:rFonts w:ascii="Calibri"/>
                      <w:spacing w:val="-2"/>
                    </w:rPr>
                    <w:t>2</w:t>
                  </w:r>
                  <w:r>
                    <w:rPr>
                      <w:rFonts w:ascii="Calibri"/>
                    </w:rPr>
                    <w:t>94</w:t>
                  </w:r>
                </w:p>
              </w:txbxContent>
            </v:textbox>
          </v:shape>
        </w:pict>
      </w:r>
    </w:p>
    <w:p w14:paraId="69E3CF84" w14:textId="77777777" w:rsidR="00FE5E40" w:rsidRDefault="00FE5E4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9CDAB6" w14:textId="77777777" w:rsidR="00FE5E40" w:rsidRDefault="00FE5E40">
      <w:pPr>
        <w:spacing w:before="5"/>
        <w:rPr>
          <w:rFonts w:ascii="Times New Roman" w:eastAsia="Times New Roman" w:hAnsi="Times New Roman" w:cs="Times New Roman"/>
          <w:sz w:val="16"/>
          <w:szCs w:val="16"/>
        </w:rPr>
      </w:pPr>
    </w:p>
    <w:p w14:paraId="137F5734" w14:textId="77777777" w:rsidR="00FE5E40" w:rsidRDefault="004B7E58">
      <w:pPr>
        <w:pStyle w:val="Heading1"/>
        <w:ind w:right="101"/>
        <w:jc w:val="center"/>
        <w:rPr>
          <w:b w:val="0"/>
          <w:bCs w:val="0"/>
        </w:rPr>
      </w:pPr>
      <w:r>
        <w:rPr>
          <w:color w:val="000066"/>
        </w:rPr>
        <w:t>CAPABILITY</w:t>
      </w:r>
      <w:r>
        <w:rPr>
          <w:color w:val="000066"/>
          <w:spacing w:val="-12"/>
        </w:rPr>
        <w:t xml:space="preserve"> </w:t>
      </w:r>
      <w:r>
        <w:rPr>
          <w:color w:val="000066"/>
        </w:rPr>
        <w:t>STATEMENT</w:t>
      </w:r>
    </w:p>
    <w:p w14:paraId="17412CA0" w14:textId="77777777" w:rsidR="00FE5E40" w:rsidRDefault="00FE5E40">
      <w:pPr>
        <w:spacing w:before="5"/>
        <w:rPr>
          <w:rFonts w:ascii="Calibri" w:eastAsia="Calibri" w:hAnsi="Calibri" w:cs="Calibri"/>
          <w:b/>
          <w:bCs/>
          <w:sz w:val="18"/>
          <w:szCs w:val="18"/>
        </w:rPr>
      </w:pPr>
    </w:p>
    <w:p w14:paraId="3A59BB96" w14:textId="77777777" w:rsidR="00FE5E40" w:rsidRDefault="004B7E58">
      <w:pPr>
        <w:tabs>
          <w:tab w:val="left" w:pos="10998"/>
        </w:tabs>
        <w:spacing w:before="34"/>
        <w:ind w:left="100" w:right="32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b/>
          <w:color w:val="FFFFFF"/>
          <w:sz w:val="32"/>
          <w:shd w:val="clear" w:color="auto" w:fill="000099"/>
        </w:rPr>
        <w:t>Core</w:t>
      </w:r>
      <w:r>
        <w:rPr>
          <w:rFonts w:ascii="Calibri"/>
          <w:b/>
          <w:color w:val="FFFFFF"/>
          <w:spacing w:val="-10"/>
          <w:sz w:val="32"/>
          <w:shd w:val="clear" w:color="auto" w:fill="000099"/>
        </w:rPr>
        <w:t xml:space="preserve"> </w:t>
      </w:r>
      <w:r>
        <w:rPr>
          <w:rFonts w:ascii="Calibri"/>
          <w:b/>
          <w:color w:val="FFFFFF"/>
          <w:sz w:val="32"/>
          <w:shd w:val="clear" w:color="auto" w:fill="000099"/>
        </w:rPr>
        <w:t>Competencies</w:t>
      </w:r>
      <w:r>
        <w:rPr>
          <w:rFonts w:ascii="Calibri"/>
          <w:b/>
          <w:color w:val="FFFFFF"/>
          <w:w w:val="99"/>
          <w:sz w:val="32"/>
          <w:shd w:val="clear" w:color="auto" w:fill="000099"/>
        </w:rPr>
        <w:t xml:space="preserve"> </w:t>
      </w:r>
      <w:r>
        <w:rPr>
          <w:rFonts w:ascii="Calibri"/>
          <w:b/>
          <w:color w:val="FFFFFF"/>
          <w:sz w:val="32"/>
          <w:shd w:val="clear" w:color="auto" w:fill="000099"/>
        </w:rPr>
        <w:tab/>
      </w:r>
    </w:p>
    <w:p w14:paraId="1F7E2B95" w14:textId="77777777" w:rsidR="003D682C" w:rsidRDefault="004B7E58" w:rsidP="003D682C">
      <w:pPr>
        <w:pStyle w:val="BodyText"/>
        <w:spacing w:before="196" w:line="278" w:lineRule="auto"/>
        <w:ind w:left="100" w:right="32" w:firstLine="0"/>
      </w:pPr>
      <w:r>
        <w:t>Writing</w:t>
      </w:r>
      <w:r>
        <w:rPr>
          <w:spacing w:val="-3"/>
        </w:rPr>
        <w:t xml:space="preserve"> </w:t>
      </w:r>
      <w:r>
        <w:t>Assistance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nationwide</w:t>
      </w:r>
      <w:r>
        <w:rPr>
          <w:spacing w:val="-2"/>
        </w:rPr>
        <w:t xml:space="preserve"> </w:t>
      </w:r>
      <w:r>
        <w:t>leader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experienced</w:t>
      </w:r>
      <w:r>
        <w:rPr>
          <w:spacing w:val="-2"/>
        </w:rPr>
        <w:t xml:space="preserve"> </w:t>
      </w:r>
      <w:r>
        <w:t>writers.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over</w:t>
      </w:r>
      <w:r>
        <w:rPr>
          <w:spacing w:val="-2"/>
        </w:rPr>
        <w:t xml:space="preserve"> </w:t>
      </w:r>
      <w:r w:rsidR="003D682C">
        <w:t>30</w:t>
      </w:r>
      <w:r>
        <w:t>,000</w:t>
      </w:r>
      <w:r>
        <w:rPr>
          <w:spacing w:val="-4"/>
        </w:rPr>
        <w:t xml:space="preserve"> </w:t>
      </w:r>
      <w:r>
        <w:t>writers across North America and have professionals for any location, specialty or industry</w:t>
      </w:r>
      <w:r>
        <w:rPr>
          <w:spacing w:val="-26"/>
        </w:rPr>
        <w:t xml:space="preserve"> </w:t>
      </w:r>
      <w:r>
        <w:t>including:</w:t>
      </w:r>
    </w:p>
    <w:p w14:paraId="465AAE8C" w14:textId="537D5B9C" w:rsidR="003D682C" w:rsidRDefault="003D682C" w:rsidP="003D682C">
      <w:pPr>
        <w:pStyle w:val="ListParagraph"/>
        <w:numPr>
          <w:ilvl w:val="0"/>
          <w:numId w:val="3"/>
        </w:numPr>
        <w:tabs>
          <w:tab w:val="left" w:pos="821"/>
        </w:tabs>
        <w:spacing w:before="39"/>
        <w:ind w:right="32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Medical Writers </w:t>
      </w:r>
      <w:r>
        <w:rPr>
          <w:rFonts w:ascii="Calibri" w:eastAsia="Calibri" w:hAnsi="Calibri" w:cs="Calibri"/>
        </w:rPr>
        <w:t>– regulatory submissions</w:t>
      </w:r>
      <w:r w:rsidR="00321039">
        <w:rPr>
          <w:rFonts w:ascii="Calibri" w:eastAsia="Calibri" w:hAnsi="Calibri" w:cs="Calibri"/>
        </w:rPr>
        <w:t xml:space="preserve"> (FDA, International)</w:t>
      </w:r>
      <w:r>
        <w:rPr>
          <w:rFonts w:ascii="Calibri" w:eastAsia="Calibri" w:hAnsi="Calibri" w:cs="Calibri"/>
        </w:rPr>
        <w:t>, peer reviewed articles</w:t>
      </w:r>
    </w:p>
    <w:p w14:paraId="1FE70C46" w14:textId="15A9A4D8" w:rsidR="00FE5E40" w:rsidRPr="003D682C" w:rsidRDefault="004B7E58" w:rsidP="003D682C">
      <w:pPr>
        <w:pStyle w:val="ListParagraph"/>
        <w:numPr>
          <w:ilvl w:val="0"/>
          <w:numId w:val="3"/>
        </w:numPr>
        <w:tabs>
          <w:tab w:val="left" w:pos="821"/>
        </w:tabs>
        <w:spacing w:before="39"/>
        <w:ind w:right="32" w:hanging="360"/>
        <w:rPr>
          <w:rFonts w:ascii="Calibri" w:eastAsia="Calibri" w:hAnsi="Calibri" w:cs="Calibri"/>
        </w:rPr>
      </w:pPr>
      <w:r w:rsidRPr="003D682C">
        <w:rPr>
          <w:rFonts w:ascii="Calibri" w:eastAsia="Calibri" w:hAnsi="Calibri" w:cs="Calibri"/>
          <w:b/>
          <w:bCs/>
        </w:rPr>
        <w:t xml:space="preserve">Technical Writers </w:t>
      </w:r>
      <w:r w:rsidRPr="003D682C">
        <w:rPr>
          <w:rFonts w:ascii="Calibri" w:eastAsia="Calibri" w:hAnsi="Calibri" w:cs="Calibri"/>
        </w:rPr>
        <w:t>– manuals, policy and</w:t>
      </w:r>
      <w:r w:rsidRPr="003D682C">
        <w:rPr>
          <w:rFonts w:ascii="Calibri" w:eastAsia="Calibri" w:hAnsi="Calibri" w:cs="Calibri"/>
          <w:spacing w:val="-9"/>
        </w:rPr>
        <w:t xml:space="preserve"> </w:t>
      </w:r>
      <w:r w:rsidRPr="003D682C">
        <w:rPr>
          <w:rFonts w:ascii="Calibri" w:eastAsia="Calibri" w:hAnsi="Calibri" w:cs="Calibri"/>
        </w:rPr>
        <w:t>procedures</w:t>
      </w:r>
    </w:p>
    <w:p w14:paraId="7E747503" w14:textId="77777777" w:rsidR="00321039" w:rsidRDefault="00321039" w:rsidP="00321039">
      <w:pPr>
        <w:pStyle w:val="ListParagraph"/>
        <w:numPr>
          <w:ilvl w:val="0"/>
          <w:numId w:val="3"/>
        </w:numPr>
        <w:tabs>
          <w:tab w:val="left" w:pos="821"/>
        </w:tabs>
        <w:spacing w:before="41"/>
        <w:ind w:right="32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Meeting Summaries – </w:t>
      </w:r>
      <w:r>
        <w:rPr>
          <w:rFonts w:ascii="Calibri" w:eastAsia="Calibri" w:hAnsi="Calibri" w:cs="Calibri"/>
          <w:bCs/>
        </w:rPr>
        <w:t>a</w:t>
      </w:r>
      <w:r w:rsidRPr="00321039">
        <w:rPr>
          <w:rFonts w:ascii="Calibri" w:eastAsia="Calibri" w:hAnsi="Calibri" w:cs="Calibri"/>
          <w:bCs/>
        </w:rPr>
        <w:t xml:space="preserve">dvisory </w:t>
      </w:r>
      <w:r>
        <w:rPr>
          <w:rFonts w:ascii="Calibri" w:eastAsia="Calibri" w:hAnsi="Calibri" w:cs="Calibri"/>
          <w:bCs/>
        </w:rPr>
        <w:t>b</w:t>
      </w:r>
      <w:r w:rsidRPr="00321039">
        <w:rPr>
          <w:rFonts w:ascii="Calibri" w:eastAsia="Calibri" w:hAnsi="Calibri" w:cs="Calibri"/>
          <w:bCs/>
        </w:rPr>
        <w:t xml:space="preserve">oard, </w:t>
      </w:r>
      <w:r>
        <w:rPr>
          <w:rFonts w:ascii="Calibri" w:eastAsia="Calibri" w:hAnsi="Calibri" w:cs="Calibri"/>
          <w:bCs/>
        </w:rPr>
        <w:t>s</w:t>
      </w:r>
      <w:r w:rsidRPr="00321039">
        <w:rPr>
          <w:rFonts w:ascii="Calibri" w:eastAsia="Calibri" w:hAnsi="Calibri" w:cs="Calibri"/>
          <w:bCs/>
        </w:rPr>
        <w:t>cientific, etc.</w:t>
      </w:r>
    </w:p>
    <w:p w14:paraId="7DCEA3FB" w14:textId="70190C4A" w:rsidR="00FE5E40" w:rsidRDefault="00AB64A2">
      <w:pPr>
        <w:pStyle w:val="ListParagraph"/>
        <w:numPr>
          <w:ilvl w:val="0"/>
          <w:numId w:val="3"/>
        </w:numPr>
        <w:tabs>
          <w:tab w:val="left" w:pos="821"/>
        </w:tabs>
        <w:spacing w:before="41"/>
        <w:ind w:right="32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Medical </w:t>
      </w:r>
      <w:r w:rsidR="004B7E58">
        <w:rPr>
          <w:rFonts w:ascii="Calibri" w:eastAsia="Calibri" w:hAnsi="Calibri" w:cs="Calibri"/>
          <w:b/>
          <w:bCs/>
        </w:rPr>
        <w:t xml:space="preserve">Copywriters </w:t>
      </w:r>
      <w:r w:rsidR="004B7E58">
        <w:rPr>
          <w:rFonts w:ascii="Calibri" w:eastAsia="Calibri" w:hAnsi="Calibri" w:cs="Calibri"/>
        </w:rPr>
        <w:t xml:space="preserve">– marketing materials, web </w:t>
      </w:r>
      <w:r w:rsidR="003D682C">
        <w:rPr>
          <w:rFonts w:ascii="Calibri" w:eastAsia="Calibri" w:hAnsi="Calibri" w:cs="Calibri"/>
        </w:rPr>
        <w:t>content</w:t>
      </w:r>
      <w:r w:rsidR="004B7E58">
        <w:rPr>
          <w:rFonts w:ascii="Calibri" w:eastAsia="Calibri" w:hAnsi="Calibri" w:cs="Calibri"/>
        </w:rPr>
        <w:t xml:space="preserve">, </w:t>
      </w:r>
      <w:r w:rsidR="003D682C">
        <w:rPr>
          <w:rFonts w:ascii="Calibri" w:eastAsia="Calibri" w:hAnsi="Calibri" w:cs="Calibri"/>
        </w:rPr>
        <w:t xml:space="preserve">SEO, </w:t>
      </w:r>
      <w:r w:rsidR="004B7E58">
        <w:rPr>
          <w:rFonts w:ascii="Calibri" w:eastAsia="Calibri" w:hAnsi="Calibri" w:cs="Calibri"/>
        </w:rPr>
        <w:t>speeches,</w:t>
      </w:r>
      <w:r w:rsidR="004B7E58">
        <w:rPr>
          <w:rFonts w:ascii="Calibri" w:eastAsia="Calibri" w:hAnsi="Calibri" w:cs="Calibri"/>
          <w:spacing w:val="-13"/>
        </w:rPr>
        <w:t xml:space="preserve"> </w:t>
      </w:r>
      <w:r w:rsidR="004B7E58">
        <w:rPr>
          <w:rFonts w:ascii="Calibri" w:eastAsia="Calibri" w:hAnsi="Calibri" w:cs="Calibri"/>
        </w:rPr>
        <w:t>articles</w:t>
      </w:r>
    </w:p>
    <w:p w14:paraId="7B75CA1E" w14:textId="5A342931" w:rsidR="003F0C7F" w:rsidRPr="003F0C7F" w:rsidRDefault="00AB64A2" w:rsidP="003F0C7F">
      <w:pPr>
        <w:pStyle w:val="ListParagraph"/>
        <w:numPr>
          <w:ilvl w:val="0"/>
          <w:numId w:val="3"/>
        </w:numPr>
        <w:tabs>
          <w:tab w:val="left" w:pos="821"/>
        </w:tabs>
        <w:spacing w:before="41"/>
        <w:ind w:right="32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Medical </w:t>
      </w:r>
      <w:r w:rsidR="003F0C7F">
        <w:rPr>
          <w:rFonts w:ascii="Calibri" w:eastAsia="Calibri" w:hAnsi="Calibri" w:cs="Calibri"/>
          <w:b/>
          <w:bCs/>
        </w:rPr>
        <w:t xml:space="preserve">Editors/Proofreaders </w:t>
      </w:r>
      <w:r w:rsidR="003F0C7F">
        <w:rPr>
          <w:rFonts w:ascii="Calibri" w:eastAsia="Calibri" w:hAnsi="Calibri" w:cs="Calibri"/>
        </w:rPr>
        <w:t xml:space="preserve">– </w:t>
      </w:r>
      <w:r w:rsidR="00321039">
        <w:rPr>
          <w:rFonts w:ascii="Calibri" w:eastAsia="Calibri" w:hAnsi="Calibri" w:cs="Calibri"/>
        </w:rPr>
        <w:t xml:space="preserve">articles, reports, </w:t>
      </w:r>
      <w:r w:rsidR="003F0C7F">
        <w:rPr>
          <w:rFonts w:ascii="Calibri" w:eastAsia="Calibri" w:hAnsi="Calibri" w:cs="Calibri"/>
        </w:rPr>
        <w:t>guides, manuals</w:t>
      </w:r>
    </w:p>
    <w:p w14:paraId="24597A67" w14:textId="77B744EC" w:rsidR="003F0C7F" w:rsidRDefault="00AB64A2" w:rsidP="003F0C7F">
      <w:pPr>
        <w:pStyle w:val="ListParagraph"/>
        <w:numPr>
          <w:ilvl w:val="0"/>
          <w:numId w:val="3"/>
        </w:numPr>
        <w:tabs>
          <w:tab w:val="left" w:pos="821"/>
        </w:tabs>
        <w:spacing w:before="39"/>
        <w:ind w:right="32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Language </w:t>
      </w:r>
      <w:r w:rsidR="003F0C7F">
        <w:rPr>
          <w:rFonts w:ascii="Calibri" w:eastAsia="Calibri" w:hAnsi="Calibri" w:cs="Calibri"/>
          <w:b/>
          <w:bCs/>
        </w:rPr>
        <w:t xml:space="preserve">Translation Services </w:t>
      </w:r>
      <w:r w:rsidR="003F0C7F">
        <w:rPr>
          <w:rFonts w:ascii="Calibri" w:eastAsia="Calibri" w:hAnsi="Calibri" w:cs="Calibri"/>
        </w:rPr>
        <w:t>– end-to-end documentation and</w:t>
      </w:r>
      <w:r w:rsidR="003F0C7F">
        <w:rPr>
          <w:rFonts w:ascii="Calibri" w:eastAsia="Calibri" w:hAnsi="Calibri" w:cs="Calibri"/>
          <w:spacing w:val="-9"/>
        </w:rPr>
        <w:t xml:space="preserve"> </w:t>
      </w:r>
      <w:r w:rsidR="003F0C7F">
        <w:rPr>
          <w:rFonts w:ascii="Calibri" w:eastAsia="Calibri" w:hAnsi="Calibri" w:cs="Calibri"/>
        </w:rPr>
        <w:t>translation</w:t>
      </w:r>
    </w:p>
    <w:p w14:paraId="4CDBFE9B" w14:textId="2E710885" w:rsidR="00AD28B2" w:rsidRDefault="00AD28B2" w:rsidP="003F0C7F">
      <w:pPr>
        <w:pStyle w:val="ListParagraph"/>
        <w:numPr>
          <w:ilvl w:val="0"/>
          <w:numId w:val="3"/>
        </w:numPr>
        <w:tabs>
          <w:tab w:val="left" w:pos="821"/>
        </w:tabs>
        <w:spacing w:before="39"/>
        <w:ind w:right="32" w:hanging="360"/>
        <w:rPr>
          <w:rFonts w:ascii="Calibri" w:eastAsia="Calibri" w:hAnsi="Calibri" w:cs="Calibri"/>
        </w:rPr>
      </w:pPr>
      <w:r w:rsidRPr="00AD28B2">
        <w:rPr>
          <w:rFonts w:ascii="Calibri" w:eastAsia="Calibri" w:hAnsi="Calibri" w:cs="Calibri"/>
          <w:b/>
          <w:bCs/>
        </w:rPr>
        <w:t>Grant Writing/Proposal Writing</w:t>
      </w:r>
      <w:r>
        <w:rPr>
          <w:rFonts w:ascii="Calibri" w:eastAsia="Calibri" w:hAnsi="Calibri" w:cs="Calibri"/>
        </w:rPr>
        <w:t xml:space="preserve"> – Federal &amp; State grant responses</w:t>
      </w:r>
      <w:bookmarkStart w:id="0" w:name="_GoBack"/>
      <w:bookmarkEnd w:id="0"/>
    </w:p>
    <w:p w14:paraId="670F9BC0" w14:textId="77777777" w:rsidR="00F836F1" w:rsidRDefault="00F836F1" w:rsidP="00F836F1">
      <w:pPr>
        <w:pStyle w:val="ListParagraph"/>
        <w:tabs>
          <w:tab w:val="left" w:pos="821"/>
        </w:tabs>
        <w:spacing w:before="39"/>
        <w:ind w:left="820" w:right="32"/>
        <w:rPr>
          <w:rFonts w:ascii="Calibri" w:eastAsia="Calibri" w:hAnsi="Calibri" w:cs="Calibri"/>
        </w:rPr>
      </w:pPr>
    </w:p>
    <w:p w14:paraId="17B9817C" w14:textId="77777777" w:rsidR="00FE5E40" w:rsidRDefault="00FE5E40">
      <w:pPr>
        <w:rPr>
          <w:rFonts w:ascii="Calibri" w:eastAsia="Calibri" w:hAnsi="Calibri" w:cs="Calibri"/>
          <w:sz w:val="16"/>
          <w:szCs w:val="16"/>
        </w:rPr>
      </w:pPr>
    </w:p>
    <w:p w14:paraId="42A93123" w14:textId="77777777" w:rsidR="003F0C7F" w:rsidRDefault="003F0C7F">
      <w:pPr>
        <w:rPr>
          <w:rFonts w:ascii="Calibri" w:eastAsia="Calibri" w:hAnsi="Calibri" w:cs="Calibri"/>
          <w:sz w:val="16"/>
          <w:szCs w:val="16"/>
        </w:rPr>
        <w:sectPr w:rsidR="003F0C7F">
          <w:type w:val="continuous"/>
          <w:pgSz w:w="12240" w:h="15840"/>
          <w:pgMar w:top="360" w:right="520" w:bottom="280" w:left="620" w:header="720" w:footer="720" w:gutter="0"/>
          <w:cols w:space="720"/>
        </w:sectPr>
      </w:pPr>
    </w:p>
    <w:p w14:paraId="6FCEE34E" w14:textId="77777777" w:rsidR="00FE5E40" w:rsidRDefault="004B7E58">
      <w:pPr>
        <w:pStyle w:val="Heading1"/>
        <w:tabs>
          <w:tab w:val="left" w:pos="5237"/>
        </w:tabs>
        <w:ind w:left="820"/>
        <w:rPr>
          <w:b w:val="0"/>
          <w:bCs w:val="0"/>
        </w:rPr>
      </w:pPr>
      <w:r>
        <w:rPr>
          <w:color w:val="FFFFFF"/>
          <w:shd w:val="clear" w:color="auto" w:fill="000099"/>
        </w:rPr>
        <w:t>Past</w:t>
      </w:r>
      <w:r>
        <w:rPr>
          <w:color w:val="FFFFFF"/>
          <w:spacing w:val="-14"/>
          <w:shd w:val="clear" w:color="auto" w:fill="000099"/>
        </w:rPr>
        <w:t xml:space="preserve"> </w:t>
      </w:r>
      <w:r>
        <w:rPr>
          <w:color w:val="FFFFFF"/>
          <w:shd w:val="clear" w:color="auto" w:fill="000099"/>
        </w:rPr>
        <w:t>Performance</w:t>
      </w:r>
      <w:r>
        <w:rPr>
          <w:color w:val="FFFFFF"/>
          <w:w w:val="99"/>
          <w:shd w:val="clear" w:color="auto" w:fill="000099"/>
        </w:rPr>
        <w:t xml:space="preserve"> </w:t>
      </w:r>
      <w:r>
        <w:rPr>
          <w:color w:val="FFFFFF"/>
          <w:shd w:val="clear" w:color="auto" w:fill="000099"/>
        </w:rPr>
        <w:tab/>
      </w:r>
    </w:p>
    <w:p w14:paraId="6EF30E23" w14:textId="49A478D2" w:rsidR="00FE5E40" w:rsidRDefault="00321039">
      <w:pPr>
        <w:pStyle w:val="ListParagraph"/>
        <w:numPr>
          <w:ilvl w:val="1"/>
          <w:numId w:val="3"/>
        </w:numPr>
        <w:tabs>
          <w:tab w:val="left" w:pos="1541"/>
        </w:tabs>
        <w:spacing w:before="259"/>
        <w:rPr>
          <w:rFonts w:ascii="Calibri" w:eastAsia="Calibri" w:hAnsi="Calibri" w:cs="Calibri"/>
        </w:rPr>
      </w:pPr>
      <w:r>
        <w:rPr>
          <w:rFonts w:ascii="Calibri"/>
        </w:rPr>
        <w:t>Pfizer</w:t>
      </w:r>
    </w:p>
    <w:p w14:paraId="7D7236A5" w14:textId="77777777" w:rsidR="00FE5E40" w:rsidRDefault="004B7E58">
      <w:pPr>
        <w:pStyle w:val="ListParagraph"/>
        <w:numPr>
          <w:ilvl w:val="1"/>
          <w:numId w:val="3"/>
        </w:numPr>
        <w:tabs>
          <w:tab w:val="left" w:pos="1541"/>
        </w:tabs>
        <w:spacing w:before="79"/>
        <w:rPr>
          <w:rFonts w:ascii="Calibri" w:eastAsia="Calibri" w:hAnsi="Calibri" w:cs="Calibri"/>
        </w:rPr>
      </w:pPr>
      <w:r>
        <w:rPr>
          <w:rFonts w:ascii="Calibri"/>
        </w:rPr>
        <w:t>Alcon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Labs</w:t>
      </w:r>
    </w:p>
    <w:p w14:paraId="0F011C00" w14:textId="77777777" w:rsidR="00321039" w:rsidRDefault="00321039" w:rsidP="00321039">
      <w:pPr>
        <w:pStyle w:val="ListParagraph"/>
        <w:numPr>
          <w:ilvl w:val="1"/>
          <w:numId w:val="3"/>
        </w:numPr>
        <w:tabs>
          <w:tab w:val="left" w:pos="1541"/>
        </w:tabs>
        <w:spacing w:before="77"/>
        <w:rPr>
          <w:rFonts w:ascii="Calibri" w:eastAsia="Calibri" w:hAnsi="Calibri" w:cs="Calibri"/>
        </w:rPr>
      </w:pPr>
      <w:r>
        <w:rPr>
          <w:rFonts w:ascii="Calibri"/>
        </w:rPr>
        <w:t>Johnson &amp;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Johnson</w:t>
      </w:r>
    </w:p>
    <w:p w14:paraId="011DDE84" w14:textId="77777777" w:rsidR="00321039" w:rsidRDefault="00321039" w:rsidP="00321039">
      <w:pPr>
        <w:pStyle w:val="ListParagraph"/>
        <w:numPr>
          <w:ilvl w:val="1"/>
          <w:numId w:val="3"/>
        </w:numPr>
        <w:tabs>
          <w:tab w:val="left" w:pos="1541"/>
        </w:tabs>
        <w:spacing w:before="79"/>
        <w:rPr>
          <w:rFonts w:ascii="Calibri" w:eastAsia="Calibri" w:hAnsi="Calibri" w:cs="Calibri"/>
        </w:rPr>
      </w:pPr>
      <w:r>
        <w:rPr>
          <w:rFonts w:ascii="Calibri"/>
        </w:rPr>
        <w:t>Boston Scientific</w:t>
      </w:r>
    </w:p>
    <w:p w14:paraId="0AB980C2" w14:textId="77777777" w:rsidR="00321039" w:rsidRDefault="00321039" w:rsidP="00321039">
      <w:pPr>
        <w:pStyle w:val="ListParagraph"/>
        <w:numPr>
          <w:ilvl w:val="1"/>
          <w:numId w:val="3"/>
        </w:numPr>
        <w:tabs>
          <w:tab w:val="left" w:pos="1541"/>
        </w:tabs>
        <w:spacing w:before="79"/>
        <w:rPr>
          <w:rFonts w:ascii="Calibri" w:eastAsia="Calibri" w:hAnsi="Calibri" w:cs="Calibri"/>
        </w:rPr>
      </w:pPr>
      <w:r>
        <w:rPr>
          <w:rFonts w:ascii="Calibri"/>
        </w:rPr>
        <w:t>Parexel</w:t>
      </w:r>
    </w:p>
    <w:p w14:paraId="21A7415E" w14:textId="77777777" w:rsidR="00FE5E40" w:rsidRDefault="004B7E58">
      <w:pPr>
        <w:pStyle w:val="ListParagraph"/>
        <w:numPr>
          <w:ilvl w:val="1"/>
          <w:numId w:val="3"/>
        </w:numPr>
        <w:tabs>
          <w:tab w:val="left" w:pos="1541"/>
        </w:tabs>
        <w:spacing w:before="79"/>
        <w:rPr>
          <w:rFonts w:ascii="Calibri" w:eastAsia="Calibri" w:hAnsi="Calibri" w:cs="Calibri"/>
        </w:rPr>
      </w:pPr>
      <w:r>
        <w:rPr>
          <w:rFonts w:ascii="Calibri"/>
        </w:rPr>
        <w:t>Booz Allen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Hamilton</w:t>
      </w:r>
    </w:p>
    <w:p w14:paraId="574C3408" w14:textId="77777777" w:rsidR="00FE5E40" w:rsidRDefault="004B7E58">
      <w:pPr>
        <w:pStyle w:val="ListParagraph"/>
        <w:numPr>
          <w:ilvl w:val="1"/>
          <w:numId w:val="3"/>
        </w:numPr>
        <w:tabs>
          <w:tab w:val="left" w:pos="1541"/>
        </w:tabs>
        <w:spacing w:before="80"/>
        <w:rPr>
          <w:rFonts w:ascii="Calibri" w:eastAsia="Calibri" w:hAnsi="Calibri" w:cs="Calibri"/>
        </w:rPr>
      </w:pPr>
      <w:r>
        <w:rPr>
          <w:rFonts w:ascii="Calibri"/>
        </w:rPr>
        <w:t>General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Electric</w:t>
      </w:r>
    </w:p>
    <w:p w14:paraId="21750893" w14:textId="77777777" w:rsidR="00FE5E40" w:rsidRDefault="004B7E58">
      <w:pPr>
        <w:pStyle w:val="ListParagraph"/>
        <w:numPr>
          <w:ilvl w:val="1"/>
          <w:numId w:val="3"/>
        </w:numPr>
        <w:tabs>
          <w:tab w:val="left" w:pos="1541"/>
        </w:tabs>
        <w:spacing w:before="79"/>
        <w:rPr>
          <w:rFonts w:ascii="Calibri" w:eastAsia="Calibri" w:hAnsi="Calibri" w:cs="Calibri"/>
        </w:rPr>
      </w:pPr>
      <w:r>
        <w:rPr>
          <w:rFonts w:ascii="Calibri"/>
        </w:rPr>
        <w:t>Lockheed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Martin</w:t>
      </w:r>
    </w:p>
    <w:p w14:paraId="455B1F12" w14:textId="77777777" w:rsidR="00FE5E40" w:rsidRDefault="004B7E58">
      <w:pPr>
        <w:pStyle w:val="ListParagraph"/>
        <w:numPr>
          <w:ilvl w:val="1"/>
          <w:numId w:val="3"/>
        </w:numPr>
        <w:tabs>
          <w:tab w:val="left" w:pos="1541"/>
        </w:tabs>
        <w:spacing w:before="79"/>
        <w:rPr>
          <w:rFonts w:ascii="Calibri" w:eastAsia="Calibri" w:hAnsi="Calibri" w:cs="Calibri"/>
        </w:rPr>
      </w:pPr>
      <w:r>
        <w:rPr>
          <w:rFonts w:ascii="Calibri"/>
        </w:rPr>
        <w:t>Chevron</w:t>
      </w:r>
    </w:p>
    <w:p w14:paraId="49C9ADE8" w14:textId="6CEF65B9" w:rsidR="0091321E" w:rsidRPr="00AD28B2" w:rsidRDefault="004B7E58" w:rsidP="00AD28B2">
      <w:pPr>
        <w:pStyle w:val="ListParagraph"/>
        <w:numPr>
          <w:ilvl w:val="1"/>
          <w:numId w:val="3"/>
        </w:numPr>
        <w:tabs>
          <w:tab w:val="left" w:pos="1541"/>
        </w:tabs>
        <w:spacing w:before="79"/>
        <w:rPr>
          <w:rFonts w:ascii="Calibri" w:eastAsia="Calibri" w:hAnsi="Calibri" w:cs="Calibri"/>
        </w:rPr>
      </w:pPr>
      <w:r>
        <w:rPr>
          <w:rFonts w:ascii="Calibri"/>
        </w:rPr>
        <w:t>EMC Corp</w:t>
      </w:r>
    </w:p>
    <w:p w14:paraId="1EDB6C05" w14:textId="1808042B" w:rsidR="00FE5E40" w:rsidRDefault="004B7E58">
      <w:pPr>
        <w:pStyle w:val="Heading1"/>
        <w:tabs>
          <w:tab w:val="left" w:pos="5001"/>
        </w:tabs>
        <w:ind w:left="583" w:right="576"/>
        <w:rPr>
          <w:color w:val="FFFFFF"/>
          <w:shd w:val="clear" w:color="auto" w:fill="000099"/>
        </w:rPr>
      </w:pPr>
      <w:r>
        <w:rPr>
          <w:b w:val="0"/>
        </w:rPr>
        <w:br w:type="column"/>
      </w:r>
      <w:r w:rsidR="00AB64A2">
        <w:rPr>
          <w:color w:val="FFFFFF"/>
          <w:shd w:val="clear" w:color="auto" w:fill="000099"/>
        </w:rPr>
        <w:t>Value</w:t>
      </w:r>
      <w:r>
        <w:rPr>
          <w:color w:val="FFFFFF"/>
          <w:shd w:val="clear" w:color="auto" w:fill="000099"/>
        </w:rPr>
        <w:tab/>
      </w:r>
    </w:p>
    <w:p w14:paraId="6757CC80" w14:textId="77777777" w:rsidR="0091321E" w:rsidRDefault="0091321E">
      <w:pPr>
        <w:pStyle w:val="Heading1"/>
        <w:tabs>
          <w:tab w:val="left" w:pos="5001"/>
        </w:tabs>
        <w:ind w:left="583" w:right="576"/>
        <w:rPr>
          <w:b w:val="0"/>
          <w:bCs w:val="0"/>
        </w:rPr>
      </w:pPr>
    </w:p>
    <w:p w14:paraId="2F39B24D" w14:textId="77777777" w:rsidR="00AB64A2" w:rsidRDefault="00AB64A2" w:rsidP="00AB64A2">
      <w:pPr>
        <w:widowControl/>
        <w:numPr>
          <w:ilvl w:val="0"/>
          <w:numId w:val="4"/>
        </w:numPr>
        <w:spacing w:line="36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 have been in business for 28 years.</w:t>
      </w:r>
    </w:p>
    <w:p w14:paraId="537A063E" w14:textId="77777777" w:rsidR="00AB64A2" w:rsidRDefault="00AB64A2" w:rsidP="00AB64A2">
      <w:pPr>
        <w:widowControl/>
        <w:numPr>
          <w:ilvl w:val="0"/>
          <w:numId w:val="4"/>
        </w:numPr>
        <w:spacing w:line="36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 focus solely in documentation support.</w:t>
      </w:r>
    </w:p>
    <w:p w14:paraId="0B4E634D" w14:textId="77777777" w:rsidR="00AB64A2" w:rsidRDefault="00AB64A2" w:rsidP="00AB64A2">
      <w:pPr>
        <w:widowControl/>
        <w:numPr>
          <w:ilvl w:val="0"/>
          <w:numId w:val="4"/>
        </w:numPr>
        <w:spacing w:line="36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We have worked with thousands of contract writers. </w:t>
      </w:r>
    </w:p>
    <w:p w14:paraId="59442E3A" w14:textId="77777777" w:rsidR="00AB64A2" w:rsidRDefault="00AB64A2" w:rsidP="00AB64A2">
      <w:pPr>
        <w:widowControl/>
        <w:numPr>
          <w:ilvl w:val="0"/>
          <w:numId w:val="4"/>
        </w:numPr>
        <w:spacing w:line="36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 have a deep bench of proven contract writers.</w:t>
      </w:r>
    </w:p>
    <w:p w14:paraId="27AE5C2F" w14:textId="77777777" w:rsidR="00AB64A2" w:rsidRDefault="00AB64A2" w:rsidP="00AB64A2">
      <w:pPr>
        <w:widowControl/>
        <w:numPr>
          <w:ilvl w:val="0"/>
          <w:numId w:val="4"/>
        </w:numPr>
        <w:spacing w:line="36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 can have writers ready within 24-48 hours.</w:t>
      </w:r>
    </w:p>
    <w:p w14:paraId="67134D3D" w14:textId="77777777" w:rsidR="00AB64A2" w:rsidRDefault="00AB64A2" w:rsidP="00AB64A2">
      <w:pPr>
        <w:widowControl/>
        <w:numPr>
          <w:ilvl w:val="0"/>
          <w:numId w:val="4"/>
        </w:numPr>
        <w:spacing w:line="36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We can handle any size project.</w:t>
      </w:r>
    </w:p>
    <w:p w14:paraId="6A871904" w14:textId="77777777" w:rsidR="00AB64A2" w:rsidRDefault="00AB64A2" w:rsidP="00AB64A2">
      <w:pPr>
        <w:widowControl/>
        <w:numPr>
          <w:ilvl w:val="0"/>
          <w:numId w:val="4"/>
        </w:numPr>
        <w:spacing w:line="36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Onsite/Offsite – Long Term/Short Term</w:t>
      </w:r>
    </w:p>
    <w:p w14:paraId="5BD791F5" w14:textId="77777777" w:rsidR="00AB64A2" w:rsidRDefault="00AB64A2" w:rsidP="00AB64A2"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</w:rPr>
      </w:pPr>
      <w:r>
        <w:rPr>
          <w:rFonts w:ascii="Calibri" w:eastAsia="Times New Roman" w:hAnsi="Calibri" w:cs="Calibri"/>
        </w:rPr>
        <w:t>In any Industry, Specialty or Subject Area</w:t>
      </w:r>
    </w:p>
    <w:p w14:paraId="7807463B" w14:textId="77777777" w:rsidR="00AB64A2" w:rsidRDefault="00AB64A2" w:rsidP="00AB64A2">
      <w:pPr>
        <w:widowControl/>
        <w:spacing w:line="276" w:lineRule="auto"/>
        <w:rPr>
          <w:rFonts w:ascii="Calibri" w:eastAsia="Calibri" w:hAnsi="Calibri" w:cs="Calibri"/>
        </w:rPr>
        <w:sectPr w:rsidR="00AB64A2" w:rsidSect="00AB64A2">
          <w:type w:val="continuous"/>
          <w:pgSz w:w="12240" w:h="15840"/>
          <w:pgMar w:top="360" w:right="520" w:bottom="280" w:left="620" w:header="720" w:footer="720" w:gutter="0"/>
          <w:cols w:num="2" w:space="720" w:equalWidth="0">
            <w:col w:w="5238" w:space="40"/>
            <w:col w:w="5822"/>
          </w:cols>
        </w:sectPr>
      </w:pPr>
    </w:p>
    <w:p w14:paraId="3D1262E5" w14:textId="20CE8E66" w:rsidR="00FE5E40" w:rsidRPr="0091321E" w:rsidRDefault="00FE5E40" w:rsidP="0091321E">
      <w:pPr>
        <w:widowControl/>
        <w:numPr>
          <w:ilvl w:val="0"/>
          <w:numId w:val="4"/>
        </w:numPr>
        <w:spacing w:line="360" w:lineRule="auto"/>
        <w:rPr>
          <w:rFonts w:ascii="Calibri" w:eastAsia="Times New Roman" w:hAnsi="Calibri" w:cs="Calibri"/>
        </w:rPr>
        <w:sectPr w:rsidR="00FE5E40" w:rsidRPr="0091321E">
          <w:type w:val="continuous"/>
          <w:pgSz w:w="12240" w:h="15840"/>
          <w:pgMar w:top="360" w:right="520" w:bottom="280" w:left="620" w:header="720" w:footer="720" w:gutter="0"/>
          <w:cols w:num="2" w:space="720" w:equalWidth="0">
            <w:col w:w="5238" w:space="40"/>
            <w:col w:w="5822"/>
          </w:cols>
        </w:sectPr>
      </w:pPr>
    </w:p>
    <w:p w14:paraId="0568B8E5" w14:textId="77777777" w:rsidR="00FE5E40" w:rsidRDefault="00FE5E40">
      <w:pPr>
        <w:spacing w:before="8"/>
        <w:rPr>
          <w:rFonts w:ascii="Calibri" w:eastAsia="Calibri" w:hAnsi="Calibri" w:cs="Calibri"/>
          <w:sz w:val="13"/>
          <w:szCs w:val="13"/>
        </w:rPr>
      </w:pPr>
    </w:p>
    <w:tbl>
      <w:tblPr>
        <w:tblW w:w="0" w:type="auto"/>
        <w:tblInd w:w="8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5"/>
        <w:gridCol w:w="4882"/>
      </w:tblGrid>
      <w:tr w:rsidR="00FE5E40" w14:paraId="7C69FD27" w14:textId="77777777">
        <w:trPr>
          <w:trHeight w:hRule="exact" w:val="3709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DDDDD"/>
          </w:tcPr>
          <w:p w14:paraId="1D89EA88" w14:textId="77777777" w:rsidR="00FE5E40" w:rsidRDefault="004B7E58">
            <w:pPr>
              <w:pStyle w:val="TableParagraph"/>
              <w:spacing w:before="38"/>
              <w:ind w:left="110"/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/>
                <w:sz w:val="32"/>
              </w:rPr>
              <w:t>Company</w:t>
            </w:r>
            <w:r>
              <w:rPr>
                <w:rFonts w:ascii="Calibri"/>
                <w:spacing w:val="-12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Data</w:t>
            </w:r>
          </w:p>
          <w:p w14:paraId="4EF725DE" w14:textId="77777777" w:rsidR="00FE5E40" w:rsidRDefault="004B7E58">
            <w:pPr>
              <w:pStyle w:val="TableParagraph"/>
              <w:spacing w:before="41" w:line="312" w:lineRule="auto"/>
              <w:ind w:left="110" w:right="194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Operational since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1991. Writing Assistance, Inc.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(WAI)</w:t>
            </w:r>
          </w:p>
          <w:p w14:paraId="7A7493E8" w14:textId="77777777" w:rsidR="00FE5E40" w:rsidRDefault="004B7E58">
            <w:pPr>
              <w:pStyle w:val="TableParagraph"/>
              <w:spacing w:line="227" w:lineRule="exact"/>
              <w:ind w:left="11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3140 Harbor Lane N. - Suite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130</w:t>
            </w:r>
          </w:p>
          <w:p w14:paraId="655B1873" w14:textId="77777777" w:rsidR="00FE5E40" w:rsidRDefault="004B7E58">
            <w:pPr>
              <w:pStyle w:val="TableParagraph"/>
              <w:spacing w:before="41"/>
              <w:ind w:left="11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Plymouth, MN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55447</w:t>
            </w:r>
          </w:p>
          <w:p w14:paraId="72C5E6A4" w14:textId="77777777" w:rsidR="00B07578" w:rsidRPr="00B07578" w:rsidRDefault="004B7E58">
            <w:pPr>
              <w:pStyle w:val="TableParagraph"/>
              <w:spacing w:before="41"/>
              <w:ind w:left="110"/>
              <w:rPr>
                <w:rFonts w:ascii="Calibri"/>
              </w:rPr>
            </w:pPr>
            <w:r>
              <w:rPr>
                <w:rFonts w:ascii="Calibri"/>
                <w:b/>
              </w:rPr>
              <w:t>Phone</w:t>
            </w:r>
            <w:r>
              <w:rPr>
                <w:rFonts w:ascii="Calibri"/>
              </w:rPr>
              <w:t>:</w:t>
            </w:r>
            <w:r>
              <w:rPr>
                <w:rFonts w:ascii="Calibri"/>
                <w:spacing w:val="-6"/>
              </w:rPr>
              <w:t xml:space="preserve"> </w:t>
            </w:r>
            <w:r w:rsidR="00B07578">
              <w:rPr>
                <w:rFonts w:ascii="Calibri"/>
                <w:spacing w:val="-6"/>
              </w:rPr>
              <w:t>508-528-5920</w:t>
            </w:r>
          </w:p>
          <w:p w14:paraId="2D2E0CE0" w14:textId="77777777" w:rsidR="00FE5E40" w:rsidRDefault="004B7E58">
            <w:pPr>
              <w:pStyle w:val="TableParagraph"/>
              <w:spacing w:before="41"/>
              <w:ind w:left="11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Fax</w:t>
            </w:r>
            <w:r>
              <w:rPr>
                <w:rFonts w:ascii="Calibri"/>
              </w:rPr>
              <w:t>: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763-551-9767</w:t>
            </w:r>
          </w:p>
          <w:p w14:paraId="5AB0CB69" w14:textId="77777777" w:rsidR="00FE5E40" w:rsidRDefault="004B7E58">
            <w:pPr>
              <w:pStyle w:val="TableParagraph"/>
              <w:spacing w:before="38"/>
              <w:ind w:left="11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Email</w:t>
            </w:r>
            <w:r>
              <w:rPr>
                <w:rFonts w:ascii="Calibri"/>
              </w:rPr>
              <w:t>:</w:t>
            </w:r>
            <w:r>
              <w:rPr>
                <w:rFonts w:ascii="Calibri"/>
                <w:spacing w:val="-5"/>
              </w:rPr>
              <w:t xml:space="preserve"> </w:t>
            </w:r>
            <w:hyperlink r:id="rId6">
              <w:r>
                <w:rPr>
                  <w:rFonts w:ascii="Calibri"/>
                </w:rPr>
                <w:t>john.dolan@writingassist.com</w:t>
              </w:r>
            </w:hyperlink>
          </w:p>
          <w:p w14:paraId="4B785369" w14:textId="77777777" w:rsidR="00FE5E40" w:rsidRDefault="004B7E58">
            <w:pPr>
              <w:pStyle w:val="TableParagraph"/>
              <w:spacing w:before="41"/>
              <w:ind w:left="11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Website</w:t>
            </w:r>
            <w:r>
              <w:rPr>
                <w:rFonts w:ascii="Calibri"/>
              </w:rPr>
              <w:t>:</w:t>
            </w:r>
            <w:r>
              <w:rPr>
                <w:rFonts w:ascii="Calibri"/>
                <w:spacing w:val="-6"/>
              </w:rPr>
              <w:t xml:space="preserve"> </w:t>
            </w:r>
            <w:hyperlink r:id="rId7">
              <w:r>
                <w:rPr>
                  <w:rFonts w:ascii="Calibri"/>
                </w:rPr>
                <w:t>www.writingassist.com</w:t>
              </w:r>
            </w:hyperlink>
          </w:p>
        </w:tc>
        <w:tc>
          <w:tcPr>
            <w:tcW w:w="48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DDDD"/>
          </w:tcPr>
          <w:p w14:paraId="6224BBEF" w14:textId="77777777" w:rsidR="00FE5E40" w:rsidRDefault="00FE5E40">
            <w:pPr>
              <w:pStyle w:val="TableParagraph"/>
              <w:spacing w:before="10"/>
              <w:rPr>
                <w:rFonts w:ascii="Calibri" w:eastAsia="Calibri" w:hAnsi="Calibri" w:cs="Calibri"/>
                <w:sz w:val="31"/>
                <w:szCs w:val="31"/>
              </w:rPr>
            </w:pPr>
          </w:p>
          <w:p w14:paraId="364AA308" w14:textId="77777777" w:rsidR="00FE5E40" w:rsidRDefault="004B7E58">
            <w:pPr>
              <w:pStyle w:val="TableParagraph"/>
              <w:numPr>
                <w:ilvl w:val="0"/>
                <w:numId w:val="1"/>
              </w:numPr>
              <w:tabs>
                <w:tab w:val="left" w:pos="569"/>
              </w:tabs>
              <w:ind w:right="24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Business size</w:t>
            </w:r>
            <w:r>
              <w:rPr>
                <w:rFonts w:ascii="Calibri"/>
              </w:rPr>
              <w:t>: Veteran-Owned Small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Business (VOSB)</w:t>
            </w:r>
          </w:p>
          <w:p w14:paraId="685D3043" w14:textId="77777777" w:rsidR="00FE5E40" w:rsidRDefault="004B7E58">
            <w:pPr>
              <w:pStyle w:val="TableParagraph"/>
              <w:tabs>
                <w:tab w:val="left" w:pos="568"/>
              </w:tabs>
              <w:ind w:left="208"/>
              <w:rPr>
                <w:rFonts w:ascii="Calibri" w:eastAsia="Calibri" w:hAnsi="Calibri" w:cs="Calibri"/>
              </w:rPr>
            </w:pPr>
            <w:r>
              <w:rPr>
                <w:rFonts w:ascii="Symbol" w:eastAsia="Symbol" w:hAnsi="Symbol" w:cs="Symbol"/>
              </w:rPr>
              <w:t>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Calibri" w:eastAsia="Calibri" w:hAnsi="Calibri" w:cs="Calibri"/>
                <w:b/>
                <w:bCs/>
              </w:rPr>
              <w:t>DUNNS</w:t>
            </w:r>
            <w:r>
              <w:rPr>
                <w:rFonts w:ascii="Calibri" w:eastAsia="Calibri" w:hAnsi="Calibri" w:cs="Calibri"/>
              </w:rPr>
              <w:t>:</w:t>
            </w:r>
            <w:r>
              <w:rPr>
                <w:rFonts w:ascii="Calibri" w:eastAsia="Calibri" w:hAnsi="Calibri" w:cs="Calibri"/>
                <w:spacing w:val="-10"/>
              </w:rPr>
              <w:t xml:space="preserve"> </w:t>
            </w:r>
            <w:r>
              <w:rPr>
                <w:rFonts w:ascii="Calibri" w:eastAsia="Calibri" w:hAnsi="Calibri" w:cs="Calibri"/>
              </w:rPr>
              <w:t>835099821</w:t>
            </w:r>
          </w:p>
          <w:p w14:paraId="5A1169AF" w14:textId="77777777" w:rsidR="00FE5E40" w:rsidRDefault="004B7E58">
            <w:pPr>
              <w:pStyle w:val="TableParagraph"/>
              <w:numPr>
                <w:ilvl w:val="0"/>
                <w:numId w:val="1"/>
              </w:numPr>
              <w:tabs>
                <w:tab w:val="left" w:pos="569"/>
              </w:tabs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CAGE</w:t>
            </w:r>
            <w:r>
              <w:rPr>
                <w:rFonts w:ascii="Calibri"/>
              </w:rPr>
              <w:t>: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4GYA9</w:t>
            </w:r>
          </w:p>
          <w:p w14:paraId="69103544" w14:textId="77777777" w:rsidR="00FE5E40" w:rsidRDefault="004B7E58">
            <w:pPr>
              <w:pStyle w:val="TableParagraph"/>
              <w:tabs>
                <w:tab w:val="left" w:pos="568"/>
              </w:tabs>
              <w:ind w:left="208"/>
              <w:rPr>
                <w:rFonts w:ascii="Calibri" w:eastAsia="Calibri" w:hAnsi="Calibri" w:cs="Calibri"/>
              </w:rPr>
            </w:pPr>
            <w:r>
              <w:rPr>
                <w:rFonts w:ascii="Symbol" w:eastAsia="Symbol" w:hAnsi="Symbol" w:cs="Symbol"/>
              </w:rPr>
              <w:t>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Calibri" w:eastAsia="Calibri" w:hAnsi="Calibri" w:cs="Calibri"/>
                <w:b/>
                <w:bCs/>
              </w:rPr>
              <w:t xml:space="preserve">Tax ID </w:t>
            </w:r>
            <w:r>
              <w:rPr>
                <w:rFonts w:ascii="Calibri" w:eastAsia="Calibri" w:hAnsi="Calibri" w:cs="Calibri"/>
              </w:rPr>
              <w:t>#:</w:t>
            </w:r>
            <w:r>
              <w:rPr>
                <w:rFonts w:ascii="Calibri" w:eastAsia="Calibri" w:hAnsi="Calibri" w:cs="Calibri"/>
                <w:spacing w:val="-7"/>
              </w:rPr>
              <w:t xml:space="preserve"> </w:t>
            </w:r>
            <w:r>
              <w:rPr>
                <w:rFonts w:ascii="Calibri" w:eastAsia="Calibri" w:hAnsi="Calibri" w:cs="Calibri"/>
              </w:rPr>
              <w:t>41-1900195</w:t>
            </w:r>
          </w:p>
          <w:p w14:paraId="2DD8519D" w14:textId="77777777" w:rsidR="00FE5E40" w:rsidRDefault="004B7E58">
            <w:pPr>
              <w:pStyle w:val="TableParagraph"/>
              <w:tabs>
                <w:tab w:val="left" w:pos="568"/>
              </w:tabs>
              <w:spacing w:before="39"/>
              <w:ind w:left="208"/>
              <w:rPr>
                <w:rFonts w:ascii="Calibri" w:eastAsia="Calibri" w:hAnsi="Calibri" w:cs="Calibri"/>
              </w:rPr>
            </w:pPr>
            <w:r>
              <w:rPr>
                <w:rFonts w:ascii="Symbol" w:eastAsia="Symbol" w:hAnsi="Symbol" w:cs="Symbol"/>
              </w:rPr>
              <w:t>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Calibri" w:eastAsia="Calibri" w:hAnsi="Calibri" w:cs="Calibri"/>
                <w:b/>
                <w:bCs/>
              </w:rPr>
              <w:t>NAICS</w:t>
            </w:r>
            <w:r>
              <w:rPr>
                <w:rFonts w:ascii="Calibri" w:eastAsia="Calibri" w:hAnsi="Calibri" w:cs="Calibri"/>
              </w:rPr>
              <w:t>: 71150, 611430, 561320,</w:t>
            </w:r>
            <w:r>
              <w:rPr>
                <w:rFonts w:ascii="Calibri" w:eastAsia="Calibri" w:hAnsi="Calibri" w:cs="Calibri"/>
                <w:spacing w:val="-20"/>
              </w:rPr>
              <w:t xml:space="preserve"> </w:t>
            </w:r>
            <w:r>
              <w:rPr>
                <w:rFonts w:ascii="Calibri" w:eastAsia="Calibri" w:hAnsi="Calibri" w:cs="Calibri"/>
              </w:rPr>
              <w:t>541990,</w:t>
            </w:r>
          </w:p>
          <w:p w14:paraId="5EBFBAB1" w14:textId="77777777" w:rsidR="00FE5E40" w:rsidRDefault="004B7E58">
            <w:pPr>
              <w:pStyle w:val="TableParagraph"/>
              <w:ind w:left="56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541690, 541613, 611710, 561410,</w:t>
            </w:r>
            <w:r>
              <w:rPr>
                <w:rFonts w:ascii="Calibri"/>
                <w:spacing w:val="-22"/>
              </w:rPr>
              <w:t xml:space="preserve"> </w:t>
            </w:r>
            <w:r>
              <w:rPr>
                <w:rFonts w:ascii="Calibri"/>
              </w:rPr>
              <w:t>519190</w:t>
            </w:r>
          </w:p>
        </w:tc>
      </w:tr>
    </w:tbl>
    <w:p w14:paraId="0921ADBE" w14:textId="77777777" w:rsidR="004B7E58" w:rsidRDefault="004B7E58"/>
    <w:sectPr w:rsidR="004B7E58" w:rsidSect="00FE5E40">
      <w:type w:val="continuous"/>
      <w:pgSz w:w="12240" w:h="15840"/>
      <w:pgMar w:top="360" w:right="5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03D53"/>
    <w:multiLevelType w:val="hybridMultilevel"/>
    <w:tmpl w:val="5B5ADE38"/>
    <w:lvl w:ilvl="0" w:tplc="98D225FA">
      <w:start w:val="1"/>
      <w:numFmt w:val="bullet"/>
      <w:lvlText w:val=""/>
      <w:lvlJc w:val="left"/>
      <w:pPr>
        <w:ind w:left="568" w:hanging="360"/>
      </w:pPr>
      <w:rPr>
        <w:rFonts w:ascii="Symbol" w:eastAsia="Symbol" w:hAnsi="Symbol" w:hint="default"/>
        <w:w w:val="100"/>
        <w:sz w:val="22"/>
        <w:szCs w:val="22"/>
      </w:rPr>
    </w:lvl>
    <w:lvl w:ilvl="1" w:tplc="2F16B000">
      <w:start w:val="1"/>
      <w:numFmt w:val="bullet"/>
      <w:lvlText w:val="•"/>
      <w:lvlJc w:val="left"/>
      <w:pPr>
        <w:ind w:left="991" w:hanging="360"/>
      </w:pPr>
      <w:rPr>
        <w:rFonts w:hint="default"/>
      </w:rPr>
    </w:lvl>
    <w:lvl w:ilvl="2" w:tplc="A27037C2">
      <w:start w:val="1"/>
      <w:numFmt w:val="bullet"/>
      <w:lvlText w:val="•"/>
      <w:lvlJc w:val="left"/>
      <w:pPr>
        <w:ind w:left="1423" w:hanging="360"/>
      </w:pPr>
      <w:rPr>
        <w:rFonts w:hint="default"/>
      </w:rPr>
    </w:lvl>
    <w:lvl w:ilvl="3" w:tplc="745EAEDC">
      <w:start w:val="1"/>
      <w:numFmt w:val="bullet"/>
      <w:lvlText w:val="•"/>
      <w:lvlJc w:val="left"/>
      <w:pPr>
        <w:ind w:left="1855" w:hanging="360"/>
      </w:pPr>
      <w:rPr>
        <w:rFonts w:hint="default"/>
      </w:rPr>
    </w:lvl>
    <w:lvl w:ilvl="4" w:tplc="D638B200">
      <w:start w:val="1"/>
      <w:numFmt w:val="bullet"/>
      <w:lvlText w:val="•"/>
      <w:lvlJc w:val="left"/>
      <w:pPr>
        <w:ind w:left="2286" w:hanging="360"/>
      </w:pPr>
      <w:rPr>
        <w:rFonts w:hint="default"/>
      </w:rPr>
    </w:lvl>
    <w:lvl w:ilvl="5" w:tplc="5AD29B52">
      <w:start w:val="1"/>
      <w:numFmt w:val="bullet"/>
      <w:lvlText w:val="•"/>
      <w:lvlJc w:val="left"/>
      <w:pPr>
        <w:ind w:left="2718" w:hanging="360"/>
      </w:pPr>
      <w:rPr>
        <w:rFonts w:hint="default"/>
      </w:rPr>
    </w:lvl>
    <w:lvl w:ilvl="6" w:tplc="10500992">
      <w:start w:val="1"/>
      <w:numFmt w:val="bullet"/>
      <w:lvlText w:val="•"/>
      <w:lvlJc w:val="left"/>
      <w:pPr>
        <w:ind w:left="3150" w:hanging="360"/>
      </w:pPr>
      <w:rPr>
        <w:rFonts w:hint="default"/>
      </w:rPr>
    </w:lvl>
    <w:lvl w:ilvl="7" w:tplc="6E16B300">
      <w:start w:val="1"/>
      <w:numFmt w:val="bullet"/>
      <w:lvlText w:val="•"/>
      <w:lvlJc w:val="left"/>
      <w:pPr>
        <w:ind w:left="3582" w:hanging="360"/>
      </w:pPr>
      <w:rPr>
        <w:rFonts w:hint="default"/>
      </w:rPr>
    </w:lvl>
    <w:lvl w:ilvl="8" w:tplc="BDB43F4E">
      <w:start w:val="1"/>
      <w:numFmt w:val="bullet"/>
      <w:lvlText w:val="•"/>
      <w:lvlJc w:val="left"/>
      <w:pPr>
        <w:ind w:left="4013" w:hanging="360"/>
      </w:pPr>
      <w:rPr>
        <w:rFonts w:hint="default"/>
      </w:rPr>
    </w:lvl>
  </w:abstractNum>
  <w:abstractNum w:abstractNumId="1" w15:restartNumberingAfterBreak="0">
    <w:nsid w:val="498C4839"/>
    <w:multiLevelType w:val="hybridMultilevel"/>
    <w:tmpl w:val="CBFC0396"/>
    <w:lvl w:ilvl="0" w:tplc="EC30AD0C">
      <w:start w:val="1"/>
      <w:numFmt w:val="bullet"/>
      <w:lvlText w:val=""/>
      <w:lvlJc w:val="left"/>
      <w:pPr>
        <w:ind w:left="820" w:hanging="361"/>
      </w:pPr>
      <w:rPr>
        <w:rFonts w:ascii="Symbol" w:eastAsia="Symbol" w:hAnsi="Symbol" w:hint="default"/>
        <w:w w:val="100"/>
        <w:sz w:val="22"/>
        <w:szCs w:val="22"/>
      </w:rPr>
    </w:lvl>
    <w:lvl w:ilvl="1" w:tplc="41AE18EC">
      <w:start w:val="1"/>
      <w:numFmt w:val="bullet"/>
      <w:lvlText w:val=""/>
      <w:lvlJc w:val="left"/>
      <w:pPr>
        <w:ind w:left="1540" w:hanging="360"/>
      </w:pPr>
      <w:rPr>
        <w:rFonts w:ascii="Symbol" w:eastAsia="Symbol" w:hAnsi="Symbol" w:hint="default"/>
        <w:w w:val="100"/>
        <w:sz w:val="22"/>
        <w:szCs w:val="22"/>
      </w:rPr>
    </w:lvl>
    <w:lvl w:ilvl="2" w:tplc="62FA6AF2">
      <w:start w:val="1"/>
      <w:numFmt w:val="bullet"/>
      <w:lvlText w:val="•"/>
      <w:lvlJc w:val="left"/>
      <w:pPr>
        <w:ind w:left="1950" w:hanging="360"/>
      </w:pPr>
      <w:rPr>
        <w:rFonts w:hint="default"/>
      </w:rPr>
    </w:lvl>
    <w:lvl w:ilvl="3" w:tplc="4164FE6E">
      <w:start w:val="1"/>
      <w:numFmt w:val="bullet"/>
      <w:lvlText w:val="•"/>
      <w:lvlJc w:val="left"/>
      <w:pPr>
        <w:ind w:left="2361" w:hanging="360"/>
      </w:pPr>
      <w:rPr>
        <w:rFonts w:hint="default"/>
      </w:rPr>
    </w:lvl>
    <w:lvl w:ilvl="4" w:tplc="8EF61CF6">
      <w:start w:val="1"/>
      <w:numFmt w:val="bullet"/>
      <w:lvlText w:val="•"/>
      <w:lvlJc w:val="left"/>
      <w:pPr>
        <w:ind w:left="2772" w:hanging="360"/>
      </w:pPr>
      <w:rPr>
        <w:rFonts w:hint="default"/>
      </w:rPr>
    </w:lvl>
    <w:lvl w:ilvl="5" w:tplc="5F583652">
      <w:start w:val="1"/>
      <w:numFmt w:val="bullet"/>
      <w:lvlText w:val="•"/>
      <w:lvlJc w:val="left"/>
      <w:pPr>
        <w:ind w:left="3183" w:hanging="360"/>
      </w:pPr>
      <w:rPr>
        <w:rFonts w:hint="default"/>
      </w:rPr>
    </w:lvl>
    <w:lvl w:ilvl="6" w:tplc="65F00C5A">
      <w:start w:val="1"/>
      <w:numFmt w:val="bullet"/>
      <w:lvlText w:val="•"/>
      <w:lvlJc w:val="left"/>
      <w:pPr>
        <w:ind w:left="3594" w:hanging="360"/>
      </w:pPr>
      <w:rPr>
        <w:rFonts w:hint="default"/>
      </w:rPr>
    </w:lvl>
    <w:lvl w:ilvl="7" w:tplc="27902278">
      <w:start w:val="1"/>
      <w:numFmt w:val="bullet"/>
      <w:lvlText w:val="•"/>
      <w:lvlJc w:val="left"/>
      <w:pPr>
        <w:ind w:left="4004" w:hanging="360"/>
      </w:pPr>
      <w:rPr>
        <w:rFonts w:hint="default"/>
      </w:rPr>
    </w:lvl>
    <w:lvl w:ilvl="8" w:tplc="CA885086">
      <w:start w:val="1"/>
      <w:numFmt w:val="bullet"/>
      <w:lvlText w:val="•"/>
      <w:lvlJc w:val="left"/>
      <w:pPr>
        <w:ind w:left="4415" w:hanging="360"/>
      </w:pPr>
      <w:rPr>
        <w:rFonts w:hint="default"/>
      </w:rPr>
    </w:lvl>
  </w:abstractNum>
  <w:abstractNum w:abstractNumId="2" w15:restartNumberingAfterBreak="0">
    <w:nsid w:val="528E659E"/>
    <w:multiLevelType w:val="hybridMultilevel"/>
    <w:tmpl w:val="7A28B464"/>
    <w:lvl w:ilvl="0" w:tplc="04090001">
      <w:numFmt w:val="decimal"/>
      <w:lvlText w:val=""/>
      <w:lvlJc w:val="left"/>
      <w:pPr>
        <w:ind w:left="943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663"/>
        </w:tabs>
        <w:ind w:left="1663" w:hanging="360"/>
      </w:pPr>
    </w:lvl>
    <w:lvl w:ilvl="2" w:tplc="04090005">
      <w:start w:val="1"/>
      <w:numFmt w:val="decimal"/>
      <w:lvlText w:val="%3."/>
      <w:lvlJc w:val="left"/>
      <w:pPr>
        <w:tabs>
          <w:tab w:val="num" w:pos="2383"/>
        </w:tabs>
        <w:ind w:left="2383" w:hanging="360"/>
      </w:pPr>
    </w:lvl>
    <w:lvl w:ilvl="3" w:tplc="04090001">
      <w:start w:val="1"/>
      <w:numFmt w:val="decimal"/>
      <w:lvlText w:val="%4."/>
      <w:lvlJc w:val="left"/>
      <w:pPr>
        <w:tabs>
          <w:tab w:val="num" w:pos="3103"/>
        </w:tabs>
        <w:ind w:left="3103" w:hanging="360"/>
      </w:pPr>
    </w:lvl>
    <w:lvl w:ilvl="4" w:tplc="04090003">
      <w:start w:val="1"/>
      <w:numFmt w:val="decimal"/>
      <w:lvlText w:val="%5."/>
      <w:lvlJc w:val="left"/>
      <w:pPr>
        <w:tabs>
          <w:tab w:val="num" w:pos="3823"/>
        </w:tabs>
        <w:ind w:left="3823" w:hanging="360"/>
      </w:pPr>
    </w:lvl>
    <w:lvl w:ilvl="5" w:tplc="04090005">
      <w:start w:val="1"/>
      <w:numFmt w:val="decimal"/>
      <w:lvlText w:val="%6."/>
      <w:lvlJc w:val="left"/>
      <w:pPr>
        <w:tabs>
          <w:tab w:val="num" w:pos="4543"/>
        </w:tabs>
        <w:ind w:left="4543" w:hanging="360"/>
      </w:pPr>
    </w:lvl>
    <w:lvl w:ilvl="6" w:tplc="04090001">
      <w:start w:val="1"/>
      <w:numFmt w:val="decimal"/>
      <w:lvlText w:val="%7."/>
      <w:lvlJc w:val="left"/>
      <w:pPr>
        <w:tabs>
          <w:tab w:val="num" w:pos="5263"/>
        </w:tabs>
        <w:ind w:left="5263" w:hanging="360"/>
      </w:pPr>
    </w:lvl>
    <w:lvl w:ilvl="7" w:tplc="04090003">
      <w:start w:val="1"/>
      <w:numFmt w:val="decimal"/>
      <w:lvlText w:val="%8."/>
      <w:lvlJc w:val="left"/>
      <w:pPr>
        <w:tabs>
          <w:tab w:val="num" w:pos="5983"/>
        </w:tabs>
        <w:ind w:left="5983" w:hanging="360"/>
      </w:pPr>
    </w:lvl>
    <w:lvl w:ilvl="8" w:tplc="04090005">
      <w:start w:val="1"/>
      <w:numFmt w:val="decimal"/>
      <w:lvlText w:val="%9."/>
      <w:lvlJc w:val="left"/>
      <w:pPr>
        <w:tabs>
          <w:tab w:val="num" w:pos="6703"/>
        </w:tabs>
        <w:ind w:left="6703" w:hanging="360"/>
      </w:pPr>
    </w:lvl>
  </w:abstractNum>
  <w:abstractNum w:abstractNumId="3" w15:restartNumberingAfterBreak="0">
    <w:nsid w:val="75A3348B"/>
    <w:multiLevelType w:val="hybridMultilevel"/>
    <w:tmpl w:val="EA9A9272"/>
    <w:lvl w:ilvl="0" w:tplc="8B7EE9C0">
      <w:start w:val="1"/>
      <w:numFmt w:val="bullet"/>
      <w:lvlText w:val=""/>
      <w:lvlJc w:val="left"/>
      <w:pPr>
        <w:ind w:left="943" w:hanging="360"/>
      </w:pPr>
      <w:rPr>
        <w:rFonts w:ascii="Symbol" w:eastAsia="Symbol" w:hAnsi="Symbol" w:hint="default"/>
        <w:w w:val="100"/>
        <w:sz w:val="22"/>
        <w:szCs w:val="22"/>
      </w:rPr>
    </w:lvl>
    <w:lvl w:ilvl="1" w:tplc="082E070A">
      <w:start w:val="1"/>
      <w:numFmt w:val="bullet"/>
      <w:lvlText w:val="•"/>
      <w:lvlJc w:val="left"/>
      <w:pPr>
        <w:ind w:left="1428" w:hanging="360"/>
      </w:pPr>
      <w:rPr>
        <w:rFonts w:hint="default"/>
      </w:rPr>
    </w:lvl>
    <w:lvl w:ilvl="2" w:tplc="7A92CCBC">
      <w:start w:val="1"/>
      <w:numFmt w:val="bullet"/>
      <w:lvlText w:val="•"/>
      <w:lvlJc w:val="left"/>
      <w:pPr>
        <w:ind w:left="1916" w:hanging="360"/>
      </w:pPr>
      <w:rPr>
        <w:rFonts w:hint="default"/>
      </w:rPr>
    </w:lvl>
    <w:lvl w:ilvl="3" w:tplc="DAC4179A">
      <w:start w:val="1"/>
      <w:numFmt w:val="bullet"/>
      <w:lvlText w:val="•"/>
      <w:lvlJc w:val="left"/>
      <w:pPr>
        <w:ind w:left="2404" w:hanging="360"/>
      </w:pPr>
      <w:rPr>
        <w:rFonts w:hint="default"/>
      </w:rPr>
    </w:lvl>
    <w:lvl w:ilvl="4" w:tplc="CA8CF20E">
      <w:start w:val="1"/>
      <w:numFmt w:val="bullet"/>
      <w:lvlText w:val="•"/>
      <w:lvlJc w:val="left"/>
      <w:pPr>
        <w:ind w:left="2893" w:hanging="360"/>
      </w:pPr>
      <w:rPr>
        <w:rFonts w:hint="default"/>
      </w:rPr>
    </w:lvl>
    <w:lvl w:ilvl="5" w:tplc="A8203DAE">
      <w:start w:val="1"/>
      <w:numFmt w:val="bullet"/>
      <w:lvlText w:val="•"/>
      <w:lvlJc w:val="left"/>
      <w:pPr>
        <w:ind w:left="3381" w:hanging="360"/>
      </w:pPr>
      <w:rPr>
        <w:rFonts w:hint="default"/>
      </w:rPr>
    </w:lvl>
    <w:lvl w:ilvl="6" w:tplc="B0845536">
      <w:start w:val="1"/>
      <w:numFmt w:val="bullet"/>
      <w:lvlText w:val="•"/>
      <w:lvlJc w:val="left"/>
      <w:pPr>
        <w:ind w:left="3869" w:hanging="360"/>
      </w:pPr>
      <w:rPr>
        <w:rFonts w:hint="default"/>
      </w:rPr>
    </w:lvl>
    <w:lvl w:ilvl="7" w:tplc="58587B8C">
      <w:start w:val="1"/>
      <w:numFmt w:val="bullet"/>
      <w:lvlText w:val="•"/>
      <w:lvlJc w:val="left"/>
      <w:pPr>
        <w:ind w:left="4357" w:hanging="360"/>
      </w:pPr>
      <w:rPr>
        <w:rFonts w:hint="default"/>
      </w:rPr>
    </w:lvl>
    <w:lvl w:ilvl="8" w:tplc="3DAEB18A">
      <w:start w:val="1"/>
      <w:numFmt w:val="bullet"/>
      <w:lvlText w:val="•"/>
      <w:lvlJc w:val="left"/>
      <w:pPr>
        <w:ind w:left="4846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E40"/>
    <w:rsid w:val="00321039"/>
    <w:rsid w:val="003D682C"/>
    <w:rsid w:val="003F0C7F"/>
    <w:rsid w:val="004B7E58"/>
    <w:rsid w:val="007E0B06"/>
    <w:rsid w:val="0091321E"/>
    <w:rsid w:val="00AB64A2"/>
    <w:rsid w:val="00AD28B2"/>
    <w:rsid w:val="00B07578"/>
    <w:rsid w:val="00E1729A"/>
    <w:rsid w:val="00E2418F"/>
    <w:rsid w:val="00F836F1"/>
    <w:rsid w:val="00FA7762"/>
    <w:rsid w:val="00FE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33DC95"/>
  <w15:docId w15:val="{C359E401-8306-4F11-80A7-A2452E78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E5E40"/>
  </w:style>
  <w:style w:type="paragraph" w:styleId="Heading1">
    <w:name w:val="heading 1"/>
    <w:basedOn w:val="Normal"/>
    <w:uiPriority w:val="1"/>
    <w:qFormat/>
    <w:rsid w:val="00FE5E40"/>
    <w:pPr>
      <w:spacing w:before="34"/>
      <w:outlineLvl w:val="0"/>
    </w:pPr>
    <w:rPr>
      <w:rFonts w:ascii="Calibri" w:eastAsia="Calibri" w:hAnsi="Calibr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E5E40"/>
    <w:pPr>
      <w:spacing w:before="79"/>
      <w:ind w:left="1540" w:hanging="36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  <w:rsid w:val="00FE5E40"/>
  </w:style>
  <w:style w:type="paragraph" w:customStyle="1" w:styleId="TableParagraph">
    <w:name w:val="Table Paragraph"/>
    <w:basedOn w:val="Normal"/>
    <w:uiPriority w:val="1"/>
    <w:qFormat/>
    <w:rsid w:val="00FE5E40"/>
  </w:style>
  <w:style w:type="paragraph" w:styleId="BalloonText">
    <w:name w:val="Balloon Text"/>
    <w:basedOn w:val="Normal"/>
    <w:link w:val="BalloonTextChar"/>
    <w:uiPriority w:val="99"/>
    <w:semiHidden/>
    <w:unhideWhenUsed/>
    <w:rsid w:val="00B075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5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55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writingassist.com/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.dolan@writingassist.com" TargetMode="External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A728F4475B64FAE7BE56CCFC1E1D7" ma:contentTypeVersion="9" ma:contentTypeDescription="Create a new document." ma:contentTypeScope="" ma:versionID="00ebafb4aed932d86e8291784b257201">
  <xsd:schema xmlns:xsd="http://www.w3.org/2001/XMLSchema" xmlns:xs="http://www.w3.org/2001/XMLSchema" xmlns:p="http://schemas.microsoft.com/office/2006/metadata/properties" xmlns:ns2="812bfcf5-1bf7-4881-a96e-f50f8b9c44b3" xmlns:ns3="be948af3-6719-4c6b-b6f3-8ad6f6208448" targetNamespace="http://schemas.microsoft.com/office/2006/metadata/properties" ma:root="true" ma:fieldsID="bda00a6ba88fafa8ff9f3a3cc73ab2aa" ns2:_="" ns3:_="">
    <xsd:import namespace="812bfcf5-1bf7-4881-a96e-f50f8b9c44b3"/>
    <xsd:import namespace="be948af3-6719-4c6b-b6f3-8ad6f620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bfcf5-1bf7-4881-a96e-f50f8b9c44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8af3-6719-4c6b-b6f3-8ad6f620844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17a299b-d50a-4993-89e3-dd6d34cfd197}" ma:internalName="TaxCatchAll" ma:showField="CatchAllData" ma:web="be948af3-6719-4c6b-b6f3-8ad6f6208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948af3-6719-4c6b-b6f3-8ad6f6208448" xsi:nil="true"/>
    <lcf76f155ced4ddcb4097134ff3c332f xmlns="812bfcf5-1bf7-4881-a96e-f50f8b9c44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B89E3A-2108-4B17-A983-BC10A1902DCA}"/>
</file>

<file path=customXml/itemProps2.xml><?xml version="1.0" encoding="utf-8"?>
<ds:datastoreItem xmlns:ds="http://schemas.openxmlformats.org/officeDocument/2006/customXml" ds:itemID="{9741D03D-8B58-49B7-9186-2457B23D2B01}"/>
</file>

<file path=customXml/itemProps3.xml><?xml version="1.0" encoding="utf-8"?>
<ds:datastoreItem xmlns:ds="http://schemas.openxmlformats.org/officeDocument/2006/customXml" ds:itemID="{93AC808E-C17E-4B2D-A0B8-47DE6ED17A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 Competencies</vt:lpstr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Competencies</dc:title>
  <dc:creator>scott</dc:creator>
  <cp:lastModifiedBy>John Dolan</cp:lastModifiedBy>
  <cp:revision>11</cp:revision>
  <dcterms:created xsi:type="dcterms:W3CDTF">2017-09-29T14:36:00Z</dcterms:created>
  <dcterms:modified xsi:type="dcterms:W3CDTF">2020-01-28T15:02:00Z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2014-07-23T00:00:00Z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2015-01-15T00:00:00Z</vt:filetime>
  </property>
  <property fmtid="{D5CDD505-2E9C-101B-9397-08002B2CF9AE}" pid="5" name="ContentTypeId">
    <vt:lpwstr>0x01010055AA728F4475B64FAE7BE56CCFC1E1D7</vt:lpwstr>
  </property>
</Properties>
</file>