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comments.xml" ContentType="application/vnd.openxmlformats-officedocument.wordprocessingml.comments+xml"/>
  <Override PartName="/word/settings.xml" ContentType="application/vnd.openxmlformats-officedocument.wordprocessingml.settings+xml"/>
  <Override PartName="/word/commentsExtensible.xml" ContentType="application/vnd.openxmlformats-officedocument.wordprocessingml.commentsExtensible+xml"/>
  <Override PartName="/word/commentsIds.xml" ContentType="application/vnd.openxmlformats-officedocument.wordprocessingml.commentsId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E460B6" w:rsidR="00794E08" w:rsidP="656E5A97" w:rsidRDefault="008334E6" w14:paraId="4A811E5E" w14:textId="320AD99C">
      <w:pPr>
        <w:pStyle w:val="paragraph"/>
        <w:spacing w:before="0" w:beforeAutospacing="off" w:after="0" w:afterAutospacing="off"/>
        <w:ind w:left="360"/>
        <w:jc w:val="center"/>
        <w:textAlignment w:val="baseline"/>
        <w:rPr>
          <w:rFonts w:ascii="Calibri" w:hAnsi="Calibri" w:cs="Calibri"/>
          <w:b w:val="1"/>
          <w:bCs w:val="1"/>
          <w:sz w:val="22"/>
          <w:szCs w:val="22"/>
        </w:rPr>
      </w:pPr>
      <w:r w:rsidRPr="656E5A97" w:rsidR="22DDDEDE">
        <w:rPr>
          <w:rStyle w:val="normaltextrun"/>
          <w:rFonts w:ascii="Calibri" w:hAnsi="Calibri" w:cs="Calibri"/>
          <w:b w:val="1"/>
          <w:bCs w:val="1"/>
          <w:sz w:val="22"/>
          <w:szCs w:val="22"/>
        </w:rPr>
        <w:t>Principles</w:t>
      </w:r>
      <w:r w:rsidRPr="656E5A97" w:rsidR="008334E6">
        <w:rPr>
          <w:rStyle w:val="normaltextrun"/>
          <w:rFonts w:ascii="Calibri" w:hAnsi="Calibri" w:cs="Calibri"/>
          <w:b w:val="1"/>
          <w:bCs w:val="1"/>
          <w:sz w:val="22"/>
          <w:szCs w:val="22"/>
        </w:rPr>
        <w:t xml:space="preserve"> of Genera</w:t>
      </w:r>
      <w:r w:rsidRPr="656E5A97" w:rsidR="008334E6">
        <w:rPr>
          <w:rStyle w:val="normaltextrun"/>
          <w:rFonts w:ascii="Calibri" w:hAnsi="Calibri" w:cs="Calibri"/>
          <w:b w:val="1"/>
          <w:bCs w:val="1"/>
          <w:sz w:val="22"/>
          <w:szCs w:val="22"/>
        </w:rPr>
        <w:t xml:space="preserve">l </w:t>
      </w:r>
      <w:r w:rsidRPr="656E5A97" w:rsidR="00794E08">
        <w:rPr>
          <w:rStyle w:val="normaltextrun"/>
          <w:rFonts w:ascii="Calibri" w:hAnsi="Calibri" w:cs="Calibri"/>
          <w:b w:val="1"/>
          <w:bCs w:val="1"/>
          <w:sz w:val="22"/>
          <w:szCs w:val="22"/>
        </w:rPr>
        <w:t xml:space="preserve">Imaging </w:t>
      </w:r>
      <w:r w:rsidRPr="656E5A97" w:rsidR="008334E6">
        <w:rPr>
          <w:rStyle w:val="normaltextrun"/>
          <w:rFonts w:ascii="Calibri" w:hAnsi="Calibri" w:cs="Calibri"/>
          <w:b w:val="1"/>
          <w:bCs w:val="1"/>
          <w:sz w:val="22"/>
          <w:szCs w:val="22"/>
        </w:rPr>
        <w:t xml:space="preserve">in </w:t>
      </w:r>
      <w:r w:rsidRPr="656E5A97" w:rsidR="00644766">
        <w:rPr>
          <w:rStyle w:val="normaltextrun"/>
          <w:rFonts w:ascii="Calibri" w:hAnsi="Calibri" w:cs="Calibri"/>
          <w:b w:val="1"/>
          <w:bCs w:val="1"/>
          <w:sz w:val="22"/>
          <w:szCs w:val="22"/>
        </w:rPr>
        <w:t>Pedi</w:t>
      </w:r>
      <w:r w:rsidRPr="656E5A97" w:rsidR="00794E08">
        <w:rPr>
          <w:rStyle w:val="normaltextrun"/>
          <w:rFonts w:ascii="Calibri" w:hAnsi="Calibri" w:cs="Calibri"/>
          <w:b w:val="1"/>
          <w:bCs w:val="1"/>
          <w:sz w:val="22"/>
          <w:szCs w:val="22"/>
        </w:rPr>
        <w:t>atric Patients</w:t>
      </w:r>
      <w:r w:rsidRPr="656E5A97" w:rsidR="00794E08">
        <w:rPr>
          <w:rStyle w:val="eop"/>
          <w:rFonts w:ascii="Calibri" w:hAnsi="Calibri" w:cs="Calibri"/>
          <w:b w:val="1"/>
          <w:bCs w:val="1"/>
          <w:sz w:val="22"/>
          <w:szCs w:val="22"/>
        </w:rPr>
        <w:t> </w:t>
      </w:r>
    </w:p>
    <w:p w:rsidRPr="00E460B6" w:rsidR="00794E08" w:rsidP="00AB2177" w:rsidRDefault="009D47AC" w14:paraId="5676CDD2" w14:textId="4ED25371">
      <w:pPr>
        <w:pStyle w:val="paragraph"/>
        <w:spacing w:before="0" w:beforeAutospacing="0" w:after="0" w:afterAutospacing="0"/>
        <w:ind w:left="360"/>
        <w:jc w:val="center"/>
        <w:textAlignment w:val="baseline"/>
        <w:rPr>
          <w:rFonts w:ascii="Calibri" w:hAnsi="Calibri" w:cs="Calibri"/>
          <w:sz w:val="22"/>
          <w:szCs w:val="22"/>
        </w:rPr>
      </w:pPr>
      <w:r w:rsidRPr="00E460B6">
        <w:rPr>
          <w:rStyle w:val="normaltextrun"/>
          <w:rFonts w:ascii="Calibri" w:hAnsi="Calibri" w:cs="Calibri"/>
          <w:sz w:val="22"/>
          <w:szCs w:val="22"/>
        </w:rPr>
        <w:t xml:space="preserve">Author: </w:t>
      </w:r>
      <w:r w:rsidRPr="00E460B6" w:rsidR="00794E08">
        <w:rPr>
          <w:rStyle w:val="normaltextrun"/>
          <w:rFonts w:ascii="Calibri" w:hAnsi="Calibri" w:cs="Calibri"/>
          <w:sz w:val="22"/>
          <w:szCs w:val="22"/>
        </w:rPr>
        <w:t xml:space="preserve">Kelli Welch Haynes, </w:t>
      </w:r>
      <w:proofErr w:type="spellStart"/>
      <w:r w:rsidRPr="00E460B6" w:rsidR="00794E08">
        <w:rPr>
          <w:rStyle w:val="normaltextrun"/>
          <w:rFonts w:ascii="Calibri" w:hAnsi="Calibri" w:cs="Calibri"/>
          <w:sz w:val="22"/>
          <w:szCs w:val="22"/>
        </w:rPr>
        <w:t>Ed.D</w:t>
      </w:r>
      <w:proofErr w:type="spellEnd"/>
      <w:r w:rsidRPr="00E460B6" w:rsidR="00794E08">
        <w:rPr>
          <w:rStyle w:val="normaltextrun"/>
          <w:rFonts w:ascii="Calibri" w:hAnsi="Calibri" w:cs="Calibri"/>
          <w:sz w:val="22"/>
          <w:szCs w:val="22"/>
        </w:rPr>
        <w:t>, RT (R), FASRT, FAEIRS</w:t>
      </w:r>
      <w:r w:rsidRPr="00E460B6" w:rsidR="00794E08">
        <w:rPr>
          <w:rStyle w:val="eop"/>
          <w:rFonts w:ascii="Calibri" w:hAnsi="Calibri" w:cs="Calibri"/>
          <w:sz w:val="22"/>
          <w:szCs w:val="22"/>
        </w:rPr>
        <w:t> </w:t>
      </w:r>
    </w:p>
    <w:p w:rsidRPr="00E460B6" w:rsidR="00794E08" w:rsidP="00AB2177" w:rsidRDefault="00794E08" w14:paraId="56EF2908" w14:textId="77777777">
      <w:pPr>
        <w:spacing w:after="0" w:line="240" w:lineRule="auto"/>
        <w:rPr>
          <w:rFonts w:ascii="Calibri" w:hAnsi="Calibri" w:cs="Calibri"/>
        </w:rPr>
      </w:pPr>
    </w:p>
    <w:p w:rsidRPr="00E460B6" w:rsidR="00794E08" w:rsidP="00AB2177" w:rsidRDefault="00794E08" w14:paraId="28E225AB" w14:textId="3005E9CE">
      <w:pPr>
        <w:pStyle w:val="NormalWeb"/>
        <w:spacing w:before="0" w:beforeAutospacing="0" w:after="0" w:afterAutospacing="0"/>
        <w:rPr>
          <w:rFonts w:ascii="Calibri" w:hAnsi="Calibri" w:cs="Calibri"/>
          <w:b/>
          <w:bCs/>
          <w:color w:val="000000"/>
          <w:sz w:val="22"/>
          <w:szCs w:val="22"/>
        </w:rPr>
      </w:pPr>
      <w:r w:rsidRPr="00E460B6">
        <w:rPr>
          <w:rFonts w:ascii="Calibri" w:hAnsi="Calibri" w:cs="Calibri"/>
          <w:b/>
          <w:bCs/>
          <w:color w:val="000000"/>
          <w:sz w:val="22"/>
          <w:szCs w:val="22"/>
        </w:rPr>
        <w:t>Outline</w:t>
      </w:r>
    </w:p>
    <w:p w:rsidRPr="008334E6" w:rsidR="00AB2177" w:rsidP="00AB2177" w:rsidRDefault="00794E08" w14:paraId="75C7A3C1" w14:textId="0F76BA6D">
      <w:pPr>
        <w:pStyle w:val="NormalWeb"/>
        <w:numPr>
          <w:ilvl w:val="0"/>
          <w:numId w:val="39"/>
        </w:numPr>
        <w:spacing w:before="0" w:beforeAutospacing="0" w:after="0" w:afterAutospacing="0"/>
        <w:rPr>
          <w:rFonts w:ascii="Calibri" w:hAnsi="Calibri" w:cs="Calibri"/>
          <w:b/>
          <w:bCs/>
          <w:color w:val="000000"/>
          <w:sz w:val="22"/>
          <w:szCs w:val="22"/>
        </w:rPr>
      </w:pPr>
      <w:r w:rsidRPr="008334E6">
        <w:rPr>
          <w:rFonts w:ascii="Calibri" w:hAnsi="Calibri" w:cs="Calibri"/>
          <w:b/>
          <w:bCs/>
          <w:color w:val="000000"/>
          <w:sz w:val="22"/>
          <w:szCs w:val="22"/>
        </w:rPr>
        <w:t xml:space="preserve">Introduction to </w:t>
      </w:r>
      <w:r w:rsidRPr="008334E6" w:rsidR="00B54A9D">
        <w:rPr>
          <w:rFonts w:ascii="Calibri" w:hAnsi="Calibri" w:cs="Calibri"/>
          <w:b/>
          <w:bCs/>
          <w:color w:val="000000"/>
          <w:sz w:val="22"/>
          <w:szCs w:val="22"/>
        </w:rPr>
        <w:t>P</w:t>
      </w:r>
      <w:r w:rsidRPr="008334E6">
        <w:rPr>
          <w:rFonts w:ascii="Calibri" w:hAnsi="Calibri" w:cs="Calibri"/>
          <w:b/>
          <w:bCs/>
          <w:color w:val="000000"/>
          <w:sz w:val="22"/>
          <w:szCs w:val="22"/>
        </w:rPr>
        <w:t xml:space="preserve">ediatric </w:t>
      </w:r>
      <w:r w:rsidRPr="008334E6" w:rsidR="00B54A9D">
        <w:rPr>
          <w:rFonts w:ascii="Calibri" w:hAnsi="Calibri" w:cs="Calibri"/>
          <w:b/>
          <w:bCs/>
          <w:color w:val="000000"/>
          <w:sz w:val="22"/>
          <w:szCs w:val="22"/>
        </w:rPr>
        <w:t>I</w:t>
      </w:r>
      <w:r w:rsidRPr="008334E6">
        <w:rPr>
          <w:rFonts w:ascii="Calibri" w:hAnsi="Calibri" w:cs="Calibri"/>
          <w:b/>
          <w:bCs/>
          <w:color w:val="000000"/>
          <w:sz w:val="22"/>
          <w:szCs w:val="22"/>
        </w:rPr>
        <w:t>maging</w:t>
      </w:r>
    </w:p>
    <w:p w:rsidRPr="00E460B6" w:rsidR="00AB2177" w:rsidP="00AB2177" w:rsidRDefault="00794E08" w14:paraId="6918E7EF" w14:textId="77777777">
      <w:pPr>
        <w:pStyle w:val="NormalWeb"/>
        <w:numPr>
          <w:ilvl w:val="1"/>
          <w:numId w:val="39"/>
        </w:numPr>
        <w:spacing w:before="0" w:beforeAutospacing="0" w:after="0" w:afterAutospacing="0"/>
        <w:rPr>
          <w:rFonts w:ascii="Calibri" w:hAnsi="Calibri" w:cs="Calibri"/>
          <w:color w:val="000000"/>
          <w:sz w:val="22"/>
          <w:szCs w:val="22"/>
        </w:rPr>
      </w:pPr>
      <w:r w:rsidRPr="00E460B6">
        <w:rPr>
          <w:rFonts w:ascii="Calibri" w:hAnsi="Calibri" w:cs="Calibri"/>
          <w:color w:val="000000"/>
          <w:sz w:val="22"/>
          <w:szCs w:val="22"/>
        </w:rPr>
        <w:t>Principles of pediatric imaging</w:t>
      </w:r>
    </w:p>
    <w:p w:rsidRPr="00E460B6" w:rsidR="00AB2177" w:rsidP="00AB2177" w:rsidRDefault="005A2D1D" w14:paraId="4E7CBA50" w14:textId="0B100677">
      <w:pPr>
        <w:pStyle w:val="NormalWeb"/>
        <w:numPr>
          <w:ilvl w:val="1"/>
          <w:numId w:val="39"/>
        </w:numPr>
        <w:spacing w:before="0" w:beforeAutospacing="0" w:after="0" w:afterAutospacing="0"/>
        <w:rPr>
          <w:rFonts w:ascii="Calibri" w:hAnsi="Calibri" w:cs="Calibri"/>
          <w:color w:val="000000"/>
          <w:sz w:val="22"/>
          <w:szCs w:val="22"/>
        </w:rPr>
      </w:pPr>
      <w:r>
        <w:rPr>
          <w:rFonts w:ascii="Calibri" w:hAnsi="Calibri" w:cs="Calibri"/>
          <w:color w:val="000000"/>
          <w:sz w:val="22"/>
          <w:szCs w:val="22"/>
        </w:rPr>
        <w:t xml:space="preserve">The </w:t>
      </w:r>
      <w:r w:rsidR="00E22F60">
        <w:rPr>
          <w:rFonts w:ascii="Calibri" w:hAnsi="Calibri" w:cs="Calibri"/>
          <w:color w:val="000000"/>
          <w:sz w:val="22"/>
          <w:szCs w:val="22"/>
        </w:rPr>
        <w:t xml:space="preserve">Environment </w:t>
      </w:r>
    </w:p>
    <w:p w:rsidRPr="008334E6" w:rsidR="00AB2177" w:rsidP="00AB2177" w:rsidRDefault="00E22F60" w14:paraId="3830D783" w14:textId="566A8ED7">
      <w:pPr>
        <w:pStyle w:val="NormalWeb"/>
        <w:numPr>
          <w:ilvl w:val="0"/>
          <w:numId w:val="39"/>
        </w:numPr>
        <w:spacing w:before="0" w:beforeAutospacing="0" w:after="0" w:afterAutospacing="0"/>
        <w:rPr>
          <w:rFonts w:ascii="Calibri" w:hAnsi="Calibri" w:cs="Calibri"/>
          <w:b/>
          <w:bCs/>
          <w:color w:val="000000"/>
          <w:sz w:val="22"/>
          <w:szCs w:val="22"/>
        </w:rPr>
      </w:pPr>
      <w:r w:rsidRPr="008334E6">
        <w:rPr>
          <w:rFonts w:ascii="Calibri" w:hAnsi="Calibri" w:cs="Calibri"/>
          <w:b/>
          <w:bCs/>
          <w:color w:val="000000"/>
          <w:sz w:val="22"/>
          <w:szCs w:val="22"/>
        </w:rPr>
        <w:t xml:space="preserve">Specific Pediatric </w:t>
      </w:r>
      <w:r w:rsidRPr="008334E6" w:rsidR="00794E08">
        <w:rPr>
          <w:rFonts w:ascii="Calibri" w:hAnsi="Calibri" w:cs="Calibri"/>
          <w:b/>
          <w:bCs/>
          <w:color w:val="000000"/>
          <w:sz w:val="22"/>
          <w:szCs w:val="22"/>
        </w:rPr>
        <w:t xml:space="preserve">Considerations and </w:t>
      </w:r>
      <w:r w:rsidRPr="008334E6" w:rsidR="00B54A9D">
        <w:rPr>
          <w:rFonts w:ascii="Calibri" w:hAnsi="Calibri" w:cs="Calibri"/>
          <w:b/>
          <w:bCs/>
          <w:color w:val="000000"/>
          <w:sz w:val="22"/>
          <w:szCs w:val="22"/>
        </w:rPr>
        <w:t>C</w:t>
      </w:r>
      <w:r w:rsidRPr="008334E6" w:rsidR="00794E08">
        <w:rPr>
          <w:rFonts w:ascii="Calibri" w:hAnsi="Calibri" w:cs="Calibri"/>
          <w:b/>
          <w:bCs/>
          <w:color w:val="000000"/>
          <w:sz w:val="22"/>
          <w:szCs w:val="22"/>
        </w:rPr>
        <w:t>oncerns</w:t>
      </w:r>
    </w:p>
    <w:p w:rsidR="005A2D1D" w:rsidP="00AB2177" w:rsidRDefault="005A2D1D" w14:paraId="23FC4ADA" w14:textId="77777777">
      <w:pPr>
        <w:pStyle w:val="NormalWeb"/>
        <w:numPr>
          <w:ilvl w:val="1"/>
          <w:numId w:val="39"/>
        </w:numPr>
        <w:spacing w:before="0" w:beforeAutospacing="0" w:after="0" w:afterAutospacing="0"/>
        <w:rPr>
          <w:rFonts w:ascii="Calibri" w:hAnsi="Calibri" w:cs="Calibri"/>
          <w:color w:val="000000"/>
          <w:sz w:val="22"/>
          <w:szCs w:val="22"/>
        </w:rPr>
      </w:pPr>
      <w:r>
        <w:rPr>
          <w:rFonts w:ascii="Calibri" w:hAnsi="Calibri" w:cs="Calibri"/>
          <w:color w:val="000000"/>
          <w:sz w:val="22"/>
          <w:szCs w:val="22"/>
        </w:rPr>
        <w:t>Safety</w:t>
      </w:r>
    </w:p>
    <w:p w:rsidR="005A2D1D" w:rsidP="00AB2177" w:rsidRDefault="005A2D1D" w14:paraId="779141F0" w14:textId="77777777">
      <w:pPr>
        <w:pStyle w:val="NormalWeb"/>
        <w:numPr>
          <w:ilvl w:val="1"/>
          <w:numId w:val="39"/>
        </w:numPr>
        <w:spacing w:before="0" w:beforeAutospacing="0" w:after="0" w:afterAutospacing="0"/>
        <w:rPr>
          <w:rFonts w:ascii="Calibri" w:hAnsi="Calibri" w:cs="Calibri"/>
          <w:color w:val="000000"/>
          <w:sz w:val="22"/>
          <w:szCs w:val="22"/>
        </w:rPr>
      </w:pPr>
      <w:r>
        <w:rPr>
          <w:rFonts w:ascii="Calibri" w:hAnsi="Calibri" w:cs="Calibri"/>
          <w:color w:val="000000"/>
          <w:sz w:val="22"/>
          <w:szCs w:val="22"/>
        </w:rPr>
        <w:t>Communication</w:t>
      </w:r>
    </w:p>
    <w:p w:rsidR="005A2D1D" w:rsidP="00AB2177" w:rsidRDefault="005A2D1D" w14:paraId="38600EBE" w14:textId="77777777">
      <w:pPr>
        <w:pStyle w:val="NormalWeb"/>
        <w:numPr>
          <w:ilvl w:val="1"/>
          <w:numId w:val="39"/>
        </w:numPr>
        <w:spacing w:before="0" w:beforeAutospacing="0" w:after="0" w:afterAutospacing="0"/>
        <w:rPr>
          <w:rFonts w:ascii="Calibri" w:hAnsi="Calibri" w:cs="Calibri"/>
          <w:color w:val="000000"/>
          <w:sz w:val="22"/>
          <w:szCs w:val="22"/>
        </w:rPr>
      </w:pPr>
      <w:r>
        <w:rPr>
          <w:rFonts w:ascii="Calibri" w:hAnsi="Calibri" w:cs="Calibri"/>
          <w:color w:val="000000"/>
          <w:sz w:val="22"/>
          <w:szCs w:val="22"/>
        </w:rPr>
        <w:t>Respect for Patient/Parent/Caregiver/Guardian Rights and Dignity</w:t>
      </w:r>
    </w:p>
    <w:p w:rsidR="005A2D1D" w:rsidP="00AB2177" w:rsidRDefault="005A2D1D" w14:paraId="73FBEE0B" w14:textId="2503FCE1">
      <w:pPr>
        <w:pStyle w:val="NormalWeb"/>
        <w:numPr>
          <w:ilvl w:val="1"/>
          <w:numId w:val="39"/>
        </w:numPr>
        <w:spacing w:before="0" w:beforeAutospacing="0" w:after="0" w:afterAutospacing="0"/>
        <w:rPr>
          <w:rFonts w:ascii="Calibri" w:hAnsi="Calibri" w:cs="Calibri"/>
          <w:color w:val="000000"/>
          <w:sz w:val="22"/>
          <w:szCs w:val="22"/>
        </w:rPr>
      </w:pPr>
      <w:r>
        <w:rPr>
          <w:rFonts w:ascii="Calibri" w:hAnsi="Calibri" w:cs="Calibri"/>
          <w:color w:val="000000"/>
          <w:sz w:val="22"/>
          <w:szCs w:val="22"/>
        </w:rPr>
        <w:t>Adequate Care and Service to the Patient/Parent/Caregiver/Guardian</w:t>
      </w:r>
    </w:p>
    <w:p w:rsidR="00C6172D" w:rsidP="00AB2177" w:rsidRDefault="00C6172D" w14:paraId="05288C76" w14:textId="77777777">
      <w:pPr>
        <w:pStyle w:val="NormalWeb"/>
        <w:numPr>
          <w:ilvl w:val="1"/>
          <w:numId w:val="39"/>
        </w:numPr>
        <w:spacing w:before="0" w:beforeAutospacing="0" w:after="0" w:afterAutospacing="0"/>
        <w:rPr>
          <w:rFonts w:ascii="Calibri" w:hAnsi="Calibri" w:cs="Calibri"/>
          <w:color w:val="000000"/>
          <w:sz w:val="22"/>
          <w:szCs w:val="22"/>
        </w:rPr>
      </w:pPr>
      <w:r>
        <w:rPr>
          <w:rFonts w:ascii="Calibri" w:hAnsi="Calibri" w:cs="Calibri"/>
          <w:color w:val="000000"/>
          <w:sz w:val="22"/>
          <w:szCs w:val="22"/>
        </w:rPr>
        <w:t>The Approach</w:t>
      </w:r>
    </w:p>
    <w:p w:rsidRPr="00E460B6" w:rsidR="00AB2177" w:rsidP="00AB2177" w:rsidRDefault="00B54A9D" w14:paraId="7286365D" w14:textId="1166F40E">
      <w:pPr>
        <w:pStyle w:val="NormalWeb"/>
        <w:numPr>
          <w:ilvl w:val="1"/>
          <w:numId w:val="39"/>
        </w:numPr>
        <w:spacing w:before="0" w:beforeAutospacing="0" w:after="0" w:afterAutospacing="0"/>
        <w:rPr>
          <w:rFonts w:ascii="Calibri" w:hAnsi="Calibri" w:cs="Calibri"/>
          <w:color w:val="000000"/>
          <w:sz w:val="22"/>
          <w:szCs w:val="22"/>
        </w:rPr>
      </w:pPr>
      <w:r>
        <w:rPr>
          <w:rFonts w:ascii="Calibri" w:hAnsi="Calibri" w:cs="Calibri"/>
          <w:color w:val="000000"/>
          <w:sz w:val="22"/>
          <w:szCs w:val="22"/>
        </w:rPr>
        <w:t>Patients with s</w:t>
      </w:r>
      <w:r w:rsidRPr="00E460B6" w:rsidR="00794E08">
        <w:rPr>
          <w:rFonts w:ascii="Calibri" w:hAnsi="Calibri" w:cs="Calibri"/>
          <w:color w:val="000000"/>
          <w:sz w:val="22"/>
          <w:szCs w:val="22"/>
        </w:rPr>
        <w:t>pecial needs</w:t>
      </w:r>
    </w:p>
    <w:p w:rsidR="00AB2177" w:rsidP="0090316B" w:rsidRDefault="00794E08" w14:paraId="337363E3" w14:textId="0364018D">
      <w:pPr>
        <w:pStyle w:val="NormalWeb"/>
        <w:numPr>
          <w:ilvl w:val="1"/>
          <w:numId w:val="39"/>
        </w:numPr>
        <w:spacing w:before="0" w:beforeAutospacing="0" w:after="0" w:afterAutospacing="0"/>
        <w:rPr>
          <w:rFonts w:ascii="Calibri" w:hAnsi="Calibri" w:cs="Calibri"/>
          <w:color w:val="000000"/>
          <w:sz w:val="22"/>
          <w:szCs w:val="22"/>
        </w:rPr>
      </w:pPr>
      <w:r w:rsidRPr="0090316B">
        <w:rPr>
          <w:rFonts w:ascii="Calibri" w:hAnsi="Calibri" w:cs="Calibri"/>
          <w:color w:val="000000"/>
          <w:sz w:val="22"/>
          <w:szCs w:val="22"/>
        </w:rPr>
        <w:t>Physical considerations</w:t>
      </w:r>
    </w:p>
    <w:p w:rsidRPr="0090316B" w:rsidR="0090316B" w:rsidP="0090316B" w:rsidRDefault="0090316B" w14:paraId="3A0E92FB" w14:textId="5BF79171">
      <w:pPr>
        <w:pStyle w:val="NormalWeb"/>
        <w:numPr>
          <w:ilvl w:val="1"/>
          <w:numId w:val="39"/>
        </w:numPr>
        <w:spacing w:before="0" w:beforeAutospacing="0" w:after="0" w:afterAutospacing="0"/>
        <w:rPr>
          <w:rFonts w:ascii="Calibri" w:hAnsi="Calibri" w:cs="Calibri"/>
          <w:color w:val="000000"/>
          <w:sz w:val="22"/>
          <w:szCs w:val="22"/>
        </w:rPr>
      </w:pPr>
      <w:r w:rsidRPr="00E460B6">
        <w:rPr>
          <w:rFonts w:ascii="Calibri" w:hAnsi="Calibri" w:cs="Calibri"/>
          <w:color w:val="000000"/>
          <w:sz w:val="22"/>
          <w:szCs w:val="22"/>
        </w:rPr>
        <w:t>Psychological</w:t>
      </w:r>
      <w:r>
        <w:rPr>
          <w:rFonts w:ascii="Calibri" w:hAnsi="Calibri" w:cs="Calibri"/>
          <w:color w:val="000000"/>
          <w:sz w:val="22"/>
          <w:szCs w:val="22"/>
        </w:rPr>
        <w:t xml:space="preserve"> considerations</w:t>
      </w:r>
    </w:p>
    <w:p w:rsidRPr="008334E6" w:rsidR="005A2D1D" w:rsidP="00AB2177" w:rsidRDefault="005A2D1D" w14:paraId="250B1C1D" w14:textId="77777777">
      <w:pPr>
        <w:pStyle w:val="NormalWeb"/>
        <w:numPr>
          <w:ilvl w:val="0"/>
          <w:numId w:val="39"/>
        </w:numPr>
        <w:spacing w:before="0" w:beforeAutospacing="0" w:after="0" w:afterAutospacing="0"/>
        <w:rPr>
          <w:rFonts w:ascii="Calibri" w:hAnsi="Calibri" w:cs="Calibri"/>
          <w:b/>
          <w:bCs/>
          <w:color w:val="000000"/>
          <w:sz w:val="22"/>
          <w:szCs w:val="22"/>
        </w:rPr>
      </w:pPr>
      <w:r w:rsidRPr="008334E6">
        <w:rPr>
          <w:rFonts w:ascii="Calibri" w:hAnsi="Calibri" w:cs="Calibri"/>
          <w:b/>
          <w:bCs/>
          <w:color w:val="000000"/>
          <w:sz w:val="22"/>
          <w:szCs w:val="22"/>
        </w:rPr>
        <w:t>Age-Based Development</w:t>
      </w:r>
    </w:p>
    <w:p w:rsidR="005A2D1D" w:rsidP="005A2D1D" w:rsidRDefault="005A2D1D" w14:paraId="2679D09B" w14:textId="7BA8CA22">
      <w:pPr>
        <w:pStyle w:val="NormalWeb"/>
        <w:spacing w:before="0" w:beforeAutospacing="0" w:after="0" w:afterAutospacing="0"/>
        <w:ind w:left="360"/>
        <w:rPr>
          <w:rFonts w:ascii="Calibri" w:hAnsi="Calibri" w:cs="Calibri"/>
          <w:color w:val="000000"/>
          <w:sz w:val="22"/>
          <w:szCs w:val="22"/>
        </w:rPr>
      </w:pPr>
      <w:r>
        <w:rPr>
          <w:rFonts w:ascii="Calibri" w:hAnsi="Calibri" w:cs="Calibri"/>
          <w:color w:val="000000"/>
          <w:sz w:val="22"/>
          <w:szCs w:val="22"/>
        </w:rPr>
        <w:t>3.1 Premature infants</w:t>
      </w:r>
    </w:p>
    <w:p w:rsidR="005A2D1D" w:rsidP="005A2D1D" w:rsidRDefault="005A2D1D" w14:paraId="0B5AA66C" w14:textId="36F1069C">
      <w:pPr>
        <w:pStyle w:val="NormalWeb"/>
        <w:spacing w:before="0" w:beforeAutospacing="0" w:after="0" w:afterAutospacing="0"/>
        <w:ind w:left="360"/>
        <w:rPr>
          <w:rFonts w:ascii="Calibri" w:hAnsi="Calibri" w:cs="Calibri"/>
          <w:color w:val="000000"/>
          <w:sz w:val="22"/>
          <w:szCs w:val="22"/>
        </w:rPr>
      </w:pPr>
      <w:r>
        <w:rPr>
          <w:rFonts w:ascii="Calibri" w:hAnsi="Calibri" w:cs="Calibri"/>
          <w:color w:val="000000"/>
          <w:sz w:val="22"/>
          <w:szCs w:val="22"/>
        </w:rPr>
        <w:t>3.2 Neonate</w:t>
      </w:r>
    </w:p>
    <w:p w:rsidR="005A2D1D" w:rsidP="005A2D1D" w:rsidRDefault="005A2D1D" w14:paraId="63DF5A4C" w14:textId="4CC0C0F4">
      <w:pPr>
        <w:pStyle w:val="NormalWeb"/>
        <w:spacing w:before="0" w:beforeAutospacing="0" w:after="0" w:afterAutospacing="0"/>
        <w:ind w:left="360"/>
        <w:rPr>
          <w:rFonts w:ascii="Calibri" w:hAnsi="Calibri" w:cs="Calibri"/>
          <w:color w:val="000000"/>
          <w:sz w:val="22"/>
          <w:szCs w:val="22"/>
        </w:rPr>
      </w:pPr>
      <w:r>
        <w:rPr>
          <w:rFonts w:ascii="Calibri" w:hAnsi="Calibri" w:cs="Calibri"/>
          <w:color w:val="000000"/>
          <w:sz w:val="22"/>
          <w:szCs w:val="22"/>
        </w:rPr>
        <w:t>3.3 Infant</w:t>
      </w:r>
    </w:p>
    <w:p w:rsidR="005A2D1D" w:rsidP="005A2D1D" w:rsidRDefault="005A2D1D" w14:paraId="2255DFD4" w14:textId="00B972E8">
      <w:pPr>
        <w:pStyle w:val="NormalWeb"/>
        <w:spacing w:before="0" w:beforeAutospacing="0" w:after="0" w:afterAutospacing="0"/>
        <w:ind w:left="360"/>
        <w:rPr>
          <w:rFonts w:ascii="Calibri" w:hAnsi="Calibri" w:cs="Calibri"/>
          <w:color w:val="000000"/>
          <w:sz w:val="22"/>
          <w:szCs w:val="22"/>
        </w:rPr>
      </w:pPr>
      <w:r>
        <w:rPr>
          <w:rFonts w:ascii="Calibri" w:hAnsi="Calibri" w:cs="Calibri"/>
          <w:color w:val="000000"/>
          <w:sz w:val="22"/>
          <w:szCs w:val="22"/>
        </w:rPr>
        <w:t>3.4 Toddler</w:t>
      </w:r>
    </w:p>
    <w:p w:rsidR="005A2D1D" w:rsidP="005A2D1D" w:rsidRDefault="005A2D1D" w14:paraId="110193B4" w14:textId="2EE0372B">
      <w:pPr>
        <w:pStyle w:val="NormalWeb"/>
        <w:spacing w:before="0" w:beforeAutospacing="0" w:after="0" w:afterAutospacing="0"/>
        <w:ind w:left="360"/>
        <w:rPr>
          <w:rFonts w:ascii="Calibri" w:hAnsi="Calibri" w:cs="Calibri"/>
          <w:color w:val="000000"/>
          <w:sz w:val="22"/>
          <w:szCs w:val="22"/>
        </w:rPr>
      </w:pPr>
      <w:r>
        <w:rPr>
          <w:rFonts w:ascii="Calibri" w:hAnsi="Calibri" w:cs="Calibri"/>
          <w:color w:val="000000"/>
          <w:sz w:val="22"/>
          <w:szCs w:val="22"/>
        </w:rPr>
        <w:t>3.5 Preschooler</w:t>
      </w:r>
    </w:p>
    <w:p w:rsidR="005A2D1D" w:rsidP="005A2D1D" w:rsidRDefault="005A2D1D" w14:paraId="299EDFF1" w14:textId="53B7607B">
      <w:pPr>
        <w:pStyle w:val="NormalWeb"/>
        <w:spacing w:before="0" w:beforeAutospacing="0" w:after="0" w:afterAutospacing="0"/>
        <w:ind w:left="360"/>
        <w:rPr>
          <w:rFonts w:ascii="Calibri" w:hAnsi="Calibri" w:cs="Calibri"/>
          <w:color w:val="000000"/>
          <w:sz w:val="22"/>
          <w:szCs w:val="22"/>
        </w:rPr>
      </w:pPr>
      <w:r>
        <w:rPr>
          <w:rFonts w:ascii="Calibri" w:hAnsi="Calibri" w:cs="Calibri"/>
          <w:color w:val="000000"/>
          <w:sz w:val="22"/>
          <w:szCs w:val="22"/>
        </w:rPr>
        <w:t>3.6 School-Age</w:t>
      </w:r>
    </w:p>
    <w:p w:rsidR="005A2D1D" w:rsidP="005A2D1D" w:rsidRDefault="005A2D1D" w14:paraId="58E878C1" w14:textId="6CCB3912">
      <w:pPr>
        <w:pStyle w:val="NormalWeb"/>
        <w:spacing w:before="0" w:beforeAutospacing="0" w:after="0" w:afterAutospacing="0"/>
        <w:ind w:left="360"/>
        <w:rPr>
          <w:rFonts w:ascii="Calibri" w:hAnsi="Calibri" w:cs="Calibri"/>
          <w:color w:val="000000"/>
          <w:sz w:val="22"/>
          <w:szCs w:val="22"/>
        </w:rPr>
      </w:pPr>
      <w:r>
        <w:rPr>
          <w:rFonts w:ascii="Calibri" w:hAnsi="Calibri" w:cs="Calibri"/>
          <w:color w:val="000000"/>
          <w:sz w:val="22"/>
          <w:szCs w:val="22"/>
        </w:rPr>
        <w:t>3.7 Adolescent</w:t>
      </w:r>
    </w:p>
    <w:p w:rsidRPr="008334E6" w:rsidR="00AB2177" w:rsidP="00AB2177" w:rsidRDefault="00794E08" w14:paraId="527ECBB3" w14:textId="77777777">
      <w:pPr>
        <w:pStyle w:val="NormalWeb"/>
        <w:numPr>
          <w:ilvl w:val="0"/>
          <w:numId w:val="39"/>
        </w:numPr>
        <w:spacing w:before="0" w:beforeAutospacing="0" w:after="0" w:afterAutospacing="0"/>
        <w:rPr>
          <w:rFonts w:ascii="Calibri" w:hAnsi="Calibri" w:cs="Calibri"/>
          <w:b/>
          <w:bCs/>
          <w:color w:val="000000"/>
          <w:sz w:val="22"/>
          <w:szCs w:val="22"/>
        </w:rPr>
      </w:pPr>
      <w:r w:rsidRPr="008334E6">
        <w:rPr>
          <w:rFonts w:ascii="Calibri" w:hAnsi="Calibri" w:cs="Calibri"/>
          <w:b/>
          <w:bCs/>
          <w:color w:val="000000"/>
          <w:sz w:val="22"/>
          <w:szCs w:val="22"/>
        </w:rPr>
        <w:t>Reducing radiation exposure</w:t>
      </w:r>
    </w:p>
    <w:p w:rsidRPr="00E460B6" w:rsidR="00AB2177" w:rsidP="00AB2177" w:rsidRDefault="00794E08" w14:paraId="1E3BC462" w14:textId="77777777">
      <w:pPr>
        <w:pStyle w:val="NormalWeb"/>
        <w:numPr>
          <w:ilvl w:val="1"/>
          <w:numId w:val="39"/>
        </w:numPr>
        <w:spacing w:before="0" w:beforeAutospacing="0" w:after="0" w:afterAutospacing="0"/>
        <w:rPr>
          <w:rFonts w:ascii="Calibri" w:hAnsi="Calibri" w:cs="Calibri"/>
          <w:color w:val="000000"/>
          <w:sz w:val="22"/>
          <w:szCs w:val="22"/>
        </w:rPr>
      </w:pPr>
      <w:r w:rsidRPr="00E460B6">
        <w:rPr>
          <w:rFonts w:ascii="Calibri" w:hAnsi="Calibri" w:cs="Calibri"/>
          <w:color w:val="000000"/>
          <w:sz w:val="22"/>
          <w:szCs w:val="22"/>
        </w:rPr>
        <w:t>Proper centering and exposure factors</w:t>
      </w:r>
    </w:p>
    <w:p w:rsidRPr="00E460B6" w:rsidR="00AB2177" w:rsidP="00AB2177" w:rsidRDefault="00794E08" w14:paraId="4AE6B95E" w14:textId="77777777">
      <w:pPr>
        <w:pStyle w:val="NormalWeb"/>
        <w:numPr>
          <w:ilvl w:val="1"/>
          <w:numId w:val="39"/>
        </w:numPr>
        <w:spacing w:before="0" w:beforeAutospacing="0" w:after="0" w:afterAutospacing="0"/>
        <w:rPr>
          <w:rFonts w:ascii="Calibri" w:hAnsi="Calibri" w:cs="Calibri"/>
          <w:color w:val="000000"/>
          <w:sz w:val="22"/>
          <w:szCs w:val="22"/>
        </w:rPr>
      </w:pPr>
      <w:r w:rsidRPr="00E460B6">
        <w:rPr>
          <w:rFonts w:ascii="Calibri" w:hAnsi="Calibri" w:cs="Calibri"/>
          <w:color w:val="000000"/>
          <w:sz w:val="22"/>
          <w:szCs w:val="22"/>
        </w:rPr>
        <w:t>PA projections</w:t>
      </w:r>
    </w:p>
    <w:p w:rsidR="008334E6" w:rsidP="008334E6" w:rsidRDefault="00794E08" w14:paraId="68EDA5C0" w14:textId="77777777">
      <w:pPr>
        <w:pStyle w:val="NormalWeb"/>
        <w:numPr>
          <w:ilvl w:val="1"/>
          <w:numId w:val="39"/>
        </w:numPr>
        <w:spacing w:before="0" w:beforeAutospacing="0" w:after="0" w:afterAutospacing="0"/>
        <w:rPr>
          <w:rFonts w:ascii="Calibri" w:hAnsi="Calibri" w:cs="Calibri"/>
          <w:color w:val="000000"/>
          <w:sz w:val="22"/>
          <w:szCs w:val="22"/>
        </w:rPr>
      </w:pPr>
      <w:r w:rsidRPr="00E460B6">
        <w:rPr>
          <w:rFonts w:ascii="Calibri" w:hAnsi="Calibri" w:cs="Calibri"/>
          <w:color w:val="000000"/>
          <w:sz w:val="22"/>
          <w:szCs w:val="22"/>
        </w:rPr>
        <w:t>Effective immobilization</w:t>
      </w:r>
    </w:p>
    <w:p w:rsidRPr="008334E6" w:rsidR="00AB2177" w:rsidP="00AB2177" w:rsidRDefault="00794E08" w14:paraId="02FEB8D1" w14:textId="77777777">
      <w:pPr>
        <w:pStyle w:val="NormalWeb"/>
        <w:numPr>
          <w:ilvl w:val="0"/>
          <w:numId w:val="39"/>
        </w:numPr>
        <w:spacing w:before="0" w:beforeAutospacing="0" w:after="0" w:afterAutospacing="0"/>
        <w:rPr>
          <w:rFonts w:ascii="Calibri" w:hAnsi="Calibri" w:cs="Calibri"/>
          <w:b/>
          <w:bCs/>
          <w:color w:val="000000"/>
          <w:sz w:val="22"/>
          <w:szCs w:val="22"/>
        </w:rPr>
      </w:pPr>
      <w:r w:rsidRPr="008334E6">
        <w:rPr>
          <w:rFonts w:ascii="Calibri" w:hAnsi="Calibri" w:cs="Calibri"/>
          <w:b/>
          <w:bCs/>
          <w:color w:val="000000"/>
          <w:sz w:val="22"/>
          <w:szCs w:val="22"/>
        </w:rPr>
        <w:t>Common imaging examinations</w:t>
      </w:r>
    </w:p>
    <w:p w:rsidRPr="00E460B6" w:rsidR="00AB2177" w:rsidP="00AB2177" w:rsidRDefault="00794E08" w14:paraId="2BDD61E4" w14:textId="77777777">
      <w:pPr>
        <w:pStyle w:val="NormalWeb"/>
        <w:numPr>
          <w:ilvl w:val="1"/>
          <w:numId w:val="39"/>
        </w:numPr>
        <w:spacing w:before="0" w:beforeAutospacing="0" w:after="0" w:afterAutospacing="0"/>
        <w:rPr>
          <w:rFonts w:ascii="Calibri" w:hAnsi="Calibri" w:cs="Calibri"/>
          <w:color w:val="000000"/>
          <w:sz w:val="22"/>
          <w:szCs w:val="22"/>
        </w:rPr>
      </w:pPr>
      <w:r w:rsidRPr="00E460B6">
        <w:rPr>
          <w:rFonts w:ascii="Calibri" w:hAnsi="Calibri" w:cs="Calibri"/>
          <w:color w:val="000000"/>
          <w:sz w:val="22"/>
          <w:szCs w:val="22"/>
        </w:rPr>
        <w:t>Chest</w:t>
      </w:r>
    </w:p>
    <w:p w:rsidRPr="00E460B6" w:rsidR="00AB2177" w:rsidP="00AB2177" w:rsidRDefault="00794E08" w14:paraId="1FF926BF" w14:textId="77777777">
      <w:pPr>
        <w:pStyle w:val="NormalWeb"/>
        <w:numPr>
          <w:ilvl w:val="1"/>
          <w:numId w:val="39"/>
        </w:numPr>
        <w:spacing w:before="0" w:beforeAutospacing="0" w:after="0" w:afterAutospacing="0"/>
        <w:rPr>
          <w:rFonts w:ascii="Calibri" w:hAnsi="Calibri" w:cs="Calibri"/>
          <w:color w:val="000000"/>
          <w:sz w:val="22"/>
          <w:szCs w:val="22"/>
        </w:rPr>
      </w:pPr>
      <w:r w:rsidRPr="00E460B6">
        <w:rPr>
          <w:rFonts w:ascii="Calibri" w:hAnsi="Calibri" w:cs="Calibri"/>
          <w:color w:val="000000"/>
          <w:sz w:val="22"/>
          <w:szCs w:val="22"/>
        </w:rPr>
        <w:t>Hip</w:t>
      </w:r>
    </w:p>
    <w:p w:rsidR="00C40451" w:rsidP="00AB2177" w:rsidRDefault="00C40451" w14:paraId="3AED7831" w14:textId="77777777">
      <w:pPr>
        <w:pStyle w:val="NormalWeb"/>
        <w:numPr>
          <w:ilvl w:val="1"/>
          <w:numId w:val="39"/>
        </w:numPr>
        <w:spacing w:before="0" w:beforeAutospacing="0" w:after="0" w:afterAutospacing="0"/>
        <w:rPr>
          <w:rFonts w:ascii="Calibri" w:hAnsi="Calibri" w:cs="Calibri"/>
          <w:color w:val="000000"/>
          <w:sz w:val="22"/>
          <w:szCs w:val="22"/>
        </w:rPr>
      </w:pPr>
      <w:r>
        <w:rPr>
          <w:rFonts w:ascii="Calibri" w:hAnsi="Calibri" w:cs="Calibri"/>
          <w:color w:val="000000"/>
          <w:sz w:val="22"/>
          <w:szCs w:val="22"/>
        </w:rPr>
        <w:t>Abdomen</w:t>
      </w:r>
    </w:p>
    <w:p w:rsidR="00C40451" w:rsidP="00AB2177" w:rsidRDefault="00C40451" w14:paraId="4D51CFFA" w14:textId="77777777">
      <w:pPr>
        <w:pStyle w:val="NormalWeb"/>
        <w:numPr>
          <w:ilvl w:val="1"/>
          <w:numId w:val="39"/>
        </w:numPr>
        <w:spacing w:before="0" w:beforeAutospacing="0" w:after="0" w:afterAutospacing="0"/>
        <w:rPr>
          <w:rFonts w:ascii="Calibri" w:hAnsi="Calibri" w:cs="Calibri"/>
          <w:color w:val="000000"/>
          <w:sz w:val="22"/>
          <w:szCs w:val="22"/>
        </w:rPr>
      </w:pPr>
      <w:r>
        <w:rPr>
          <w:rFonts w:ascii="Calibri" w:hAnsi="Calibri" w:cs="Calibri"/>
          <w:color w:val="000000"/>
          <w:sz w:val="22"/>
          <w:szCs w:val="22"/>
        </w:rPr>
        <w:t>GI and GU examinations</w:t>
      </w:r>
    </w:p>
    <w:p w:rsidRPr="00E460B6" w:rsidR="00AB2177" w:rsidP="00AB2177" w:rsidRDefault="00794E08" w14:paraId="3645E59C" w14:textId="091D8A5D">
      <w:pPr>
        <w:pStyle w:val="NormalWeb"/>
        <w:numPr>
          <w:ilvl w:val="1"/>
          <w:numId w:val="39"/>
        </w:numPr>
        <w:spacing w:before="0" w:beforeAutospacing="0" w:after="0" w:afterAutospacing="0"/>
        <w:rPr>
          <w:rFonts w:ascii="Calibri" w:hAnsi="Calibri" w:cs="Calibri"/>
          <w:color w:val="000000"/>
          <w:sz w:val="22"/>
          <w:szCs w:val="22"/>
        </w:rPr>
      </w:pPr>
      <w:r w:rsidRPr="00E460B6">
        <w:rPr>
          <w:rFonts w:ascii="Calibri" w:hAnsi="Calibri" w:cs="Calibri"/>
          <w:color w:val="000000"/>
          <w:sz w:val="22"/>
          <w:szCs w:val="22"/>
        </w:rPr>
        <w:t>Skull</w:t>
      </w:r>
    </w:p>
    <w:p w:rsidRPr="00C40451" w:rsidR="00AB2177" w:rsidP="00C40451" w:rsidRDefault="00794E08" w14:paraId="5C72F610" w14:textId="442871B7">
      <w:pPr>
        <w:pStyle w:val="NormalWeb"/>
        <w:numPr>
          <w:ilvl w:val="1"/>
          <w:numId w:val="39"/>
        </w:numPr>
        <w:spacing w:before="0" w:beforeAutospacing="0" w:after="0" w:afterAutospacing="0"/>
        <w:rPr>
          <w:rFonts w:ascii="Calibri" w:hAnsi="Calibri" w:cs="Calibri"/>
          <w:color w:val="000000"/>
          <w:sz w:val="22"/>
          <w:szCs w:val="22"/>
        </w:rPr>
      </w:pPr>
      <w:r w:rsidRPr="00E460B6">
        <w:rPr>
          <w:rFonts w:ascii="Calibri" w:hAnsi="Calibri" w:cs="Calibri"/>
          <w:color w:val="000000"/>
          <w:sz w:val="22"/>
          <w:szCs w:val="22"/>
        </w:rPr>
        <w:t>Extremitie</w:t>
      </w:r>
      <w:r w:rsidR="00C40451">
        <w:rPr>
          <w:rFonts w:ascii="Calibri" w:hAnsi="Calibri" w:cs="Calibri"/>
          <w:color w:val="000000"/>
          <w:sz w:val="22"/>
          <w:szCs w:val="22"/>
        </w:rPr>
        <w:t>s</w:t>
      </w:r>
    </w:p>
    <w:p w:rsidRPr="008334E6" w:rsidR="00C6172D" w:rsidP="00C6172D" w:rsidRDefault="00C6172D" w14:paraId="21865C4C" w14:textId="77777777">
      <w:pPr>
        <w:pStyle w:val="NormalWeb"/>
        <w:numPr>
          <w:ilvl w:val="0"/>
          <w:numId w:val="39"/>
        </w:numPr>
        <w:spacing w:before="0" w:beforeAutospacing="0" w:after="0" w:afterAutospacing="0"/>
        <w:rPr>
          <w:rFonts w:ascii="Calibri" w:hAnsi="Calibri" w:cs="Calibri"/>
          <w:b/>
          <w:bCs/>
          <w:color w:val="000000"/>
          <w:sz w:val="22"/>
          <w:szCs w:val="22"/>
        </w:rPr>
      </w:pPr>
      <w:r w:rsidRPr="008334E6">
        <w:rPr>
          <w:rFonts w:ascii="Calibri" w:hAnsi="Calibri" w:cs="Calibri"/>
          <w:b/>
          <w:bCs/>
          <w:color w:val="000000"/>
          <w:sz w:val="22"/>
          <w:szCs w:val="22"/>
        </w:rPr>
        <w:t>Examinations Unique to the Pediatric Patient</w:t>
      </w:r>
    </w:p>
    <w:p w:rsidR="00C6172D" w:rsidP="00C6172D" w:rsidRDefault="00C6172D" w14:paraId="04AF5196" w14:textId="77777777">
      <w:pPr>
        <w:pStyle w:val="NormalWeb"/>
        <w:numPr>
          <w:ilvl w:val="1"/>
          <w:numId w:val="46"/>
        </w:numPr>
        <w:spacing w:before="0" w:beforeAutospacing="0" w:after="0" w:afterAutospacing="0"/>
        <w:rPr>
          <w:rFonts w:ascii="Calibri" w:hAnsi="Calibri" w:cs="Calibri"/>
          <w:color w:val="000000"/>
          <w:sz w:val="22"/>
          <w:szCs w:val="22"/>
        </w:rPr>
      </w:pPr>
      <w:r>
        <w:rPr>
          <w:rFonts w:ascii="Calibri" w:hAnsi="Calibri" w:cs="Calibri"/>
          <w:color w:val="000000"/>
          <w:sz w:val="22"/>
          <w:szCs w:val="22"/>
        </w:rPr>
        <w:t>Bone Age</w:t>
      </w:r>
    </w:p>
    <w:p w:rsidR="00E57C9D" w:rsidP="00C6172D" w:rsidRDefault="00E57C9D" w14:paraId="3BFDB2F1" w14:textId="77777777">
      <w:pPr>
        <w:pStyle w:val="NormalWeb"/>
        <w:numPr>
          <w:ilvl w:val="1"/>
          <w:numId w:val="46"/>
        </w:numPr>
        <w:spacing w:before="0" w:beforeAutospacing="0" w:after="0" w:afterAutospacing="0"/>
        <w:rPr>
          <w:rFonts w:ascii="Calibri" w:hAnsi="Calibri" w:cs="Calibri"/>
          <w:color w:val="000000"/>
          <w:sz w:val="22"/>
          <w:szCs w:val="22"/>
        </w:rPr>
      </w:pPr>
      <w:r>
        <w:rPr>
          <w:rFonts w:ascii="Calibri" w:hAnsi="Calibri" w:cs="Calibri"/>
          <w:color w:val="000000"/>
          <w:sz w:val="22"/>
          <w:szCs w:val="22"/>
        </w:rPr>
        <w:t>Aspirated and Ingested Foreign bodies</w:t>
      </w:r>
    </w:p>
    <w:p w:rsidR="00E57C9D" w:rsidP="00E57C9D" w:rsidRDefault="00E57C9D" w14:paraId="5A4854F5" w14:textId="77777777">
      <w:pPr>
        <w:pStyle w:val="NormalWeb"/>
        <w:numPr>
          <w:ilvl w:val="1"/>
          <w:numId w:val="46"/>
        </w:numPr>
        <w:spacing w:before="0" w:beforeAutospacing="0" w:after="0" w:afterAutospacing="0"/>
        <w:rPr>
          <w:rFonts w:ascii="Calibri" w:hAnsi="Calibri" w:cs="Calibri"/>
          <w:color w:val="000000"/>
          <w:sz w:val="22"/>
          <w:szCs w:val="22"/>
        </w:rPr>
      </w:pPr>
      <w:r>
        <w:rPr>
          <w:rFonts w:ascii="Calibri" w:hAnsi="Calibri" w:cs="Calibri"/>
          <w:color w:val="000000"/>
          <w:sz w:val="22"/>
          <w:szCs w:val="22"/>
        </w:rPr>
        <w:t>Scoliosis</w:t>
      </w:r>
    </w:p>
    <w:p w:rsidRPr="00E57C9D" w:rsidR="00C6172D" w:rsidP="00E57C9D" w:rsidRDefault="00C6172D" w14:paraId="0DE2D54F" w14:textId="03AE97D6">
      <w:pPr>
        <w:pStyle w:val="NormalWeb"/>
        <w:numPr>
          <w:ilvl w:val="1"/>
          <w:numId w:val="46"/>
        </w:numPr>
        <w:spacing w:before="0" w:beforeAutospacing="0" w:after="0" w:afterAutospacing="0"/>
        <w:rPr>
          <w:rFonts w:ascii="Calibri" w:hAnsi="Calibri" w:cs="Calibri"/>
          <w:color w:val="000000"/>
          <w:sz w:val="22"/>
          <w:szCs w:val="22"/>
        </w:rPr>
      </w:pPr>
      <w:r w:rsidRPr="00C6172D">
        <w:rPr>
          <w:rFonts w:ascii="Calibri" w:hAnsi="Calibri" w:cs="Calibri"/>
          <w:color w:val="000000"/>
          <w:sz w:val="22"/>
          <w:szCs w:val="22"/>
        </w:rPr>
        <w:t>Suspected c</w:t>
      </w:r>
      <w:r w:rsidR="00E57C9D">
        <w:rPr>
          <w:rFonts w:ascii="Calibri" w:hAnsi="Calibri" w:cs="Calibri"/>
          <w:color w:val="000000"/>
          <w:sz w:val="22"/>
          <w:szCs w:val="22"/>
        </w:rPr>
        <w:t xml:space="preserve">hild </w:t>
      </w:r>
      <w:r w:rsidRPr="00C6172D">
        <w:rPr>
          <w:rFonts w:ascii="Calibri" w:hAnsi="Calibri" w:cs="Calibri"/>
          <w:color w:val="000000"/>
          <w:sz w:val="22"/>
          <w:szCs w:val="22"/>
        </w:rPr>
        <w:t>abuse</w:t>
      </w:r>
    </w:p>
    <w:p w:rsidRPr="008334E6" w:rsidR="00794E08" w:rsidP="00F87AB7" w:rsidRDefault="00794E08" w14:paraId="5AA40DC2" w14:textId="5BB22644">
      <w:pPr>
        <w:pStyle w:val="NormalWeb"/>
        <w:numPr>
          <w:ilvl w:val="0"/>
          <w:numId w:val="39"/>
        </w:numPr>
        <w:spacing w:before="0" w:beforeAutospacing="0" w:after="0" w:afterAutospacing="0"/>
        <w:rPr>
          <w:rFonts w:ascii="Calibri" w:hAnsi="Calibri" w:cs="Calibri"/>
          <w:b/>
          <w:bCs/>
          <w:color w:val="000000"/>
          <w:sz w:val="22"/>
          <w:szCs w:val="22"/>
        </w:rPr>
      </w:pPr>
      <w:r w:rsidRPr="008334E6">
        <w:rPr>
          <w:rFonts w:ascii="Calibri" w:hAnsi="Calibri" w:cs="Calibri"/>
          <w:b/>
          <w:bCs/>
          <w:color w:val="000000"/>
          <w:sz w:val="22"/>
          <w:szCs w:val="22"/>
        </w:rPr>
        <w:t>Conclusion</w:t>
      </w:r>
    </w:p>
    <w:p w:rsidRPr="00E460B6" w:rsidR="00A95CD2" w:rsidP="00AB2177" w:rsidRDefault="00A95CD2" w14:paraId="0C24C56A" w14:textId="77777777">
      <w:pPr>
        <w:spacing w:after="0" w:line="240" w:lineRule="auto"/>
        <w:rPr>
          <w:rFonts w:ascii="Calibri" w:hAnsi="Calibri" w:cs="Calibri"/>
          <w:b/>
          <w:bCs/>
          <w:color w:val="000000"/>
        </w:rPr>
      </w:pPr>
    </w:p>
    <w:p w:rsidRPr="00E460B6" w:rsidR="00AB2177" w:rsidP="00AB2177" w:rsidRDefault="00A95CD2" w14:paraId="67DE3943" w14:textId="647A1287">
      <w:pPr>
        <w:spacing w:after="0" w:line="240" w:lineRule="auto"/>
        <w:rPr>
          <w:rFonts w:ascii="Calibri" w:hAnsi="Calibri" w:cs="Calibri"/>
          <w:b/>
          <w:bCs/>
        </w:rPr>
      </w:pPr>
      <w:r w:rsidRPr="00E460B6">
        <w:rPr>
          <w:rFonts w:ascii="Calibri" w:hAnsi="Calibri" w:cs="Calibri"/>
          <w:b/>
          <w:bCs/>
          <w:color w:val="000000"/>
        </w:rPr>
        <w:t xml:space="preserve">Learning </w:t>
      </w:r>
      <w:r w:rsidRPr="00E460B6" w:rsidR="00AB2177">
        <w:rPr>
          <w:rFonts w:ascii="Calibri" w:hAnsi="Calibri" w:cs="Calibri"/>
          <w:b/>
          <w:bCs/>
          <w:color w:val="000000"/>
        </w:rPr>
        <w:t>Objectives</w:t>
      </w:r>
    </w:p>
    <w:p w:rsidRPr="00E460B6" w:rsidR="00AB2177" w:rsidP="00A95CD2" w:rsidRDefault="004170DA" w14:paraId="5347A385" w14:textId="69D1ECF1">
      <w:pPr>
        <w:pStyle w:val="NormalWeb"/>
        <w:numPr>
          <w:ilvl w:val="0"/>
          <w:numId w:val="43"/>
        </w:numPr>
        <w:spacing w:before="0" w:beforeAutospacing="0" w:after="0" w:afterAutospacing="0"/>
        <w:rPr>
          <w:rFonts w:ascii="Calibri" w:hAnsi="Calibri" w:cs="Calibri"/>
          <w:color w:val="000000"/>
          <w:sz w:val="22"/>
          <w:szCs w:val="22"/>
        </w:rPr>
      </w:pPr>
      <w:r>
        <w:rPr>
          <w:rFonts w:ascii="Calibri" w:hAnsi="Calibri" w:cs="Calibri"/>
          <w:color w:val="000000"/>
          <w:sz w:val="22"/>
          <w:szCs w:val="22"/>
        </w:rPr>
        <w:t>Explain</w:t>
      </w:r>
      <w:r w:rsidRPr="00E460B6" w:rsidR="00AB2177">
        <w:rPr>
          <w:rFonts w:ascii="Calibri" w:hAnsi="Calibri" w:cs="Calibri"/>
          <w:color w:val="000000"/>
          <w:sz w:val="22"/>
          <w:szCs w:val="22"/>
        </w:rPr>
        <w:t xml:space="preserve"> various ways to approach pediatric patients and their </w:t>
      </w:r>
      <w:commentRangeStart w:id="0"/>
      <w:r w:rsidR="00973462">
        <w:rPr>
          <w:rFonts w:ascii="Calibri" w:hAnsi="Calibri" w:cs="Calibri"/>
          <w:color w:val="000000"/>
          <w:sz w:val="22"/>
          <w:szCs w:val="22"/>
        </w:rPr>
        <w:t>parent/caregiver/guardian</w:t>
      </w:r>
      <w:r w:rsidRPr="00E460B6" w:rsidR="00AB2177">
        <w:rPr>
          <w:rFonts w:ascii="Calibri" w:hAnsi="Calibri" w:cs="Calibri"/>
          <w:color w:val="000000"/>
          <w:sz w:val="22"/>
          <w:szCs w:val="22"/>
        </w:rPr>
        <w:t>s.</w:t>
      </w:r>
      <w:commentRangeEnd w:id="0"/>
      <w:r w:rsidR="008334E6">
        <w:rPr>
          <w:rStyle w:val="CommentReference"/>
          <w:rFonts w:asciiTheme="minorHAnsi" w:hAnsiTheme="minorHAnsi" w:eastAsiaTheme="minorHAnsi" w:cstheme="minorBidi"/>
          <w:kern w:val="2"/>
          <w14:ligatures w14:val="standardContextual"/>
        </w:rPr>
        <w:commentReference w:id="0"/>
      </w:r>
    </w:p>
    <w:p w:rsidRPr="00E460B6" w:rsidR="00AB2177" w:rsidP="00A95CD2" w:rsidRDefault="00AB2177" w14:paraId="7E58F988" w14:textId="20834EB4">
      <w:pPr>
        <w:pStyle w:val="NormalWeb"/>
        <w:numPr>
          <w:ilvl w:val="0"/>
          <w:numId w:val="43"/>
        </w:numPr>
        <w:spacing w:before="0" w:beforeAutospacing="0" w:after="0" w:afterAutospacing="0"/>
        <w:rPr>
          <w:rFonts w:ascii="Calibri" w:hAnsi="Calibri" w:cs="Calibri"/>
          <w:color w:val="000000"/>
          <w:sz w:val="22"/>
          <w:szCs w:val="22"/>
        </w:rPr>
      </w:pPr>
      <w:r w:rsidRPr="00E460B6">
        <w:rPr>
          <w:rFonts w:ascii="Calibri" w:hAnsi="Calibri" w:cs="Calibri"/>
          <w:color w:val="000000"/>
          <w:sz w:val="22"/>
          <w:szCs w:val="22"/>
        </w:rPr>
        <w:t>Describe the unique considerations and concerns associated with pediatric care.</w:t>
      </w:r>
    </w:p>
    <w:p w:rsidRPr="00E460B6" w:rsidR="00AB2177" w:rsidP="00A95CD2" w:rsidRDefault="00AB2177" w14:paraId="0BE0D80C" w14:textId="452822D1">
      <w:pPr>
        <w:pStyle w:val="NormalWeb"/>
        <w:numPr>
          <w:ilvl w:val="0"/>
          <w:numId w:val="43"/>
        </w:numPr>
        <w:spacing w:before="0" w:beforeAutospacing="0" w:after="0" w:afterAutospacing="0"/>
        <w:rPr>
          <w:rFonts w:ascii="Calibri" w:hAnsi="Calibri" w:cs="Calibri"/>
          <w:color w:val="000000"/>
          <w:sz w:val="22"/>
          <w:szCs w:val="22"/>
        </w:rPr>
      </w:pPr>
      <w:r w:rsidRPr="00E460B6">
        <w:rPr>
          <w:rFonts w:ascii="Calibri" w:hAnsi="Calibri" w:cs="Calibri"/>
          <w:color w:val="000000"/>
          <w:sz w:val="22"/>
          <w:szCs w:val="22"/>
        </w:rPr>
        <w:t>List methods to protect pediatric patients from injury and unnecessary radiation exposure.</w:t>
      </w:r>
    </w:p>
    <w:p w:rsidR="00AB2177" w:rsidP="00A95CD2" w:rsidRDefault="00AB2177" w14:paraId="4BCD0792" w14:textId="2FCC75F5">
      <w:pPr>
        <w:pStyle w:val="NormalWeb"/>
        <w:numPr>
          <w:ilvl w:val="0"/>
          <w:numId w:val="43"/>
        </w:numPr>
        <w:spacing w:before="0" w:beforeAutospacing="0" w:after="0" w:afterAutospacing="0"/>
        <w:rPr>
          <w:rFonts w:ascii="Calibri" w:hAnsi="Calibri" w:cs="Calibri"/>
          <w:color w:val="000000"/>
          <w:sz w:val="22"/>
          <w:szCs w:val="22"/>
        </w:rPr>
      </w:pPr>
      <w:r w:rsidRPr="00E460B6">
        <w:rPr>
          <w:rFonts w:ascii="Calibri" w:hAnsi="Calibri" w:cs="Calibri"/>
          <w:color w:val="000000"/>
          <w:sz w:val="22"/>
          <w:szCs w:val="22"/>
        </w:rPr>
        <w:t>Discuss standard pediatric medical imaging examinations.</w:t>
      </w:r>
    </w:p>
    <w:p w:rsidRPr="00F71B79" w:rsidR="00F71B79" w:rsidP="00F71B79" w:rsidRDefault="00F71B79" w14:paraId="0F8ABD64" w14:textId="79BDB7E2">
      <w:pPr>
        <w:pStyle w:val="NormalWeb"/>
        <w:numPr>
          <w:ilvl w:val="0"/>
          <w:numId w:val="43"/>
        </w:numPr>
        <w:spacing w:before="0" w:beforeAutospacing="0" w:after="0" w:afterAutospacing="0"/>
        <w:rPr>
          <w:rFonts w:ascii="Calibri" w:hAnsi="Calibri" w:cs="Calibri"/>
          <w:color w:val="000000"/>
          <w:sz w:val="22"/>
          <w:szCs w:val="22"/>
        </w:rPr>
      </w:pPr>
      <w:r w:rsidRPr="00E460B6">
        <w:rPr>
          <w:rFonts w:ascii="Calibri" w:hAnsi="Calibri" w:cs="Calibri"/>
          <w:color w:val="000000"/>
          <w:sz w:val="22"/>
          <w:szCs w:val="22"/>
        </w:rPr>
        <w:t>Identify classic radiographic indicators of child abuse.</w:t>
      </w:r>
    </w:p>
    <w:tbl>
      <w:tblPr>
        <w:tblW w:w="9344"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9344"/>
      </w:tblGrid>
      <w:tr w:rsidRPr="00A95CD2" w:rsidR="00A95CD2" w:rsidTr="004170DA" w14:paraId="71A04C21" w14:textId="77777777">
        <w:trPr>
          <w:trHeight w:val="300"/>
        </w:trPr>
        <w:tc>
          <w:tcPr>
            <w:tcW w:w="9344" w:type="dxa"/>
            <w:tcBorders>
              <w:top w:val="single" w:color="4472C4" w:sz="6" w:space="0"/>
              <w:left w:val="single" w:color="4472C4" w:sz="6" w:space="0"/>
              <w:bottom w:val="single" w:color="4472C4" w:sz="6" w:space="0"/>
              <w:right w:val="single" w:color="4472C4" w:sz="6" w:space="0"/>
            </w:tcBorders>
            <w:shd w:val="clear" w:color="auto" w:fill="4472C4"/>
            <w:hideMark/>
          </w:tcPr>
          <w:p w:rsidRPr="00A95CD2" w:rsidR="00A95CD2" w:rsidP="00A95CD2" w:rsidRDefault="00A95CD2" w14:paraId="7BDD3DFF" w14:textId="77777777">
            <w:pPr>
              <w:spacing w:after="0" w:line="240" w:lineRule="auto"/>
              <w:textAlignment w:val="baseline"/>
              <w:rPr>
                <w:rFonts w:ascii="Calibri" w:hAnsi="Calibri" w:eastAsia="Times New Roman" w:cs="Calibri"/>
                <w:b/>
                <w:bCs/>
                <w:color w:val="FFFFFF"/>
                <w:kern w:val="0"/>
                <w14:ligatures w14:val="none"/>
              </w:rPr>
            </w:pPr>
            <w:r w:rsidRPr="00A95CD2">
              <w:rPr>
                <w:rFonts w:ascii="Calibri" w:hAnsi="Calibri" w:eastAsia="Times New Roman" w:cs="Calibri"/>
                <w:b/>
                <w:bCs/>
                <w:color w:val="FFFFFF"/>
                <w:kern w:val="0"/>
                <w14:ligatures w14:val="none"/>
              </w:rPr>
              <w:lastRenderedPageBreak/>
              <w:t>Highlights </w:t>
            </w:r>
          </w:p>
        </w:tc>
      </w:tr>
      <w:tr w:rsidRPr="00A95CD2" w:rsidR="00A95CD2" w:rsidTr="004170DA" w14:paraId="329626DC" w14:textId="77777777">
        <w:trPr>
          <w:trHeight w:val="300"/>
        </w:trPr>
        <w:tc>
          <w:tcPr>
            <w:tcW w:w="9344" w:type="dxa"/>
            <w:tcBorders>
              <w:top w:val="single" w:color="8EAADB" w:sz="6" w:space="0"/>
              <w:left w:val="single" w:color="8EAADB" w:sz="6" w:space="0"/>
              <w:bottom w:val="single" w:color="8EAADB" w:sz="6" w:space="0"/>
              <w:right w:val="single" w:color="8EAADB" w:sz="6" w:space="0"/>
            </w:tcBorders>
            <w:shd w:val="clear" w:color="auto" w:fill="D9E2F3"/>
            <w:hideMark/>
          </w:tcPr>
          <w:p w:rsidRPr="00E460B6" w:rsidR="00A95CD2" w:rsidP="008334E6" w:rsidRDefault="00CD7156" w14:paraId="2D958ECB" w14:textId="102AEA96">
            <w:pPr>
              <w:numPr>
                <w:ilvl w:val="0"/>
                <w:numId w:val="41"/>
              </w:numPr>
              <w:tabs>
                <w:tab w:val="clear" w:pos="720"/>
                <w:tab w:val="num" w:pos="261"/>
              </w:tabs>
              <w:spacing w:after="0" w:line="240" w:lineRule="auto"/>
              <w:ind w:left="81" w:firstLine="0"/>
              <w:textAlignment w:val="baseline"/>
              <w:rPr>
                <w:rFonts w:ascii="Calibri" w:hAnsi="Calibri" w:eastAsia="Times New Roman" w:cs="Calibri"/>
                <w:b/>
                <w:bCs/>
                <w:kern w:val="0"/>
                <w14:ligatures w14:val="none"/>
              </w:rPr>
            </w:pPr>
            <w:r w:rsidRPr="00E460B6">
              <w:rPr>
                <w:rFonts w:ascii="Calibri" w:hAnsi="Calibri" w:cs="Calibri"/>
                <w:kern w:val="24"/>
              </w:rPr>
              <w:t>Children are not just small adults; imaging pediatric patients requires special techniques.</w:t>
            </w:r>
          </w:p>
          <w:p w:rsidRPr="00CD7156" w:rsidR="00CD7156" w:rsidP="008334E6" w:rsidRDefault="00CD7156" w14:paraId="4D1EF620" w14:textId="77777777">
            <w:pPr>
              <w:numPr>
                <w:ilvl w:val="0"/>
                <w:numId w:val="41"/>
              </w:numPr>
              <w:tabs>
                <w:tab w:val="clear" w:pos="720"/>
                <w:tab w:val="num" w:pos="261"/>
              </w:tabs>
              <w:spacing w:after="0" w:line="240" w:lineRule="auto"/>
              <w:ind w:left="81" w:firstLine="0"/>
              <w:textAlignment w:val="baseline"/>
              <w:rPr>
                <w:rFonts w:ascii="Calibri" w:hAnsi="Calibri" w:eastAsia="Times New Roman" w:cs="Calibri"/>
                <w:b/>
                <w:bCs/>
                <w:kern w:val="0"/>
                <w14:ligatures w14:val="none"/>
              </w:rPr>
            </w:pPr>
            <w:r w:rsidRPr="00CD7156">
              <w:rPr>
                <w:rFonts w:ascii="Calibri" w:hAnsi="Calibri" w:cs="Calibri"/>
                <w:kern w:val="24"/>
              </w:rPr>
              <w:t>Radiologic technologists must build confidence in pediatric communication and immobilization techniques</w:t>
            </w:r>
            <w:r>
              <w:rPr>
                <w:rFonts w:ascii="Calibri" w:hAnsi="Calibri" w:cs="Calibri"/>
                <w:kern w:val="24"/>
              </w:rPr>
              <w:t xml:space="preserve"> to be successful when imaging pediatric patients. </w:t>
            </w:r>
          </w:p>
          <w:p w:rsidRPr="00A95CD2" w:rsidR="00A95CD2" w:rsidP="008334E6" w:rsidRDefault="00CD7156" w14:paraId="183B3613" w14:textId="3A90FB05">
            <w:pPr>
              <w:numPr>
                <w:ilvl w:val="0"/>
                <w:numId w:val="41"/>
              </w:numPr>
              <w:tabs>
                <w:tab w:val="clear" w:pos="720"/>
                <w:tab w:val="num" w:pos="261"/>
              </w:tabs>
              <w:spacing w:after="0" w:line="240" w:lineRule="auto"/>
              <w:ind w:left="81" w:firstLine="0"/>
              <w:textAlignment w:val="baseline"/>
              <w:rPr>
                <w:rFonts w:ascii="Calibri" w:hAnsi="Calibri" w:eastAsia="Times New Roman" w:cs="Calibri"/>
                <w:b/>
                <w:bCs/>
                <w:kern w:val="0"/>
                <w14:ligatures w14:val="none"/>
              </w:rPr>
            </w:pPr>
            <w:r w:rsidRPr="00CD7156">
              <w:rPr>
                <w:rFonts w:ascii="Calibri" w:hAnsi="Calibri" w:cs="Calibri"/>
              </w:rPr>
              <w:t>Radiologic technologists should be familiar with the approaches for each age group to ensure a positive experience and examination for the patient.</w:t>
            </w:r>
          </w:p>
        </w:tc>
      </w:tr>
    </w:tbl>
    <w:p w:rsidRPr="00E460B6" w:rsidR="00A95CD2" w:rsidP="00AB2177" w:rsidRDefault="00A95CD2" w14:paraId="0A992CDA" w14:textId="43AE8102">
      <w:pPr>
        <w:spacing w:after="0" w:line="240" w:lineRule="auto"/>
        <w:rPr>
          <w:rFonts w:ascii="Calibri" w:hAnsi="Calibri" w:cs="Calibri"/>
        </w:rPr>
      </w:pPr>
      <w:r w:rsidRPr="00E460B6">
        <w:rPr>
          <w:rFonts w:ascii="Calibri" w:hAnsi="Calibri" w:cs="Calibri"/>
        </w:rPr>
        <w:br w:type="page"/>
      </w:r>
    </w:p>
    <w:p w:rsidRPr="008334E6" w:rsidR="004D5F60" w:rsidP="008334E6" w:rsidRDefault="009D47AC" w14:paraId="5491BACE" w14:textId="51EA5811">
      <w:pPr>
        <w:pStyle w:val="Heading1"/>
      </w:pPr>
      <w:r w:rsidRPr="008334E6">
        <w:rPr>
          <w:rStyle w:val="normaltextrun"/>
        </w:rPr>
        <w:lastRenderedPageBreak/>
        <w:t>Introduction</w:t>
      </w:r>
      <w:r w:rsidRPr="008334E6" w:rsidR="00E22F60">
        <w:rPr>
          <w:rStyle w:val="normaltextrun"/>
        </w:rPr>
        <w:t xml:space="preserve"> </w:t>
      </w:r>
    </w:p>
    <w:p w:rsidRPr="00E460B6" w:rsidR="00642A0F" w:rsidP="009D47AC" w:rsidRDefault="00642A0F" w14:paraId="7BA56EEA" w14:textId="2908E2B8">
      <w:pPr>
        <w:autoSpaceDE w:val="0"/>
        <w:autoSpaceDN w:val="0"/>
        <w:adjustRightInd w:val="0"/>
        <w:spacing w:after="0" w:line="240" w:lineRule="auto"/>
        <w:rPr>
          <w:rFonts w:ascii="Calibri" w:hAnsi="Calibri" w:cs="Calibri"/>
          <w:kern w:val="24"/>
        </w:rPr>
      </w:pPr>
      <w:r w:rsidRPr="00E460B6">
        <w:rPr>
          <w:rFonts w:ascii="Calibri" w:hAnsi="Calibri" w:cs="Calibri"/>
          <w:kern w:val="24"/>
        </w:rPr>
        <w:t xml:space="preserve">Imaging </w:t>
      </w:r>
      <w:r w:rsidRPr="00E460B6" w:rsidR="001500D7">
        <w:rPr>
          <w:rFonts w:ascii="Calibri" w:hAnsi="Calibri" w:cs="Calibri"/>
          <w:kern w:val="24"/>
        </w:rPr>
        <w:t>pediatric patients is extremely valuable as a diagnostic tool in the pediatric population</w:t>
      </w:r>
      <w:r w:rsidRPr="00E460B6">
        <w:rPr>
          <w:rFonts w:ascii="Calibri" w:hAnsi="Calibri" w:cs="Calibri"/>
          <w:kern w:val="24"/>
        </w:rPr>
        <w:t xml:space="preserve">, but it comes with </w:t>
      </w:r>
      <w:r w:rsidRPr="00E460B6" w:rsidR="001500D7">
        <w:rPr>
          <w:rFonts w:ascii="Calibri" w:hAnsi="Calibri" w:cs="Calibri"/>
          <w:kern w:val="24"/>
        </w:rPr>
        <w:t>several</w:t>
      </w:r>
      <w:r w:rsidRPr="00E460B6">
        <w:rPr>
          <w:rFonts w:ascii="Calibri" w:hAnsi="Calibri" w:cs="Calibri"/>
          <w:kern w:val="24"/>
        </w:rPr>
        <w:t xml:space="preserve"> distinct challenges compared to </w:t>
      </w:r>
      <w:r w:rsidRPr="00E460B6" w:rsidR="001500D7">
        <w:rPr>
          <w:rFonts w:ascii="Calibri" w:hAnsi="Calibri" w:cs="Calibri"/>
          <w:kern w:val="24"/>
        </w:rPr>
        <w:t>imaging</w:t>
      </w:r>
      <w:r w:rsidRPr="00E460B6">
        <w:rPr>
          <w:rFonts w:ascii="Calibri" w:hAnsi="Calibri" w:cs="Calibri"/>
          <w:kern w:val="24"/>
        </w:rPr>
        <w:t xml:space="preserve"> adults.</w:t>
      </w:r>
      <w:bookmarkStart w:name="_Ref135564471" w:id="1"/>
      <w:r w:rsidRPr="00E460B6" w:rsidR="001500D7">
        <w:rPr>
          <w:rStyle w:val="EndnoteReference"/>
          <w:rFonts w:ascii="Calibri" w:hAnsi="Calibri" w:cs="Calibri"/>
          <w:kern w:val="24"/>
        </w:rPr>
        <w:endnoteReference w:id="2"/>
      </w:r>
      <w:bookmarkEnd w:id="1"/>
      <w:r w:rsidRPr="00E460B6" w:rsidR="001500D7">
        <w:rPr>
          <w:rFonts w:ascii="Calibri" w:hAnsi="Calibri" w:cs="Calibri"/>
          <w:kern w:val="24"/>
        </w:rPr>
        <w:t xml:space="preserve"> </w:t>
      </w:r>
      <w:r w:rsidRPr="00E460B6">
        <w:rPr>
          <w:rFonts w:ascii="Calibri" w:hAnsi="Calibri" w:cs="Calibri"/>
          <w:kern w:val="24"/>
        </w:rPr>
        <w:t xml:space="preserve">Some challenges include dedicated imaging protocols to acquire the images, a possible need for sedation or general anesthesia for </w:t>
      </w:r>
      <w:r w:rsidRPr="00E460B6" w:rsidR="001500D7">
        <w:rPr>
          <w:rFonts w:ascii="Calibri" w:hAnsi="Calibri" w:cs="Calibri"/>
          <w:kern w:val="24"/>
        </w:rPr>
        <w:t>more lengthy</w:t>
      </w:r>
      <w:r w:rsidRPr="00E460B6">
        <w:rPr>
          <w:rFonts w:ascii="Calibri" w:hAnsi="Calibri" w:cs="Calibri"/>
          <w:kern w:val="24"/>
        </w:rPr>
        <w:t xml:space="preserve"> procedures such as MRI, specific training for the </w:t>
      </w:r>
      <w:r w:rsidRPr="00E460B6" w:rsidR="001500D7">
        <w:rPr>
          <w:rFonts w:ascii="Calibri" w:hAnsi="Calibri" w:cs="Calibri"/>
          <w:kern w:val="24"/>
        </w:rPr>
        <w:t>radiologic technologists</w:t>
      </w:r>
      <w:r w:rsidRPr="00E460B6">
        <w:rPr>
          <w:rFonts w:ascii="Calibri" w:hAnsi="Calibri" w:cs="Calibri"/>
          <w:kern w:val="24"/>
        </w:rPr>
        <w:t xml:space="preserve"> involved, and</w:t>
      </w:r>
      <w:r w:rsidRPr="00E460B6" w:rsidR="001500D7">
        <w:rPr>
          <w:rFonts w:ascii="Calibri" w:hAnsi="Calibri" w:cs="Calibri"/>
          <w:kern w:val="24"/>
        </w:rPr>
        <w:t>,</w:t>
      </w:r>
      <w:r w:rsidRPr="00E460B6">
        <w:rPr>
          <w:rFonts w:ascii="Calibri" w:hAnsi="Calibri" w:cs="Calibri"/>
          <w:kern w:val="24"/>
        </w:rPr>
        <w:t xml:space="preserve"> most importantly, it requires consideration for radiation exposure if ionizing radiation is being used. One of the challenges for </w:t>
      </w:r>
      <w:r w:rsidRPr="00E460B6" w:rsidR="001500D7">
        <w:rPr>
          <w:rFonts w:ascii="Calibri" w:hAnsi="Calibri" w:cs="Calibri"/>
          <w:kern w:val="24"/>
        </w:rPr>
        <w:t>radiologic technologists</w:t>
      </w:r>
      <w:r w:rsidRPr="00E460B6">
        <w:rPr>
          <w:rFonts w:ascii="Calibri" w:hAnsi="Calibri" w:cs="Calibri"/>
          <w:kern w:val="24"/>
        </w:rPr>
        <w:t xml:space="preserve"> is to gain the child</w:t>
      </w:r>
      <w:r w:rsidRPr="00E460B6" w:rsidR="006F4983">
        <w:rPr>
          <w:rFonts w:ascii="Calibri" w:hAnsi="Calibri" w:cs="Calibri"/>
          <w:kern w:val="24"/>
        </w:rPr>
        <w:t>'</w:t>
      </w:r>
      <w:r w:rsidRPr="00E460B6">
        <w:rPr>
          <w:rFonts w:ascii="Calibri" w:hAnsi="Calibri" w:cs="Calibri"/>
          <w:kern w:val="24"/>
        </w:rPr>
        <w:t xml:space="preserve">s trust and cooperation before and throughout </w:t>
      </w:r>
      <w:r w:rsidRPr="00E460B6" w:rsidR="001500D7">
        <w:rPr>
          <w:rFonts w:ascii="Calibri" w:hAnsi="Calibri" w:cs="Calibri"/>
          <w:kern w:val="24"/>
        </w:rPr>
        <w:t>an exam, which can</w:t>
      </w:r>
      <w:r w:rsidRPr="00E460B6">
        <w:rPr>
          <w:rFonts w:ascii="Calibri" w:hAnsi="Calibri" w:cs="Calibri"/>
          <w:kern w:val="24"/>
        </w:rPr>
        <w:t xml:space="preserve"> be difficult in children who may be ill and have pain.</w:t>
      </w:r>
      <w:r w:rsidRPr="00E460B6" w:rsidR="00144555">
        <w:rPr>
          <w:rFonts w:ascii="Calibri" w:hAnsi="Calibri" w:cs="Calibri"/>
          <w:kern w:val="24"/>
        </w:rPr>
        <w:fldChar w:fldCharType="begin"/>
      </w:r>
      <w:r w:rsidRPr="00E460B6" w:rsidR="00144555">
        <w:rPr>
          <w:rFonts w:ascii="Calibri" w:hAnsi="Calibri" w:cs="Calibri"/>
          <w:kern w:val="24"/>
        </w:rPr>
        <w:instrText xml:space="preserve"> NOTEREF _Ref135564471 \f \h </w:instrText>
      </w:r>
      <w:r w:rsidRPr="00E460B6" w:rsidR="00AB2177">
        <w:rPr>
          <w:rFonts w:ascii="Calibri" w:hAnsi="Calibri" w:cs="Calibri"/>
          <w:kern w:val="24"/>
        </w:rPr>
        <w:instrText xml:space="preserve"> \* MERGEFORMAT </w:instrText>
      </w:r>
      <w:r w:rsidRPr="00E460B6" w:rsidR="00144555">
        <w:rPr>
          <w:rFonts w:ascii="Calibri" w:hAnsi="Calibri" w:cs="Calibri"/>
          <w:kern w:val="24"/>
        </w:rPr>
      </w:r>
      <w:r w:rsidRPr="00E460B6" w:rsidR="00144555">
        <w:rPr>
          <w:rFonts w:ascii="Calibri" w:hAnsi="Calibri" w:cs="Calibri"/>
          <w:kern w:val="24"/>
        </w:rPr>
        <w:fldChar w:fldCharType="separate"/>
      </w:r>
      <w:r w:rsidRPr="00B54A9D" w:rsidR="00B54A9D">
        <w:rPr>
          <w:rStyle w:val="EndnoteReference"/>
          <w:rFonts w:ascii="Calibri" w:hAnsi="Calibri" w:cs="Calibri"/>
        </w:rPr>
        <w:t>1</w:t>
      </w:r>
      <w:r w:rsidRPr="00E460B6" w:rsidR="00144555">
        <w:rPr>
          <w:rFonts w:ascii="Calibri" w:hAnsi="Calibri" w:cs="Calibri"/>
          <w:kern w:val="24"/>
        </w:rPr>
        <w:fldChar w:fldCharType="end"/>
      </w:r>
      <w:r w:rsidRPr="00E460B6">
        <w:rPr>
          <w:rFonts w:ascii="Calibri" w:hAnsi="Calibri" w:cs="Calibri"/>
          <w:kern w:val="24"/>
        </w:rPr>
        <w:t xml:space="preserve"> The increased radiation sensitivity of growing organs and children</w:t>
      </w:r>
      <w:r w:rsidRPr="00E460B6" w:rsidR="006F4983">
        <w:rPr>
          <w:rFonts w:ascii="Calibri" w:hAnsi="Calibri" w:cs="Calibri"/>
          <w:kern w:val="24"/>
        </w:rPr>
        <w:t>'</w:t>
      </w:r>
      <w:r w:rsidRPr="00E460B6">
        <w:rPr>
          <w:rFonts w:ascii="Calibri" w:hAnsi="Calibri" w:cs="Calibri"/>
          <w:kern w:val="24"/>
        </w:rPr>
        <w:t xml:space="preserve">s longer expected life spans make them more susceptible to the harmful effects of radiation. </w:t>
      </w:r>
      <w:r w:rsidRPr="00E460B6" w:rsidR="001500D7">
        <w:rPr>
          <w:rFonts w:ascii="Calibri" w:hAnsi="Calibri" w:cs="Calibri"/>
          <w:kern w:val="24"/>
        </w:rPr>
        <w:t>The ALARA principle (As Low As Reasonably Achievable) should be strictly followed to prevent the detrimental effects of ionizing radiation</w:t>
      </w:r>
      <w:r w:rsidRPr="00E460B6">
        <w:rPr>
          <w:rFonts w:ascii="Calibri" w:hAnsi="Calibri" w:cs="Calibri"/>
          <w:kern w:val="24"/>
        </w:rPr>
        <w:t xml:space="preserve">. </w:t>
      </w:r>
    </w:p>
    <w:p w:rsidRPr="00E460B6" w:rsidR="009D47AC" w:rsidP="009D47AC" w:rsidRDefault="009D47AC" w14:paraId="3FD7682B" w14:textId="77777777">
      <w:pPr>
        <w:autoSpaceDE w:val="0"/>
        <w:autoSpaceDN w:val="0"/>
        <w:adjustRightInd w:val="0"/>
        <w:spacing w:after="0" w:line="240" w:lineRule="auto"/>
        <w:rPr>
          <w:rFonts w:ascii="Calibri" w:hAnsi="Calibri" w:cs="Calibri"/>
        </w:rPr>
      </w:pPr>
    </w:p>
    <w:p w:rsidRPr="00E460B6" w:rsidR="00CB4395" w:rsidP="008334E6" w:rsidRDefault="00CB4395" w14:paraId="23DE1355" w14:textId="7BCB4307">
      <w:pPr>
        <w:pStyle w:val="Heading2"/>
      </w:pPr>
      <w:r w:rsidRPr="00E460B6">
        <w:t>Principles of Pediatric Imaging</w:t>
      </w:r>
    </w:p>
    <w:p w:rsidRPr="00E460B6" w:rsidR="009D47AC" w:rsidP="009D47AC" w:rsidRDefault="00642A0F" w14:paraId="2CA8AB0C" w14:textId="53945608">
      <w:pPr>
        <w:autoSpaceDE w:val="0"/>
        <w:autoSpaceDN w:val="0"/>
        <w:adjustRightInd w:val="0"/>
        <w:spacing w:after="0" w:line="240" w:lineRule="auto"/>
        <w:rPr>
          <w:rFonts w:ascii="Calibri" w:hAnsi="Calibri" w:cs="Calibri"/>
          <w:kern w:val="24"/>
        </w:rPr>
      </w:pPr>
      <w:r w:rsidRPr="004170DA">
        <w:rPr>
          <w:rFonts w:ascii="Calibri" w:hAnsi="Calibri" w:cs="Calibri"/>
          <w:kern w:val="24"/>
        </w:rPr>
        <w:t>Children are not just small adults</w:t>
      </w:r>
      <w:r w:rsidRPr="004170DA" w:rsidR="001500D7">
        <w:rPr>
          <w:rFonts w:ascii="Calibri" w:hAnsi="Calibri" w:cs="Calibri"/>
          <w:kern w:val="24"/>
        </w:rPr>
        <w:t>; imaging pediatric patients requires special techniques. Pediatric</w:t>
      </w:r>
      <w:r w:rsidRPr="00E460B6" w:rsidR="001500D7">
        <w:rPr>
          <w:rFonts w:ascii="Calibri" w:hAnsi="Calibri" w:cs="Calibri"/>
          <w:kern w:val="24"/>
        </w:rPr>
        <w:t xml:space="preserve"> imaging can be one of the most confounding experiences.</w:t>
      </w:r>
      <w:bookmarkStart w:name="_Ref135566794" w:id="2"/>
      <w:r w:rsidRPr="00E460B6" w:rsidR="001500D7">
        <w:rPr>
          <w:rStyle w:val="EndnoteReference"/>
          <w:rFonts w:ascii="Calibri" w:hAnsi="Calibri" w:cs="Calibri"/>
          <w:kern w:val="24"/>
        </w:rPr>
        <w:endnoteReference w:id="3"/>
      </w:r>
      <w:bookmarkEnd w:id="2"/>
      <w:r w:rsidRPr="00E460B6" w:rsidR="001500D7">
        <w:rPr>
          <w:rFonts w:ascii="Calibri" w:hAnsi="Calibri" w:cs="Calibri"/>
          <w:kern w:val="24"/>
        </w:rPr>
        <w:t xml:space="preserve"> Radiologic technologists must gain skills in multitasking, such as quickly engaging and reassuring the child using an age-appropriate approach, then switching gears to gain the confidence of the </w:t>
      </w:r>
      <w:r w:rsidR="00973462">
        <w:rPr>
          <w:rFonts w:ascii="Calibri" w:hAnsi="Calibri" w:cs="Calibri"/>
          <w:kern w:val="24"/>
        </w:rPr>
        <w:t>parent/caregiver/guardian</w:t>
      </w:r>
      <w:r w:rsidRPr="00E460B6" w:rsidR="001500D7">
        <w:rPr>
          <w:rFonts w:ascii="Calibri" w:hAnsi="Calibri" w:cs="Calibri"/>
          <w:kern w:val="24"/>
        </w:rPr>
        <w:t xml:space="preserve">s, explaining and instructing them on immobilization techniques for the examination, all the while keeping in mind that other patients may be waiting. </w:t>
      </w:r>
    </w:p>
    <w:p w:rsidRPr="00E460B6" w:rsidR="009D47AC" w:rsidP="009D47AC" w:rsidRDefault="009D47AC" w14:paraId="47A9A7D8" w14:textId="77777777">
      <w:pPr>
        <w:autoSpaceDE w:val="0"/>
        <w:autoSpaceDN w:val="0"/>
        <w:adjustRightInd w:val="0"/>
        <w:spacing w:after="0" w:line="240" w:lineRule="auto"/>
        <w:rPr>
          <w:rFonts w:ascii="Calibri" w:hAnsi="Calibri" w:cs="Calibri"/>
          <w:kern w:val="24"/>
        </w:rPr>
      </w:pPr>
    </w:p>
    <w:p w:rsidRPr="00E460B6" w:rsidR="00642A0F" w:rsidP="009D47AC" w:rsidRDefault="001500D7" w14:paraId="607560C6" w14:textId="5E8CE1F9">
      <w:pPr>
        <w:autoSpaceDE w:val="0"/>
        <w:autoSpaceDN w:val="0"/>
        <w:adjustRightInd w:val="0"/>
        <w:spacing w:after="0" w:line="240" w:lineRule="auto"/>
        <w:rPr>
          <w:rFonts w:ascii="Calibri" w:hAnsi="Calibri" w:cs="Calibri"/>
          <w:kern w:val="24"/>
        </w:rPr>
      </w:pPr>
      <w:r w:rsidRPr="00E460B6">
        <w:rPr>
          <w:rFonts w:ascii="Calibri" w:hAnsi="Calibri" w:cs="Calibri"/>
          <w:kern w:val="24"/>
        </w:rPr>
        <w:t>Dedicated pediatric imaging departments with dedicated radiologic technologists may result in greater compliance with pediatric protocols and significantly reduced patient dose.</w:t>
      </w:r>
      <w:r w:rsidRPr="00E460B6">
        <w:rPr>
          <w:rFonts w:ascii="Calibri" w:hAnsi="Calibri" w:cs="Calibri"/>
          <w:kern w:val="24"/>
        </w:rPr>
        <w:fldChar w:fldCharType="begin"/>
      </w:r>
      <w:r w:rsidRPr="00E460B6">
        <w:rPr>
          <w:rFonts w:ascii="Calibri" w:hAnsi="Calibri" w:cs="Calibri"/>
          <w:kern w:val="24"/>
        </w:rPr>
        <w:instrText xml:space="preserve"> NOTEREF _Ref135564471 \f \h </w:instrText>
      </w:r>
      <w:r w:rsidRPr="00E460B6" w:rsidR="00AB2177">
        <w:rPr>
          <w:rFonts w:ascii="Calibri" w:hAnsi="Calibri" w:cs="Calibri"/>
          <w:kern w:val="24"/>
        </w:rPr>
        <w:instrText xml:space="preserve"> \* MERGEFORMAT </w:instrText>
      </w:r>
      <w:r w:rsidRPr="00E460B6">
        <w:rPr>
          <w:rFonts w:ascii="Calibri" w:hAnsi="Calibri" w:cs="Calibri"/>
          <w:kern w:val="24"/>
        </w:rPr>
      </w:r>
      <w:r w:rsidRPr="00E460B6">
        <w:rPr>
          <w:rFonts w:ascii="Calibri" w:hAnsi="Calibri" w:cs="Calibri"/>
          <w:kern w:val="24"/>
        </w:rPr>
        <w:fldChar w:fldCharType="separate"/>
      </w:r>
      <w:r w:rsidRPr="00B54A9D" w:rsidR="00B54A9D">
        <w:rPr>
          <w:rStyle w:val="EndnoteReference"/>
          <w:rFonts w:ascii="Calibri" w:hAnsi="Calibri" w:cs="Calibri"/>
        </w:rPr>
        <w:t>1</w:t>
      </w:r>
      <w:r w:rsidRPr="00E460B6">
        <w:rPr>
          <w:rFonts w:ascii="Calibri" w:hAnsi="Calibri" w:cs="Calibri"/>
          <w:kern w:val="24"/>
        </w:rPr>
        <w:fldChar w:fldCharType="end"/>
      </w:r>
      <w:r w:rsidRPr="00E460B6">
        <w:rPr>
          <w:rFonts w:ascii="Calibri" w:hAnsi="Calibri" w:cs="Calibri"/>
          <w:kern w:val="24"/>
        </w:rPr>
        <w:t xml:space="preserve"> Children</w:t>
      </w:r>
      <w:r w:rsidRPr="00E460B6" w:rsidR="00642A0F">
        <w:rPr>
          <w:rFonts w:ascii="Calibri" w:hAnsi="Calibri" w:cs="Calibri"/>
          <w:kern w:val="24"/>
        </w:rPr>
        <w:t xml:space="preserve"> </w:t>
      </w:r>
      <w:r w:rsidRPr="00E460B6">
        <w:rPr>
          <w:rFonts w:ascii="Calibri" w:hAnsi="Calibri" w:cs="Calibri"/>
          <w:kern w:val="24"/>
        </w:rPr>
        <w:t>must</w:t>
      </w:r>
      <w:r w:rsidRPr="00E460B6" w:rsidR="00642A0F">
        <w:rPr>
          <w:rFonts w:ascii="Calibri" w:hAnsi="Calibri" w:cs="Calibri"/>
          <w:kern w:val="24"/>
        </w:rPr>
        <w:t xml:space="preserve"> be approached on their level. </w:t>
      </w:r>
      <w:r w:rsidRPr="004170DA" w:rsidR="0095149D">
        <w:rPr>
          <w:rFonts w:ascii="Calibri" w:hAnsi="Calibri" w:cs="Calibri"/>
          <w:kern w:val="24"/>
        </w:rPr>
        <w:t>Radiologic technologist</w:t>
      </w:r>
      <w:r w:rsidRPr="004170DA" w:rsidR="00642A0F">
        <w:rPr>
          <w:rFonts w:ascii="Calibri" w:hAnsi="Calibri" w:cs="Calibri"/>
          <w:kern w:val="24"/>
        </w:rPr>
        <w:t>s must build confidence in</w:t>
      </w:r>
      <w:r w:rsidRPr="004170DA">
        <w:rPr>
          <w:rFonts w:ascii="Calibri" w:hAnsi="Calibri" w:cs="Calibri"/>
          <w:kern w:val="24"/>
        </w:rPr>
        <w:t xml:space="preserve"> p</w:t>
      </w:r>
      <w:r w:rsidRPr="004170DA" w:rsidR="00642A0F">
        <w:rPr>
          <w:rFonts w:ascii="Calibri" w:hAnsi="Calibri" w:cs="Calibri"/>
          <w:kern w:val="24"/>
        </w:rPr>
        <w:t>ediatric communication</w:t>
      </w:r>
      <w:r w:rsidRPr="004170DA">
        <w:rPr>
          <w:rFonts w:ascii="Calibri" w:hAnsi="Calibri" w:cs="Calibri"/>
          <w:kern w:val="24"/>
        </w:rPr>
        <w:t xml:space="preserve"> and i</w:t>
      </w:r>
      <w:r w:rsidRPr="004170DA" w:rsidR="00642A0F">
        <w:rPr>
          <w:rFonts w:ascii="Calibri" w:hAnsi="Calibri" w:cs="Calibri"/>
          <w:kern w:val="24"/>
        </w:rPr>
        <w:t>mmobilization techniques</w:t>
      </w:r>
      <w:r w:rsidRPr="004170DA" w:rsidR="00CD7156">
        <w:rPr>
          <w:rFonts w:ascii="Calibri" w:hAnsi="Calibri" w:cs="Calibri"/>
          <w:kern w:val="24"/>
        </w:rPr>
        <w:t xml:space="preserve"> to be successful when imaging pediatric patients</w:t>
      </w:r>
      <w:r w:rsidRPr="00E460B6">
        <w:rPr>
          <w:rFonts w:ascii="Calibri" w:hAnsi="Calibri" w:cs="Calibri"/>
          <w:kern w:val="24"/>
        </w:rPr>
        <w:t>.</w:t>
      </w:r>
      <w:r w:rsidRPr="00E460B6" w:rsidR="009216AB">
        <w:rPr>
          <w:rFonts w:ascii="Calibri" w:hAnsi="Calibri" w:cs="Calibri"/>
          <w:kern w:val="24"/>
        </w:rPr>
        <w:fldChar w:fldCharType="begin"/>
      </w:r>
      <w:r w:rsidRPr="00E460B6" w:rsidR="009216AB">
        <w:rPr>
          <w:rFonts w:ascii="Calibri" w:hAnsi="Calibri" w:cs="Calibri"/>
          <w:kern w:val="24"/>
        </w:rPr>
        <w:instrText xml:space="preserve"> NOTEREF _Ref135564471 \f \h </w:instrText>
      </w:r>
      <w:r w:rsidRPr="00E460B6" w:rsidR="00AB2177">
        <w:rPr>
          <w:rFonts w:ascii="Calibri" w:hAnsi="Calibri" w:cs="Calibri"/>
          <w:kern w:val="24"/>
        </w:rPr>
        <w:instrText xml:space="preserve"> \* MERGEFORMAT </w:instrText>
      </w:r>
      <w:r w:rsidRPr="00E460B6" w:rsidR="009216AB">
        <w:rPr>
          <w:rFonts w:ascii="Calibri" w:hAnsi="Calibri" w:cs="Calibri"/>
          <w:kern w:val="24"/>
        </w:rPr>
      </w:r>
      <w:r w:rsidRPr="00E460B6" w:rsidR="009216AB">
        <w:rPr>
          <w:rFonts w:ascii="Calibri" w:hAnsi="Calibri" w:cs="Calibri"/>
          <w:kern w:val="24"/>
        </w:rPr>
        <w:fldChar w:fldCharType="separate"/>
      </w:r>
      <w:r w:rsidRPr="00B54A9D" w:rsidR="00B54A9D">
        <w:rPr>
          <w:rStyle w:val="EndnoteReference"/>
          <w:rFonts w:ascii="Calibri" w:hAnsi="Calibri" w:cs="Calibri"/>
        </w:rPr>
        <w:t>1</w:t>
      </w:r>
      <w:r w:rsidRPr="00E460B6" w:rsidR="009216AB">
        <w:rPr>
          <w:rFonts w:ascii="Calibri" w:hAnsi="Calibri" w:cs="Calibri"/>
          <w:kern w:val="24"/>
        </w:rPr>
        <w:fldChar w:fldCharType="end"/>
      </w:r>
      <w:r w:rsidRPr="00E460B6">
        <w:rPr>
          <w:rFonts w:ascii="Calibri" w:hAnsi="Calibri" w:cs="Calibri"/>
          <w:kern w:val="24"/>
        </w:rPr>
        <w:t xml:space="preserve"> There are m</w:t>
      </w:r>
      <w:r w:rsidRPr="00E460B6" w:rsidR="00642A0F">
        <w:rPr>
          <w:rFonts w:ascii="Calibri" w:hAnsi="Calibri" w:cs="Calibri"/>
          <w:kern w:val="24"/>
        </w:rPr>
        <w:t>any similarities to adult radiography</w:t>
      </w:r>
      <w:r w:rsidRPr="00E460B6">
        <w:rPr>
          <w:rFonts w:ascii="Calibri" w:hAnsi="Calibri" w:cs="Calibri"/>
          <w:kern w:val="24"/>
        </w:rPr>
        <w:t>,</w:t>
      </w:r>
      <w:r w:rsidRPr="00E460B6" w:rsidR="00642A0F">
        <w:rPr>
          <w:rFonts w:ascii="Calibri" w:hAnsi="Calibri" w:cs="Calibri"/>
          <w:kern w:val="24"/>
        </w:rPr>
        <w:t xml:space="preserve"> including basic positioning and image quality assessment</w:t>
      </w:r>
      <w:r w:rsidRPr="00E460B6">
        <w:rPr>
          <w:rFonts w:ascii="Calibri" w:hAnsi="Calibri" w:cs="Calibri"/>
          <w:kern w:val="24"/>
        </w:rPr>
        <w:t xml:space="preserve">. </w:t>
      </w:r>
      <w:r w:rsidRPr="00E460B6" w:rsidR="00C22C46">
        <w:rPr>
          <w:rFonts w:ascii="Calibri" w:hAnsi="Calibri" w:cs="Calibri"/>
          <w:kern w:val="24"/>
        </w:rPr>
        <w:t xml:space="preserve">The </w:t>
      </w:r>
      <w:r w:rsidRPr="00E460B6">
        <w:rPr>
          <w:rFonts w:ascii="Calibri" w:hAnsi="Calibri" w:cs="Calibri"/>
          <w:kern w:val="24"/>
        </w:rPr>
        <w:t>a</w:t>
      </w:r>
      <w:r w:rsidRPr="00E460B6" w:rsidR="00642A0F">
        <w:rPr>
          <w:rFonts w:ascii="Calibri" w:hAnsi="Calibri" w:cs="Calibri"/>
          <w:kern w:val="24"/>
        </w:rPr>
        <w:t xml:space="preserve">pproach to </w:t>
      </w:r>
      <w:r w:rsidRPr="00E460B6">
        <w:rPr>
          <w:rFonts w:ascii="Calibri" w:hAnsi="Calibri" w:cs="Calibri"/>
          <w:kern w:val="24"/>
        </w:rPr>
        <w:t xml:space="preserve">the </w:t>
      </w:r>
      <w:r w:rsidRPr="00E460B6" w:rsidR="00642A0F">
        <w:rPr>
          <w:rFonts w:ascii="Calibri" w:hAnsi="Calibri" w:cs="Calibri"/>
          <w:kern w:val="24"/>
        </w:rPr>
        <w:t xml:space="preserve">child is </w:t>
      </w:r>
      <w:r w:rsidRPr="00E460B6">
        <w:rPr>
          <w:rFonts w:ascii="Calibri" w:hAnsi="Calibri" w:cs="Calibri"/>
          <w:kern w:val="24"/>
        </w:rPr>
        <w:t>the most significan</w:t>
      </w:r>
      <w:r w:rsidRPr="00E460B6" w:rsidR="00642A0F">
        <w:rPr>
          <w:rFonts w:ascii="Calibri" w:hAnsi="Calibri" w:cs="Calibri"/>
          <w:kern w:val="24"/>
        </w:rPr>
        <w:t>t difference</w:t>
      </w:r>
      <w:r w:rsidRPr="00E460B6">
        <w:rPr>
          <w:rFonts w:ascii="Calibri" w:hAnsi="Calibri" w:cs="Calibri"/>
          <w:kern w:val="24"/>
        </w:rPr>
        <w:t xml:space="preserve">. </w:t>
      </w:r>
      <w:r w:rsidRPr="00E460B6" w:rsidR="00642A0F">
        <w:rPr>
          <w:rFonts w:ascii="Calibri" w:hAnsi="Calibri" w:cs="Calibri"/>
          <w:kern w:val="24"/>
        </w:rPr>
        <w:t>Try to look at the world through the eyes of the child</w:t>
      </w:r>
      <w:r w:rsidRPr="00E460B6">
        <w:rPr>
          <w:rFonts w:ascii="Calibri" w:hAnsi="Calibri" w:cs="Calibri"/>
          <w:kern w:val="24"/>
        </w:rPr>
        <w:t>.</w:t>
      </w:r>
      <w:r w:rsidRPr="00E460B6" w:rsidR="009216AB">
        <w:rPr>
          <w:rFonts w:ascii="Calibri" w:hAnsi="Calibri" w:cs="Calibri"/>
          <w:kern w:val="24"/>
        </w:rPr>
        <w:fldChar w:fldCharType="begin"/>
      </w:r>
      <w:r w:rsidRPr="00E460B6" w:rsidR="009216AB">
        <w:rPr>
          <w:rFonts w:ascii="Calibri" w:hAnsi="Calibri" w:cs="Calibri"/>
          <w:kern w:val="24"/>
        </w:rPr>
        <w:instrText xml:space="preserve"> NOTEREF _Ref135568301 \f \h </w:instrText>
      </w:r>
      <w:r w:rsidRPr="00E460B6" w:rsidR="00AB2177">
        <w:rPr>
          <w:rFonts w:ascii="Calibri" w:hAnsi="Calibri" w:cs="Calibri"/>
          <w:kern w:val="24"/>
        </w:rPr>
        <w:instrText xml:space="preserve"> \* MERGEFORMAT </w:instrText>
      </w:r>
      <w:r w:rsidRPr="00E460B6" w:rsidR="009216AB">
        <w:rPr>
          <w:rFonts w:ascii="Calibri" w:hAnsi="Calibri" w:cs="Calibri"/>
          <w:kern w:val="24"/>
        </w:rPr>
      </w:r>
      <w:r w:rsidRPr="00E460B6" w:rsidR="009216AB">
        <w:rPr>
          <w:rFonts w:ascii="Calibri" w:hAnsi="Calibri" w:cs="Calibri"/>
          <w:kern w:val="24"/>
        </w:rPr>
        <w:fldChar w:fldCharType="separate"/>
      </w:r>
      <w:r w:rsidRPr="00B54A9D" w:rsidR="00B54A9D">
        <w:rPr>
          <w:rStyle w:val="EndnoteReference"/>
          <w:rFonts w:ascii="Calibri" w:hAnsi="Calibri" w:cs="Calibri"/>
        </w:rPr>
        <w:t>3</w:t>
      </w:r>
      <w:r w:rsidRPr="00E460B6" w:rsidR="009216AB">
        <w:rPr>
          <w:rFonts w:ascii="Calibri" w:hAnsi="Calibri" w:cs="Calibri"/>
          <w:kern w:val="24"/>
        </w:rPr>
        <w:fldChar w:fldCharType="end"/>
      </w:r>
    </w:p>
    <w:p w:rsidRPr="00E460B6" w:rsidR="00642A0F" w:rsidP="00AB2177" w:rsidRDefault="00642A0F" w14:paraId="72BAB10D" w14:textId="77777777">
      <w:pPr>
        <w:spacing w:after="0" w:line="240" w:lineRule="auto"/>
        <w:rPr>
          <w:rFonts w:ascii="Calibri" w:hAnsi="Calibri" w:cs="Calibri"/>
        </w:rPr>
      </w:pPr>
    </w:p>
    <w:p w:rsidRPr="008334E6" w:rsidR="00CB4395" w:rsidP="008334E6" w:rsidRDefault="005A2D1D" w14:paraId="14A1DE5A" w14:textId="2EDA2195">
      <w:pPr>
        <w:pStyle w:val="Heading2"/>
      </w:pPr>
      <w:r w:rsidRPr="008334E6">
        <w:t xml:space="preserve">The </w:t>
      </w:r>
      <w:r w:rsidRPr="008334E6" w:rsidR="001500D7">
        <w:t>Environment</w:t>
      </w:r>
    </w:p>
    <w:p w:rsidRPr="00E460B6" w:rsidR="00642A0F" w:rsidP="009D47AC" w:rsidRDefault="00642A0F" w14:paraId="418A2DF6" w14:textId="73F69B1B">
      <w:pPr>
        <w:autoSpaceDE w:val="0"/>
        <w:autoSpaceDN w:val="0"/>
        <w:adjustRightInd w:val="0"/>
        <w:spacing w:after="0" w:line="240" w:lineRule="auto"/>
        <w:rPr>
          <w:rFonts w:ascii="Calibri" w:hAnsi="Calibri" w:cs="Calibri"/>
          <w:kern w:val="24"/>
        </w:rPr>
      </w:pPr>
      <w:r w:rsidRPr="00E460B6">
        <w:rPr>
          <w:rFonts w:ascii="Calibri" w:hAnsi="Calibri" w:cs="Calibri"/>
          <w:kern w:val="24"/>
        </w:rPr>
        <w:t xml:space="preserve">Research has shown that the atmosphere of patient care affects </w:t>
      </w:r>
      <w:r w:rsidRPr="00E460B6" w:rsidR="001500D7">
        <w:rPr>
          <w:rFonts w:ascii="Calibri" w:hAnsi="Calibri" w:cs="Calibri"/>
          <w:kern w:val="24"/>
        </w:rPr>
        <w:t xml:space="preserve">the </w:t>
      </w:r>
      <w:r w:rsidRPr="00E460B6">
        <w:rPr>
          <w:rFonts w:ascii="Calibri" w:hAnsi="Calibri" w:cs="Calibri"/>
          <w:kern w:val="24"/>
        </w:rPr>
        <w:t>recovery rate</w:t>
      </w:r>
      <w:r w:rsidRPr="00E460B6" w:rsidR="001500D7">
        <w:rPr>
          <w:rFonts w:ascii="Calibri" w:hAnsi="Calibri" w:cs="Calibri"/>
          <w:kern w:val="24"/>
        </w:rPr>
        <w:t>.</w:t>
      </w:r>
      <w:bookmarkStart w:name="_Ref135568301" w:id="3"/>
      <w:r w:rsidRPr="00E460B6" w:rsidR="00873578">
        <w:rPr>
          <w:rStyle w:val="EndnoteReference"/>
          <w:rFonts w:ascii="Calibri" w:hAnsi="Calibri" w:cs="Calibri"/>
          <w:kern w:val="24"/>
        </w:rPr>
        <w:endnoteReference w:id="4"/>
      </w:r>
      <w:bookmarkEnd w:id="3"/>
      <w:r w:rsidRPr="00E460B6" w:rsidR="001500D7">
        <w:rPr>
          <w:rFonts w:ascii="Calibri" w:hAnsi="Calibri" w:cs="Calibri"/>
          <w:kern w:val="24"/>
        </w:rPr>
        <w:t xml:space="preserve"> </w:t>
      </w:r>
      <w:r w:rsidRPr="00E460B6">
        <w:rPr>
          <w:rFonts w:ascii="Calibri" w:hAnsi="Calibri" w:cs="Calibri"/>
          <w:kern w:val="24"/>
        </w:rPr>
        <w:t>Pediatric centers should provide an a</w:t>
      </w:r>
      <w:r w:rsidRPr="00E460B6" w:rsidR="001500D7">
        <w:rPr>
          <w:rFonts w:ascii="Calibri" w:hAnsi="Calibri" w:cs="Calibri"/>
          <w:kern w:val="24"/>
        </w:rPr>
        <w:t>ppealing and pleasing atmosphere</w:t>
      </w:r>
      <w:r w:rsidRPr="00E460B6">
        <w:rPr>
          <w:rFonts w:ascii="Calibri" w:hAnsi="Calibri" w:cs="Calibri"/>
          <w:kern w:val="24"/>
        </w:rPr>
        <w:t xml:space="preserve"> to children of all ages</w:t>
      </w:r>
      <w:r w:rsidRPr="00E460B6" w:rsidR="001500D7">
        <w:rPr>
          <w:rFonts w:ascii="Calibri" w:hAnsi="Calibri" w:cs="Calibri"/>
          <w:kern w:val="24"/>
        </w:rPr>
        <w:t xml:space="preserve">. </w:t>
      </w:r>
      <w:r w:rsidRPr="00E460B6" w:rsidR="00873578">
        <w:rPr>
          <w:rFonts w:ascii="Calibri" w:hAnsi="Calibri" w:cs="Calibri"/>
          <w:kern w:val="24"/>
        </w:rPr>
        <w:t xml:space="preserve">Waiting and imaging rooms that are well equipped can reduce anxiety and act as a diversion for both the </w:t>
      </w:r>
      <w:r w:rsidR="00973462">
        <w:rPr>
          <w:rFonts w:ascii="Calibri" w:hAnsi="Calibri" w:cs="Calibri"/>
          <w:kern w:val="24"/>
        </w:rPr>
        <w:t>parent/caregiver/guardian</w:t>
      </w:r>
      <w:r w:rsidRPr="00E460B6" w:rsidR="00873578">
        <w:rPr>
          <w:rFonts w:ascii="Calibri" w:hAnsi="Calibri" w:cs="Calibri"/>
          <w:kern w:val="24"/>
        </w:rPr>
        <w:t xml:space="preserve">s and the children. </w:t>
      </w:r>
      <w:r w:rsidRPr="00E460B6">
        <w:rPr>
          <w:rFonts w:ascii="Calibri" w:hAnsi="Calibri" w:cs="Calibri"/>
          <w:kern w:val="24"/>
        </w:rPr>
        <w:t xml:space="preserve">There are two areas to consider; the </w:t>
      </w:r>
      <w:r w:rsidRPr="00E460B6" w:rsidR="001500D7">
        <w:rPr>
          <w:rFonts w:ascii="Calibri" w:hAnsi="Calibri" w:cs="Calibri"/>
          <w:kern w:val="24"/>
        </w:rPr>
        <w:t>w</w:t>
      </w:r>
      <w:r w:rsidRPr="00E460B6">
        <w:rPr>
          <w:rFonts w:ascii="Calibri" w:hAnsi="Calibri" w:cs="Calibri"/>
          <w:kern w:val="24"/>
        </w:rPr>
        <w:t xml:space="preserve">aiting room and the </w:t>
      </w:r>
      <w:r w:rsidRPr="00E460B6" w:rsidR="001500D7">
        <w:rPr>
          <w:rFonts w:ascii="Calibri" w:hAnsi="Calibri" w:cs="Calibri"/>
          <w:kern w:val="24"/>
        </w:rPr>
        <w:t>i</w:t>
      </w:r>
      <w:r w:rsidRPr="00E460B6">
        <w:rPr>
          <w:rFonts w:ascii="Calibri" w:hAnsi="Calibri" w:cs="Calibri"/>
          <w:kern w:val="24"/>
        </w:rPr>
        <w:t>maging room</w:t>
      </w:r>
      <w:r w:rsidRPr="00E460B6" w:rsidR="001500D7">
        <w:rPr>
          <w:rFonts w:ascii="Calibri" w:hAnsi="Calibri" w:cs="Calibri"/>
          <w:kern w:val="24"/>
        </w:rPr>
        <w:t>.</w:t>
      </w:r>
      <w:r w:rsidRPr="00E460B6" w:rsidR="00524483">
        <w:rPr>
          <w:rFonts w:ascii="Calibri" w:hAnsi="Calibri" w:cs="Calibri"/>
          <w:kern w:val="24"/>
        </w:rPr>
        <w:fldChar w:fldCharType="begin"/>
      </w:r>
      <w:r w:rsidRPr="00E460B6" w:rsidR="00524483">
        <w:rPr>
          <w:rFonts w:ascii="Calibri" w:hAnsi="Calibri" w:cs="Calibri"/>
          <w:kern w:val="24"/>
        </w:rPr>
        <w:instrText xml:space="preserve"> NOTEREF _Ref135566794 \f \h </w:instrText>
      </w:r>
      <w:r w:rsidRPr="00E460B6" w:rsidR="00AB2177">
        <w:rPr>
          <w:rFonts w:ascii="Calibri" w:hAnsi="Calibri" w:cs="Calibri"/>
          <w:kern w:val="24"/>
        </w:rPr>
        <w:instrText xml:space="preserve"> \* MERGEFORMAT </w:instrText>
      </w:r>
      <w:r w:rsidRPr="00E460B6" w:rsidR="00524483">
        <w:rPr>
          <w:rFonts w:ascii="Calibri" w:hAnsi="Calibri" w:cs="Calibri"/>
          <w:kern w:val="24"/>
        </w:rPr>
      </w:r>
      <w:r w:rsidRPr="00E460B6" w:rsidR="00524483">
        <w:rPr>
          <w:rFonts w:ascii="Calibri" w:hAnsi="Calibri" w:cs="Calibri"/>
          <w:kern w:val="24"/>
        </w:rPr>
        <w:fldChar w:fldCharType="separate"/>
      </w:r>
      <w:r w:rsidRPr="00B54A9D" w:rsidR="00B54A9D">
        <w:rPr>
          <w:rStyle w:val="EndnoteReference"/>
          <w:rFonts w:ascii="Calibri" w:hAnsi="Calibri" w:cs="Calibri"/>
        </w:rPr>
        <w:t>2</w:t>
      </w:r>
      <w:r w:rsidRPr="00E460B6" w:rsidR="00524483">
        <w:rPr>
          <w:rFonts w:ascii="Calibri" w:hAnsi="Calibri" w:cs="Calibri"/>
          <w:kern w:val="24"/>
        </w:rPr>
        <w:fldChar w:fldCharType="end"/>
      </w:r>
      <w:r w:rsidRPr="00E460B6" w:rsidR="00524483">
        <w:rPr>
          <w:rFonts w:ascii="Calibri" w:hAnsi="Calibri" w:cs="Calibri"/>
          <w:kern w:val="24"/>
          <w:vertAlign w:val="superscript"/>
        </w:rPr>
        <w:t>,</w:t>
      </w:r>
      <w:r w:rsidRPr="00E460B6" w:rsidR="00524483">
        <w:rPr>
          <w:rFonts w:ascii="Calibri" w:hAnsi="Calibri" w:cs="Calibri"/>
          <w:kern w:val="24"/>
        </w:rPr>
        <w:fldChar w:fldCharType="begin"/>
      </w:r>
      <w:r w:rsidRPr="00E460B6" w:rsidR="00524483">
        <w:rPr>
          <w:rFonts w:ascii="Calibri" w:hAnsi="Calibri" w:cs="Calibri"/>
          <w:kern w:val="24"/>
        </w:rPr>
        <w:instrText xml:space="preserve"> NOTEREF _Ref135568301 \f \h </w:instrText>
      </w:r>
      <w:r w:rsidRPr="00E460B6" w:rsidR="00AB2177">
        <w:rPr>
          <w:rFonts w:ascii="Calibri" w:hAnsi="Calibri" w:cs="Calibri"/>
          <w:kern w:val="24"/>
        </w:rPr>
        <w:instrText xml:space="preserve"> \* MERGEFORMAT </w:instrText>
      </w:r>
      <w:r w:rsidRPr="00E460B6" w:rsidR="00524483">
        <w:rPr>
          <w:rFonts w:ascii="Calibri" w:hAnsi="Calibri" w:cs="Calibri"/>
          <w:kern w:val="24"/>
        </w:rPr>
      </w:r>
      <w:r w:rsidRPr="00E460B6" w:rsidR="00524483">
        <w:rPr>
          <w:rFonts w:ascii="Calibri" w:hAnsi="Calibri" w:cs="Calibri"/>
          <w:kern w:val="24"/>
        </w:rPr>
        <w:fldChar w:fldCharType="separate"/>
      </w:r>
      <w:r w:rsidRPr="00B54A9D" w:rsidR="00B54A9D">
        <w:rPr>
          <w:rStyle w:val="EndnoteReference"/>
          <w:rFonts w:ascii="Calibri" w:hAnsi="Calibri" w:cs="Calibri"/>
        </w:rPr>
        <w:t>3</w:t>
      </w:r>
      <w:r w:rsidRPr="00E460B6" w:rsidR="00524483">
        <w:rPr>
          <w:rFonts w:ascii="Calibri" w:hAnsi="Calibri" w:cs="Calibri"/>
          <w:kern w:val="24"/>
        </w:rPr>
        <w:fldChar w:fldCharType="end"/>
      </w:r>
    </w:p>
    <w:p w:rsidRPr="00E460B6" w:rsidR="00642A0F" w:rsidP="00AB2177" w:rsidRDefault="00642A0F" w14:paraId="6677DD0A" w14:textId="77777777">
      <w:pPr>
        <w:spacing w:after="0" w:line="240" w:lineRule="auto"/>
        <w:rPr>
          <w:rFonts w:ascii="Calibri" w:hAnsi="Calibri" w:cs="Calibri"/>
        </w:rPr>
      </w:pPr>
    </w:p>
    <w:p w:rsidRPr="008334E6" w:rsidR="00CB4395" w:rsidP="008334E6" w:rsidRDefault="00CB4395" w14:paraId="008464F5" w14:textId="77777777">
      <w:pPr>
        <w:pStyle w:val="Heading3"/>
      </w:pPr>
      <w:r w:rsidRPr="008334E6">
        <w:t>Waiting Room</w:t>
      </w:r>
    </w:p>
    <w:p w:rsidRPr="00E460B6" w:rsidR="00873578" w:rsidP="009D47AC" w:rsidRDefault="00642A0F" w14:paraId="5D6F5244" w14:textId="27E30B96">
      <w:pPr>
        <w:autoSpaceDE w:val="0"/>
        <w:autoSpaceDN w:val="0"/>
        <w:adjustRightInd w:val="0"/>
        <w:spacing w:after="0" w:line="240" w:lineRule="auto"/>
        <w:rPr>
          <w:rFonts w:ascii="Calibri" w:hAnsi="Calibri" w:cs="Calibri"/>
          <w:kern w:val="24"/>
        </w:rPr>
      </w:pPr>
      <w:r w:rsidRPr="00E460B6">
        <w:rPr>
          <w:rFonts w:ascii="Calibri" w:hAnsi="Calibri" w:cs="Calibri"/>
          <w:kern w:val="24"/>
        </w:rPr>
        <w:t>The environment in which patients are treated and recover plays a significant role in the recovery process.</w:t>
      </w:r>
      <w:r w:rsidRPr="00E460B6" w:rsidR="00873578">
        <w:rPr>
          <w:rFonts w:ascii="Calibri" w:hAnsi="Calibri" w:cs="Calibri"/>
          <w:kern w:val="24"/>
        </w:rPr>
        <w:fldChar w:fldCharType="begin"/>
      </w:r>
      <w:r w:rsidRPr="00E460B6" w:rsidR="00873578">
        <w:rPr>
          <w:rFonts w:ascii="Calibri" w:hAnsi="Calibri" w:cs="Calibri"/>
          <w:kern w:val="24"/>
        </w:rPr>
        <w:instrText xml:space="preserve"> NOTEREF _Ref135566794 \f \h </w:instrText>
      </w:r>
      <w:r w:rsidRPr="00E460B6" w:rsidR="00AB2177">
        <w:rPr>
          <w:rFonts w:ascii="Calibri" w:hAnsi="Calibri" w:cs="Calibri"/>
          <w:kern w:val="24"/>
        </w:rPr>
        <w:instrText xml:space="preserve"> \* MERGEFORMAT </w:instrText>
      </w:r>
      <w:r w:rsidRPr="00E460B6" w:rsidR="00873578">
        <w:rPr>
          <w:rFonts w:ascii="Calibri" w:hAnsi="Calibri" w:cs="Calibri"/>
          <w:kern w:val="24"/>
        </w:rPr>
      </w:r>
      <w:r w:rsidRPr="00E460B6" w:rsidR="00873578">
        <w:rPr>
          <w:rFonts w:ascii="Calibri" w:hAnsi="Calibri" w:cs="Calibri"/>
          <w:kern w:val="24"/>
        </w:rPr>
        <w:fldChar w:fldCharType="separate"/>
      </w:r>
      <w:r w:rsidRPr="00B54A9D" w:rsidR="00B54A9D">
        <w:rPr>
          <w:rStyle w:val="EndnoteReference"/>
          <w:rFonts w:ascii="Calibri" w:hAnsi="Calibri" w:cs="Calibri"/>
        </w:rPr>
        <w:t>2</w:t>
      </w:r>
      <w:r w:rsidRPr="00E460B6" w:rsidR="00873578">
        <w:rPr>
          <w:rFonts w:ascii="Calibri" w:hAnsi="Calibri" w:cs="Calibri"/>
          <w:kern w:val="24"/>
        </w:rPr>
        <w:fldChar w:fldCharType="end"/>
      </w:r>
      <w:r w:rsidRPr="00E460B6" w:rsidR="001500D7">
        <w:rPr>
          <w:rFonts w:ascii="Calibri" w:hAnsi="Calibri" w:cs="Calibri"/>
          <w:kern w:val="24"/>
        </w:rPr>
        <w:t xml:space="preserve"> </w:t>
      </w:r>
      <w:r w:rsidRPr="00E460B6" w:rsidR="0073419E">
        <w:rPr>
          <w:rFonts w:ascii="Calibri" w:hAnsi="Calibri" w:cs="Calibri"/>
          <w:kern w:val="24"/>
        </w:rPr>
        <w:t xml:space="preserve">A comfortable space with kid-friendly decor makes waiting a lot easier. </w:t>
      </w:r>
      <w:r w:rsidRPr="00E460B6" w:rsidR="00873578">
        <w:rPr>
          <w:rFonts w:ascii="Calibri" w:hAnsi="Calibri" w:cs="Calibri"/>
          <w:kern w:val="24"/>
        </w:rPr>
        <w:t xml:space="preserve">Children </w:t>
      </w:r>
      <w:r w:rsidRPr="00E460B6" w:rsidR="0073419E">
        <w:rPr>
          <w:rFonts w:ascii="Calibri" w:hAnsi="Calibri" w:cs="Calibri"/>
          <w:kern w:val="24"/>
        </w:rPr>
        <w:t xml:space="preserve">are </w:t>
      </w:r>
      <w:r w:rsidRPr="00E460B6" w:rsidR="00873578">
        <w:rPr>
          <w:rFonts w:ascii="Calibri" w:hAnsi="Calibri" w:cs="Calibri"/>
          <w:kern w:val="24"/>
        </w:rPr>
        <w:t xml:space="preserve">attracted to and amused by toys, thus leaving the </w:t>
      </w:r>
      <w:r w:rsidR="00973462">
        <w:rPr>
          <w:rFonts w:ascii="Calibri" w:hAnsi="Calibri" w:cs="Calibri"/>
          <w:kern w:val="24"/>
        </w:rPr>
        <w:t>parent/caregiver/guardian</w:t>
      </w:r>
      <w:r w:rsidRPr="00E460B6" w:rsidR="00873578">
        <w:rPr>
          <w:rFonts w:ascii="Calibri" w:hAnsi="Calibri" w:cs="Calibri"/>
          <w:kern w:val="24"/>
        </w:rPr>
        <w:t xml:space="preserve">s free to check in, register, and ask pertinent questions. Gender-neutral toys or activities, such as coloring with crayons at a small age-appropriate table, are most appropriate. Books or magazines for older children are helpful. </w:t>
      </w:r>
      <w:r w:rsidRPr="00E460B6" w:rsidR="0073419E">
        <w:rPr>
          <w:rFonts w:ascii="Calibri" w:hAnsi="Calibri" w:cs="Calibri"/>
          <w:kern w:val="24"/>
        </w:rPr>
        <w:t>A friendly waiting room is essential to decrease a child</w:t>
      </w:r>
      <w:r w:rsidRPr="00E460B6" w:rsidR="006F4983">
        <w:rPr>
          <w:rFonts w:ascii="Calibri" w:hAnsi="Calibri" w:cs="Calibri"/>
          <w:kern w:val="24"/>
        </w:rPr>
        <w:t>'</w:t>
      </w:r>
      <w:r w:rsidRPr="00E460B6" w:rsidR="0073419E">
        <w:rPr>
          <w:rFonts w:ascii="Calibri" w:hAnsi="Calibri" w:cs="Calibri"/>
          <w:kern w:val="24"/>
        </w:rPr>
        <w:t xml:space="preserve">s anxiety and to help </w:t>
      </w:r>
      <w:r w:rsidR="00973462">
        <w:rPr>
          <w:rFonts w:ascii="Calibri" w:hAnsi="Calibri" w:cs="Calibri"/>
          <w:kern w:val="24"/>
        </w:rPr>
        <w:t>parent/caregiver/guardian</w:t>
      </w:r>
      <w:r w:rsidRPr="00E460B6" w:rsidR="0073419E">
        <w:rPr>
          <w:rFonts w:ascii="Calibri" w:hAnsi="Calibri" w:cs="Calibri"/>
          <w:kern w:val="24"/>
        </w:rPr>
        <w:t>s stay calm while waiting for the imaging procedure to begin.</w:t>
      </w:r>
      <w:r w:rsidRPr="00E460B6" w:rsidR="0073419E">
        <w:rPr>
          <w:rFonts w:ascii="Calibri" w:hAnsi="Calibri" w:cs="Calibri"/>
          <w:kern w:val="24"/>
        </w:rPr>
        <w:fldChar w:fldCharType="begin"/>
      </w:r>
      <w:r w:rsidRPr="00E460B6" w:rsidR="0073419E">
        <w:rPr>
          <w:rFonts w:ascii="Calibri" w:hAnsi="Calibri" w:cs="Calibri"/>
          <w:kern w:val="24"/>
        </w:rPr>
        <w:instrText xml:space="preserve"> NOTEREF _Ref135564471 \f \h </w:instrText>
      </w:r>
      <w:r w:rsidRPr="00E460B6" w:rsidR="00AB2177">
        <w:rPr>
          <w:rFonts w:ascii="Calibri" w:hAnsi="Calibri" w:cs="Calibri"/>
          <w:kern w:val="24"/>
        </w:rPr>
        <w:instrText xml:space="preserve"> \* MERGEFORMAT </w:instrText>
      </w:r>
      <w:r w:rsidRPr="00E460B6" w:rsidR="0073419E">
        <w:rPr>
          <w:rFonts w:ascii="Calibri" w:hAnsi="Calibri" w:cs="Calibri"/>
          <w:kern w:val="24"/>
        </w:rPr>
      </w:r>
      <w:r w:rsidRPr="00E460B6" w:rsidR="0073419E">
        <w:rPr>
          <w:rFonts w:ascii="Calibri" w:hAnsi="Calibri" w:cs="Calibri"/>
          <w:kern w:val="24"/>
        </w:rPr>
        <w:fldChar w:fldCharType="separate"/>
      </w:r>
      <w:r w:rsidRPr="00B54A9D" w:rsidR="00B54A9D">
        <w:rPr>
          <w:rStyle w:val="EndnoteReference"/>
          <w:rFonts w:ascii="Calibri" w:hAnsi="Calibri" w:cs="Calibri"/>
        </w:rPr>
        <w:t>1</w:t>
      </w:r>
      <w:r w:rsidRPr="00E460B6" w:rsidR="0073419E">
        <w:rPr>
          <w:rFonts w:ascii="Calibri" w:hAnsi="Calibri" w:cs="Calibri"/>
          <w:kern w:val="24"/>
        </w:rPr>
        <w:fldChar w:fldCharType="end"/>
      </w:r>
      <w:r w:rsidRPr="00E460B6" w:rsidR="0073419E">
        <w:rPr>
          <w:rFonts w:ascii="Calibri" w:hAnsi="Calibri" w:cs="Calibri"/>
          <w:kern w:val="24"/>
        </w:rPr>
        <w:t xml:space="preserve"> </w:t>
      </w:r>
    </w:p>
    <w:p w:rsidRPr="00E460B6" w:rsidR="00873578" w:rsidP="00AB2177" w:rsidRDefault="00873578" w14:paraId="305E2D7D" w14:textId="12B3E63A">
      <w:pPr>
        <w:autoSpaceDE w:val="0"/>
        <w:autoSpaceDN w:val="0"/>
        <w:adjustRightInd w:val="0"/>
        <w:spacing w:after="0" w:line="240" w:lineRule="auto"/>
        <w:rPr>
          <w:rFonts w:ascii="Calibri" w:hAnsi="Calibri" w:cs="Calibri"/>
          <w:b/>
          <w:bCs/>
          <w:kern w:val="24"/>
        </w:rPr>
      </w:pPr>
    </w:p>
    <w:p w:rsidRPr="00E460B6" w:rsidR="00642A0F" w:rsidP="008334E6" w:rsidRDefault="00CB4395" w14:paraId="6FEB5939" w14:textId="0F264AA8">
      <w:pPr>
        <w:pStyle w:val="Heading3"/>
      </w:pPr>
      <w:r w:rsidRPr="00E460B6">
        <w:t xml:space="preserve">Imaging </w:t>
      </w:r>
      <w:r w:rsidR="005D1FE8">
        <w:t>R</w:t>
      </w:r>
      <w:r w:rsidRPr="00E460B6">
        <w:t>oom</w:t>
      </w:r>
    </w:p>
    <w:p w:rsidRPr="003A3E4E" w:rsidR="0073419E" w:rsidP="009D47AC" w:rsidRDefault="0073419E" w14:paraId="411F4899" w14:textId="07E62F8D">
      <w:pPr>
        <w:pStyle w:val="NormalWeb"/>
        <w:shd w:val="clear" w:color="auto" w:fill="FFFFFF"/>
        <w:spacing w:before="0" w:beforeAutospacing="0" w:after="0" w:afterAutospacing="0"/>
        <w:rPr>
          <w:rFonts w:ascii="Calibri" w:hAnsi="Calibri" w:cs="Calibri"/>
          <w:color w:val="000000" w:themeColor="text1"/>
          <w:sz w:val="22"/>
          <w:szCs w:val="22"/>
        </w:rPr>
      </w:pPr>
      <w:r w:rsidRPr="003A3E4E">
        <w:rPr>
          <w:rStyle w:val="Emphasis"/>
          <w:rFonts w:ascii="Calibri" w:hAnsi="Calibri" w:cs="Calibri"/>
          <w:i w:val="0"/>
          <w:iCs w:val="0"/>
          <w:color w:val="000000" w:themeColor="text1"/>
          <w:sz w:val="22"/>
          <w:szCs w:val="22"/>
        </w:rPr>
        <w:t>Pediatric imaging centers are becoming more kid-friendly with elaborately decorated rooms and scanners.</w:t>
      </w:r>
      <w:bookmarkStart w:name="_Ref135672425" w:id="4"/>
      <w:r w:rsidRPr="003A3E4E">
        <w:rPr>
          <w:rStyle w:val="EndnoteReference"/>
          <w:rFonts w:ascii="Calibri" w:hAnsi="Calibri" w:cs="Calibri"/>
          <w:color w:val="000000" w:themeColor="text1"/>
          <w:sz w:val="22"/>
          <w:szCs w:val="22"/>
        </w:rPr>
        <w:endnoteReference w:id="5"/>
      </w:r>
      <w:bookmarkEnd w:id="4"/>
      <w:r w:rsidRPr="003A3E4E">
        <w:rPr>
          <w:rStyle w:val="Emphasis"/>
          <w:rFonts w:ascii="Calibri" w:hAnsi="Calibri" w:cs="Calibri"/>
          <w:i w:val="0"/>
          <w:iCs w:val="0"/>
          <w:color w:val="000000" w:themeColor="text1"/>
          <w:sz w:val="22"/>
          <w:szCs w:val="22"/>
        </w:rPr>
        <w:t xml:space="preserve"> The result? Happy patients and potentially no sedation.</w:t>
      </w:r>
      <w:r w:rsidRPr="003A3E4E">
        <w:rPr>
          <w:rFonts w:ascii="Calibri" w:hAnsi="Calibri" w:cs="Calibri"/>
          <w:color w:val="000000" w:themeColor="text1"/>
          <w:sz w:val="22"/>
          <w:szCs w:val="22"/>
        </w:rPr>
        <w:t xml:space="preserve"> Imaging rooms may contain movie goggles, basketball stars, images of fish swimming through the room, or monkeys on the equipment. </w:t>
      </w:r>
      <w:r w:rsidRPr="003A3E4E">
        <w:rPr>
          <w:rFonts w:ascii="Calibri" w:hAnsi="Calibri" w:cs="Calibri"/>
          <w:color w:val="000000" w:themeColor="text1"/>
          <w:sz w:val="22"/>
          <w:szCs w:val="22"/>
        </w:rPr>
        <w:lastRenderedPageBreak/>
        <w:t>These distraction techniques in children</w:t>
      </w:r>
      <w:r w:rsidRPr="003A3E4E" w:rsidR="006F4983">
        <w:rPr>
          <w:rFonts w:ascii="Calibri" w:hAnsi="Calibri" w:cs="Calibri"/>
          <w:color w:val="000000" w:themeColor="text1"/>
          <w:sz w:val="22"/>
          <w:szCs w:val="22"/>
        </w:rPr>
        <w:t>'</w:t>
      </w:r>
      <w:r w:rsidRPr="003A3E4E">
        <w:rPr>
          <w:rFonts w:ascii="Calibri" w:hAnsi="Calibri" w:cs="Calibri"/>
          <w:color w:val="000000" w:themeColor="text1"/>
          <w:sz w:val="22"/>
          <w:szCs w:val="22"/>
        </w:rPr>
        <w:t xml:space="preserve">s radiology units make kids and </w:t>
      </w:r>
      <w:r w:rsidR="00973462">
        <w:rPr>
          <w:rFonts w:ascii="Calibri" w:hAnsi="Calibri" w:cs="Calibri"/>
          <w:color w:val="000000" w:themeColor="text1"/>
          <w:sz w:val="22"/>
          <w:szCs w:val="22"/>
        </w:rPr>
        <w:t>parent/caregiver/guardian</w:t>
      </w:r>
      <w:r w:rsidRPr="003A3E4E">
        <w:rPr>
          <w:rFonts w:ascii="Calibri" w:hAnsi="Calibri" w:cs="Calibri"/>
          <w:color w:val="000000" w:themeColor="text1"/>
          <w:sz w:val="22"/>
          <w:szCs w:val="22"/>
        </w:rPr>
        <w:t>s happier and often decrease the need for sedation during the studies.</w:t>
      </w:r>
    </w:p>
    <w:p w:rsidRPr="003A3E4E" w:rsidR="00642A0F" w:rsidP="009D47AC" w:rsidRDefault="0073419E" w14:paraId="06679875" w14:textId="5620CB38">
      <w:pPr>
        <w:autoSpaceDE w:val="0"/>
        <w:autoSpaceDN w:val="0"/>
        <w:adjustRightInd w:val="0"/>
        <w:spacing w:after="0" w:line="240" w:lineRule="auto"/>
        <w:rPr>
          <w:rFonts w:ascii="Calibri" w:hAnsi="Calibri" w:cs="Calibri"/>
          <w:color w:val="000000" w:themeColor="text1"/>
          <w:kern w:val="24"/>
        </w:rPr>
      </w:pPr>
      <w:r w:rsidRPr="003A3E4E">
        <w:rPr>
          <w:rFonts w:ascii="Calibri" w:hAnsi="Calibri" w:cs="Calibri"/>
          <w:color w:val="000000" w:themeColor="text1"/>
          <w:shd w:val="clear" w:color="auto" w:fill="FFFFFF"/>
        </w:rPr>
        <w:t>S</w:t>
      </w:r>
      <w:r w:rsidRPr="003A3E4E" w:rsidR="00873578">
        <w:rPr>
          <w:rFonts w:ascii="Calibri" w:hAnsi="Calibri" w:cs="Calibri"/>
          <w:color w:val="000000" w:themeColor="text1"/>
          <w:shd w:val="clear" w:color="auto" w:fill="FFFFFF"/>
        </w:rPr>
        <w:t xml:space="preserve">upport from </w:t>
      </w:r>
      <w:r w:rsidR="00973462">
        <w:rPr>
          <w:rFonts w:ascii="Calibri" w:hAnsi="Calibri" w:cs="Calibri"/>
          <w:color w:val="000000" w:themeColor="text1"/>
          <w:shd w:val="clear" w:color="auto" w:fill="FFFFFF"/>
        </w:rPr>
        <w:t>parent/caregiver/guardian</w:t>
      </w:r>
      <w:r w:rsidRPr="003A3E4E" w:rsidR="00873578">
        <w:rPr>
          <w:rFonts w:ascii="Calibri" w:hAnsi="Calibri" w:cs="Calibri"/>
          <w:color w:val="000000" w:themeColor="text1"/>
          <w:shd w:val="clear" w:color="auto" w:fill="FFFFFF"/>
        </w:rPr>
        <w:t>s is usually helpful.</w:t>
      </w:r>
      <w:r w:rsidRPr="003A3E4E">
        <w:rPr>
          <w:rFonts w:ascii="Calibri" w:hAnsi="Calibri" w:cs="Calibri"/>
          <w:color w:val="000000" w:themeColor="text1"/>
          <w:shd w:val="clear" w:color="auto" w:fill="FFFFFF"/>
        </w:rPr>
        <w:fldChar w:fldCharType="begin"/>
      </w:r>
      <w:r w:rsidRPr="003A3E4E">
        <w:rPr>
          <w:rFonts w:ascii="Calibri" w:hAnsi="Calibri" w:cs="Calibri"/>
          <w:color w:val="000000" w:themeColor="text1"/>
          <w:shd w:val="clear" w:color="auto" w:fill="FFFFFF"/>
        </w:rPr>
        <w:instrText xml:space="preserve"> NOTEREF _Ref135568301 \f \h </w:instrText>
      </w:r>
      <w:r w:rsidRPr="003A3E4E" w:rsidR="00AB2177">
        <w:rPr>
          <w:rFonts w:ascii="Calibri" w:hAnsi="Calibri" w:cs="Calibri"/>
          <w:color w:val="000000" w:themeColor="text1"/>
          <w:shd w:val="clear" w:color="auto" w:fill="FFFFFF"/>
        </w:rPr>
        <w:instrText xml:space="preserve"> \* MERGEFORMAT </w:instrText>
      </w:r>
      <w:r w:rsidRPr="003A3E4E">
        <w:rPr>
          <w:rFonts w:ascii="Calibri" w:hAnsi="Calibri" w:cs="Calibri"/>
          <w:color w:val="000000" w:themeColor="text1"/>
          <w:shd w:val="clear" w:color="auto" w:fill="FFFFFF"/>
        </w:rPr>
      </w:r>
      <w:r w:rsidRPr="003A3E4E">
        <w:rPr>
          <w:rFonts w:ascii="Calibri" w:hAnsi="Calibri" w:cs="Calibri"/>
          <w:color w:val="000000" w:themeColor="text1"/>
          <w:shd w:val="clear" w:color="auto" w:fill="FFFFFF"/>
        </w:rPr>
        <w:fldChar w:fldCharType="separate"/>
      </w:r>
      <w:r w:rsidRPr="00B54A9D" w:rsidR="00B54A9D">
        <w:rPr>
          <w:rStyle w:val="EndnoteReference"/>
          <w:rFonts w:ascii="Calibri" w:hAnsi="Calibri" w:cs="Calibri"/>
          <w:color w:val="000000" w:themeColor="text1"/>
        </w:rPr>
        <w:t>3</w:t>
      </w:r>
      <w:r w:rsidRPr="003A3E4E">
        <w:rPr>
          <w:rFonts w:ascii="Calibri" w:hAnsi="Calibri" w:cs="Calibri"/>
          <w:color w:val="000000" w:themeColor="text1"/>
          <w:shd w:val="clear" w:color="auto" w:fill="FFFFFF"/>
        </w:rPr>
        <w:fldChar w:fldCharType="end"/>
      </w:r>
      <w:r w:rsidR="003A3E4E">
        <w:rPr>
          <w:rFonts w:ascii="Calibri" w:hAnsi="Calibri" w:cs="Calibri"/>
          <w:color w:val="000000" w:themeColor="text1"/>
          <w:shd w:val="clear" w:color="auto" w:fill="FFFFFF"/>
        </w:rPr>
        <w:t xml:space="preserve"> </w:t>
      </w:r>
      <w:r w:rsidRPr="003A3E4E">
        <w:rPr>
          <w:rFonts w:ascii="Calibri" w:hAnsi="Calibri" w:cs="Calibri"/>
          <w:color w:val="000000" w:themeColor="text1"/>
          <w:kern w:val="24"/>
        </w:rPr>
        <w:t>It is best practice to p</w:t>
      </w:r>
      <w:r w:rsidRPr="003A3E4E" w:rsidR="00642A0F">
        <w:rPr>
          <w:rFonts w:ascii="Calibri" w:hAnsi="Calibri" w:cs="Calibri"/>
          <w:color w:val="000000" w:themeColor="text1"/>
          <w:kern w:val="24"/>
        </w:rPr>
        <w:t xml:space="preserve">repare </w:t>
      </w:r>
      <w:r w:rsidRPr="003A3E4E">
        <w:rPr>
          <w:rFonts w:ascii="Calibri" w:hAnsi="Calibri" w:cs="Calibri"/>
          <w:color w:val="000000" w:themeColor="text1"/>
          <w:kern w:val="24"/>
        </w:rPr>
        <w:t xml:space="preserve">the imaging </w:t>
      </w:r>
      <w:r w:rsidRPr="003A3E4E" w:rsidR="00642A0F">
        <w:rPr>
          <w:rFonts w:ascii="Calibri" w:hAnsi="Calibri" w:cs="Calibri"/>
          <w:color w:val="000000" w:themeColor="text1"/>
          <w:kern w:val="24"/>
        </w:rPr>
        <w:t xml:space="preserve">room before </w:t>
      </w:r>
      <w:r w:rsidRPr="003A3E4E">
        <w:rPr>
          <w:rFonts w:ascii="Calibri" w:hAnsi="Calibri" w:cs="Calibri"/>
          <w:color w:val="000000" w:themeColor="text1"/>
          <w:kern w:val="24"/>
        </w:rPr>
        <w:t xml:space="preserve">the </w:t>
      </w:r>
      <w:r w:rsidRPr="003A3E4E" w:rsidR="00642A0F">
        <w:rPr>
          <w:rFonts w:ascii="Calibri" w:hAnsi="Calibri" w:cs="Calibri"/>
          <w:color w:val="000000" w:themeColor="text1"/>
          <w:kern w:val="24"/>
        </w:rPr>
        <w:t>p</w:t>
      </w:r>
      <w:r w:rsidRPr="003A3E4E">
        <w:rPr>
          <w:rFonts w:ascii="Calibri" w:hAnsi="Calibri" w:cs="Calibri"/>
          <w:color w:val="000000" w:themeColor="text1"/>
          <w:kern w:val="24"/>
        </w:rPr>
        <w:t>atient</w:t>
      </w:r>
      <w:r w:rsidRPr="003A3E4E" w:rsidR="00642A0F">
        <w:rPr>
          <w:rFonts w:ascii="Calibri" w:hAnsi="Calibri" w:cs="Calibri"/>
          <w:color w:val="000000" w:themeColor="text1"/>
          <w:kern w:val="24"/>
        </w:rPr>
        <w:t xml:space="preserve"> enters</w:t>
      </w:r>
      <w:r w:rsidRPr="003A3E4E">
        <w:rPr>
          <w:rFonts w:ascii="Calibri" w:hAnsi="Calibri" w:cs="Calibri"/>
          <w:color w:val="000000" w:themeColor="text1"/>
          <w:kern w:val="24"/>
        </w:rPr>
        <w:t xml:space="preserve">, </w:t>
      </w:r>
      <w:r w:rsidRPr="003A3E4E" w:rsidR="00642A0F">
        <w:rPr>
          <w:rFonts w:ascii="Calibri" w:hAnsi="Calibri" w:cs="Calibri"/>
          <w:color w:val="000000" w:themeColor="text1"/>
          <w:kern w:val="24"/>
        </w:rPr>
        <w:t xml:space="preserve">gather image receptor(s), </w:t>
      </w:r>
      <w:r w:rsidRPr="003A3E4E">
        <w:rPr>
          <w:rFonts w:ascii="Calibri" w:hAnsi="Calibri" w:cs="Calibri"/>
          <w:color w:val="000000" w:themeColor="text1"/>
          <w:kern w:val="24"/>
        </w:rPr>
        <w:t xml:space="preserve">and </w:t>
      </w:r>
      <w:r w:rsidRPr="003A3E4E" w:rsidR="00642A0F">
        <w:rPr>
          <w:rFonts w:ascii="Calibri" w:hAnsi="Calibri" w:cs="Calibri"/>
          <w:color w:val="000000" w:themeColor="text1"/>
          <w:kern w:val="24"/>
        </w:rPr>
        <w:t xml:space="preserve">approximate centering of </w:t>
      </w:r>
      <w:r w:rsidRPr="003A3E4E">
        <w:rPr>
          <w:rFonts w:ascii="Calibri" w:hAnsi="Calibri" w:cs="Calibri"/>
          <w:color w:val="000000" w:themeColor="text1"/>
          <w:kern w:val="24"/>
        </w:rPr>
        <w:t xml:space="preserve">the </w:t>
      </w:r>
      <w:r w:rsidRPr="003A3E4E" w:rsidR="00642A0F">
        <w:rPr>
          <w:rFonts w:ascii="Calibri" w:hAnsi="Calibri" w:cs="Calibri"/>
          <w:color w:val="000000" w:themeColor="text1"/>
          <w:kern w:val="24"/>
        </w:rPr>
        <w:t xml:space="preserve">tube to </w:t>
      </w:r>
      <w:r w:rsidRPr="003A3E4E">
        <w:rPr>
          <w:rFonts w:ascii="Calibri" w:hAnsi="Calibri" w:cs="Calibri"/>
          <w:color w:val="000000" w:themeColor="text1"/>
          <w:kern w:val="24"/>
        </w:rPr>
        <w:t xml:space="preserve">the </w:t>
      </w:r>
      <w:r w:rsidRPr="003A3E4E" w:rsidR="00642A0F">
        <w:rPr>
          <w:rFonts w:ascii="Calibri" w:hAnsi="Calibri" w:cs="Calibri"/>
          <w:color w:val="000000" w:themeColor="text1"/>
          <w:kern w:val="24"/>
        </w:rPr>
        <w:t>image receptor.</w:t>
      </w:r>
      <w:r w:rsidRPr="003A3E4E">
        <w:rPr>
          <w:rFonts w:ascii="Calibri" w:hAnsi="Calibri" w:cs="Calibri"/>
          <w:color w:val="000000" w:themeColor="text1"/>
          <w:kern w:val="24"/>
        </w:rPr>
        <w:t xml:space="preserve"> It is also best to d</w:t>
      </w:r>
      <w:r w:rsidRPr="003A3E4E" w:rsidR="00642A0F">
        <w:rPr>
          <w:rFonts w:ascii="Calibri" w:hAnsi="Calibri" w:cs="Calibri"/>
          <w:color w:val="000000" w:themeColor="text1"/>
          <w:kern w:val="24"/>
        </w:rPr>
        <w:t>im the lights</w:t>
      </w:r>
      <w:r w:rsidRPr="003A3E4E">
        <w:rPr>
          <w:rFonts w:ascii="Calibri" w:hAnsi="Calibri" w:cs="Calibri"/>
          <w:color w:val="000000" w:themeColor="text1"/>
          <w:kern w:val="24"/>
        </w:rPr>
        <w:t xml:space="preserve"> and g</w:t>
      </w:r>
      <w:r w:rsidRPr="003A3E4E" w:rsidR="00642A0F">
        <w:rPr>
          <w:rFonts w:ascii="Calibri" w:hAnsi="Calibri" w:cs="Calibri"/>
          <w:color w:val="000000" w:themeColor="text1"/>
          <w:kern w:val="24"/>
        </w:rPr>
        <w:t>ather immobilization devices</w:t>
      </w:r>
      <w:r w:rsidRPr="003A3E4E">
        <w:rPr>
          <w:rFonts w:ascii="Calibri" w:hAnsi="Calibri" w:cs="Calibri"/>
          <w:color w:val="000000" w:themeColor="text1"/>
          <w:kern w:val="24"/>
        </w:rPr>
        <w:t>. When the patient enters the room, e</w:t>
      </w:r>
      <w:r w:rsidRPr="003A3E4E" w:rsidR="00642A0F">
        <w:rPr>
          <w:rFonts w:ascii="Calibri" w:hAnsi="Calibri" w:cs="Calibri"/>
          <w:color w:val="000000" w:themeColor="text1"/>
          <w:kern w:val="24"/>
        </w:rPr>
        <w:t xml:space="preserve">xplain </w:t>
      </w:r>
      <w:r w:rsidRPr="003A3E4E">
        <w:rPr>
          <w:rFonts w:ascii="Calibri" w:hAnsi="Calibri" w:cs="Calibri"/>
          <w:color w:val="000000" w:themeColor="text1"/>
          <w:kern w:val="24"/>
        </w:rPr>
        <w:t xml:space="preserve">the </w:t>
      </w:r>
      <w:r w:rsidRPr="003A3E4E" w:rsidR="00642A0F">
        <w:rPr>
          <w:rFonts w:ascii="Calibri" w:hAnsi="Calibri" w:cs="Calibri"/>
          <w:color w:val="000000" w:themeColor="text1"/>
          <w:kern w:val="24"/>
        </w:rPr>
        <w:t xml:space="preserve">procedure to </w:t>
      </w:r>
      <w:r w:rsidRPr="003A3E4E">
        <w:rPr>
          <w:rFonts w:ascii="Calibri" w:hAnsi="Calibri" w:cs="Calibri"/>
          <w:color w:val="000000" w:themeColor="text1"/>
          <w:kern w:val="24"/>
        </w:rPr>
        <w:t xml:space="preserve">the </w:t>
      </w:r>
      <w:r w:rsidR="00973462">
        <w:rPr>
          <w:rFonts w:ascii="Calibri" w:hAnsi="Calibri" w:cs="Calibri"/>
          <w:color w:val="000000" w:themeColor="text1"/>
          <w:kern w:val="24"/>
        </w:rPr>
        <w:t>parent/caregiver/guardian</w:t>
      </w:r>
      <w:r w:rsidRPr="003A3E4E" w:rsidR="00642A0F">
        <w:rPr>
          <w:rFonts w:ascii="Calibri" w:hAnsi="Calibri" w:cs="Calibri"/>
          <w:color w:val="000000" w:themeColor="text1"/>
          <w:kern w:val="24"/>
        </w:rPr>
        <w:t xml:space="preserve"> and </w:t>
      </w:r>
      <w:r w:rsidRPr="003A3E4E">
        <w:rPr>
          <w:rFonts w:ascii="Calibri" w:hAnsi="Calibri" w:cs="Calibri"/>
          <w:color w:val="000000" w:themeColor="text1"/>
          <w:kern w:val="24"/>
        </w:rPr>
        <w:t xml:space="preserve">the </w:t>
      </w:r>
      <w:r w:rsidRPr="003A3E4E" w:rsidR="00642A0F">
        <w:rPr>
          <w:rFonts w:ascii="Calibri" w:hAnsi="Calibri" w:cs="Calibri"/>
          <w:color w:val="000000" w:themeColor="text1"/>
          <w:kern w:val="24"/>
        </w:rPr>
        <w:t>child</w:t>
      </w:r>
      <w:r w:rsidRPr="003A3E4E">
        <w:rPr>
          <w:rFonts w:ascii="Calibri" w:hAnsi="Calibri" w:cs="Calibri"/>
          <w:color w:val="000000" w:themeColor="text1"/>
          <w:kern w:val="24"/>
        </w:rPr>
        <w:t xml:space="preserve">. </w:t>
      </w:r>
      <w:r w:rsidRPr="003A3E4E" w:rsidR="00642A0F">
        <w:rPr>
          <w:rFonts w:ascii="Calibri" w:hAnsi="Calibri" w:cs="Calibri"/>
          <w:color w:val="000000" w:themeColor="text1"/>
          <w:kern w:val="24"/>
        </w:rPr>
        <w:t>Lengthy examinations pass quickly with age-appropriate music or videos playing</w:t>
      </w:r>
      <w:r w:rsidRPr="003A3E4E">
        <w:rPr>
          <w:rFonts w:ascii="Calibri" w:hAnsi="Calibri" w:cs="Calibri"/>
          <w:color w:val="000000" w:themeColor="text1"/>
          <w:kern w:val="24"/>
        </w:rPr>
        <w:t xml:space="preserve">. </w:t>
      </w:r>
      <w:r w:rsidRPr="003A3E4E" w:rsidR="00642A0F">
        <w:rPr>
          <w:rFonts w:ascii="Calibri" w:hAnsi="Calibri" w:cs="Calibri"/>
          <w:color w:val="000000" w:themeColor="text1"/>
          <w:kern w:val="24"/>
        </w:rPr>
        <w:t>After the procedure is over, emphasize how cooperative the child was, even if they were kicking or screaming</w:t>
      </w:r>
      <w:r w:rsidRPr="003A3E4E">
        <w:rPr>
          <w:rFonts w:ascii="Calibri" w:hAnsi="Calibri" w:cs="Calibri"/>
          <w:color w:val="000000" w:themeColor="text1"/>
          <w:kern w:val="24"/>
        </w:rPr>
        <w:t>. Then, e</w:t>
      </w:r>
      <w:r w:rsidRPr="003A3E4E" w:rsidR="00642A0F">
        <w:rPr>
          <w:rFonts w:ascii="Calibri" w:hAnsi="Calibri" w:cs="Calibri"/>
          <w:color w:val="000000" w:themeColor="text1"/>
          <w:kern w:val="24"/>
        </w:rPr>
        <w:t>xpl</w:t>
      </w:r>
      <w:r w:rsidRPr="003A3E4E" w:rsidR="00CA59C8">
        <w:rPr>
          <w:rFonts w:ascii="Calibri" w:hAnsi="Calibri" w:cs="Calibri"/>
          <w:color w:val="000000" w:themeColor="text1"/>
          <w:kern w:val="24"/>
        </w:rPr>
        <w:t>a</w:t>
      </w:r>
      <w:r w:rsidRPr="003A3E4E" w:rsidR="00642A0F">
        <w:rPr>
          <w:rFonts w:ascii="Calibri" w:hAnsi="Calibri" w:cs="Calibri"/>
          <w:color w:val="000000" w:themeColor="text1"/>
          <w:kern w:val="24"/>
        </w:rPr>
        <w:t xml:space="preserve">in to the </w:t>
      </w:r>
      <w:r w:rsidR="00973462">
        <w:rPr>
          <w:rFonts w:ascii="Calibri" w:hAnsi="Calibri" w:cs="Calibri"/>
          <w:color w:val="000000" w:themeColor="text1"/>
          <w:kern w:val="24"/>
        </w:rPr>
        <w:t>parent/caregiver/guardian</w:t>
      </w:r>
      <w:r w:rsidRPr="003A3E4E" w:rsidR="00642A0F">
        <w:rPr>
          <w:rFonts w:ascii="Calibri" w:hAnsi="Calibri" w:cs="Calibri"/>
          <w:color w:val="000000" w:themeColor="text1"/>
          <w:kern w:val="24"/>
        </w:rPr>
        <w:t xml:space="preserve"> where t</w:t>
      </w:r>
      <w:r w:rsidRPr="003A3E4E">
        <w:rPr>
          <w:rFonts w:ascii="Calibri" w:hAnsi="Calibri" w:cs="Calibri"/>
          <w:color w:val="000000" w:themeColor="text1"/>
          <w:kern w:val="24"/>
        </w:rPr>
        <w:t>o</w:t>
      </w:r>
      <w:r w:rsidRPr="003A3E4E" w:rsidR="00642A0F">
        <w:rPr>
          <w:rFonts w:ascii="Calibri" w:hAnsi="Calibri" w:cs="Calibri"/>
          <w:color w:val="000000" w:themeColor="text1"/>
          <w:kern w:val="24"/>
        </w:rPr>
        <w:t xml:space="preserve"> wait or what to do next.</w:t>
      </w:r>
    </w:p>
    <w:p w:rsidRPr="00E460B6" w:rsidR="00642A0F" w:rsidP="00AB2177" w:rsidRDefault="00642A0F" w14:paraId="06AA8467" w14:textId="77777777">
      <w:pPr>
        <w:spacing w:after="0" w:line="240" w:lineRule="auto"/>
        <w:rPr>
          <w:rFonts w:ascii="Calibri" w:hAnsi="Calibri" w:cs="Calibri"/>
        </w:rPr>
      </w:pPr>
    </w:p>
    <w:p w:rsidRPr="00E460B6" w:rsidR="006F4983" w:rsidP="008334E6" w:rsidRDefault="00C22C46" w14:paraId="30E7F2C0" w14:textId="63177A8E">
      <w:pPr>
        <w:pStyle w:val="Heading1"/>
      </w:pPr>
      <w:r w:rsidRPr="00E460B6">
        <w:t>Speci</w:t>
      </w:r>
      <w:r w:rsidRPr="00E460B6" w:rsidR="00873578">
        <w:t>f</w:t>
      </w:r>
      <w:r w:rsidRPr="00E460B6">
        <w:t>ic Pediatric Considerations</w:t>
      </w:r>
      <w:r w:rsidR="005D1FE8">
        <w:t xml:space="preserve"> and Concerns</w:t>
      </w:r>
    </w:p>
    <w:p w:rsidRPr="003A3E4E" w:rsidR="00642A0F" w:rsidP="009D47AC" w:rsidRDefault="006F4983" w14:paraId="46C22055" w14:textId="0E04EB4B">
      <w:pPr>
        <w:spacing w:after="0" w:line="240" w:lineRule="auto"/>
        <w:rPr>
          <w:rFonts w:ascii="Calibri" w:hAnsi="Calibri" w:cs="Calibri"/>
          <w:color w:val="000000" w:themeColor="text1"/>
        </w:rPr>
      </w:pPr>
      <w:r w:rsidRPr="003A3E4E">
        <w:rPr>
          <w:rFonts w:ascii="Calibri" w:hAnsi="Calibri" w:cs="Calibri"/>
          <w:color w:val="000000" w:themeColor="text1"/>
          <w:shd w:val="clear" w:color="auto" w:fill="FFFFFF"/>
        </w:rPr>
        <w:t>Diagnostic imaging has become an integral part of the healthcare system.</w:t>
      </w:r>
      <w:r w:rsidRPr="003A3E4E">
        <w:rPr>
          <w:rFonts w:ascii="Calibri" w:hAnsi="Calibri" w:cs="Calibri"/>
          <w:color w:val="000000" w:themeColor="text1"/>
          <w:shd w:val="clear" w:color="auto" w:fill="FFFFFF"/>
        </w:rPr>
        <w:fldChar w:fldCharType="begin"/>
      </w:r>
      <w:r w:rsidRPr="003A3E4E">
        <w:rPr>
          <w:rFonts w:ascii="Calibri" w:hAnsi="Calibri" w:cs="Calibri"/>
          <w:color w:val="000000" w:themeColor="text1"/>
          <w:shd w:val="clear" w:color="auto" w:fill="FFFFFF"/>
        </w:rPr>
        <w:instrText xml:space="preserve"> NOTEREF _Ref135568301 \f \h </w:instrText>
      </w:r>
      <w:r w:rsidRPr="003A3E4E" w:rsidR="00AB2177">
        <w:rPr>
          <w:rFonts w:ascii="Calibri" w:hAnsi="Calibri" w:cs="Calibri"/>
          <w:color w:val="000000" w:themeColor="text1"/>
          <w:shd w:val="clear" w:color="auto" w:fill="FFFFFF"/>
        </w:rPr>
        <w:instrText xml:space="preserve"> \* MERGEFORMAT </w:instrText>
      </w:r>
      <w:r w:rsidRPr="003A3E4E">
        <w:rPr>
          <w:rFonts w:ascii="Calibri" w:hAnsi="Calibri" w:cs="Calibri"/>
          <w:color w:val="000000" w:themeColor="text1"/>
          <w:shd w:val="clear" w:color="auto" w:fill="FFFFFF"/>
        </w:rPr>
      </w:r>
      <w:r w:rsidRPr="003A3E4E">
        <w:rPr>
          <w:rFonts w:ascii="Calibri" w:hAnsi="Calibri" w:cs="Calibri"/>
          <w:color w:val="000000" w:themeColor="text1"/>
          <w:shd w:val="clear" w:color="auto" w:fill="FFFFFF"/>
        </w:rPr>
        <w:fldChar w:fldCharType="separate"/>
      </w:r>
      <w:r w:rsidRPr="00B54A9D" w:rsidR="00B54A9D">
        <w:rPr>
          <w:rStyle w:val="EndnoteReference"/>
          <w:rFonts w:ascii="Calibri" w:hAnsi="Calibri" w:cs="Calibri"/>
          <w:color w:val="000000" w:themeColor="text1"/>
        </w:rPr>
        <w:t>3</w:t>
      </w:r>
      <w:r w:rsidRPr="003A3E4E">
        <w:rPr>
          <w:rFonts w:ascii="Calibri" w:hAnsi="Calibri" w:cs="Calibri"/>
          <w:color w:val="000000" w:themeColor="text1"/>
          <w:shd w:val="clear" w:color="auto" w:fill="FFFFFF"/>
        </w:rPr>
        <w:fldChar w:fldCharType="end"/>
      </w:r>
      <w:r w:rsidRPr="003A3E4E">
        <w:rPr>
          <w:rFonts w:ascii="Calibri" w:hAnsi="Calibri" w:cs="Calibri"/>
          <w:color w:val="000000" w:themeColor="text1"/>
          <w:shd w:val="clear" w:color="auto" w:fill="FFFFFF"/>
        </w:rPr>
        <w:t xml:space="preserve"> This includes using various modalities, some of which may involve exposure to harmful ionizing radiations. Due to the rapid advances in imaging technology, such as the introduction of multi-detector arrays and fast </w:t>
      </w:r>
      <w:r w:rsidRPr="003A3E4E" w:rsidR="00CC6BC0">
        <w:rPr>
          <w:rFonts w:ascii="Calibri" w:hAnsi="Calibri" w:cs="Calibri"/>
          <w:color w:val="000000" w:themeColor="text1"/>
          <w:shd w:val="clear" w:color="auto" w:fill="FFFFFF"/>
        </w:rPr>
        <w:t>magnetic resonance imagining (</w:t>
      </w:r>
      <w:r w:rsidRPr="003A3E4E">
        <w:rPr>
          <w:rFonts w:ascii="Calibri" w:hAnsi="Calibri" w:cs="Calibri"/>
          <w:color w:val="000000" w:themeColor="text1"/>
          <w:shd w:val="clear" w:color="auto" w:fill="FFFFFF"/>
        </w:rPr>
        <w:t>MRI</w:t>
      </w:r>
      <w:r w:rsidRPr="003A3E4E" w:rsidR="00CC6BC0">
        <w:rPr>
          <w:rFonts w:ascii="Calibri" w:hAnsi="Calibri" w:cs="Calibri"/>
          <w:color w:val="000000" w:themeColor="text1"/>
          <w:shd w:val="clear" w:color="auto" w:fill="FFFFFF"/>
        </w:rPr>
        <w:t>)</w:t>
      </w:r>
      <w:r w:rsidRPr="003A3E4E">
        <w:rPr>
          <w:rFonts w:ascii="Calibri" w:hAnsi="Calibri" w:cs="Calibri"/>
          <w:color w:val="000000" w:themeColor="text1"/>
          <w:shd w:val="clear" w:color="auto" w:fill="FFFFFF"/>
        </w:rPr>
        <w:t xml:space="preserve"> protocols, the number</w:t>
      </w:r>
      <w:r w:rsidRPr="003A3E4E" w:rsidR="008D3F18">
        <w:rPr>
          <w:rFonts w:ascii="Calibri" w:hAnsi="Calibri" w:cs="Calibri"/>
          <w:color w:val="000000" w:themeColor="text1"/>
          <w:shd w:val="clear" w:color="auto" w:fill="FFFFFF"/>
        </w:rPr>
        <w:t>,</w:t>
      </w:r>
      <w:r w:rsidRPr="003A3E4E">
        <w:rPr>
          <w:rFonts w:ascii="Calibri" w:hAnsi="Calibri" w:cs="Calibri"/>
          <w:color w:val="000000" w:themeColor="text1"/>
          <w:shd w:val="clear" w:color="auto" w:fill="FFFFFF"/>
        </w:rPr>
        <w:t xml:space="preserve"> and variety of imaging procedures are dramatically increasing.</w:t>
      </w:r>
      <w:r w:rsidRPr="003A3E4E" w:rsidR="008D3F18">
        <w:rPr>
          <w:rFonts w:ascii="Calibri" w:hAnsi="Calibri" w:cs="Calibri"/>
          <w:color w:val="000000" w:themeColor="text1"/>
          <w:shd w:val="clear" w:color="auto" w:fill="FFFFFF"/>
        </w:rPr>
        <w:fldChar w:fldCharType="begin"/>
      </w:r>
      <w:r w:rsidRPr="003A3E4E" w:rsidR="008D3F18">
        <w:rPr>
          <w:rFonts w:ascii="Calibri" w:hAnsi="Calibri" w:cs="Calibri"/>
          <w:color w:val="000000" w:themeColor="text1"/>
          <w:shd w:val="clear" w:color="auto" w:fill="FFFFFF"/>
        </w:rPr>
        <w:instrText xml:space="preserve"> NOTEREF _Ref135672425 \f \h </w:instrText>
      </w:r>
      <w:r w:rsidRPr="003A3E4E" w:rsidR="00AB2177">
        <w:rPr>
          <w:rFonts w:ascii="Calibri" w:hAnsi="Calibri" w:cs="Calibri"/>
          <w:color w:val="000000" w:themeColor="text1"/>
          <w:shd w:val="clear" w:color="auto" w:fill="FFFFFF"/>
        </w:rPr>
        <w:instrText xml:space="preserve"> \* MERGEFORMAT </w:instrText>
      </w:r>
      <w:r w:rsidRPr="003A3E4E" w:rsidR="008D3F18">
        <w:rPr>
          <w:rFonts w:ascii="Calibri" w:hAnsi="Calibri" w:cs="Calibri"/>
          <w:color w:val="000000" w:themeColor="text1"/>
          <w:shd w:val="clear" w:color="auto" w:fill="FFFFFF"/>
        </w:rPr>
      </w:r>
      <w:r w:rsidRPr="003A3E4E" w:rsidR="008D3F18">
        <w:rPr>
          <w:rFonts w:ascii="Calibri" w:hAnsi="Calibri" w:cs="Calibri"/>
          <w:color w:val="000000" w:themeColor="text1"/>
          <w:shd w:val="clear" w:color="auto" w:fill="FFFFFF"/>
        </w:rPr>
        <w:fldChar w:fldCharType="separate"/>
      </w:r>
      <w:r w:rsidRPr="00B54A9D" w:rsidR="00B54A9D">
        <w:rPr>
          <w:rStyle w:val="EndnoteReference"/>
          <w:rFonts w:ascii="Calibri" w:hAnsi="Calibri" w:cs="Calibri"/>
          <w:color w:val="000000" w:themeColor="text1"/>
        </w:rPr>
        <w:t>4</w:t>
      </w:r>
      <w:r w:rsidRPr="003A3E4E" w:rsidR="008D3F18">
        <w:rPr>
          <w:rFonts w:ascii="Calibri" w:hAnsi="Calibri" w:cs="Calibri"/>
          <w:color w:val="000000" w:themeColor="text1"/>
          <w:shd w:val="clear" w:color="auto" w:fill="FFFFFF"/>
        </w:rPr>
        <w:fldChar w:fldCharType="end"/>
      </w:r>
      <w:r w:rsidRPr="003A3E4E">
        <w:rPr>
          <w:rFonts w:ascii="Calibri" w:hAnsi="Calibri" w:cs="Calibri"/>
          <w:color w:val="000000" w:themeColor="text1"/>
          <w:shd w:val="clear" w:color="auto" w:fill="FFFFFF"/>
        </w:rPr>
        <w:t xml:space="preserve"> Using these imaging modalities is extremely helpful in supporting routine pediatric care pathways and helps in initiating appropriate and timely treatment. However, imaging children poses distinct challenges to radiology departments. Various efforts must be made to provide effective and quality pediatric imaging services. </w:t>
      </w:r>
      <w:r w:rsidRPr="003A3E4E">
        <w:rPr>
          <w:rFonts w:ascii="Calibri" w:hAnsi="Calibri" w:cs="Calibri"/>
          <w:color w:val="000000" w:themeColor="text1"/>
          <w:kern w:val="24"/>
        </w:rPr>
        <w:t>Specific pediatric considerations include safety, communication, respect for patient/</w:t>
      </w:r>
      <w:r w:rsidR="00973462">
        <w:rPr>
          <w:rFonts w:ascii="Calibri" w:hAnsi="Calibri" w:cs="Calibri"/>
          <w:color w:val="000000" w:themeColor="text1"/>
          <w:kern w:val="24"/>
        </w:rPr>
        <w:t>parent/caregiver/guardian</w:t>
      </w:r>
      <w:r w:rsidRPr="003A3E4E">
        <w:rPr>
          <w:rFonts w:ascii="Calibri" w:hAnsi="Calibri" w:cs="Calibri"/>
          <w:color w:val="000000" w:themeColor="text1"/>
          <w:kern w:val="24"/>
        </w:rPr>
        <w:t xml:space="preserve"> rights and dignity, and provision of adequate care and service to the patient and family.</w:t>
      </w:r>
      <w:r w:rsidRPr="003A3E4E">
        <w:rPr>
          <w:rFonts w:ascii="Calibri" w:hAnsi="Calibri" w:cs="Calibri"/>
          <w:color w:val="000000" w:themeColor="text1"/>
          <w:kern w:val="24"/>
        </w:rPr>
        <w:fldChar w:fldCharType="begin"/>
      </w:r>
      <w:r w:rsidRPr="003A3E4E">
        <w:rPr>
          <w:rFonts w:ascii="Calibri" w:hAnsi="Calibri" w:cs="Calibri"/>
          <w:color w:val="000000" w:themeColor="text1"/>
          <w:kern w:val="24"/>
        </w:rPr>
        <w:instrText xml:space="preserve"> NOTEREF _Ref135566794 \f \h </w:instrText>
      </w:r>
      <w:r w:rsidRPr="003A3E4E" w:rsidR="00AB2177">
        <w:rPr>
          <w:rFonts w:ascii="Calibri" w:hAnsi="Calibri" w:cs="Calibri"/>
          <w:color w:val="000000" w:themeColor="text1"/>
          <w:kern w:val="24"/>
        </w:rPr>
        <w:instrText xml:space="preserve"> \* MERGEFORMAT </w:instrText>
      </w:r>
      <w:r w:rsidRPr="003A3E4E">
        <w:rPr>
          <w:rFonts w:ascii="Calibri" w:hAnsi="Calibri" w:cs="Calibri"/>
          <w:color w:val="000000" w:themeColor="text1"/>
          <w:kern w:val="24"/>
        </w:rPr>
      </w:r>
      <w:r w:rsidRPr="003A3E4E">
        <w:rPr>
          <w:rFonts w:ascii="Calibri" w:hAnsi="Calibri" w:cs="Calibri"/>
          <w:color w:val="000000" w:themeColor="text1"/>
          <w:kern w:val="24"/>
        </w:rPr>
        <w:fldChar w:fldCharType="separate"/>
      </w:r>
      <w:r w:rsidRPr="00B54A9D" w:rsidR="00B54A9D">
        <w:rPr>
          <w:rStyle w:val="EndnoteReference"/>
          <w:rFonts w:ascii="Calibri" w:hAnsi="Calibri" w:cs="Calibri"/>
          <w:color w:val="000000" w:themeColor="text1"/>
        </w:rPr>
        <w:t>2</w:t>
      </w:r>
      <w:r w:rsidRPr="003A3E4E">
        <w:rPr>
          <w:rFonts w:ascii="Calibri" w:hAnsi="Calibri" w:cs="Calibri"/>
          <w:color w:val="000000" w:themeColor="text1"/>
          <w:kern w:val="24"/>
        </w:rPr>
        <w:fldChar w:fldCharType="end"/>
      </w:r>
      <w:r w:rsidRPr="003A3E4E">
        <w:rPr>
          <w:rFonts w:ascii="Calibri" w:hAnsi="Calibri" w:cs="Calibri"/>
          <w:color w:val="000000" w:themeColor="text1"/>
          <w:kern w:val="24"/>
        </w:rPr>
        <w:t xml:space="preserve"> </w:t>
      </w:r>
    </w:p>
    <w:p w:rsidRPr="00E460B6" w:rsidR="006F4983" w:rsidP="00AB2177" w:rsidRDefault="006F4983" w14:paraId="6993206F" w14:textId="77777777">
      <w:pPr>
        <w:autoSpaceDE w:val="0"/>
        <w:autoSpaceDN w:val="0"/>
        <w:adjustRightInd w:val="0"/>
        <w:spacing w:after="0" w:line="240" w:lineRule="auto"/>
        <w:rPr>
          <w:rFonts w:ascii="Calibri" w:hAnsi="Calibri" w:cs="Calibri"/>
          <w:kern w:val="24"/>
        </w:rPr>
      </w:pPr>
    </w:p>
    <w:p w:rsidRPr="00E460B6" w:rsidR="006F4983" w:rsidP="008334E6" w:rsidRDefault="00642A0F" w14:paraId="1D23D1C6" w14:textId="77777777">
      <w:pPr>
        <w:pStyle w:val="Heading2"/>
      </w:pPr>
      <w:r w:rsidRPr="00E460B6">
        <w:t>Safety</w:t>
      </w:r>
    </w:p>
    <w:p w:rsidRPr="00E460B6" w:rsidR="006F4983" w:rsidP="009D47AC" w:rsidRDefault="006F4983" w14:paraId="6990BAF7" w14:textId="7B1803E2">
      <w:pPr>
        <w:pStyle w:val="NormalWeb"/>
        <w:shd w:val="clear" w:color="auto" w:fill="FFFFFF"/>
        <w:spacing w:before="0" w:beforeAutospacing="0" w:after="0" w:afterAutospacing="0"/>
        <w:rPr>
          <w:rFonts w:ascii="Calibri" w:hAnsi="Calibri" w:cs="Calibri"/>
          <w:color w:val="000000"/>
          <w:sz w:val="22"/>
          <w:szCs w:val="22"/>
        </w:rPr>
      </w:pPr>
      <w:r w:rsidRPr="00E460B6">
        <w:rPr>
          <w:rFonts w:ascii="Calibri" w:hAnsi="Calibri" w:cs="Calibri"/>
          <w:color w:val="000000"/>
          <w:sz w:val="22"/>
          <w:szCs w:val="22"/>
        </w:rPr>
        <w:t>Modern approaches to patient safety have shifted from eliminating human error to developing robust systems and processes that create safe outcomes, despite the inherently dangerous environment in which healthcare providers treat patients.</w:t>
      </w:r>
      <w:r w:rsidRPr="00E460B6">
        <w:rPr>
          <w:rFonts w:ascii="Calibri" w:hAnsi="Calibri" w:cs="Calibri"/>
          <w:color w:val="000000"/>
          <w:sz w:val="22"/>
          <w:szCs w:val="22"/>
        </w:rPr>
        <w:fldChar w:fldCharType="begin"/>
      </w:r>
      <w:r w:rsidRPr="00E460B6">
        <w:rPr>
          <w:rFonts w:ascii="Calibri" w:hAnsi="Calibri" w:cs="Calibri"/>
          <w:color w:val="000000"/>
          <w:sz w:val="22"/>
          <w:szCs w:val="22"/>
        </w:rPr>
        <w:instrText xml:space="preserve"> NOTEREF _Ref135568301 \f \h </w:instrText>
      </w:r>
      <w:r w:rsidRPr="00E460B6" w:rsidR="00AB2177">
        <w:rPr>
          <w:rFonts w:ascii="Calibri" w:hAnsi="Calibri" w:cs="Calibri"/>
          <w:color w:val="000000"/>
          <w:sz w:val="22"/>
          <w:szCs w:val="22"/>
        </w:rPr>
        <w:instrText xml:space="preserve"> \* MERGEFORMAT </w:instrText>
      </w:r>
      <w:r w:rsidRPr="00E460B6">
        <w:rPr>
          <w:rFonts w:ascii="Calibri" w:hAnsi="Calibri" w:cs="Calibri"/>
          <w:color w:val="000000"/>
          <w:sz w:val="22"/>
          <w:szCs w:val="22"/>
        </w:rPr>
      </w:r>
      <w:r w:rsidRPr="00E460B6">
        <w:rPr>
          <w:rFonts w:ascii="Calibri" w:hAnsi="Calibri" w:cs="Calibri"/>
          <w:color w:val="000000"/>
          <w:sz w:val="22"/>
          <w:szCs w:val="22"/>
        </w:rPr>
        <w:fldChar w:fldCharType="separate"/>
      </w:r>
      <w:r w:rsidRPr="00B54A9D" w:rsidR="00B54A9D">
        <w:rPr>
          <w:rStyle w:val="EndnoteReference"/>
          <w:rFonts w:ascii="Calibri" w:hAnsi="Calibri" w:cs="Calibri"/>
          <w:sz w:val="22"/>
          <w:szCs w:val="22"/>
        </w:rPr>
        <w:t>3</w:t>
      </w:r>
      <w:r w:rsidRPr="00E460B6">
        <w:rPr>
          <w:rFonts w:ascii="Calibri" w:hAnsi="Calibri" w:cs="Calibri"/>
          <w:color w:val="000000"/>
          <w:sz w:val="22"/>
          <w:szCs w:val="22"/>
        </w:rPr>
        <w:fldChar w:fldCharType="end"/>
      </w:r>
      <w:r w:rsidRPr="00E460B6">
        <w:rPr>
          <w:rFonts w:ascii="Calibri" w:hAnsi="Calibri" w:cs="Calibri"/>
          <w:color w:val="000000"/>
          <w:sz w:val="22"/>
          <w:szCs w:val="22"/>
        </w:rPr>
        <w:t xml:space="preserve"> Harm from medical error is a difficult challenge in healthcare, including radiology. Modern approaches to patient safety have shifted from focusing on individual performance and reaction to errors to developing robust systems and processes that create safety in organizations.</w:t>
      </w:r>
    </w:p>
    <w:p w:rsidRPr="00E460B6" w:rsidR="009D47AC" w:rsidP="009D47AC" w:rsidRDefault="009D47AC" w14:paraId="515A5C95" w14:textId="77777777">
      <w:pPr>
        <w:autoSpaceDE w:val="0"/>
        <w:autoSpaceDN w:val="0"/>
        <w:adjustRightInd w:val="0"/>
        <w:spacing w:after="0" w:line="240" w:lineRule="auto"/>
        <w:rPr>
          <w:rFonts w:ascii="Calibri" w:hAnsi="Calibri" w:cs="Calibri"/>
          <w:kern w:val="24"/>
        </w:rPr>
      </w:pPr>
    </w:p>
    <w:p w:rsidRPr="00E460B6" w:rsidR="00642A0F" w:rsidP="009D47AC" w:rsidRDefault="006F4983" w14:paraId="205F2C28" w14:textId="09AF2AEB">
      <w:pPr>
        <w:autoSpaceDE w:val="0"/>
        <w:autoSpaceDN w:val="0"/>
        <w:adjustRightInd w:val="0"/>
        <w:spacing w:after="0" w:line="240" w:lineRule="auto"/>
        <w:rPr>
          <w:rFonts w:ascii="Calibri" w:hAnsi="Calibri" w:cs="Calibri"/>
          <w:kern w:val="24"/>
        </w:rPr>
      </w:pPr>
      <w:r w:rsidRPr="00E460B6">
        <w:rPr>
          <w:rFonts w:ascii="Calibri" w:hAnsi="Calibri" w:cs="Calibri"/>
          <w:kern w:val="24"/>
        </w:rPr>
        <w:t xml:space="preserve">Childproofing the imaging department is </w:t>
      </w:r>
      <w:proofErr w:type="gramStart"/>
      <w:r w:rsidRPr="00E460B6">
        <w:rPr>
          <w:rFonts w:ascii="Calibri" w:hAnsi="Calibri" w:cs="Calibri"/>
          <w:kern w:val="24"/>
        </w:rPr>
        <w:t>similar to</w:t>
      </w:r>
      <w:proofErr w:type="gramEnd"/>
      <w:r w:rsidRPr="00E460B6">
        <w:rPr>
          <w:rFonts w:ascii="Calibri" w:hAnsi="Calibri" w:cs="Calibri"/>
          <w:kern w:val="24"/>
        </w:rPr>
        <w:t xml:space="preserve"> childproofing your home. It is best practice never to</w:t>
      </w:r>
      <w:r w:rsidRPr="00E460B6" w:rsidR="00642A0F">
        <w:rPr>
          <w:rFonts w:ascii="Calibri" w:hAnsi="Calibri" w:cs="Calibri"/>
          <w:kern w:val="24"/>
        </w:rPr>
        <w:t xml:space="preserve"> leave your patient unattended. </w:t>
      </w:r>
      <w:r w:rsidRPr="00E460B6">
        <w:rPr>
          <w:rFonts w:ascii="Calibri" w:hAnsi="Calibri" w:cs="Calibri"/>
          <w:kern w:val="24"/>
        </w:rPr>
        <w:t xml:space="preserve">Also, </w:t>
      </w:r>
      <w:r w:rsidRPr="00E460B6" w:rsidR="00642A0F">
        <w:rPr>
          <w:rFonts w:ascii="Calibri" w:hAnsi="Calibri" w:cs="Calibri"/>
          <w:kern w:val="24"/>
        </w:rPr>
        <w:t xml:space="preserve">small items that could be swallowed </w:t>
      </w:r>
      <w:r w:rsidRPr="00E460B6">
        <w:rPr>
          <w:rFonts w:ascii="Calibri" w:hAnsi="Calibri" w:cs="Calibri"/>
          <w:kern w:val="24"/>
        </w:rPr>
        <w:t xml:space="preserve">should be kept </w:t>
      </w:r>
      <w:r w:rsidRPr="00E460B6" w:rsidR="00642A0F">
        <w:rPr>
          <w:rFonts w:ascii="Calibri" w:hAnsi="Calibri" w:cs="Calibri"/>
          <w:kern w:val="24"/>
        </w:rPr>
        <w:t>out of reach.</w:t>
      </w:r>
      <w:r w:rsidRPr="00E460B6">
        <w:rPr>
          <w:rFonts w:ascii="Calibri" w:hAnsi="Calibri" w:cs="Calibri"/>
          <w:kern w:val="24"/>
        </w:rPr>
        <w:fldChar w:fldCharType="begin"/>
      </w:r>
      <w:r w:rsidRPr="00E460B6">
        <w:rPr>
          <w:rFonts w:ascii="Calibri" w:hAnsi="Calibri" w:cs="Calibri"/>
          <w:kern w:val="24"/>
        </w:rPr>
        <w:instrText xml:space="preserve"> NOTEREF _Ref135566794 \f \h </w:instrText>
      </w:r>
      <w:r w:rsidRPr="00E460B6" w:rsidR="00AB2177">
        <w:rPr>
          <w:rFonts w:ascii="Calibri" w:hAnsi="Calibri" w:cs="Calibri"/>
          <w:kern w:val="24"/>
        </w:rPr>
        <w:instrText xml:space="preserve"> \* MERGEFORMAT </w:instrText>
      </w:r>
      <w:r w:rsidRPr="00E460B6">
        <w:rPr>
          <w:rFonts w:ascii="Calibri" w:hAnsi="Calibri" w:cs="Calibri"/>
          <w:kern w:val="24"/>
        </w:rPr>
      </w:r>
      <w:r w:rsidRPr="00E460B6">
        <w:rPr>
          <w:rFonts w:ascii="Calibri" w:hAnsi="Calibri" w:cs="Calibri"/>
          <w:kern w:val="24"/>
        </w:rPr>
        <w:fldChar w:fldCharType="separate"/>
      </w:r>
      <w:r w:rsidRPr="00B54A9D" w:rsidR="00B54A9D">
        <w:rPr>
          <w:rStyle w:val="EndnoteReference"/>
          <w:rFonts w:ascii="Calibri" w:hAnsi="Calibri" w:cs="Calibri"/>
        </w:rPr>
        <w:t>2</w:t>
      </w:r>
      <w:r w:rsidRPr="00E460B6">
        <w:rPr>
          <w:rFonts w:ascii="Calibri" w:hAnsi="Calibri" w:cs="Calibri"/>
          <w:kern w:val="24"/>
        </w:rPr>
        <w:fldChar w:fldCharType="end"/>
      </w:r>
      <w:r w:rsidRPr="00E460B6" w:rsidR="00642A0F">
        <w:rPr>
          <w:rFonts w:ascii="Calibri" w:hAnsi="Calibri" w:cs="Calibri"/>
          <w:kern w:val="24"/>
        </w:rPr>
        <w:t xml:space="preserve"> </w:t>
      </w:r>
    </w:p>
    <w:p w:rsidRPr="00E460B6" w:rsidR="006F4983" w:rsidP="00AB2177" w:rsidRDefault="006F4983" w14:paraId="0959B1AB" w14:textId="77777777">
      <w:pPr>
        <w:autoSpaceDE w:val="0"/>
        <w:autoSpaceDN w:val="0"/>
        <w:adjustRightInd w:val="0"/>
        <w:spacing w:after="0" w:line="240" w:lineRule="auto"/>
        <w:rPr>
          <w:rFonts w:ascii="Calibri" w:hAnsi="Calibri" w:cs="Calibri"/>
          <w:kern w:val="24"/>
        </w:rPr>
      </w:pPr>
    </w:p>
    <w:p w:rsidRPr="00E460B6" w:rsidR="006F4983" w:rsidP="008334E6" w:rsidRDefault="00642A0F" w14:paraId="7C17CB82" w14:textId="77777777">
      <w:pPr>
        <w:pStyle w:val="Heading2"/>
      </w:pPr>
      <w:r w:rsidRPr="00E460B6">
        <w:t>Communication</w:t>
      </w:r>
    </w:p>
    <w:p w:rsidRPr="00E460B6" w:rsidR="00642A0F" w:rsidP="009D47AC" w:rsidRDefault="006F4983" w14:paraId="02E4DCBA" w14:textId="5C65AE66">
      <w:pPr>
        <w:autoSpaceDE w:val="0"/>
        <w:autoSpaceDN w:val="0"/>
        <w:adjustRightInd w:val="0"/>
        <w:spacing w:after="0" w:line="240" w:lineRule="auto"/>
        <w:rPr>
          <w:rFonts w:ascii="Calibri" w:hAnsi="Calibri" w:cs="Calibri"/>
          <w:kern w:val="24"/>
        </w:rPr>
      </w:pPr>
      <w:r w:rsidRPr="00E460B6">
        <w:rPr>
          <w:rFonts w:ascii="Calibri" w:hAnsi="Calibri" w:cs="Calibri"/>
          <w:kern w:val="24"/>
        </w:rPr>
        <w:t>Communication is an essential component of every imaging examination.</w:t>
      </w:r>
      <w:r w:rsidRPr="00E460B6">
        <w:rPr>
          <w:rFonts w:ascii="Calibri" w:hAnsi="Calibri" w:cs="Calibri"/>
          <w:kern w:val="24"/>
        </w:rPr>
        <w:fldChar w:fldCharType="begin"/>
      </w:r>
      <w:r w:rsidRPr="00E460B6">
        <w:rPr>
          <w:rFonts w:ascii="Calibri" w:hAnsi="Calibri" w:cs="Calibri"/>
          <w:kern w:val="24"/>
        </w:rPr>
        <w:instrText xml:space="preserve"> NOTEREF _Ref135564471 \f \h </w:instrText>
      </w:r>
      <w:r w:rsidRPr="00E460B6" w:rsidR="00AB2177">
        <w:rPr>
          <w:rFonts w:ascii="Calibri" w:hAnsi="Calibri" w:cs="Calibri"/>
          <w:kern w:val="24"/>
        </w:rPr>
        <w:instrText xml:space="preserve"> \* MERGEFORMAT </w:instrText>
      </w:r>
      <w:r w:rsidRPr="00E460B6">
        <w:rPr>
          <w:rFonts w:ascii="Calibri" w:hAnsi="Calibri" w:cs="Calibri"/>
          <w:kern w:val="24"/>
        </w:rPr>
      </w:r>
      <w:r w:rsidRPr="00E460B6">
        <w:rPr>
          <w:rFonts w:ascii="Calibri" w:hAnsi="Calibri" w:cs="Calibri"/>
          <w:kern w:val="24"/>
        </w:rPr>
        <w:fldChar w:fldCharType="separate"/>
      </w:r>
      <w:r w:rsidRPr="00B54A9D" w:rsidR="00B54A9D">
        <w:rPr>
          <w:rStyle w:val="EndnoteReference"/>
          <w:rFonts w:ascii="Calibri" w:hAnsi="Calibri" w:cs="Calibri"/>
        </w:rPr>
        <w:t>1</w:t>
      </w:r>
      <w:r w:rsidRPr="00E460B6">
        <w:rPr>
          <w:rFonts w:ascii="Calibri" w:hAnsi="Calibri" w:cs="Calibri"/>
          <w:kern w:val="24"/>
        </w:rPr>
        <w:fldChar w:fldCharType="end"/>
      </w:r>
      <w:r w:rsidRPr="00E460B6">
        <w:rPr>
          <w:rFonts w:ascii="Calibri" w:hAnsi="Calibri" w:cs="Calibri"/>
          <w:kern w:val="24"/>
        </w:rPr>
        <w:t xml:space="preserve"> Reassurance, praise, and conversational distraction are three ingredients of successful communication for pediatric patients</w:t>
      </w:r>
      <w:r w:rsidRPr="00E460B6" w:rsidR="00642A0F">
        <w:rPr>
          <w:rFonts w:ascii="Calibri" w:hAnsi="Calibri" w:cs="Calibri"/>
          <w:kern w:val="24"/>
        </w:rPr>
        <w:t>.</w:t>
      </w:r>
      <w:r w:rsidRPr="00E460B6">
        <w:rPr>
          <w:rFonts w:ascii="Calibri" w:hAnsi="Calibri" w:cs="Calibri"/>
          <w:kern w:val="24"/>
        </w:rPr>
        <w:fldChar w:fldCharType="begin"/>
      </w:r>
      <w:r w:rsidRPr="00E460B6">
        <w:rPr>
          <w:rFonts w:ascii="Calibri" w:hAnsi="Calibri" w:cs="Calibri"/>
          <w:kern w:val="24"/>
        </w:rPr>
        <w:instrText xml:space="preserve"> NOTEREF _Ref135566794 \f \h </w:instrText>
      </w:r>
      <w:r w:rsidRPr="00E460B6" w:rsidR="00AB2177">
        <w:rPr>
          <w:rFonts w:ascii="Calibri" w:hAnsi="Calibri" w:cs="Calibri"/>
          <w:kern w:val="24"/>
        </w:rPr>
        <w:instrText xml:space="preserve"> \* MERGEFORMAT </w:instrText>
      </w:r>
      <w:r w:rsidRPr="00E460B6">
        <w:rPr>
          <w:rFonts w:ascii="Calibri" w:hAnsi="Calibri" w:cs="Calibri"/>
          <w:kern w:val="24"/>
        </w:rPr>
      </w:r>
      <w:r w:rsidRPr="00E460B6">
        <w:rPr>
          <w:rFonts w:ascii="Calibri" w:hAnsi="Calibri" w:cs="Calibri"/>
          <w:kern w:val="24"/>
        </w:rPr>
        <w:fldChar w:fldCharType="separate"/>
      </w:r>
      <w:r w:rsidRPr="00B54A9D" w:rsidR="00B54A9D">
        <w:rPr>
          <w:rStyle w:val="EndnoteReference"/>
          <w:rFonts w:ascii="Calibri" w:hAnsi="Calibri" w:cs="Calibri"/>
        </w:rPr>
        <w:t>2</w:t>
      </w:r>
      <w:r w:rsidRPr="00E460B6">
        <w:rPr>
          <w:rFonts w:ascii="Calibri" w:hAnsi="Calibri" w:cs="Calibri"/>
          <w:kern w:val="24"/>
        </w:rPr>
        <w:fldChar w:fldCharType="end"/>
      </w:r>
      <w:r w:rsidRPr="00E460B6">
        <w:rPr>
          <w:rFonts w:ascii="Calibri" w:hAnsi="Calibri" w:cs="Calibri"/>
          <w:kern w:val="24"/>
        </w:rPr>
        <w:t xml:space="preserve"> </w:t>
      </w:r>
      <w:r w:rsidRPr="00E460B6" w:rsidR="00642A0F">
        <w:rPr>
          <w:rFonts w:ascii="Calibri" w:hAnsi="Calibri" w:cs="Calibri"/>
          <w:kern w:val="24"/>
        </w:rPr>
        <w:t>Introduce yourself while making eye contact with patient</w:t>
      </w:r>
      <w:r w:rsidRPr="00E460B6">
        <w:rPr>
          <w:rFonts w:ascii="Calibri" w:hAnsi="Calibri" w:cs="Calibri"/>
          <w:kern w:val="24"/>
        </w:rPr>
        <w:t>s</w:t>
      </w:r>
      <w:r w:rsidRPr="00E460B6" w:rsidR="00642A0F">
        <w:rPr>
          <w:rFonts w:ascii="Calibri" w:hAnsi="Calibri" w:cs="Calibri"/>
          <w:kern w:val="24"/>
        </w:rPr>
        <w:t xml:space="preserve"> and </w:t>
      </w:r>
      <w:r w:rsidR="00973462">
        <w:rPr>
          <w:rFonts w:ascii="Calibri" w:hAnsi="Calibri" w:cs="Calibri"/>
          <w:kern w:val="24"/>
        </w:rPr>
        <w:t>parent/caregiver/guardian</w:t>
      </w:r>
      <w:r w:rsidRPr="00E460B6" w:rsidR="00642A0F">
        <w:rPr>
          <w:rFonts w:ascii="Calibri" w:hAnsi="Calibri" w:cs="Calibri"/>
          <w:kern w:val="24"/>
        </w:rPr>
        <w:t>s</w:t>
      </w:r>
      <w:r w:rsidRPr="00E460B6">
        <w:rPr>
          <w:rFonts w:ascii="Calibri" w:hAnsi="Calibri" w:cs="Calibri"/>
          <w:kern w:val="24"/>
        </w:rPr>
        <w:t xml:space="preserve">. </w:t>
      </w:r>
      <w:r w:rsidRPr="00E460B6" w:rsidR="00642A0F">
        <w:rPr>
          <w:rFonts w:ascii="Calibri" w:hAnsi="Calibri" w:cs="Calibri"/>
          <w:kern w:val="24"/>
        </w:rPr>
        <w:t>Explain the radiography team</w:t>
      </w:r>
      <w:r w:rsidRPr="00E460B6">
        <w:rPr>
          <w:rFonts w:ascii="Calibri" w:hAnsi="Calibri" w:cs="Calibri"/>
          <w:kern w:val="24"/>
        </w:rPr>
        <w:t>'s</w:t>
      </w:r>
      <w:r w:rsidRPr="00E460B6" w:rsidR="00642A0F">
        <w:rPr>
          <w:rFonts w:ascii="Calibri" w:hAnsi="Calibri" w:cs="Calibri"/>
          <w:kern w:val="24"/>
        </w:rPr>
        <w:t xml:space="preserve"> role.</w:t>
      </w:r>
      <w:r w:rsidRPr="00E460B6">
        <w:rPr>
          <w:rFonts w:ascii="Calibri" w:hAnsi="Calibri" w:cs="Calibri"/>
          <w:kern w:val="24"/>
        </w:rPr>
        <w:t xml:space="preserve"> </w:t>
      </w:r>
      <w:r w:rsidRPr="00E460B6" w:rsidR="00642A0F">
        <w:rPr>
          <w:rFonts w:ascii="Calibri" w:hAnsi="Calibri" w:cs="Calibri"/>
          <w:kern w:val="24"/>
        </w:rPr>
        <w:t>Always speak to a child using age</w:t>
      </w:r>
      <w:r w:rsidRPr="00E460B6">
        <w:rPr>
          <w:rFonts w:ascii="Calibri" w:hAnsi="Calibri" w:cs="Calibri"/>
          <w:kern w:val="24"/>
        </w:rPr>
        <w:t>-</w:t>
      </w:r>
      <w:r w:rsidRPr="00E460B6" w:rsidR="00642A0F">
        <w:rPr>
          <w:rFonts w:ascii="Calibri" w:hAnsi="Calibri" w:cs="Calibri"/>
          <w:kern w:val="24"/>
        </w:rPr>
        <w:t>appropriate language</w:t>
      </w:r>
      <w:r w:rsidRPr="00E460B6">
        <w:rPr>
          <w:rFonts w:ascii="Calibri" w:hAnsi="Calibri" w:cs="Calibri"/>
          <w:kern w:val="24"/>
        </w:rPr>
        <w:t xml:space="preserve">. </w:t>
      </w:r>
      <w:r w:rsidRPr="00E460B6" w:rsidR="00642A0F">
        <w:rPr>
          <w:rFonts w:ascii="Calibri" w:hAnsi="Calibri" w:cs="Calibri"/>
          <w:kern w:val="24"/>
        </w:rPr>
        <w:t xml:space="preserve">Explain the </w:t>
      </w:r>
      <w:r w:rsidRPr="00E460B6">
        <w:rPr>
          <w:rFonts w:ascii="Calibri" w:hAnsi="Calibri" w:cs="Calibri"/>
          <w:kern w:val="24"/>
        </w:rPr>
        <w:t>examination, take a patient history,</w:t>
      </w:r>
      <w:r w:rsidRPr="00E460B6" w:rsidR="00642A0F">
        <w:rPr>
          <w:rFonts w:ascii="Calibri" w:hAnsi="Calibri" w:cs="Calibri"/>
          <w:kern w:val="24"/>
        </w:rPr>
        <w:t xml:space="preserve"> and explain pertinent medical information on a level the family can understand.</w:t>
      </w:r>
      <w:r w:rsidRPr="00E460B6">
        <w:rPr>
          <w:rFonts w:ascii="Calibri" w:hAnsi="Calibri" w:cs="Calibri"/>
          <w:kern w:val="24"/>
        </w:rPr>
        <w:t xml:space="preserve"> It is best to a</w:t>
      </w:r>
      <w:r w:rsidRPr="00E460B6" w:rsidR="00642A0F">
        <w:rPr>
          <w:rFonts w:ascii="Calibri" w:hAnsi="Calibri" w:cs="Calibri"/>
          <w:kern w:val="24"/>
        </w:rPr>
        <w:t>void medical jargon and unfamiliar terms.</w:t>
      </w:r>
      <w:r w:rsidRPr="00E460B6">
        <w:rPr>
          <w:rFonts w:ascii="Calibri" w:hAnsi="Calibri" w:cs="Calibri"/>
          <w:kern w:val="24"/>
        </w:rPr>
        <w:t xml:space="preserve"> </w:t>
      </w:r>
      <w:r w:rsidRPr="00E460B6" w:rsidR="00642A0F">
        <w:rPr>
          <w:rFonts w:ascii="Calibri" w:hAnsi="Calibri" w:cs="Calibri"/>
          <w:kern w:val="24"/>
        </w:rPr>
        <w:t>Before beginning the exam, ask if there are any questions or concerns.</w:t>
      </w:r>
    </w:p>
    <w:p w:rsidRPr="00E460B6" w:rsidR="00642A0F" w:rsidP="00AB2177" w:rsidRDefault="00642A0F" w14:paraId="20F48D5C" w14:textId="77777777">
      <w:pPr>
        <w:autoSpaceDE w:val="0"/>
        <w:autoSpaceDN w:val="0"/>
        <w:adjustRightInd w:val="0"/>
        <w:spacing w:after="0" w:line="240" w:lineRule="auto"/>
        <w:rPr>
          <w:rFonts w:ascii="Calibri" w:hAnsi="Calibri" w:cs="Calibri"/>
          <w:kern w:val="24"/>
        </w:rPr>
      </w:pPr>
    </w:p>
    <w:p w:rsidRPr="00E460B6" w:rsidR="006F4983" w:rsidP="008334E6" w:rsidRDefault="00642A0F" w14:paraId="202ECEB1" w14:textId="74054D59">
      <w:pPr>
        <w:pStyle w:val="Heading2"/>
      </w:pPr>
      <w:r w:rsidRPr="00E460B6">
        <w:t>Respect patient/</w:t>
      </w:r>
      <w:r w:rsidR="00973462">
        <w:t>parent/caregiver/guardian</w:t>
      </w:r>
      <w:r w:rsidRPr="00E460B6">
        <w:t xml:space="preserve"> rights and </w:t>
      </w:r>
      <w:r w:rsidR="005A2D1D">
        <w:t>D</w:t>
      </w:r>
      <w:r w:rsidRPr="00E460B6">
        <w:t>ignity</w:t>
      </w:r>
    </w:p>
    <w:p w:rsidRPr="00891C75" w:rsidR="00642A0F" w:rsidP="009D47AC" w:rsidRDefault="00642A0F" w14:paraId="3E7B65DC" w14:textId="143D12A5">
      <w:pPr>
        <w:autoSpaceDE w:val="0"/>
        <w:autoSpaceDN w:val="0"/>
        <w:adjustRightInd w:val="0"/>
        <w:spacing w:after="0" w:line="240" w:lineRule="auto"/>
        <w:rPr>
          <w:rFonts w:ascii="Calibri" w:hAnsi="Calibri" w:cs="Calibri"/>
          <w:color w:val="000000" w:themeColor="text1"/>
          <w:kern w:val="24"/>
        </w:rPr>
      </w:pPr>
      <w:r w:rsidRPr="00891C75">
        <w:rPr>
          <w:rFonts w:ascii="Calibri" w:hAnsi="Calibri" w:cs="Calibri"/>
          <w:color w:val="000000" w:themeColor="text1"/>
          <w:kern w:val="24"/>
        </w:rPr>
        <w:t>Listen to patients</w:t>
      </w:r>
      <w:r w:rsidRPr="00891C75" w:rsidR="006F4983">
        <w:rPr>
          <w:rFonts w:ascii="Calibri" w:hAnsi="Calibri" w:cs="Calibri"/>
          <w:color w:val="000000" w:themeColor="text1"/>
          <w:kern w:val="24"/>
        </w:rPr>
        <w:t xml:space="preserve">' and/or </w:t>
      </w:r>
      <w:r w:rsidR="00973462">
        <w:rPr>
          <w:rFonts w:ascii="Calibri" w:hAnsi="Calibri" w:cs="Calibri"/>
          <w:color w:val="000000" w:themeColor="text1"/>
          <w:kern w:val="24"/>
        </w:rPr>
        <w:t>parent/caregiver/guardian</w:t>
      </w:r>
      <w:r w:rsidRPr="00891C75">
        <w:rPr>
          <w:rFonts w:ascii="Calibri" w:hAnsi="Calibri" w:cs="Calibri"/>
          <w:color w:val="000000" w:themeColor="text1"/>
          <w:kern w:val="24"/>
        </w:rPr>
        <w:t>s questions.</w:t>
      </w:r>
      <w:r w:rsidRPr="00891C75" w:rsidR="006F4983">
        <w:rPr>
          <w:rFonts w:ascii="Calibri" w:hAnsi="Calibri" w:cs="Calibri"/>
          <w:color w:val="000000" w:themeColor="text1"/>
          <w:kern w:val="24"/>
        </w:rPr>
        <w:fldChar w:fldCharType="begin"/>
      </w:r>
      <w:r w:rsidRPr="00891C75" w:rsidR="006F4983">
        <w:rPr>
          <w:rFonts w:ascii="Calibri" w:hAnsi="Calibri" w:cs="Calibri"/>
          <w:color w:val="000000" w:themeColor="text1"/>
          <w:kern w:val="24"/>
        </w:rPr>
        <w:instrText xml:space="preserve"> NOTEREF _Ref135566794 \f \h </w:instrText>
      </w:r>
      <w:r w:rsidRPr="00891C75" w:rsidR="00AB2177">
        <w:rPr>
          <w:rFonts w:ascii="Calibri" w:hAnsi="Calibri" w:cs="Calibri"/>
          <w:color w:val="000000" w:themeColor="text1"/>
          <w:kern w:val="24"/>
        </w:rPr>
        <w:instrText xml:space="preserve"> \* MERGEFORMAT </w:instrText>
      </w:r>
      <w:r w:rsidRPr="00891C75" w:rsidR="006F4983">
        <w:rPr>
          <w:rFonts w:ascii="Calibri" w:hAnsi="Calibri" w:cs="Calibri"/>
          <w:color w:val="000000" w:themeColor="text1"/>
          <w:kern w:val="24"/>
        </w:rPr>
      </w:r>
      <w:r w:rsidRPr="00891C75" w:rsidR="006F4983">
        <w:rPr>
          <w:rFonts w:ascii="Calibri" w:hAnsi="Calibri" w:cs="Calibri"/>
          <w:color w:val="000000" w:themeColor="text1"/>
          <w:kern w:val="24"/>
        </w:rPr>
        <w:fldChar w:fldCharType="separate"/>
      </w:r>
      <w:r w:rsidRPr="00B54A9D" w:rsidR="00B54A9D">
        <w:rPr>
          <w:rStyle w:val="EndnoteReference"/>
          <w:rFonts w:ascii="Calibri" w:hAnsi="Calibri" w:cs="Calibri"/>
          <w:color w:val="000000" w:themeColor="text1"/>
        </w:rPr>
        <w:t>2</w:t>
      </w:r>
      <w:r w:rsidRPr="00891C75" w:rsidR="006F4983">
        <w:rPr>
          <w:rFonts w:ascii="Calibri" w:hAnsi="Calibri" w:cs="Calibri"/>
          <w:color w:val="000000" w:themeColor="text1"/>
          <w:kern w:val="24"/>
        </w:rPr>
        <w:fldChar w:fldCharType="end"/>
      </w:r>
      <w:r w:rsidRPr="00891C75" w:rsidR="006F4983">
        <w:rPr>
          <w:rFonts w:ascii="Calibri" w:hAnsi="Calibri" w:cs="Calibri"/>
          <w:color w:val="000000" w:themeColor="text1"/>
          <w:kern w:val="24"/>
        </w:rPr>
        <w:t xml:space="preserve"> Keep in mind that s</w:t>
      </w:r>
      <w:r w:rsidRPr="00891C75">
        <w:rPr>
          <w:rFonts w:ascii="Calibri" w:hAnsi="Calibri" w:cs="Calibri"/>
          <w:color w:val="000000" w:themeColor="text1"/>
          <w:kern w:val="24"/>
        </w:rPr>
        <w:t>ome speak English as a second language, which may impede their understanding of the exam.</w:t>
      </w:r>
      <w:r w:rsidRPr="00891C75" w:rsidR="006F4983">
        <w:rPr>
          <w:rFonts w:ascii="Calibri" w:hAnsi="Calibri" w:cs="Calibri"/>
          <w:color w:val="000000" w:themeColor="text1"/>
          <w:kern w:val="24"/>
        </w:rPr>
        <w:t xml:space="preserve"> </w:t>
      </w:r>
      <w:r w:rsidRPr="00891C75">
        <w:rPr>
          <w:rFonts w:ascii="Calibri" w:hAnsi="Calibri" w:cs="Calibri"/>
          <w:color w:val="000000" w:themeColor="text1"/>
          <w:kern w:val="24"/>
        </w:rPr>
        <w:t xml:space="preserve">Be mindful of cultural preferences and taboos. </w:t>
      </w:r>
      <w:r w:rsidRPr="00891C75" w:rsidR="006F4983">
        <w:rPr>
          <w:rFonts w:ascii="Calibri" w:hAnsi="Calibri" w:cs="Calibri"/>
          <w:color w:val="000000" w:themeColor="text1"/>
          <w:kern w:val="24"/>
        </w:rPr>
        <w:t>If possible, s</w:t>
      </w:r>
      <w:r w:rsidRPr="00891C75">
        <w:rPr>
          <w:rFonts w:ascii="Calibri" w:hAnsi="Calibri" w:cs="Calibri"/>
          <w:color w:val="000000" w:themeColor="text1"/>
          <w:kern w:val="24"/>
        </w:rPr>
        <w:t>eek assistance within your institution.</w:t>
      </w:r>
    </w:p>
    <w:p w:rsidRPr="00E460B6" w:rsidR="00642A0F" w:rsidP="00AB2177" w:rsidRDefault="00642A0F" w14:paraId="1EFF8769" w14:textId="77777777">
      <w:pPr>
        <w:autoSpaceDE w:val="0"/>
        <w:autoSpaceDN w:val="0"/>
        <w:adjustRightInd w:val="0"/>
        <w:spacing w:after="0" w:line="240" w:lineRule="auto"/>
        <w:rPr>
          <w:rFonts w:ascii="Calibri" w:hAnsi="Calibri" w:cs="Calibri"/>
          <w:kern w:val="24"/>
        </w:rPr>
      </w:pPr>
    </w:p>
    <w:p w:rsidRPr="00E460B6" w:rsidR="006F4983" w:rsidP="008334E6" w:rsidRDefault="00C40451" w14:paraId="745C7240" w14:textId="0726F0ED">
      <w:pPr>
        <w:pStyle w:val="Heading2"/>
      </w:pPr>
      <w:r>
        <w:t>A</w:t>
      </w:r>
      <w:r w:rsidRPr="00E460B6" w:rsidR="00642A0F">
        <w:t xml:space="preserve">dequate care and service to the patient and </w:t>
      </w:r>
      <w:r w:rsidR="005A2D1D">
        <w:t>parent/caregiver/guardian</w:t>
      </w:r>
    </w:p>
    <w:p w:rsidRPr="00E460B6" w:rsidR="00642A0F" w:rsidP="009D47AC" w:rsidRDefault="006F4983" w14:paraId="12161417" w14:textId="71764F21">
      <w:pPr>
        <w:autoSpaceDE w:val="0"/>
        <w:autoSpaceDN w:val="0"/>
        <w:adjustRightInd w:val="0"/>
        <w:spacing w:after="0" w:line="240" w:lineRule="auto"/>
        <w:rPr>
          <w:rFonts w:ascii="Calibri" w:hAnsi="Calibri" w:cs="Calibri"/>
          <w:kern w:val="24"/>
        </w:rPr>
      </w:pPr>
      <w:r w:rsidRPr="00E460B6">
        <w:rPr>
          <w:rFonts w:ascii="Calibri" w:hAnsi="Calibri" w:cs="Calibri"/>
          <w:kern w:val="24"/>
        </w:rPr>
        <w:lastRenderedPageBreak/>
        <w:t xml:space="preserve">We have discussed the importance of a </w:t>
      </w:r>
      <w:r w:rsidRPr="00E460B6" w:rsidR="00642A0F">
        <w:rPr>
          <w:rFonts w:ascii="Calibri" w:hAnsi="Calibri" w:cs="Calibri"/>
          <w:kern w:val="24"/>
        </w:rPr>
        <w:t>child</w:t>
      </w:r>
      <w:r w:rsidRPr="00E460B6">
        <w:rPr>
          <w:rFonts w:ascii="Calibri" w:hAnsi="Calibri" w:cs="Calibri"/>
          <w:kern w:val="24"/>
        </w:rPr>
        <w:t>-</w:t>
      </w:r>
      <w:r w:rsidRPr="00E460B6" w:rsidR="00642A0F">
        <w:rPr>
          <w:rFonts w:ascii="Calibri" w:hAnsi="Calibri" w:cs="Calibri"/>
          <w:kern w:val="24"/>
        </w:rPr>
        <w:t>friendly environment.</w:t>
      </w:r>
      <w:r w:rsidRPr="00E460B6">
        <w:rPr>
          <w:rFonts w:ascii="Calibri" w:hAnsi="Calibri" w:cs="Calibri"/>
          <w:kern w:val="24"/>
        </w:rPr>
        <w:t xml:space="preserve"> If possible, u</w:t>
      </w:r>
      <w:r w:rsidRPr="00E460B6" w:rsidR="00642A0F">
        <w:rPr>
          <w:rFonts w:ascii="Calibri" w:hAnsi="Calibri" w:cs="Calibri"/>
          <w:kern w:val="24"/>
        </w:rPr>
        <w:t>se appropriately sized equipment.</w:t>
      </w:r>
      <w:r w:rsidRPr="00E460B6">
        <w:rPr>
          <w:rFonts w:ascii="Calibri" w:hAnsi="Calibri" w:cs="Calibri"/>
          <w:kern w:val="24"/>
        </w:rPr>
        <w:fldChar w:fldCharType="begin"/>
      </w:r>
      <w:r w:rsidRPr="00E460B6">
        <w:rPr>
          <w:rFonts w:ascii="Calibri" w:hAnsi="Calibri" w:cs="Calibri"/>
          <w:kern w:val="24"/>
        </w:rPr>
        <w:instrText xml:space="preserve"> NOTEREF _Ref135568301 \f \h </w:instrText>
      </w:r>
      <w:r w:rsidRPr="00E460B6" w:rsidR="00AB2177">
        <w:rPr>
          <w:rFonts w:ascii="Calibri" w:hAnsi="Calibri" w:cs="Calibri"/>
          <w:kern w:val="24"/>
        </w:rPr>
        <w:instrText xml:space="preserve"> \* MERGEFORMAT </w:instrText>
      </w:r>
      <w:r w:rsidRPr="00E460B6">
        <w:rPr>
          <w:rFonts w:ascii="Calibri" w:hAnsi="Calibri" w:cs="Calibri"/>
          <w:kern w:val="24"/>
        </w:rPr>
      </w:r>
      <w:r w:rsidRPr="00E460B6">
        <w:rPr>
          <w:rFonts w:ascii="Calibri" w:hAnsi="Calibri" w:cs="Calibri"/>
          <w:kern w:val="24"/>
        </w:rPr>
        <w:fldChar w:fldCharType="separate"/>
      </w:r>
      <w:r w:rsidRPr="00B54A9D" w:rsidR="00B54A9D">
        <w:rPr>
          <w:rStyle w:val="EndnoteReference"/>
          <w:rFonts w:ascii="Calibri" w:hAnsi="Calibri" w:cs="Calibri"/>
        </w:rPr>
        <w:t>3</w:t>
      </w:r>
      <w:r w:rsidRPr="00E460B6">
        <w:rPr>
          <w:rFonts w:ascii="Calibri" w:hAnsi="Calibri" w:cs="Calibri"/>
          <w:kern w:val="24"/>
        </w:rPr>
        <w:fldChar w:fldCharType="end"/>
      </w:r>
      <w:r w:rsidRPr="00E460B6">
        <w:rPr>
          <w:rFonts w:ascii="Calibri" w:hAnsi="Calibri" w:cs="Calibri"/>
          <w:kern w:val="24"/>
        </w:rPr>
        <w:t xml:space="preserve"> </w:t>
      </w:r>
      <w:r w:rsidRPr="00E460B6" w:rsidR="00642A0F">
        <w:rPr>
          <w:rFonts w:ascii="Calibri" w:hAnsi="Calibri" w:cs="Calibri"/>
          <w:kern w:val="24"/>
        </w:rPr>
        <w:t xml:space="preserve">Seek assistance from </w:t>
      </w:r>
      <w:r w:rsidR="00973462">
        <w:rPr>
          <w:rFonts w:ascii="Calibri" w:hAnsi="Calibri" w:cs="Calibri"/>
          <w:kern w:val="24"/>
        </w:rPr>
        <w:t>parent/caregiver/guardian</w:t>
      </w:r>
      <w:r w:rsidRPr="00E460B6" w:rsidR="00642A0F">
        <w:rPr>
          <w:rFonts w:ascii="Calibri" w:hAnsi="Calibri" w:cs="Calibri"/>
          <w:kern w:val="24"/>
        </w:rPr>
        <w:t>s as needed</w:t>
      </w:r>
      <w:r w:rsidRPr="00E460B6">
        <w:rPr>
          <w:rFonts w:ascii="Calibri" w:hAnsi="Calibri" w:cs="Calibri"/>
          <w:kern w:val="24"/>
        </w:rPr>
        <w:t xml:space="preserve">, depending on the child's age. </w:t>
      </w:r>
      <w:r w:rsidRPr="00E460B6" w:rsidR="007B39CA">
        <w:rPr>
          <w:rFonts w:ascii="Calibri" w:hAnsi="Calibri" w:cs="Calibri"/>
          <w:kern w:val="24"/>
        </w:rPr>
        <w:t>Also, u</w:t>
      </w:r>
      <w:r w:rsidRPr="00E460B6">
        <w:rPr>
          <w:rFonts w:ascii="Calibri" w:hAnsi="Calibri" w:cs="Calibri"/>
          <w:kern w:val="24"/>
        </w:rPr>
        <w:t>se a soft pad with a sheet on the exam table if possi</w:t>
      </w:r>
      <w:r w:rsidRPr="00E460B6" w:rsidR="00642A0F">
        <w:rPr>
          <w:rFonts w:ascii="Calibri" w:hAnsi="Calibri" w:cs="Calibri"/>
          <w:kern w:val="24"/>
        </w:rPr>
        <w:t xml:space="preserve">ble. </w:t>
      </w:r>
    </w:p>
    <w:p w:rsidRPr="00E460B6" w:rsidR="00CB4395" w:rsidP="00AB2177" w:rsidRDefault="00CB4395" w14:paraId="39273A7C" w14:textId="77777777">
      <w:pPr>
        <w:spacing w:after="0" w:line="240" w:lineRule="auto"/>
        <w:rPr>
          <w:rFonts w:ascii="Calibri" w:hAnsi="Calibri" w:cs="Calibri"/>
        </w:rPr>
      </w:pPr>
    </w:p>
    <w:p w:rsidR="00C6172D" w:rsidP="008334E6" w:rsidRDefault="00C6172D" w14:paraId="714577D2" w14:textId="133A454B">
      <w:pPr>
        <w:pStyle w:val="Heading2"/>
      </w:pPr>
      <w:r>
        <w:t>The Approach</w:t>
      </w:r>
    </w:p>
    <w:p w:rsidRPr="00E460B6" w:rsidR="00642A0F" w:rsidP="008334E6" w:rsidRDefault="00C22C46" w14:paraId="0D7925D9" w14:textId="71D544D1">
      <w:pPr>
        <w:pStyle w:val="Heading3"/>
      </w:pPr>
      <w:r w:rsidRPr="00E460B6">
        <w:t xml:space="preserve">Approaching the </w:t>
      </w:r>
      <w:r w:rsidR="00973462">
        <w:t>Parent/caregiver/guardian</w:t>
      </w:r>
    </w:p>
    <w:p w:rsidRPr="00E460B6" w:rsidR="00642A0F" w:rsidP="009D47AC" w:rsidRDefault="00642A0F" w14:paraId="4AD2AAE3" w14:textId="7A37B50F">
      <w:pPr>
        <w:autoSpaceDE w:val="0"/>
        <w:autoSpaceDN w:val="0"/>
        <w:adjustRightInd w:val="0"/>
        <w:spacing w:after="0" w:line="240" w:lineRule="auto"/>
        <w:rPr>
          <w:rFonts w:ascii="Calibri" w:hAnsi="Calibri" w:cs="Calibri"/>
          <w:kern w:val="24"/>
        </w:rPr>
      </w:pPr>
      <w:r w:rsidRPr="00E460B6">
        <w:rPr>
          <w:rFonts w:ascii="Calibri" w:hAnsi="Calibri" w:cs="Calibri"/>
          <w:kern w:val="24"/>
        </w:rPr>
        <w:t xml:space="preserve">The </w:t>
      </w:r>
      <w:r w:rsidRPr="00E460B6" w:rsidR="0095149D">
        <w:rPr>
          <w:rFonts w:ascii="Calibri" w:hAnsi="Calibri" w:cs="Calibri"/>
          <w:kern w:val="24"/>
        </w:rPr>
        <w:t>radiologic technologist</w:t>
      </w:r>
      <w:r w:rsidRPr="00E460B6">
        <w:rPr>
          <w:rFonts w:ascii="Calibri" w:hAnsi="Calibri" w:cs="Calibri"/>
          <w:kern w:val="24"/>
        </w:rPr>
        <w:t xml:space="preserve"> may wonder who</w:t>
      </w:r>
      <w:r w:rsidRPr="00E460B6" w:rsidR="000225AC">
        <w:rPr>
          <w:rFonts w:ascii="Calibri" w:hAnsi="Calibri" w:cs="Calibri"/>
          <w:kern w:val="24"/>
        </w:rPr>
        <w:t>m</w:t>
      </w:r>
      <w:r w:rsidRPr="00E460B6">
        <w:rPr>
          <w:rFonts w:ascii="Calibri" w:hAnsi="Calibri" w:cs="Calibri"/>
          <w:kern w:val="24"/>
        </w:rPr>
        <w:t xml:space="preserve"> to speak to</w:t>
      </w:r>
      <w:r w:rsidRPr="00E460B6" w:rsidR="007B39CA">
        <w:rPr>
          <w:rFonts w:ascii="Calibri" w:hAnsi="Calibri" w:cs="Calibri"/>
          <w:kern w:val="24"/>
        </w:rPr>
        <w:t>,</w:t>
      </w:r>
      <w:r w:rsidRPr="00E460B6">
        <w:rPr>
          <w:rFonts w:ascii="Calibri" w:hAnsi="Calibri" w:cs="Calibri"/>
          <w:kern w:val="24"/>
        </w:rPr>
        <w:t xml:space="preserve"> the </w:t>
      </w:r>
      <w:r w:rsidR="00973462">
        <w:rPr>
          <w:rFonts w:ascii="Calibri" w:hAnsi="Calibri" w:cs="Calibri"/>
          <w:kern w:val="24"/>
        </w:rPr>
        <w:t>parent/caregiver/guardian/caregiver/guardian</w:t>
      </w:r>
      <w:r w:rsidRPr="00E460B6">
        <w:rPr>
          <w:rFonts w:ascii="Calibri" w:hAnsi="Calibri" w:cs="Calibri"/>
          <w:kern w:val="24"/>
        </w:rPr>
        <w:t xml:space="preserve"> or the child.</w:t>
      </w:r>
      <w:r w:rsidRPr="00E460B6" w:rsidR="007B39CA">
        <w:rPr>
          <w:rFonts w:ascii="Calibri" w:hAnsi="Calibri" w:cs="Calibri"/>
          <w:kern w:val="24"/>
        </w:rPr>
        <w:fldChar w:fldCharType="begin"/>
      </w:r>
      <w:r w:rsidRPr="00E460B6" w:rsidR="007B39CA">
        <w:rPr>
          <w:rFonts w:ascii="Calibri" w:hAnsi="Calibri" w:cs="Calibri"/>
          <w:kern w:val="24"/>
        </w:rPr>
        <w:instrText xml:space="preserve"> NOTEREF _Ref135564471 \f \h </w:instrText>
      </w:r>
      <w:r w:rsidRPr="00E460B6" w:rsidR="00AB2177">
        <w:rPr>
          <w:rFonts w:ascii="Calibri" w:hAnsi="Calibri" w:cs="Calibri"/>
          <w:kern w:val="24"/>
        </w:rPr>
        <w:instrText xml:space="preserve"> \* MERGEFORMAT </w:instrText>
      </w:r>
      <w:r w:rsidRPr="00E460B6" w:rsidR="007B39CA">
        <w:rPr>
          <w:rFonts w:ascii="Calibri" w:hAnsi="Calibri" w:cs="Calibri"/>
          <w:kern w:val="24"/>
        </w:rPr>
      </w:r>
      <w:r w:rsidRPr="00E460B6" w:rsidR="007B39CA">
        <w:rPr>
          <w:rFonts w:ascii="Calibri" w:hAnsi="Calibri" w:cs="Calibri"/>
          <w:kern w:val="24"/>
        </w:rPr>
        <w:fldChar w:fldCharType="separate"/>
      </w:r>
      <w:r w:rsidRPr="00B54A9D" w:rsidR="00B54A9D">
        <w:rPr>
          <w:rStyle w:val="EndnoteReference"/>
          <w:rFonts w:ascii="Calibri" w:hAnsi="Calibri" w:cs="Calibri"/>
        </w:rPr>
        <w:t>1</w:t>
      </w:r>
      <w:r w:rsidRPr="00E460B6" w:rsidR="007B39CA">
        <w:rPr>
          <w:rFonts w:ascii="Calibri" w:hAnsi="Calibri" w:cs="Calibri"/>
          <w:kern w:val="24"/>
        </w:rPr>
        <w:fldChar w:fldCharType="end"/>
      </w:r>
      <w:r w:rsidRPr="00E460B6" w:rsidR="007B39CA">
        <w:rPr>
          <w:rFonts w:ascii="Calibri" w:hAnsi="Calibri" w:cs="Calibri"/>
          <w:kern w:val="24"/>
        </w:rPr>
        <w:t xml:space="preserve"> </w:t>
      </w:r>
      <w:r w:rsidRPr="00E460B6">
        <w:rPr>
          <w:rFonts w:ascii="Calibri" w:hAnsi="Calibri" w:cs="Calibri"/>
          <w:kern w:val="24"/>
        </w:rPr>
        <w:t>The answer is easy;</w:t>
      </w:r>
      <w:r w:rsidRPr="00E460B6" w:rsidR="007B39CA">
        <w:rPr>
          <w:rFonts w:ascii="Calibri" w:hAnsi="Calibri" w:cs="Calibri"/>
          <w:kern w:val="24"/>
        </w:rPr>
        <w:t xml:space="preserve"> i</w:t>
      </w:r>
      <w:r w:rsidRPr="00E460B6">
        <w:rPr>
          <w:rFonts w:ascii="Calibri" w:hAnsi="Calibri" w:cs="Calibri"/>
          <w:kern w:val="24"/>
        </w:rPr>
        <w:t xml:space="preserve">f </w:t>
      </w:r>
      <w:r w:rsidRPr="00E460B6" w:rsidR="007B39CA">
        <w:rPr>
          <w:rFonts w:ascii="Calibri" w:hAnsi="Calibri" w:cs="Calibri"/>
          <w:kern w:val="24"/>
        </w:rPr>
        <w:t xml:space="preserve">the </w:t>
      </w:r>
      <w:r w:rsidRPr="00E460B6">
        <w:rPr>
          <w:rFonts w:ascii="Calibri" w:hAnsi="Calibri" w:cs="Calibri"/>
          <w:kern w:val="24"/>
        </w:rPr>
        <w:t xml:space="preserve">child is old enough to comprehend, speak directly to </w:t>
      </w:r>
      <w:r w:rsidRPr="00E460B6" w:rsidR="007B39CA">
        <w:rPr>
          <w:rFonts w:ascii="Calibri" w:hAnsi="Calibri" w:cs="Calibri"/>
          <w:kern w:val="24"/>
        </w:rPr>
        <w:t xml:space="preserve">the </w:t>
      </w:r>
      <w:r w:rsidRPr="00E460B6">
        <w:rPr>
          <w:rFonts w:ascii="Calibri" w:hAnsi="Calibri" w:cs="Calibri"/>
          <w:kern w:val="24"/>
        </w:rPr>
        <w:t xml:space="preserve">child. Use age-appropriate language at </w:t>
      </w:r>
      <w:r w:rsidRPr="00E460B6" w:rsidR="007B39CA">
        <w:rPr>
          <w:rFonts w:ascii="Calibri" w:hAnsi="Calibri" w:cs="Calibri"/>
          <w:kern w:val="24"/>
        </w:rPr>
        <w:t>thei</w:t>
      </w:r>
      <w:r w:rsidRPr="00E460B6">
        <w:rPr>
          <w:rFonts w:ascii="Calibri" w:hAnsi="Calibri" w:cs="Calibri"/>
          <w:kern w:val="24"/>
        </w:rPr>
        <w:t>r eye level</w:t>
      </w:r>
      <w:r w:rsidRPr="00E460B6" w:rsidR="00873578">
        <w:rPr>
          <w:rFonts w:ascii="Calibri" w:hAnsi="Calibri" w:cs="Calibri"/>
          <w:kern w:val="24"/>
        </w:rPr>
        <w:t xml:space="preserve">. </w:t>
      </w:r>
      <w:r w:rsidRPr="00E460B6" w:rsidR="007B39CA">
        <w:rPr>
          <w:rFonts w:ascii="Calibri" w:hAnsi="Calibri" w:cs="Calibri"/>
          <w:kern w:val="24"/>
        </w:rPr>
        <w:t xml:space="preserve">The </w:t>
      </w:r>
      <w:r w:rsidR="00973462">
        <w:rPr>
          <w:rFonts w:ascii="Calibri" w:hAnsi="Calibri" w:cs="Calibri"/>
          <w:kern w:val="24"/>
        </w:rPr>
        <w:t>parent/caregiver/guardian</w:t>
      </w:r>
      <w:r w:rsidRPr="00E460B6">
        <w:rPr>
          <w:rFonts w:ascii="Calibri" w:hAnsi="Calibri" w:cs="Calibri"/>
          <w:kern w:val="24"/>
        </w:rPr>
        <w:t xml:space="preserve"> will listen and appreciate </w:t>
      </w:r>
      <w:r w:rsidRPr="00E460B6" w:rsidR="007B39CA">
        <w:rPr>
          <w:rFonts w:ascii="Calibri" w:hAnsi="Calibri" w:cs="Calibri"/>
          <w:kern w:val="24"/>
        </w:rPr>
        <w:t xml:space="preserve">the </w:t>
      </w:r>
      <w:r w:rsidRPr="00E460B6">
        <w:rPr>
          <w:rFonts w:ascii="Calibri" w:hAnsi="Calibri" w:cs="Calibri"/>
          <w:kern w:val="24"/>
        </w:rPr>
        <w:t xml:space="preserve">special attention given to </w:t>
      </w:r>
      <w:r w:rsidRPr="00E460B6" w:rsidR="007B39CA">
        <w:rPr>
          <w:rFonts w:ascii="Calibri" w:hAnsi="Calibri" w:cs="Calibri"/>
          <w:kern w:val="24"/>
        </w:rPr>
        <w:t xml:space="preserve">the </w:t>
      </w:r>
      <w:r w:rsidRPr="00E460B6">
        <w:rPr>
          <w:rFonts w:ascii="Calibri" w:hAnsi="Calibri" w:cs="Calibri"/>
          <w:kern w:val="24"/>
        </w:rPr>
        <w:t>child</w:t>
      </w:r>
      <w:r w:rsidRPr="00E460B6" w:rsidR="007B39CA">
        <w:rPr>
          <w:rFonts w:ascii="Calibri" w:hAnsi="Calibri" w:cs="Calibri"/>
          <w:kern w:val="24"/>
        </w:rPr>
        <w:t xml:space="preserve">. </w:t>
      </w:r>
      <w:r w:rsidRPr="00E460B6">
        <w:rPr>
          <w:rFonts w:ascii="Calibri" w:hAnsi="Calibri" w:cs="Calibri"/>
          <w:kern w:val="24"/>
        </w:rPr>
        <w:t xml:space="preserve">If </w:t>
      </w:r>
      <w:r w:rsidRPr="00E460B6" w:rsidR="007B39CA">
        <w:rPr>
          <w:rFonts w:ascii="Calibri" w:hAnsi="Calibri" w:cs="Calibri"/>
          <w:kern w:val="24"/>
        </w:rPr>
        <w:t xml:space="preserve">the </w:t>
      </w:r>
      <w:r w:rsidRPr="00E460B6">
        <w:rPr>
          <w:rFonts w:ascii="Calibri" w:hAnsi="Calibri" w:cs="Calibri"/>
          <w:kern w:val="24"/>
        </w:rPr>
        <w:t xml:space="preserve">child is too young to understand, explain </w:t>
      </w:r>
      <w:r w:rsidRPr="00E460B6" w:rsidR="007B39CA">
        <w:rPr>
          <w:rFonts w:ascii="Calibri" w:hAnsi="Calibri" w:cs="Calibri"/>
          <w:kern w:val="24"/>
        </w:rPr>
        <w:t xml:space="preserve">the </w:t>
      </w:r>
      <w:r w:rsidRPr="00E460B6">
        <w:rPr>
          <w:rFonts w:ascii="Calibri" w:hAnsi="Calibri" w:cs="Calibri"/>
          <w:kern w:val="24"/>
        </w:rPr>
        <w:t xml:space="preserve">examination to </w:t>
      </w:r>
      <w:r w:rsidRPr="00E460B6" w:rsidR="007B39CA">
        <w:rPr>
          <w:rFonts w:ascii="Calibri" w:hAnsi="Calibri" w:cs="Calibri"/>
          <w:kern w:val="24"/>
        </w:rPr>
        <w:t xml:space="preserve">the </w:t>
      </w:r>
      <w:r w:rsidR="00973462">
        <w:rPr>
          <w:rFonts w:ascii="Calibri" w:hAnsi="Calibri" w:cs="Calibri"/>
          <w:kern w:val="24"/>
        </w:rPr>
        <w:t>parent/caregiver/guardian</w:t>
      </w:r>
      <w:r w:rsidRPr="00E460B6" w:rsidR="007B39CA">
        <w:rPr>
          <w:rFonts w:ascii="Calibri" w:hAnsi="Calibri" w:cs="Calibri"/>
          <w:kern w:val="24"/>
        </w:rPr>
        <w:t>. It is best to u</w:t>
      </w:r>
      <w:r w:rsidRPr="00E460B6">
        <w:rPr>
          <w:rFonts w:ascii="Calibri" w:hAnsi="Calibri" w:cs="Calibri"/>
          <w:kern w:val="24"/>
        </w:rPr>
        <w:t>se lay terms and simple sentences</w:t>
      </w:r>
      <w:r w:rsidRPr="00E460B6" w:rsidR="007B39CA">
        <w:rPr>
          <w:rFonts w:ascii="Calibri" w:hAnsi="Calibri" w:cs="Calibri"/>
          <w:kern w:val="24"/>
        </w:rPr>
        <w:t xml:space="preserve">. Keep in mind; </w:t>
      </w:r>
      <w:r w:rsidR="00973462">
        <w:rPr>
          <w:rFonts w:ascii="Calibri" w:hAnsi="Calibri" w:cs="Calibri"/>
          <w:kern w:val="24"/>
        </w:rPr>
        <w:t>parent/caregiver/guardian</w:t>
      </w:r>
      <w:r w:rsidRPr="00E460B6">
        <w:rPr>
          <w:rFonts w:ascii="Calibri" w:hAnsi="Calibri" w:cs="Calibri"/>
          <w:kern w:val="24"/>
        </w:rPr>
        <w:t>s are often stressed and distracted</w:t>
      </w:r>
      <w:r w:rsidRPr="00E460B6" w:rsidR="007B39CA">
        <w:rPr>
          <w:rFonts w:ascii="Calibri" w:hAnsi="Calibri" w:cs="Calibri"/>
          <w:kern w:val="24"/>
        </w:rPr>
        <w:t xml:space="preserve">. </w:t>
      </w:r>
      <w:r w:rsidRPr="00E460B6">
        <w:rPr>
          <w:rFonts w:ascii="Calibri" w:hAnsi="Calibri" w:cs="Calibri"/>
          <w:kern w:val="24"/>
        </w:rPr>
        <w:t xml:space="preserve">Simple instructions will aid </w:t>
      </w:r>
      <w:r w:rsidRPr="00E460B6" w:rsidR="007B39CA">
        <w:rPr>
          <w:rFonts w:ascii="Calibri" w:hAnsi="Calibri" w:cs="Calibri"/>
          <w:kern w:val="24"/>
        </w:rPr>
        <w:t xml:space="preserve">in </w:t>
      </w:r>
      <w:r w:rsidRPr="00E460B6">
        <w:rPr>
          <w:rFonts w:ascii="Calibri" w:hAnsi="Calibri" w:cs="Calibri"/>
          <w:kern w:val="24"/>
        </w:rPr>
        <w:t>understanding</w:t>
      </w:r>
      <w:r w:rsidRPr="00E460B6" w:rsidR="007B39CA">
        <w:rPr>
          <w:rFonts w:ascii="Calibri" w:hAnsi="Calibri" w:cs="Calibri"/>
          <w:kern w:val="24"/>
        </w:rPr>
        <w:t>. Ultimately, s</w:t>
      </w:r>
      <w:r w:rsidRPr="00E460B6">
        <w:rPr>
          <w:rFonts w:ascii="Calibri" w:hAnsi="Calibri" w:cs="Calibri"/>
          <w:kern w:val="24"/>
        </w:rPr>
        <w:t>uccessful communication is the key</w:t>
      </w:r>
      <w:r w:rsidRPr="00E460B6" w:rsidR="007B39CA">
        <w:rPr>
          <w:rFonts w:ascii="Calibri" w:hAnsi="Calibri" w:cs="Calibri"/>
          <w:kern w:val="24"/>
        </w:rPr>
        <w:t xml:space="preserve"> to a successful examination.</w:t>
      </w:r>
    </w:p>
    <w:p w:rsidRPr="00E460B6" w:rsidR="009D47AC" w:rsidP="009D47AC" w:rsidRDefault="009D47AC" w14:paraId="6A0CAAAF" w14:textId="77777777">
      <w:pPr>
        <w:autoSpaceDE w:val="0"/>
        <w:autoSpaceDN w:val="0"/>
        <w:adjustRightInd w:val="0"/>
        <w:spacing w:after="0" w:line="240" w:lineRule="auto"/>
        <w:rPr>
          <w:rFonts w:ascii="Calibri" w:hAnsi="Calibri" w:cs="Calibri"/>
          <w:kern w:val="24"/>
        </w:rPr>
      </w:pPr>
    </w:p>
    <w:p w:rsidRPr="00E460B6" w:rsidR="00642A0F" w:rsidP="009D47AC" w:rsidRDefault="00973462" w14:paraId="2BA1E830" w14:textId="51C3142A">
      <w:pPr>
        <w:autoSpaceDE w:val="0"/>
        <w:autoSpaceDN w:val="0"/>
        <w:adjustRightInd w:val="0"/>
        <w:spacing w:after="0" w:line="240" w:lineRule="auto"/>
        <w:rPr>
          <w:rFonts w:ascii="Calibri" w:hAnsi="Calibri" w:cs="Calibri"/>
          <w:kern w:val="24"/>
        </w:rPr>
      </w:pPr>
      <w:r>
        <w:rPr>
          <w:rFonts w:ascii="Calibri" w:hAnsi="Calibri" w:cs="Calibri"/>
          <w:kern w:val="24"/>
        </w:rPr>
        <w:t>Parent/caregiver/guardian</w:t>
      </w:r>
      <w:r w:rsidRPr="00E460B6" w:rsidR="00C22C46">
        <w:rPr>
          <w:rFonts w:ascii="Calibri" w:hAnsi="Calibri" w:cs="Calibri"/>
          <w:kern w:val="24"/>
        </w:rPr>
        <w:t xml:space="preserve"> </w:t>
      </w:r>
      <w:r w:rsidRPr="00E460B6" w:rsidR="005E79CA">
        <w:rPr>
          <w:rFonts w:ascii="Calibri" w:hAnsi="Calibri" w:cs="Calibri"/>
          <w:kern w:val="24"/>
        </w:rPr>
        <w:t>p</w:t>
      </w:r>
      <w:r w:rsidRPr="00E460B6" w:rsidR="00C22C46">
        <w:rPr>
          <w:rFonts w:ascii="Calibri" w:hAnsi="Calibri" w:cs="Calibri"/>
          <w:kern w:val="24"/>
        </w:rPr>
        <w:t xml:space="preserve">articipation </w:t>
      </w:r>
      <w:r w:rsidRPr="00E460B6" w:rsidR="005E79CA">
        <w:rPr>
          <w:rFonts w:ascii="Calibri" w:hAnsi="Calibri" w:cs="Calibri"/>
          <w:kern w:val="24"/>
        </w:rPr>
        <w:t>d</w:t>
      </w:r>
      <w:r w:rsidRPr="00E460B6" w:rsidR="00642A0F">
        <w:rPr>
          <w:rFonts w:ascii="Calibri" w:hAnsi="Calibri" w:cs="Calibri"/>
          <w:kern w:val="24"/>
        </w:rPr>
        <w:t xml:space="preserve">epends on </w:t>
      </w:r>
      <w:r w:rsidRPr="00E460B6" w:rsidR="00DE42DB">
        <w:rPr>
          <w:rFonts w:ascii="Calibri" w:hAnsi="Calibri" w:cs="Calibri"/>
          <w:kern w:val="24"/>
        </w:rPr>
        <w:t xml:space="preserve">the </w:t>
      </w:r>
      <w:r w:rsidRPr="00E460B6" w:rsidR="005E79CA">
        <w:rPr>
          <w:rFonts w:ascii="Calibri" w:hAnsi="Calibri" w:cs="Calibri"/>
          <w:kern w:val="24"/>
        </w:rPr>
        <w:t>d</w:t>
      </w:r>
      <w:r w:rsidRPr="00E460B6" w:rsidR="00642A0F">
        <w:rPr>
          <w:rFonts w:ascii="Calibri" w:hAnsi="Calibri" w:cs="Calibri"/>
          <w:kern w:val="24"/>
        </w:rPr>
        <w:t>epartment</w:t>
      </w:r>
      <w:r w:rsidRPr="00E460B6" w:rsidR="00DE42DB">
        <w:rPr>
          <w:rFonts w:ascii="Calibri" w:hAnsi="Calibri" w:cs="Calibri"/>
          <w:kern w:val="24"/>
        </w:rPr>
        <w:t>'s</w:t>
      </w:r>
      <w:r w:rsidRPr="00E460B6" w:rsidR="00642A0F">
        <w:rPr>
          <w:rFonts w:ascii="Calibri" w:hAnsi="Calibri" w:cs="Calibri"/>
          <w:kern w:val="24"/>
        </w:rPr>
        <w:t xml:space="preserve"> philosophy or protocols</w:t>
      </w:r>
      <w:r w:rsidRPr="00E460B6" w:rsidR="007B39CA">
        <w:rPr>
          <w:rFonts w:ascii="Calibri" w:hAnsi="Calibri" w:cs="Calibri"/>
          <w:kern w:val="24"/>
        </w:rPr>
        <w:t xml:space="preserve"> </w:t>
      </w:r>
      <w:r w:rsidRPr="00E460B6" w:rsidR="005E79CA">
        <w:rPr>
          <w:rFonts w:ascii="Calibri" w:hAnsi="Calibri" w:cs="Calibri"/>
          <w:kern w:val="24"/>
        </w:rPr>
        <w:t xml:space="preserve">and </w:t>
      </w:r>
      <w:r w:rsidRPr="00E460B6" w:rsidR="00DE42DB">
        <w:rPr>
          <w:rFonts w:ascii="Calibri" w:hAnsi="Calibri" w:cs="Calibri"/>
          <w:kern w:val="24"/>
        </w:rPr>
        <w:t xml:space="preserve">the </w:t>
      </w:r>
      <w:r>
        <w:rPr>
          <w:rFonts w:ascii="Calibri" w:hAnsi="Calibri" w:cs="Calibri"/>
          <w:kern w:val="24"/>
        </w:rPr>
        <w:t>parent/caregiver/guardian</w:t>
      </w:r>
      <w:r w:rsidRPr="00E460B6" w:rsidR="00DE42DB">
        <w:rPr>
          <w:rFonts w:ascii="Calibri" w:hAnsi="Calibri" w:cs="Calibri"/>
          <w:kern w:val="24"/>
        </w:rPr>
        <w:t xml:space="preserve"> and patient's wishes</w:t>
      </w:r>
      <w:r w:rsidRPr="00E460B6" w:rsidR="005E79CA">
        <w:rPr>
          <w:rFonts w:ascii="Calibri" w:hAnsi="Calibri" w:cs="Calibri"/>
          <w:kern w:val="24"/>
        </w:rPr>
        <w:t>.</w:t>
      </w:r>
      <w:r w:rsidRPr="00E460B6" w:rsidR="00DE42DB">
        <w:rPr>
          <w:rFonts w:ascii="Calibri" w:hAnsi="Calibri" w:cs="Calibri"/>
          <w:kern w:val="24"/>
        </w:rPr>
        <w:fldChar w:fldCharType="begin"/>
      </w:r>
      <w:r w:rsidRPr="00E460B6" w:rsidR="00DE42DB">
        <w:rPr>
          <w:rFonts w:ascii="Calibri" w:hAnsi="Calibri" w:cs="Calibri"/>
          <w:kern w:val="24"/>
        </w:rPr>
        <w:instrText xml:space="preserve"> NOTEREF _Ref135672425 \f \h </w:instrText>
      </w:r>
      <w:r w:rsidRPr="00E460B6" w:rsidR="00AB2177">
        <w:rPr>
          <w:rFonts w:ascii="Calibri" w:hAnsi="Calibri" w:cs="Calibri"/>
          <w:kern w:val="24"/>
        </w:rPr>
        <w:instrText xml:space="preserve"> \* MERGEFORMAT </w:instrText>
      </w:r>
      <w:r w:rsidRPr="00E460B6" w:rsidR="00DE42DB">
        <w:rPr>
          <w:rFonts w:ascii="Calibri" w:hAnsi="Calibri" w:cs="Calibri"/>
          <w:kern w:val="24"/>
        </w:rPr>
      </w:r>
      <w:r w:rsidRPr="00E460B6" w:rsidR="00DE42DB">
        <w:rPr>
          <w:rFonts w:ascii="Calibri" w:hAnsi="Calibri" w:cs="Calibri"/>
          <w:kern w:val="24"/>
        </w:rPr>
        <w:fldChar w:fldCharType="separate"/>
      </w:r>
      <w:r w:rsidRPr="00B54A9D" w:rsidR="00B54A9D">
        <w:rPr>
          <w:rStyle w:val="EndnoteReference"/>
          <w:rFonts w:ascii="Calibri" w:hAnsi="Calibri" w:cs="Calibri"/>
        </w:rPr>
        <w:t>4</w:t>
      </w:r>
      <w:r w:rsidRPr="00E460B6" w:rsidR="00DE42DB">
        <w:rPr>
          <w:rFonts w:ascii="Calibri" w:hAnsi="Calibri" w:cs="Calibri"/>
          <w:kern w:val="24"/>
        </w:rPr>
        <w:fldChar w:fldCharType="end"/>
      </w:r>
      <w:r w:rsidRPr="00E460B6" w:rsidR="005E79CA">
        <w:rPr>
          <w:rFonts w:ascii="Calibri" w:hAnsi="Calibri" w:cs="Calibri"/>
          <w:kern w:val="24"/>
        </w:rPr>
        <w:t xml:space="preserve"> </w:t>
      </w:r>
      <w:r>
        <w:rPr>
          <w:rFonts w:ascii="Calibri" w:hAnsi="Calibri" w:cs="Calibri"/>
          <w:kern w:val="24"/>
        </w:rPr>
        <w:t>Parent/caregiver/guardian</w:t>
      </w:r>
      <w:r w:rsidRPr="00E460B6" w:rsidR="00642A0F">
        <w:rPr>
          <w:rFonts w:ascii="Calibri" w:hAnsi="Calibri" w:cs="Calibri"/>
          <w:kern w:val="24"/>
        </w:rPr>
        <w:t xml:space="preserve">s participating in the procedure </w:t>
      </w:r>
      <w:r w:rsidRPr="00E460B6" w:rsidR="00DE42DB">
        <w:rPr>
          <w:rFonts w:ascii="Calibri" w:hAnsi="Calibri" w:cs="Calibri"/>
          <w:kern w:val="24"/>
        </w:rPr>
        <w:t>are encouraged</w:t>
      </w:r>
      <w:r w:rsidRPr="00E460B6" w:rsidR="00642A0F">
        <w:rPr>
          <w:rFonts w:ascii="Calibri" w:hAnsi="Calibri" w:cs="Calibri"/>
          <w:kern w:val="24"/>
        </w:rPr>
        <w:t xml:space="preserve"> for several reasons</w:t>
      </w:r>
      <w:r w:rsidRPr="00E460B6" w:rsidR="00DE42DB">
        <w:rPr>
          <w:rFonts w:ascii="Calibri" w:hAnsi="Calibri" w:cs="Calibri"/>
          <w:kern w:val="24"/>
        </w:rPr>
        <w:t xml:space="preserve">. The </w:t>
      </w:r>
      <w:r>
        <w:rPr>
          <w:rFonts w:ascii="Calibri" w:hAnsi="Calibri" w:cs="Calibri"/>
          <w:kern w:val="24"/>
        </w:rPr>
        <w:t>parent/caregiver/guardian</w:t>
      </w:r>
      <w:r w:rsidRPr="00E460B6" w:rsidR="00642A0F">
        <w:rPr>
          <w:rFonts w:ascii="Calibri" w:hAnsi="Calibri" w:cs="Calibri"/>
          <w:kern w:val="24"/>
        </w:rPr>
        <w:t xml:space="preserve"> can watch </w:t>
      </w:r>
      <w:r w:rsidRPr="00E460B6" w:rsidR="00DE42DB">
        <w:rPr>
          <w:rFonts w:ascii="Calibri" w:hAnsi="Calibri" w:cs="Calibri"/>
          <w:kern w:val="24"/>
        </w:rPr>
        <w:t xml:space="preserve">the </w:t>
      </w:r>
      <w:r w:rsidRPr="00E460B6" w:rsidR="00642A0F">
        <w:rPr>
          <w:rFonts w:ascii="Calibri" w:hAnsi="Calibri" w:cs="Calibri"/>
          <w:kern w:val="24"/>
        </w:rPr>
        <w:t xml:space="preserve">child if </w:t>
      </w:r>
      <w:r w:rsidRPr="00E460B6" w:rsidR="00DE42DB">
        <w:rPr>
          <w:rFonts w:ascii="Calibri" w:hAnsi="Calibri" w:cs="Calibri"/>
          <w:kern w:val="24"/>
        </w:rPr>
        <w:t>the RT</w:t>
      </w:r>
      <w:r w:rsidRPr="00E460B6" w:rsidR="00642A0F">
        <w:rPr>
          <w:rFonts w:ascii="Calibri" w:hAnsi="Calibri" w:cs="Calibri"/>
          <w:kern w:val="24"/>
        </w:rPr>
        <w:t xml:space="preserve"> and</w:t>
      </w:r>
      <w:r w:rsidRPr="00E460B6" w:rsidR="00DE42DB">
        <w:rPr>
          <w:rFonts w:ascii="Calibri" w:hAnsi="Calibri" w:cs="Calibri"/>
          <w:kern w:val="24"/>
        </w:rPr>
        <w:t>/or</w:t>
      </w:r>
      <w:r w:rsidRPr="00E460B6" w:rsidR="00642A0F">
        <w:rPr>
          <w:rFonts w:ascii="Calibri" w:hAnsi="Calibri" w:cs="Calibri"/>
          <w:kern w:val="24"/>
        </w:rPr>
        <w:t xml:space="preserve"> radiologists need to attend to equipment, contrast</w:t>
      </w:r>
      <w:r w:rsidRPr="00E460B6" w:rsidR="00DE42DB">
        <w:rPr>
          <w:rFonts w:ascii="Calibri" w:hAnsi="Calibri" w:cs="Calibri"/>
          <w:kern w:val="24"/>
        </w:rPr>
        <w:t xml:space="preserve"> media</w:t>
      </w:r>
      <w:r w:rsidRPr="00E460B6" w:rsidR="00642A0F">
        <w:rPr>
          <w:rFonts w:ascii="Calibri" w:hAnsi="Calibri" w:cs="Calibri"/>
          <w:kern w:val="24"/>
        </w:rPr>
        <w:t xml:space="preserve">, </w:t>
      </w:r>
      <w:r w:rsidRPr="00E460B6" w:rsidR="00DE42DB">
        <w:rPr>
          <w:rFonts w:ascii="Calibri" w:hAnsi="Calibri" w:cs="Calibri"/>
          <w:kern w:val="24"/>
        </w:rPr>
        <w:t>the imaging receptor, or other issues</w:t>
      </w:r>
      <w:r w:rsidRPr="00E460B6" w:rsidR="00642A0F">
        <w:rPr>
          <w:rFonts w:ascii="Calibri" w:hAnsi="Calibri" w:cs="Calibri"/>
          <w:kern w:val="24"/>
        </w:rPr>
        <w:t>.</w:t>
      </w:r>
      <w:r w:rsidRPr="00E460B6" w:rsidR="00BE3CEA">
        <w:rPr>
          <w:rFonts w:ascii="Calibri" w:hAnsi="Calibri" w:cs="Calibri"/>
          <w:kern w:val="24"/>
        </w:rPr>
        <w:fldChar w:fldCharType="begin"/>
      </w:r>
      <w:r w:rsidRPr="00E460B6" w:rsidR="00BE3CEA">
        <w:rPr>
          <w:rFonts w:ascii="Calibri" w:hAnsi="Calibri" w:cs="Calibri"/>
          <w:kern w:val="24"/>
        </w:rPr>
        <w:instrText xml:space="preserve"> NOTEREF _Ref135672425 \f \h </w:instrText>
      </w:r>
      <w:r w:rsidRPr="00E460B6" w:rsidR="00AB2177">
        <w:rPr>
          <w:rFonts w:ascii="Calibri" w:hAnsi="Calibri" w:cs="Calibri"/>
          <w:kern w:val="24"/>
        </w:rPr>
        <w:instrText xml:space="preserve"> \* MERGEFORMAT </w:instrText>
      </w:r>
      <w:r w:rsidRPr="00E460B6" w:rsidR="00BE3CEA">
        <w:rPr>
          <w:rFonts w:ascii="Calibri" w:hAnsi="Calibri" w:cs="Calibri"/>
          <w:kern w:val="24"/>
        </w:rPr>
      </w:r>
      <w:r w:rsidRPr="00E460B6" w:rsidR="00BE3CEA">
        <w:rPr>
          <w:rFonts w:ascii="Calibri" w:hAnsi="Calibri" w:cs="Calibri"/>
          <w:kern w:val="24"/>
        </w:rPr>
        <w:fldChar w:fldCharType="separate"/>
      </w:r>
      <w:r w:rsidRPr="00B54A9D" w:rsidR="00B54A9D">
        <w:rPr>
          <w:rStyle w:val="EndnoteReference"/>
          <w:rFonts w:ascii="Calibri" w:hAnsi="Calibri" w:cs="Calibri"/>
        </w:rPr>
        <w:t>4</w:t>
      </w:r>
      <w:r w:rsidRPr="00E460B6" w:rsidR="00BE3CEA">
        <w:rPr>
          <w:rFonts w:ascii="Calibri" w:hAnsi="Calibri" w:cs="Calibri"/>
          <w:kern w:val="24"/>
        </w:rPr>
        <w:fldChar w:fldCharType="end"/>
      </w:r>
      <w:r w:rsidRPr="00E460B6" w:rsidR="007B39CA">
        <w:rPr>
          <w:rFonts w:ascii="Calibri" w:hAnsi="Calibri" w:cs="Calibri"/>
          <w:kern w:val="24"/>
        </w:rPr>
        <w:t xml:space="preserve"> </w:t>
      </w:r>
      <w:r w:rsidRPr="00E460B6" w:rsidR="00DE42DB">
        <w:rPr>
          <w:rFonts w:ascii="Calibri" w:hAnsi="Calibri" w:cs="Calibri"/>
          <w:kern w:val="24"/>
        </w:rPr>
        <w:t>The RT</w:t>
      </w:r>
      <w:r w:rsidRPr="00E460B6" w:rsidR="00642A0F">
        <w:rPr>
          <w:rFonts w:ascii="Calibri" w:hAnsi="Calibri" w:cs="Calibri"/>
          <w:kern w:val="24"/>
        </w:rPr>
        <w:t xml:space="preserve"> may need to leave </w:t>
      </w:r>
      <w:r w:rsidRPr="00E460B6" w:rsidR="00DE42DB">
        <w:rPr>
          <w:rFonts w:ascii="Calibri" w:hAnsi="Calibri" w:cs="Calibri"/>
          <w:kern w:val="24"/>
        </w:rPr>
        <w:t xml:space="preserve">the </w:t>
      </w:r>
      <w:r w:rsidRPr="00E460B6" w:rsidR="00642A0F">
        <w:rPr>
          <w:rFonts w:ascii="Calibri" w:hAnsi="Calibri" w:cs="Calibri"/>
          <w:kern w:val="24"/>
        </w:rPr>
        <w:t>room</w:t>
      </w:r>
      <w:r w:rsidRPr="00E460B6" w:rsidR="00DE42DB">
        <w:rPr>
          <w:rFonts w:ascii="Calibri" w:hAnsi="Calibri" w:cs="Calibri"/>
          <w:kern w:val="24"/>
        </w:rPr>
        <w:t xml:space="preserve">. The </w:t>
      </w:r>
      <w:r>
        <w:rPr>
          <w:rFonts w:ascii="Calibri" w:hAnsi="Calibri" w:cs="Calibri"/>
          <w:kern w:val="24"/>
        </w:rPr>
        <w:t>parent/caregiver/guardian</w:t>
      </w:r>
      <w:r w:rsidRPr="00E460B6" w:rsidR="00642A0F">
        <w:rPr>
          <w:rFonts w:ascii="Calibri" w:hAnsi="Calibri" w:cs="Calibri"/>
          <w:kern w:val="24"/>
        </w:rPr>
        <w:t xml:space="preserve"> can assist with immobilization</w:t>
      </w:r>
      <w:r w:rsidRPr="00E460B6" w:rsidR="007B39CA">
        <w:rPr>
          <w:rFonts w:ascii="Calibri" w:hAnsi="Calibri" w:cs="Calibri"/>
          <w:kern w:val="24"/>
        </w:rPr>
        <w:t xml:space="preserve">. </w:t>
      </w:r>
      <w:r w:rsidRPr="00E460B6" w:rsidR="00DE42DB">
        <w:rPr>
          <w:rFonts w:ascii="Calibri" w:hAnsi="Calibri" w:cs="Calibri"/>
          <w:kern w:val="24"/>
        </w:rPr>
        <w:t xml:space="preserve">A </w:t>
      </w:r>
      <w:r>
        <w:rPr>
          <w:rFonts w:ascii="Calibri" w:hAnsi="Calibri" w:cs="Calibri"/>
          <w:kern w:val="24"/>
        </w:rPr>
        <w:t>parent/caregiver/guardian</w:t>
      </w:r>
      <w:r w:rsidRPr="00E460B6" w:rsidR="00642A0F">
        <w:rPr>
          <w:rFonts w:ascii="Calibri" w:hAnsi="Calibri" w:cs="Calibri"/>
          <w:kern w:val="24"/>
        </w:rPr>
        <w:t xml:space="preserve"> who witnesses </w:t>
      </w:r>
      <w:r w:rsidRPr="00E460B6" w:rsidR="00DE42DB">
        <w:rPr>
          <w:rFonts w:ascii="Calibri" w:hAnsi="Calibri" w:cs="Calibri"/>
          <w:kern w:val="24"/>
        </w:rPr>
        <w:t xml:space="preserve">the </w:t>
      </w:r>
      <w:r w:rsidRPr="00E460B6" w:rsidR="00642A0F">
        <w:rPr>
          <w:rFonts w:ascii="Calibri" w:hAnsi="Calibri" w:cs="Calibri"/>
          <w:kern w:val="24"/>
        </w:rPr>
        <w:t xml:space="preserve">procedure cannot doubt professional conduct. </w:t>
      </w:r>
      <w:r>
        <w:rPr>
          <w:rFonts w:ascii="Calibri" w:hAnsi="Calibri" w:cs="Calibri"/>
          <w:kern w:val="24"/>
        </w:rPr>
        <w:t>Parent/caregiver/guardia</w:t>
      </w:r>
      <w:r w:rsidR="000173D5">
        <w:rPr>
          <w:rFonts w:ascii="Calibri" w:hAnsi="Calibri" w:cs="Calibri"/>
          <w:kern w:val="24"/>
        </w:rPr>
        <w:t>n</w:t>
      </w:r>
      <w:r w:rsidRPr="00E460B6" w:rsidR="00DE42DB">
        <w:rPr>
          <w:rFonts w:ascii="Calibri" w:hAnsi="Calibri" w:cs="Calibri"/>
          <w:kern w:val="24"/>
        </w:rPr>
        <w:t xml:space="preserve"> participation b</w:t>
      </w:r>
      <w:r w:rsidRPr="00E460B6" w:rsidR="00642A0F">
        <w:rPr>
          <w:rFonts w:ascii="Calibri" w:hAnsi="Calibri" w:cs="Calibri"/>
          <w:kern w:val="24"/>
        </w:rPr>
        <w:t xml:space="preserve">enefits </w:t>
      </w:r>
      <w:r>
        <w:rPr>
          <w:rFonts w:ascii="Calibri" w:hAnsi="Calibri" w:cs="Calibri"/>
          <w:kern w:val="24"/>
        </w:rPr>
        <w:t>parent/caregiver/guardian</w:t>
      </w:r>
      <w:r w:rsidRPr="00E460B6" w:rsidR="00642A0F">
        <w:rPr>
          <w:rFonts w:ascii="Calibri" w:hAnsi="Calibri" w:cs="Calibri"/>
          <w:kern w:val="24"/>
        </w:rPr>
        <w:t xml:space="preserve">s and </w:t>
      </w:r>
      <w:r w:rsidRPr="00E460B6" w:rsidR="00DE42DB">
        <w:rPr>
          <w:rFonts w:ascii="Calibri" w:hAnsi="Calibri" w:cs="Calibri"/>
          <w:kern w:val="24"/>
        </w:rPr>
        <w:t>the RT</w:t>
      </w:r>
      <w:r w:rsidRPr="00E460B6" w:rsidR="00642A0F">
        <w:rPr>
          <w:rFonts w:ascii="Calibri" w:hAnsi="Calibri" w:cs="Calibri"/>
          <w:kern w:val="24"/>
        </w:rPr>
        <w:t>.</w:t>
      </w:r>
      <w:r w:rsidRPr="00E460B6" w:rsidR="00DB02CE">
        <w:rPr>
          <w:rFonts w:ascii="Calibri" w:hAnsi="Calibri" w:cs="Calibri"/>
          <w:kern w:val="24"/>
        </w:rPr>
        <w:fldChar w:fldCharType="begin"/>
      </w:r>
      <w:r w:rsidRPr="00E460B6" w:rsidR="00DB02CE">
        <w:rPr>
          <w:rFonts w:ascii="Calibri" w:hAnsi="Calibri" w:cs="Calibri"/>
          <w:kern w:val="24"/>
        </w:rPr>
        <w:instrText xml:space="preserve"> NOTEREF _Ref135564471 \f \h </w:instrText>
      </w:r>
      <w:r w:rsidRPr="00E460B6" w:rsidR="00AB2177">
        <w:rPr>
          <w:rFonts w:ascii="Calibri" w:hAnsi="Calibri" w:cs="Calibri"/>
          <w:kern w:val="24"/>
        </w:rPr>
        <w:instrText xml:space="preserve"> \* MERGEFORMAT </w:instrText>
      </w:r>
      <w:r w:rsidRPr="00E460B6" w:rsidR="00DB02CE">
        <w:rPr>
          <w:rFonts w:ascii="Calibri" w:hAnsi="Calibri" w:cs="Calibri"/>
          <w:kern w:val="24"/>
        </w:rPr>
      </w:r>
      <w:r w:rsidRPr="00E460B6" w:rsidR="00DB02CE">
        <w:rPr>
          <w:rFonts w:ascii="Calibri" w:hAnsi="Calibri" w:cs="Calibri"/>
          <w:kern w:val="24"/>
        </w:rPr>
        <w:fldChar w:fldCharType="separate"/>
      </w:r>
      <w:r w:rsidRPr="00B54A9D" w:rsidR="00B54A9D">
        <w:rPr>
          <w:rStyle w:val="EndnoteReference"/>
          <w:rFonts w:ascii="Calibri" w:hAnsi="Calibri" w:cs="Calibri"/>
        </w:rPr>
        <w:t>1</w:t>
      </w:r>
      <w:r w:rsidRPr="00E460B6" w:rsidR="00DB02CE">
        <w:rPr>
          <w:rFonts w:ascii="Calibri" w:hAnsi="Calibri" w:cs="Calibri"/>
          <w:kern w:val="24"/>
        </w:rPr>
        <w:fldChar w:fldCharType="end"/>
      </w:r>
      <w:r w:rsidRPr="00E460B6" w:rsidR="007B39CA">
        <w:rPr>
          <w:rFonts w:ascii="Calibri" w:hAnsi="Calibri" w:cs="Calibri"/>
          <w:kern w:val="24"/>
        </w:rPr>
        <w:t xml:space="preserve"> </w:t>
      </w:r>
      <w:r w:rsidRPr="00E460B6" w:rsidR="00642A0F">
        <w:rPr>
          <w:rFonts w:ascii="Calibri" w:hAnsi="Calibri" w:cs="Calibri"/>
          <w:kern w:val="24"/>
        </w:rPr>
        <w:t xml:space="preserve">Informed </w:t>
      </w:r>
      <w:r>
        <w:rPr>
          <w:rFonts w:ascii="Calibri" w:hAnsi="Calibri" w:cs="Calibri"/>
          <w:kern w:val="24"/>
        </w:rPr>
        <w:t>parent/caregiver/guardian</w:t>
      </w:r>
      <w:r w:rsidRPr="00E460B6" w:rsidR="00642A0F">
        <w:rPr>
          <w:rFonts w:ascii="Calibri" w:hAnsi="Calibri" w:cs="Calibri"/>
          <w:kern w:val="24"/>
        </w:rPr>
        <w:t>s can help explain the procedure to the child.</w:t>
      </w:r>
      <w:r w:rsidRPr="00E460B6" w:rsidR="00DE42DB">
        <w:rPr>
          <w:rFonts w:ascii="Calibri" w:hAnsi="Calibri" w:cs="Calibri"/>
          <w:kern w:val="24"/>
        </w:rPr>
        <w:t xml:space="preserve"> </w:t>
      </w:r>
      <w:r w:rsidRPr="00E460B6" w:rsidR="00642A0F">
        <w:rPr>
          <w:rFonts w:ascii="Calibri" w:hAnsi="Calibri" w:cs="Calibri"/>
          <w:kern w:val="24"/>
        </w:rPr>
        <w:t>Patient education pamphlets can also help.</w:t>
      </w:r>
      <w:r w:rsidRPr="00E460B6" w:rsidR="007B39CA">
        <w:rPr>
          <w:rFonts w:ascii="Calibri" w:hAnsi="Calibri" w:cs="Calibri"/>
          <w:kern w:val="24"/>
        </w:rPr>
        <w:t xml:space="preserve"> </w:t>
      </w:r>
      <w:r w:rsidRPr="00E460B6" w:rsidR="00DE42DB">
        <w:rPr>
          <w:rFonts w:ascii="Calibri" w:hAnsi="Calibri" w:cs="Calibri"/>
          <w:kern w:val="24"/>
        </w:rPr>
        <w:t>However, i</w:t>
      </w:r>
      <w:r w:rsidRPr="00E460B6" w:rsidR="00642A0F">
        <w:rPr>
          <w:rFonts w:ascii="Calibri" w:hAnsi="Calibri" w:cs="Calibri"/>
          <w:kern w:val="24"/>
        </w:rPr>
        <w:t>n some instances</w:t>
      </w:r>
      <w:r w:rsidRPr="00E460B6" w:rsidR="00DE42DB">
        <w:rPr>
          <w:rFonts w:ascii="Calibri" w:hAnsi="Calibri" w:cs="Calibri"/>
          <w:kern w:val="24"/>
        </w:rPr>
        <w:t>,</w:t>
      </w:r>
      <w:r w:rsidRPr="00E460B6" w:rsidR="00642A0F">
        <w:rPr>
          <w:rFonts w:ascii="Calibri" w:hAnsi="Calibri" w:cs="Calibri"/>
          <w:kern w:val="24"/>
        </w:rPr>
        <w:t xml:space="preserve"> </w:t>
      </w:r>
      <w:r>
        <w:rPr>
          <w:rFonts w:ascii="Calibri" w:hAnsi="Calibri" w:cs="Calibri"/>
          <w:kern w:val="24"/>
        </w:rPr>
        <w:t>parent/caregiver/guardian</w:t>
      </w:r>
      <w:r w:rsidRPr="00E460B6" w:rsidR="00642A0F">
        <w:rPr>
          <w:rFonts w:ascii="Calibri" w:hAnsi="Calibri" w:cs="Calibri"/>
          <w:kern w:val="24"/>
        </w:rPr>
        <w:t xml:space="preserve"> presence is not advised </w:t>
      </w:r>
      <w:r w:rsidRPr="00E460B6" w:rsidR="00DE42DB">
        <w:rPr>
          <w:rFonts w:ascii="Calibri" w:hAnsi="Calibri" w:cs="Calibri"/>
          <w:kern w:val="24"/>
        </w:rPr>
        <w:t xml:space="preserve">because their presence </w:t>
      </w:r>
      <w:r w:rsidRPr="00E460B6" w:rsidR="00642A0F">
        <w:rPr>
          <w:rFonts w:ascii="Calibri" w:hAnsi="Calibri" w:cs="Calibri"/>
          <w:kern w:val="24"/>
        </w:rPr>
        <w:t>may agitate the child even more.</w:t>
      </w:r>
    </w:p>
    <w:p w:rsidRPr="00E460B6" w:rsidR="009D47AC" w:rsidP="009D47AC" w:rsidRDefault="009D47AC" w14:paraId="7C98FF33" w14:textId="77777777">
      <w:pPr>
        <w:autoSpaceDE w:val="0"/>
        <w:autoSpaceDN w:val="0"/>
        <w:adjustRightInd w:val="0"/>
        <w:spacing w:after="0" w:line="240" w:lineRule="auto"/>
        <w:rPr>
          <w:rFonts w:ascii="Calibri" w:hAnsi="Calibri" w:cs="Calibri"/>
        </w:rPr>
      </w:pPr>
    </w:p>
    <w:p w:rsidRPr="00E460B6" w:rsidR="00CB4395" w:rsidP="008334E6" w:rsidRDefault="00CB4395" w14:paraId="7CF39724" w14:textId="564A5483">
      <w:pPr>
        <w:pStyle w:val="Heading3"/>
      </w:pPr>
      <w:r w:rsidRPr="00E460B6">
        <w:t>Approaching the Child</w:t>
      </w:r>
    </w:p>
    <w:p w:rsidR="00642A0F" w:rsidP="009D47AC" w:rsidRDefault="00642A0F" w14:paraId="16EA7C23" w14:textId="148A2CB0">
      <w:pPr>
        <w:autoSpaceDE w:val="0"/>
        <w:autoSpaceDN w:val="0"/>
        <w:adjustRightInd w:val="0"/>
        <w:spacing w:after="0" w:line="240" w:lineRule="auto"/>
        <w:rPr>
          <w:rFonts w:ascii="Calibri" w:hAnsi="Calibri" w:cs="Calibri"/>
          <w:kern w:val="24"/>
        </w:rPr>
      </w:pPr>
      <w:r w:rsidRPr="00E460B6">
        <w:rPr>
          <w:rFonts w:ascii="Calibri" w:hAnsi="Calibri" w:cs="Calibri"/>
          <w:kern w:val="24"/>
        </w:rPr>
        <w:t>Good communication is essential.</w:t>
      </w:r>
      <w:r w:rsidRPr="00E460B6" w:rsidR="00DE42DB">
        <w:rPr>
          <w:rFonts w:ascii="Calibri" w:hAnsi="Calibri" w:cs="Calibri"/>
          <w:kern w:val="24"/>
        </w:rPr>
        <w:fldChar w:fldCharType="begin"/>
      </w:r>
      <w:r w:rsidRPr="00E460B6" w:rsidR="00DE42DB">
        <w:rPr>
          <w:rFonts w:ascii="Calibri" w:hAnsi="Calibri" w:cs="Calibri"/>
          <w:kern w:val="24"/>
        </w:rPr>
        <w:instrText xml:space="preserve"> NOTEREF _Ref135568301 \f \h </w:instrText>
      </w:r>
      <w:r w:rsidRPr="00E460B6" w:rsidR="00AB2177">
        <w:rPr>
          <w:rFonts w:ascii="Calibri" w:hAnsi="Calibri" w:cs="Calibri"/>
          <w:kern w:val="24"/>
        </w:rPr>
        <w:instrText xml:space="preserve"> \* MERGEFORMAT </w:instrText>
      </w:r>
      <w:r w:rsidRPr="00E460B6" w:rsidR="00DE42DB">
        <w:rPr>
          <w:rFonts w:ascii="Calibri" w:hAnsi="Calibri" w:cs="Calibri"/>
          <w:kern w:val="24"/>
        </w:rPr>
      </w:r>
      <w:r w:rsidRPr="00E460B6" w:rsidR="00DE42DB">
        <w:rPr>
          <w:rFonts w:ascii="Calibri" w:hAnsi="Calibri" w:cs="Calibri"/>
          <w:kern w:val="24"/>
        </w:rPr>
        <w:fldChar w:fldCharType="separate"/>
      </w:r>
      <w:r w:rsidRPr="00B54A9D" w:rsidR="00B54A9D">
        <w:rPr>
          <w:rStyle w:val="EndnoteReference"/>
          <w:rFonts w:ascii="Calibri" w:hAnsi="Calibri" w:cs="Calibri"/>
        </w:rPr>
        <w:t>3</w:t>
      </w:r>
      <w:r w:rsidRPr="00E460B6" w:rsidR="00DE42DB">
        <w:rPr>
          <w:rFonts w:ascii="Calibri" w:hAnsi="Calibri" w:cs="Calibri"/>
          <w:kern w:val="24"/>
        </w:rPr>
        <w:fldChar w:fldCharType="end"/>
      </w:r>
      <w:r w:rsidRPr="00E460B6">
        <w:rPr>
          <w:rFonts w:ascii="Calibri" w:hAnsi="Calibri" w:cs="Calibri"/>
          <w:kern w:val="24"/>
        </w:rPr>
        <w:t xml:space="preserve"> Greet </w:t>
      </w:r>
      <w:r w:rsidRPr="00E460B6" w:rsidR="00DE42DB">
        <w:rPr>
          <w:rFonts w:ascii="Calibri" w:hAnsi="Calibri" w:cs="Calibri"/>
          <w:kern w:val="24"/>
        </w:rPr>
        <w:t xml:space="preserve">the </w:t>
      </w:r>
      <w:r w:rsidR="00973462">
        <w:rPr>
          <w:rFonts w:ascii="Calibri" w:hAnsi="Calibri" w:cs="Calibri"/>
          <w:kern w:val="24"/>
        </w:rPr>
        <w:t>parent/caregiver/guardian</w:t>
      </w:r>
      <w:r w:rsidRPr="00E460B6" w:rsidR="00DE42DB">
        <w:rPr>
          <w:rFonts w:ascii="Calibri" w:hAnsi="Calibri" w:cs="Calibri"/>
          <w:kern w:val="24"/>
        </w:rPr>
        <w:t>(s)</w:t>
      </w:r>
      <w:r w:rsidRPr="00E460B6">
        <w:rPr>
          <w:rFonts w:ascii="Calibri" w:hAnsi="Calibri" w:cs="Calibri"/>
          <w:kern w:val="24"/>
        </w:rPr>
        <w:t xml:space="preserve"> and </w:t>
      </w:r>
      <w:r w:rsidRPr="00E460B6" w:rsidR="00DE42DB">
        <w:rPr>
          <w:rFonts w:ascii="Calibri" w:hAnsi="Calibri" w:cs="Calibri"/>
          <w:kern w:val="24"/>
        </w:rPr>
        <w:t xml:space="preserve">the </w:t>
      </w:r>
      <w:r w:rsidRPr="00E460B6">
        <w:rPr>
          <w:rFonts w:ascii="Calibri" w:hAnsi="Calibri" w:cs="Calibri"/>
          <w:kern w:val="24"/>
        </w:rPr>
        <w:t>patient with a warm smile.</w:t>
      </w:r>
      <w:r w:rsidRPr="00E460B6" w:rsidR="007B39CA">
        <w:rPr>
          <w:rFonts w:ascii="Calibri" w:hAnsi="Calibri" w:cs="Calibri"/>
          <w:kern w:val="24"/>
        </w:rPr>
        <w:t xml:space="preserve"> </w:t>
      </w:r>
      <w:r w:rsidRPr="00E460B6">
        <w:rPr>
          <w:rFonts w:ascii="Calibri" w:hAnsi="Calibri" w:cs="Calibri"/>
          <w:kern w:val="24"/>
        </w:rPr>
        <w:t xml:space="preserve">Bend down and talk to </w:t>
      </w:r>
      <w:r w:rsidRPr="00E460B6" w:rsidR="00DE42DB">
        <w:rPr>
          <w:rFonts w:ascii="Calibri" w:hAnsi="Calibri" w:cs="Calibri"/>
          <w:kern w:val="24"/>
        </w:rPr>
        <w:t xml:space="preserve">the </w:t>
      </w:r>
      <w:r w:rsidRPr="00E460B6">
        <w:rPr>
          <w:rFonts w:ascii="Calibri" w:hAnsi="Calibri" w:cs="Calibri"/>
          <w:kern w:val="24"/>
        </w:rPr>
        <w:t xml:space="preserve">child at eye level. Introduce yourself and confirm </w:t>
      </w:r>
      <w:r w:rsidRPr="00E460B6" w:rsidR="003A5537">
        <w:rPr>
          <w:rFonts w:ascii="Calibri" w:hAnsi="Calibri" w:cs="Calibri"/>
          <w:kern w:val="24"/>
        </w:rPr>
        <w:t xml:space="preserve">that </w:t>
      </w:r>
      <w:r w:rsidRPr="00E460B6">
        <w:rPr>
          <w:rFonts w:ascii="Calibri" w:hAnsi="Calibri" w:cs="Calibri"/>
          <w:kern w:val="24"/>
        </w:rPr>
        <w:t xml:space="preserve">you have </w:t>
      </w:r>
      <w:r w:rsidRPr="00E460B6" w:rsidR="00DE42DB">
        <w:rPr>
          <w:rFonts w:ascii="Calibri" w:hAnsi="Calibri" w:cs="Calibri"/>
          <w:kern w:val="24"/>
        </w:rPr>
        <w:t xml:space="preserve">the </w:t>
      </w:r>
      <w:r w:rsidRPr="00E460B6">
        <w:rPr>
          <w:rFonts w:ascii="Calibri" w:hAnsi="Calibri" w:cs="Calibri"/>
          <w:kern w:val="24"/>
        </w:rPr>
        <w:t>correct patient.</w:t>
      </w:r>
      <w:r w:rsidRPr="00E460B6" w:rsidR="00DE42DB">
        <w:rPr>
          <w:rFonts w:ascii="Calibri" w:hAnsi="Calibri" w:cs="Calibri"/>
          <w:kern w:val="24"/>
        </w:rPr>
        <w:t xml:space="preserve"> </w:t>
      </w:r>
      <w:r w:rsidRPr="00E460B6" w:rsidR="00CB4395">
        <w:rPr>
          <w:rFonts w:ascii="Calibri" w:hAnsi="Calibri" w:cs="Calibri"/>
          <w:kern w:val="24"/>
        </w:rPr>
        <w:t>Prepare the exam room beforehand.</w:t>
      </w:r>
      <w:r w:rsidRPr="00E460B6" w:rsidR="00E01203">
        <w:rPr>
          <w:rFonts w:ascii="Calibri" w:hAnsi="Calibri" w:cs="Calibri"/>
          <w:kern w:val="24"/>
        </w:rPr>
        <w:fldChar w:fldCharType="begin"/>
      </w:r>
      <w:r w:rsidRPr="00E460B6" w:rsidR="00E01203">
        <w:rPr>
          <w:rFonts w:ascii="Calibri" w:hAnsi="Calibri" w:cs="Calibri"/>
          <w:kern w:val="24"/>
        </w:rPr>
        <w:instrText xml:space="preserve"> NOTEREF _Ref135568301 \f \h </w:instrText>
      </w:r>
      <w:r w:rsidRPr="00E460B6" w:rsidR="00AB2177">
        <w:rPr>
          <w:rFonts w:ascii="Calibri" w:hAnsi="Calibri" w:cs="Calibri"/>
          <w:kern w:val="24"/>
        </w:rPr>
        <w:instrText xml:space="preserve"> \* MERGEFORMAT </w:instrText>
      </w:r>
      <w:r w:rsidRPr="00E460B6" w:rsidR="00E01203">
        <w:rPr>
          <w:rFonts w:ascii="Calibri" w:hAnsi="Calibri" w:cs="Calibri"/>
          <w:kern w:val="24"/>
        </w:rPr>
      </w:r>
      <w:r w:rsidRPr="00E460B6" w:rsidR="00E01203">
        <w:rPr>
          <w:rFonts w:ascii="Calibri" w:hAnsi="Calibri" w:cs="Calibri"/>
          <w:kern w:val="24"/>
        </w:rPr>
        <w:fldChar w:fldCharType="separate"/>
      </w:r>
      <w:r w:rsidRPr="00B54A9D" w:rsidR="00B54A9D">
        <w:rPr>
          <w:rStyle w:val="EndnoteReference"/>
          <w:rFonts w:ascii="Calibri" w:hAnsi="Calibri" w:cs="Calibri"/>
        </w:rPr>
        <w:t>3</w:t>
      </w:r>
      <w:r w:rsidRPr="00E460B6" w:rsidR="00E01203">
        <w:rPr>
          <w:rFonts w:ascii="Calibri" w:hAnsi="Calibri" w:cs="Calibri"/>
          <w:kern w:val="24"/>
        </w:rPr>
        <w:fldChar w:fldCharType="end"/>
      </w:r>
      <w:r w:rsidRPr="00E460B6" w:rsidR="00CB4395">
        <w:rPr>
          <w:rFonts w:ascii="Calibri" w:hAnsi="Calibri" w:cs="Calibri"/>
          <w:kern w:val="24"/>
        </w:rPr>
        <w:t xml:space="preserve"> Use </w:t>
      </w:r>
      <w:r w:rsidRPr="00E460B6" w:rsidR="00DE42DB">
        <w:rPr>
          <w:rFonts w:ascii="Calibri" w:hAnsi="Calibri" w:cs="Calibri"/>
          <w:kern w:val="24"/>
        </w:rPr>
        <w:t xml:space="preserve">the </w:t>
      </w:r>
      <w:r w:rsidRPr="00E460B6" w:rsidR="00CB4395">
        <w:rPr>
          <w:rFonts w:ascii="Calibri" w:hAnsi="Calibri" w:cs="Calibri"/>
          <w:kern w:val="24"/>
        </w:rPr>
        <w:t>child</w:t>
      </w:r>
      <w:r w:rsidRPr="00E460B6" w:rsidR="00DE42DB">
        <w:rPr>
          <w:rFonts w:ascii="Calibri" w:hAnsi="Calibri" w:cs="Calibri"/>
          <w:kern w:val="24"/>
        </w:rPr>
        <w:t>'</w:t>
      </w:r>
      <w:r w:rsidRPr="00E460B6" w:rsidR="00CB4395">
        <w:rPr>
          <w:rFonts w:ascii="Calibri" w:hAnsi="Calibri" w:cs="Calibri"/>
          <w:kern w:val="24"/>
        </w:rPr>
        <w:t xml:space="preserve">s age to determine the approach. </w:t>
      </w:r>
      <w:r w:rsidRPr="00E460B6" w:rsidR="00DE42DB">
        <w:rPr>
          <w:rFonts w:ascii="Calibri" w:hAnsi="Calibri" w:cs="Calibri"/>
          <w:kern w:val="24"/>
        </w:rPr>
        <w:t>B</w:t>
      </w:r>
      <w:r w:rsidRPr="00E460B6">
        <w:rPr>
          <w:rFonts w:ascii="Calibri" w:hAnsi="Calibri" w:cs="Calibri"/>
          <w:kern w:val="24"/>
        </w:rPr>
        <w:t xml:space="preserve">riefly </w:t>
      </w:r>
      <w:r w:rsidRPr="00E460B6" w:rsidR="00DE42DB">
        <w:rPr>
          <w:rFonts w:ascii="Calibri" w:hAnsi="Calibri" w:cs="Calibri"/>
          <w:kern w:val="24"/>
        </w:rPr>
        <w:t>explain the procedure</w:t>
      </w:r>
      <w:r w:rsidRPr="00E460B6">
        <w:rPr>
          <w:rFonts w:ascii="Calibri" w:hAnsi="Calibri" w:cs="Calibri"/>
          <w:kern w:val="24"/>
        </w:rPr>
        <w:t>. Use sincere praise</w:t>
      </w:r>
      <w:r w:rsidRPr="00E460B6" w:rsidR="007B39CA">
        <w:rPr>
          <w:rFonts w:ascii="Calibri" w:hAnsi="Calibri" w:cs="Calibri"/>
          <w:kern w:val="24"/>
        </w:rPr>
        <w:t xml:space="preserve">. </w:t>
      </w:r>
      <w:r w:rsidRPr="00E460B6">
        <w:rPr>
          <w:rFonts w:ascii="Calibri" w:hAnsi="Calibri" w:cs="Calibri"/>
          <w:kern w:val="24"/>
        </w:rPr>
        <w:t xml:space="preserve">Immediate praise </w:t>
      </w:r>
      <w:r w:rsidRPr="00E460B6" w:rsidR="00DE42DB">
        <w:rPr>
          <w:rFonts w:ascii="Calibri" w:hAnsi="Calibri" w:cs="Calibri"/>
          <w:kern w:val="24"/>
        </w:rPr>
        <w:t xml:space="preserve">is </w:t>
      </w:r>
      <w:r w:rsidRPr="00E460B6">
        <w:rPr>
          <w:rFonts w:ascii="Calibri" w:hAnsi="Calibri" w:cs="Calibri"/>
          <w:kern w:val="24"/>
        </w:rPr>
        <w:t>needed for young child</w:t>
      </w:r>
      <w:r w:rsidRPr="00E460B6" w:rsidR="00DE42DB">
        <w:rPr>
          <w:rFonts w:ascii="Calibri" w:hAnsi="Calibri" w:cs="Calibri"/>
          <w:kern w:val="24"/>
        </w:rPr>
        <w:t>ren</w:t>
      </w:r>
      <w:r w:rsidRPr="00E460B6">
        <w:rPr>
          <w:rFonts w:ascii="Calibri" w:hAnsi="Calibri" w:cs="Calibri"/>
          <w:kern w:val="24"/>
        </w:rPr>
        <w:t xml:space="preserve"> (age</w:t>
      </w:r>
      <w:r w:rsidRPr="00E460B6" w:rsidR="00DE42DB">
        <w:rPr>
          <w:rFonts w:ascii="Calibri" w:hAnsi="Calibri" w:cs="Calibri"/>
          <w:kern w:val="24"/>
        </w:rPr>
        <w:t>s</w:t>
      </w:r>
      <w:r w:rsidRPr="00E460B6">
        <w:rPr>
          <w:rFonts w:ascii="Calibri" w:hAnsi="Calibri" w:cs="Calibri"/>
          <w:kern w:val="24"/>
        </w:rPr>
        <w:t xml:space="preserve"> 3-7)</w:t>
      </w:r>
      <w:r w:rsidRPr="00E460B6" w:rsidR="00DE42DB">
        <w:rPr>
          <w:rFonts w:ascii="Calibri" w:hAnsi="Calibri" w:cs="Calibri"/>
          <w:kern w:val="24"/>
        </w:rPr>
        <w:t>.</w:t>
      </w:r>
      <w:r w:rsidRPr="00E460B6">
        <w:rPr>
          <w:rFonts w:ascii="Calibri" w:hAnsi="Calibri" w:cs="Calibri"/>
          <w:kern w:val="24"/>
        </w:rPr>
        <w:t xml:space="preserve"> </w:t>
      </w:r>
      <w:r w:rsidRPr="00E460B6" w:rsidR="00DE42DB">
        <w:rPr>
          <w:rFonts w:ascii="Calibri" w:hAnsi="Calibri" w:cs="Calibri"/>
          <w:kern w:val="24"/>
        </w:rPr>
        <w:t>For e</w:t>
      </w:r>
      <w:r w:rsidRPr="00E460B6">
        <w:rPr>
          <w:rFonts w:ascii="Calibri" w:hAnsi="Calibri" w:cs="Calibri"/>
          <w:kern w:val="24"/>
        </w:rPr>
        <w:t xml:space="preserve">xample: </w:t>
      </w:r>
      <w:r w:rsidRPr="00E460B6" w:rsidR="006F4983">
        <w:rPr>
          <w:rFonts w:ascii="Calibri" w:hAnsi="Calibri" w:cs="Calibri"/>
          <w:kern w:val="24"/>
        </w:rPr>
        <w:t>"</w:t>
      </w:r>
      <w:r w:rsidRPr="00E460B6">
        <w:rPr>
          <w:rFonts w:ascii="Calibri" w:hAnsi="Calibri" w:cs="Calibri"/>
          <w:kern w:val="24"/>
        </w:rPr>
        <w:t>You were very still. Thank you!</w:t>
      </w:r>
      <w:r w:rsidRPr="00E460B6" w:rsidR="006F4983">
        <w:rPr>
          <w:rFonts w:ascii="Calibri" w:hAnsi="Calibri" w:cs="Calibri"/>
          <w:kern w:val="24"/>
        </w:rPr>
        <w:t>"</w:t>
      </w:r>
      <w:r w:rsidRPr="00E460B6" w:rsidR="007B39CA">
        <w:rPr>
          <w:rFonts w:ascii="Calibri" w:hAnsi="Calibri" w:cs="Calibri"/>
          <w:kern w:val="24"/>
        </w:rPr>
        <w:t xml:space="preserve"> </w:t>
      </w:r>
      <w:r w:rsidRPr="00E460B6">
        <w:rPr>
          <w:rFonts w:ascii="Calibri" w:hAnsi="Calibri" w:cs="Calibri"/>
          <w:kern w:val="24"/>
        </w:rPr>
        <w:t>Employ distraction techniques; Ask about school, sports, siblings, pets, etc.</w:t>
      </w:r>
      <w:r w:rsidRPr="00E460B6" w:rsidR="007B39CA">
        <w:rPr>
          <w:rFonts w:ascii="Calibri" w:hAnsi="Calibri" w:cs="Calibri"/>
          <w:kern w:val="24"/>
        </w:rPr>
        <w:t xml:space="preserve"> </w:t>
      </w:r>
      <w:r w:rsidRPr="00E460B6">
        <w:rPr>
          <w:rFonts w:ascii="Calibri" w:hAnsi="Calibri" w:cs="Calibri"/>
          <w:kern w:val="24"/>
        </w:rPr>
        <w:t>Become familiar with popular cartoons, TV shows, music, sports figures, etc. Knowledge of their world builds rapport</w:t>
      </w:r>
      <w:r w:rsidRPr="00E460B6" w:rsidR="007B39CA">
        <w:rPr>
          <w:rFonts w:ascii="Calibri" w:hAnsi="Calibri" w:cs="Calibri"/>
          <w:kern w:val="24"/>
        </w:rPr>
        <w:t xml:space="preserve">. </w:t>
      </w:r>
      <w:r w:rsidRPr="00E460B6">
        <w:rPr>
          <w:rFonts w:ascii="Calibri" w:hAnsi="Calibri" w:cs="Calibri"/>
          <w:kern w:val="24"/>
        </w:rPr>
        <w:t>Answer questions with complete honesty</w:t>
      </w:r>
      <w:r w:rsidRPr="00E460B6" w:rsidR="00DE42DB">
        <w:rPr>
          <w:rFonts w:ascii="Calibri" w:hAnsi="Calibri" w:cs="Calibri"/>
          <w:kern w:val="24"/>
        </w:rPr>
        <w:t>;</w:t>
      </w:r>
      <w:r w:rsidRPr="00E460B6">
        <w:rPr>
          <w:rFonts w:ascii="Calibri" w:hAnsi="Calibri" w:cs="Calibri"/>
          <w:kern w:val="24"/>
        </w:rPr>
        <w:t xml:space="preserve"> this builds confidence and establishes your credibility</w:t>
      </w:r>
      <w:r w:rsidRPr="00E460B6" w:rsidR="00DE42DB">
        <w:rPr>
          <w:rFonts w:ascii="Calibri" w:hAnsi="Calibri" w:cs="Calibri"/>
          <w:kern w:val="24"/>
        </w:rPr>
        <w:t xml:space="preserve">. </w:t>
      </w:r>
      <w:r w:rsidRPr="00E460B6">
        <w:rPr>
          <w:rFonts w:ascii="Calibri" w:hAnsi="Calibri" w:cs="Calibri"/>
          <w:kern w:val="24"/>
        </w:rPr>
        <w:t>Do not dwell on unpleasantness</w:t>
      </w:r>
      <w:r w:rsidRPr="00E460B6" w:rsidR="007B39CA">
        <w:rPr>
          <w:rFonts w:ascii="Calibri" w:hAnsi="Calibri" w:cs="Calibri"/>
          <w:kern w:val="24"/>
        </w:rPr>
        <w:t xml:space="preserve">. </w:t>
      </w:r>
      <w:r w:rsidRPr="00E460B6">
        <w:rPr>
          <w:rFonts w:ascii="Calibri" w:hAnsi="Calibri" w:cs="Calibri"/>
          <w:kern w:val="24"/>
        </w:rPr>
        <w:t xml:space="preserve">Give children an option when the outcome </w:t>
      </w:r>
      <w:r w:rsidRPr="00E460B6" w:rsidR="00DE42DB">
        <w:rPr>
          <w:rFonts w:ascii="Calibri" w:hAnsi="Calibri" w:cs="Calibri"/>
          <w:kern w:val="24"/>
        </w:rPr>
        <w:t>is</w:t>
      </w:r>
      <w:r w:rsidRPr="00E460B6">
        <w:rPr>
          <w:rFonts w:ascii="Calibri" w:hAnsi="Calibri" w:cs="Calibri"/>
          <w:kern w:val="24"/>
        </w:rPr>
        <w:t xml:space="preserve"> the same.</w:t>
      </w:r>
    </w:p>
    <w:p w:rsidR="00C6172D" w:rsidP="009D47AC" w:rsidRDefault="00C6172D" w14:paraId="6A31C725" w14:textId="77777777">
      <w:pPr>
        <w:autoSpaceDE w:val="0"/>
        <w:autoSpaceDN w:val="0"/>
        <w:adjustRightInd w:val="0"/>
        <w:spacing w:after="0" w:line="240" w:lineRule="auto"/>
        <w:rPr>
          <w:rFonts w:ascii="Calibri" w:hAnsi="Calibri" w:cs="Calibri"/>
          <w:kern w:val="24"/>
        </w:rPr>
      </w:pPr>
    </w:p>
    <w:p w:rsidRPr="00E460B6" w:rsidR="00C6172D" w:rsidP="008334E6" w:rsidRDefault="00C6172D" w14:paraId="7671B375" w14:textId="77777777">
      <w:pPr>
        <w:pStyle w:val="Heading2"/>
      </w:pPr>
      <w:r w:rsidRPr="00E460B6">
        <w:t>Patients with Special Needs</w:t>
      </w:r>
    </w:p>
    <w:p w:rsidR="00C6172D" w:rsidP="00C6172D" w:rsidRDefault="00C6172D" w14:paraId="02FE896B" w14:textId="3B83ADE8">
      <w:pPr>
        <w:pStyle w:val="paragraph"/>
        <w:spacing w:before="0" w:beforeAutospacing="0" w:after="0" w:afterAutospacing="0"/>
        <w:textAlignment w:val="baseline"/>
        <w:rPr>
          <w:rStyle w:val="normaltextrun"/>
          <w:rFonts w:ascii="Calibri" w:hAnsi="Calibri" w:cs="Calibri"/>
          <w:color w:val="000000"/>
          <w:position w:val="-1"/>
          <w:sz w:val="22"/>
          <w:szCs w:val="22"/>
        </w:rPr>
      </w:pPr>
      <w:r w:rsidRPr="00E460B6">
        <w:rPr>
          <w:rFonts w:ascii="Calibri" w:hAnsi="Calibri" w:cs="Calibri"/>
          <w:kern w:val="24"/>
          <w:sz w:val="22"/>
          <w:szCs w:val="22"/>
        </w:rPr>
        <w:t>The RT should consider age when approaching patients with physical and mental disabilities.</w:t>
      </w:r>
      <w:r w:rsidRPr="00E460B6">
        <w:rPr>
          <w:rFonts w:ascii="Calibri" w:hAnsi="Calibri" w:cs="Calibri"/>
          <w:kern w:val="24"/>
          <w:sz w:val="22"/>
          <w:szCs w:val="22"/>
        </w:rPr>
        <w:fldChar w:fldCharType="begin"/>
      </w:r>
      <w:r w:rsidRPr="00E460B6">
        <w:rPr>
          <w:rFonts w:ascii="Calibri" w:hAnsi="Calibri" w:cs="Calibri"/>
          <w:kern w:val="24"/>
          <w:sz w:val="22"/>
          <w:szCs w:val="22"/>
        </w:rPr>
        <w:instrText xml:space="preserve"> NOTEREF _Ref135566794 \f \h  \* MERGEFORMAT </w:instrText>
      </w:r>
      <w:r w:rsidRPr="00E460B6">
        <w:rPr>
          <w:rFonts w:ascii="Calibri" w:hAnsi="Calibri" w:cs="Calibri"/>
          <w:kern w:val="24"/>
          <w:sz w:val="22"/>
          <w:szCs w:val="22"/>
        </w:rPr>
      </w:r>
      <w:r w:rsidRPr="00E460B6">
        <w:rPr>
          <w:rFonts w:ascii="Calibri" w:hAnsi="Calibri" w:cs="Calibri"/>
          <w:kern w:val="24"/>
          <w:sz w:val="22"/>
          <w:szCs w:val="22"/>
        </w:rPr>
        <w:fldChar w:fldCharType="separate"/>
      </w:r>
      <w:r w:rsidRPr="00B54A9D" w:rsidR="00B54A9D">
        <w:rPr>
          <w:rStyle w:val="EndnoteReference"/>
          <w:rFonts w:ascii="Calibri" w:hAnsi="Calibri" w:cs="Calibri"/>
          <w:sz w:val="22"/>
          <w:szCs w:val="22"/>
        </w:rPr>
        <w:t>2</w:t>
      </w:r>
      <w:r w:rsidRPr="00E460B6">
        <w:rPr>
          <w:rFonts w:ascii="Calibri" w:hAnsi="Calibri" w:cs="Calibri"/>
          <w:kern w:val="24"/>
          <w:sz w:val="22"/>
          <w:szCs w:val="22"/>
        </w:rPr>
        <w:fldChar w:fldCharType="end"/>
      </w:r>
      <w:r w:rsidRPr="00E460B6">
        <w:rPr>
          <w:rFonts w:ascii="Calibri" w:hAnsi="Calibri" w:cs="Calibri"/>
          <w:kern w:val="24"/>
          <w:sz w:val="22"/>
          <w:szCs w:val="22"/>
        </w:rPr>
        <w:t xml:space="preserve"> Begin communication with the child. If unsuccessful, talk to the </w:t>
      </w:r>
      <w:r>
        <w:rPr>
          <w:rFonts w:ascii="Calibri" w:hAnsi="Calibri" w:cs="Calibri"/>
          <w:kern w:val="24"/>
          <w:sz w:val="22"/>
          <w:szCs w:val="22"/>
        </w:rPr>
        <w:t>parent/caregiver/guardian</w:t>
      </w:r>
      <w:r w:rsidRPr="00E460B6">
        <w:rPr>
          <w:rFonts w:ascii="Calibri" w:hAnsi="Calibri" w:cs="Calibri"/>
          <w:kern w:val="24"/>
          <w:sz w:val="22"/>
          <w:szCs w:val="22"/>
        </w:rPr>
        <w:t xml:space="preserve">s, but continue to make eye contact with the child. Children appreciate being talked to rather than being talked about. </w:t>
      </w:r>
      <w:r w:rsidRPr="00E460B6">
        <w:rPr>
          <w:rStyle w:val="normaltextrun"/>
          <w:rFonts w:ascii="Calibri" w:hAnsi="Calibri" w:cs="Calibri"/>
          <w:color w:val="000000"/>
          <w:position w:val="-1"/>
          <w:sz w:val="22"/>
          <w:szCs w:val="22"/>
        </w:rPr>
        <w:t xml:space="preserve">Caregivers are most knowledgeable about the patient’s needs. Consultation and preparation before the exam are helpful. After introducing yourself, briefly explain the procedure to the child. Place the wheelchair or stretcher parallel to the imaging table and ask the child if help is needed for the transfer. Communicating with a child who has a mental disability can be difficult, depending on the severity of the disability. Some patients react to verbal stimuli. Loud or abrupt phrases can startle and consequently agitate them. </w:t>
      </w:r>
    </w:p>
    <w:p w:rsidR="0090316B" w:rsidP="00C6172D" w:rsidRDefault="0090316B" w14:paraId="21678411" w14:textId="77777777">
      <w:pPr>
        <w:pStyle w:val="paragraph"/>
        <w:spacing w:before="0" w:beforeAutospacing="0" w:after="0" w:afterAutospacing="0"/>
        <w:textAlignment w:val="baseline"/>
        <w:rPr>
          <w:rStyle w:val="normaltextrun"/>
          <w:rFonts w:ascii="Calibri" w:hAnsi="Calibri" w:cs="Calibri"/>
          <w:color w:val="000000"/>
          <w:position w:val="-1"/>
          <w:sz w:val="22"/>
          <w:szCs w:val="22"/>
        </w:rPr>
      </w:pPr>
    </w:p>
    <w:p w:rsidRPr="00E460B6" w:rsidR="0090316B" w:rsidP="008334E6" w:rsidRDefault="0090316B" w14:paraId="35E73069" w14:textId="77777777">
      <w:pPr>
        <w:pStyle w:val="Heading2"/>
      </w:pPr>
      <w:r w:rsidRPr="00E460B6">
        <w:lastRenderedPageBreak/>
        <w:t>Patient Care: Physical considerations</w:t>
      </w:r>
    </w:p>
    <w:p w:rsidRPr="00E460B6" w:rsidR="0090316B" w:rsidP="0090316B" w:rsidRDefault="0090316B" w14:paraId="01390550" w14:textId="77777777">
      <w:pPr>
        <w:autoSpaceDE w:val="0"/>
        <w:autoSpaceDN w:val="0"/>
        <w:adjustRightInd w:val="0"/>
        <w:spacing w:after="0" w:line="240" w:lineRule="auto"/>
        <w:rPr>
          <w:rFonts w:ascii="Calibri" w:hAnsi="Calibri" w:cs="Calibri"/>
          <w:kern w:val="24"/>
        </w:rPr>
      </w:pPr>
      <w:r w:rsidRPr="00E460B6">
        <w:rPr>
          <w:rFonts w:ascii="Calibri" w:hAnsi="Calibri" w:cs="Calibri"/>
        </w:rPr>
        <w:t xml:space="preserve">Depending on the level of care being provided, </w:t>
      </w:r>
      <w:r w:rsidRPr="00E460B6">
        <w:rPr>
          <w:rFonts w:ascii="Calibri" w:hAnsi="Calibri" w:cs="Calibri"/>
          <w:kern w:val="24"/>
        </w:rPr>
        <w:t>children may arrive in the department with intravenous (IV) tubes, chest tubes, colostomies, etc.</w:t>
      </w:r>
      <w:r w:rsidRPr="00E460B6">
        <w:rPr>
          <w:rFonts w:ascii="Calibri" w:hAnsi="Calibri" w:cs="Calibri"/>
          <w:kern w:val="24"/>
        </w:rPr>
        <w:fldChar w:fldCharType="begin"/>
      </w:r>
      <w:r w:rsidRPr="00E460B6">
        <w:rPr>
          <w:rFonts w:ascii="Calibri" w:hAnsi="Calibri" w:cs="Calibri"/>
          <w:kern w:val="24"/>
        </w:rPr>
        <w:instrText xml:space="preserve"> NOTEREF _Ref135566794 \f \h  \* MERGEFORMAT </w:instrText>
      </w:r>
      <w:r w:rsidRPr="00E460B6">
        <w:rPr>
          <w:rFonts w:ascii="Calibri" w:hAnsi="Calibri" w:cs="Calibri"/>
          <w:kern w:val="24"/>
        </w:rPr>
      </w:r>
      <w:r w:rsidRPr="00E460B6">
        <w:rPr>
          <w:rFonts w:ascii="Calibri" w:hAnsi="Calibri" w:cs="Calibri"/>
          <w:kern w:val="24"/>
        </w:rPr>
        <w:fldChar w:fldCharType="separate"/>
      </w:r>
      <w:r w:rsidRPr="00B54A9D">
        <w:rPr>
          <w:rStyle w:val="EndnoteReference"/>
          <w:rFonts w:ascii="Calibri" w:hAnsi="Calibri" w:cs="Calibri"/>
        </w:rPr>
        <w:t>2</w:t>
      </w:r>
      <w:r w:rsidRPr="00E460B6">
        <w:rPr>
          <w:rFonts w:ascii="Calibri" w:hAnsi="Calibri" w:cs="Calibri"/>
          <w:kern w:val="24"/>
        </w:rPr>
        <w:fldChar w:fldCharType="end"/>
      </w:r>
      <w:r w:rsidRPr="00E460B6">
        <w:rPr>
          <w:rFonts w:ascii="Calibri" w:hAnsi="Calibri" w:cs="Calibri"/>
          <w:kern w:val="24"/>
        </w:rPr>
        <w:t xml:space="preserve"> The RT needs to be aware of the purpose and significance of these and the </w:t>
      </w:r>
      <w:proofErr w:type="gramStart"/>
      <w:r w:rsidRPr="00E460B6">
        <w:rPr>
          <w:rFonts w:ascii="Calibri" w:hAnsi="Calibri" w:cs="Calibri"/>
          <w:kern w:val="24"/>
        </w:rPr>
        <w:t>following;</w:t>
      </w:r>
      <w:proofErr w:type="gramEnd"/>
      <w:r w:rsidRPr="00E460B6">
        <w:rPr>
          <w:rFonts w:ascii="Calibri" w:hAnsi="Calibri" w:cs="Calibri"/>
          <w:kern w:val="24"/>
        </w:rPr>
        <w:t xml:space="preserve"> What are the specific instructions regarding the care and management of children while in the department? Will a nurse or another health care professional accompany the child? Will physical limitations influence the way the examination is performed? Many inpatients are on a 24-hour urine and stool collection. If the diaper is changed in the department, save it so floor personnel can weigh and assess it. Be sure to know the policy on </w:t>
      </w:r>
      <w:r>
        <w:rPr>
          <w:rFonts w:ascii="Calibri" w:hAnsi="Calibri" w:cs="Calibri"/>
          <w:kern w:val="24"/>
        </w:rPr>
        <w:t>intravenous (</w:t>
      </w:r>
      <w:r w:rsidRPr="00E460B6">
        <w:rPr>
          <w:rFonts w:ascii="Calibri" w:hAnsi="Calibri" w:cs="Calibri"/>
          <w:kern w:val="24"/>
        </w:rPr>
        <w:t>IV</w:t>
      </w:r>
      <w:r>
        <w:rPr>
          <w:rFonts w:ascii="Calibri" w:hAnsi="Calibri" w:cs="Calibri"/>
          <w:kern w:val="24"/>
        </w:rPr>
        <w:t>)</w:t>
      </w:r>
      <w:r w:rsidRPr="00E460B6">
        <w:rPr>
          <w:rFonts w:ascii="Calibri" w:hAnsi="Calibri" w:cs="Calibri"/>
          <w:kern w:val="24"/>
        </w:rPr>
        <w:t xml:space="preserve"> line management; it is often required to call a nurse or for a nurse to accompany a pediatric patient with an IV.</w:t>
      </w:r>
    </w:p>
    <w:p w:rsidRPr="00E460B6" w:rsidR="0090316B" w:rsidP="0090316B" w:rsidRDefault="0090316B" w14:paraId="038D8763" w14:textId="77777777">
      <w:pPr>
        <w:spacing w:after="0" w:line="240" w:lineRule="auto"/>
        <w:rPr>
          <w:rFonts w:ascii="Calibri" w:hAnsi="Calibri" w:cs="Calibri"/>
        </w:rPr>
      </w:pPr>
    </w:p>
    <w:p w:rsidRPr="00E460B6" w:rsidR="0090316B" w:rsidP="008334E6" w:rsidRDefault="0090316B" w14:paraId="678F92B7" w14:textId="77777777">
      <w:pPr>
        <w:pStyle w:val="Heading3"/>
      </w:pPr>
      <w:r w:rsidRPr="00E460B6">
        <w:t>Infection Control and Standard Precautions</w:t>
      </w:r>
    </w:p>
    <w:p w:rsidRPr="00E460B6" w:rsidR="0090316B" w:rsidP="0090316B" w:rsidRDefault="0090316B" w14:paraId="09FC7333" w14:textId="77777777">
      <w:pPr>
        <w:autoSpaceDE w:val="0"/>
        <w:autoSpaceDN w:val="0"/>
        <w:adjustRightInd w:val="0"/>
        <w:spacing w:after="0" w:line="240" w:lineRule="auto"/>
        <w:rPr>
          <w:rFonts w:ascii="Calibri" w:hAnsi="Calibri" w:cs="Calibri"/>
          <w:kern w:val="24"/>
        </w:rPr>
      </w:pPr>
      <w:r w:rsidRPr="00E460B6">
        <w:rPr>
          <w:rFonts w:ascii="Calibri" w:hAnsi="Calibri" w:cs="Calibri"/>
          <w:kern w:val="24"/>
        </w:rPr>
        <w:t>Prevention of the spread of contagious diseases is of primary importance; handwashing is the most important means of stopping the spread of infection.</w:t>
      </w:r>
      <w:r w:rsidRPr="00E460B6">
        <w:rPr>
          <w:rFonts w:ascii="Calibri" w:hAnsi="Calibri" w:cs="Calibri"/>
          <w:kern w:val="24"/>
        </w:rPr>
        <w:fldChar w:fldCharType="begin"/>
      </w:r>
      <w:r w:rsidRPr="00E460B6">
        <w:rPr>
          <w:rFonts w:ascii="Calibri" w:hAnsi="Calibri" w:cs="Calibri"/>
          <w:kern w:val="24"/>
        </w:rPr>
        <w:instrText xml:space="preserve"> NOTEREF _Ref135564471 \f \h  \* MERGEFORMAT </w:instrText>
      </w:r>
      <w:r w:rsidRPr="00E460B6">
        <w:rPr>
          <w:rFonts w:ascii="Calibri" w:hAnsi="Calibri" w:cs="Calibri"/>
          <w:kern w:val="24"/>
        </w:rPr>
      </w:r>
      <w:r w:rsidRPr="00E460B6">
        <w:rPr>
          <w:rFonts w:ascii="Calibri" w:hAnsi="Calibri" w:cs="Calibri"/>
          <w:kern w:val="24"/>
        </w:rPr>
        <w:fldChar w:fldCharType="separate"/>
      </w:r>
      <w:r w:rsidRPr="00B54A9D">
        <w:rPr>
          <w:rStyle w:val="EndnoteReference"/>
          <w:rFonts w:ascii="Calibri" w:hAnsi="Calibri" w:cs="Calibri"/>
        </w:rPr>
        <w:t>1</w:t>
      </w:r>
      <w:r w:rsidRPr="00E460B6">
        <w:rPr>
          <w:rFonts w:ascii="Calibri" w:hAnsi="Calibri" w:cs="Calibri"/>
          <w:kern w:val="24"/>
        </w:rPr>
        <w:fldChar w:fldCharType="end"/>
      </w:r>
      <w:r w:rsidRPr="00E460B6">
        <w:rPr>
          <w:rFonts w:ascii="Calibri" w:hAnsi="Calibri" w:cs="Calibri"/>
          <w:kern w:val="24"/>
        </w:rPr>
        <w:t xml:space="preserve"> Clean all equipment that comes in contact with a patient and always follow standard precautions-all blood and body fluids are to be considered infected; this protects the patient and the RT.</w:t>
      </w:r>
    </w:p>
    <w:p w:rsidRPr="00E460B6" w:rsidR="0090316B" w:rsidP="0090316B" w:rsidRDefault="0090316B" w14:paraId="34DC114B" w14:textId="77777777">
      <w:pPr>
        <w:spacing w:after="0" w:line="240" w:lineRule="auto"/>
        <w:rPr>
          <w:rFonts w:ascii="Calibri" w:hAnsi="Calibri" w:cs="Calibri"/>
        </w:rPr>
      </w:pPr>
    </w:p>
    <w:p w:rsidRPr="00E460B6" w:rsidR="0090316B" w:rsidP="008334E6" w:rsidRDefault="0090316B" w14:paraId="799032B3" w14:textId="77777777">
      <w:pPr>
        <w:pStyle w:val="Heading3"/>
      </w:pPr>
      <w:r w:rsidRPr="00E460B6">
        <w:t>Protection from injury</w:t>
      </w:r>
    </w:p>
    <w:p w:rsidRPr="00E460B6" w:rsidR="0090316B" w:rsidP="0090316B" w:rsidRDefault="0090316B" w14:paraId="2BF5EFAB" w14:textId="77777777">
      <w:pPr>
        <w:pStyle w:val="paragraph"/>
        <w:spacing w:before="0" w:beforeAutospacing="0" w:after="0" w:afterAutospacing="0"/>
        <w:textAlignment w:val="baseline"/>
        <w:rPr>
          <w:rFonts w:ascii="Calibri" w:hAnsi="Calibri" w:cs="Calibri"/>
          <w:sz w:val="22"/>
          <w:szCs w:val="22"/>
        </w:rPr>
      </w:pPr>
      <w:r w:rsidRPr="00E460B6">
        <w:rPr>
          <w:rStyle w:val="normaltextrun"/>
          <w:rFonts w:ascii="Calibri" w:hAnsi="Calibri" w:cs="Calibri"/>
          <w:color w:val="000000"/>
          <w:position w:val="-2"/>
          <w:sz w:val="22"/>
          <w:szCs w:val="22"/>
        </w:rPr>
        <w:t>To avoid the possibility of injury, supervise children during transport and while they are in the department.</w:t>
      </w:r>
      <w:r w:rsidRPr="00E460B6">
        <w:rPr>
          <w:rStyle w:val="normaltextrun"/>
          <w:rFonts w:ascii="Calibri" w:hAnsi="Calibri" w:cs="Calibri"/>
          <w:color w:val="000000"/>
          <w:position w:val="-2"/>
          <w:sz w:val="22"/>
          <w:szCs w:val="22"/>
        </w:rPr>
        <w:fldChar w:fldCharType="begin"/>
      </w:r>
      <w:r w:rsidRPr="00E460B6">
        <w:rPr>
          <w:rStyle w:val="normaltextrun"/>
          <w:rFonts w:ascii="Calibri" w:hAnsi="Calibri" w:cs="Calibri"/>
          <w:color w:val="000000"/>
          <w:position w:val="-2"/>
          <w:sz w:val="22"/>
          <w:szCs w:val="22"/>
        </w:rPr>
        <w:instrText xml:space="preserve"> NOTEREF _Ref135566794 \f \h  \* MERGEFORMAT </w:instrText>
      </w:r>
      <w:r w:rsidRPr="00E460B6">
        <w:rPr>
          <w:rStyle w:val="normaltextrun"/>
          <w:rFonts w:ascii="Calibri" w:hAnsi="Calibri" w:cs="Calibri"/>
          <w:color w:val="000000"/>
          <w:position w:val="-2"/>
          <w:sz w:val="22"/>
          <w:szCs w:val="22"/>
        </w:rPr>
      </w:r>
      <w:r w:rsidRPr="00E460B6">
        <w:rPr>
          <w:rStyle w:val="normaltextrun"/>
          <w:rFonts w:ascii="Calibri" w:hAnsi="Calibri" w:cs="Calibri"/>
          <w:color w:val="000000"/>
          <w:position w:val="-2"/>
          <w:sz w:val="22"/>
          <w:szCs w:val="22"/>
        </w:rPr>
        <w:fldChar w:fldCharType="separate"/>
      </w:r>
      <w:r w:rsidRPr="00B54A9D">
        <w:rPr>
          <w:rStyle w:val="EndnoteReference"/>
          <w:rFonts w:ascii="Calibri" w:hAnsi="Calibri" w:cs="Calibri"/>
          <w:sz w:val="22"/>
          <w:szCs w:val="22"/>
        </w:rPr>
        <w:t>2</w:t>
      </w:r>
      <w:r w:rsidRPr="00E460B6">
        <w:rPr>
          <w:rStyle w:val="normaltextrun"/>
          <w:rFonts w:ascii="Calibri" w:hAnsi="Calibri" w:cs="Calibri"/>
          <w:color w:val="000000"/>
          <w:position w:val="-2"/>
          <w:sz w:val="22"/>
          <w:szCs w:val="22"/>
        </w:rPr>
        <w:fldChar w:fldCharType="end"/>
      </w:r>
      <w:r w:rsidRPr="00E460B6">
        <w:rPr>
          <w:rStyle w:val="normaltextrun"/>
          <w:rFonts w:ascii="Calibri" w:hAnsi="Calibri" w:cs="Calibri"/>
          <w:color w:val="000000"/>
          <w:position w:val="-2"/>
          <w:sz w:val="22"/>
          <w:szCs w:val="22"/>
        </w:rPr>
        <w:t xml:space="preserve"> Regularly inspect immobilization tools to ensure they are maintained and in working order. In the event of an injury, however minor, file a report documenting the specifics of the incident. </w:t>
      </w:r>
    </w:p>
    <w:p w:rsidRPr="00E460B6" w:rsidR="0090316B" w:rsidP="00C6172D" w:rsidRDefault="0090316B" w14:paraId="58650114" w14:textId="77777777">
      <w:pPr>
        <w:pStyle w:val="paragraph"/>
        <w:spacing w:before="0" w:beforeAutospacing="0" w:after="0" w:afterAutospacing="0"/>
        <w:textAlignment w:val="baseline"/>
        <w:rPr>
          <w:rFonts w:ascii="Calibri" w:hAnsi="Calibri" w:cs="Calibri"/>
          <w:sz w:val="22"/>
          <w:szCs w:val="22"/>
        </w:rPr>
      </w:pPr>
    </w:p>
    <w:p w:rsidR="0090316B" w:rsidP="008334E6" w:rsidRDefault="0090316B" w14:paraId="142ED0BB" w14:textId="45D4FC1D">
      <w:pPr>
        <w:pStyle w:val="Heading2"/>
      </w:pPr>
      <w:r w:rsidRPr="00E460B6">
        <w:t>Patient Care: P</w:t>
      </w:r>
      <w:r>
        <w:t>sychological</w:t>
      </w:r>
      <w:r w:rsidRPr="00E460B6">
        <w:t xml:space="preserve"> consideration</w:t>
      </w:r>
      <w:r w:rsidR="00583372">
        <w:t>s</w:t>
      </w:r>
    </w:p>
    <w:p w:rsidR="00B4134C" w:rsidP="0090316B" w:rsidRDefault="00583372" w14:paraId="20D7D4B1" w14:textId="44DE61CC">
      <w:pPr>
        <w:spacing w:after="0" w:line="240" w:lineRule="auto"/>
        <w:rPr>
          <w:rFonts w:ascii="Calibri" w:hAnsi="Calibri" w:cs="Calibri"/>
        </w:rPr>
      </w:pPr>
      <w:r w:rsidRPr="00583372">
        <w:rPr>
          <w:rFonts w:ascii="Calibri" w:hAnsi="Calibri" w:cs="Calibri"/>
        </w:rPr>
        <w:t>The RT will encounter the pedi</w:t>
      </w:r>
      <w:r>
        <w:rPr>
          <w:rFonts w:ascii="Calibri" w:hAnsi="Calibri" w:cs="Calibri"/>
        </w:rPr>
        <w:t xml:space="preserve">atric patient in a variety of settings, including </w:t>
      </w:r>
      <w:r w:rsidR="00B4134C">
        <w:rPr>
          <w:rFonts w:ascii="Calibri" w:hAnsi="Calibri" w:cs="Calibri"/>
        </w:rPr>
        <w:t>the emergency department, the outpatient setting and the inpatient setting.</w:t>
      </w:r>
      <w:r w:rsidRPr="00741190" w:rsidR="00741190">
        <w:rPr>
          <w:rFonts w:ascii="Calibri" w:hAnsi="Calibri" w:cs="Calibri"/>
          <w:vertAlign w:val="superscript"/>
        </w:rPr>
        <w:fldChar w:fldCharType="begin"/>
      </w:r>
      <w:r w:rsidRPr="00741190" w:rsidR="00741190">
        <w:rPr>
          <w:rFonts w:ascii="Calibri" w:hAnsi="Calibri" w:cs="Calibri"/>
          <w:vertAlign w:val="superscript"/>
        </w:rPr>
        <w:instrText xml:space="preserve"> NOTEREF _Ref135566794 \h </w:instrText>
      </w:r>
      <w:r w:rsidR="00741190">
        <w:rPr>
          <w:rFonts w:ascii="Calibri" w:hAnsi="Calibri" w:cs="Calibri"/>
          <w:vertAlign w:val="superscript"/>
        </w:rPr>
        <w:instrText xml:space="preserve"> \* MERGEFORMAT </w:instrText>
      </w:r>
      <w:r w:rsidRPr="00741190" w:rsidR="00741190">
        <w:rPr>
          <w:rFonts w:ascii="Calibri" w:hAnsi="Calibri" w:cs="Calibri"/>
          <w:vertAlign w:val="superscript"/>
        </w:rPr>
      </w:r>
      <w:r w:rsidRPr="00741190" w:rsidR="00741190">
        <w:rPr>
          <w:rFonts w:ascii="Calibri" w:hAnsi="Calibri" w:cs="Calibri"/>
          <w:vertAlign w:val="superscript"/>
        </w:rPr>
        <w:fldChar w:fldCharType="separate"/>
      </w:r>
      <w:r w:rsidRPr="00741190" w:rsidR="00741190">
        <w:rPr>
          <w:rFonts w:ascii="Calibri" w:hAnsi="Calibri" w:cs="Calibri"/>
          <w:vertAlign w:val="superscript"/>
        </w:rPr>
        <w:t>2</w:t>
      </w:r>
      <w:r w:rsidRPr="00741190" w:rsidR="00741190">
        <w:rPr>
          <w:rFonts w:ascii="Calibri" w:hAnsi="Calibri" w:cs="Calibri"/>
          <w:vertAlign w:val="superscript"/>
        </w:rPr>
        <w:fldChar w:fldCharType="end"/>
      </w:r>
      <w:r w:rsidR="00B4134C">
        <w:rPr>
          <w:rFonts w:ascii="Calibri" w:hAnsi="Calibri" w:cs="Calibri"/>
        </w:rPr>
        <w:t xml:space="preserve"> </w:t>
      </w:r>
    </w:p>
    <w:p w:rsidR="00B4134C" w:rsidP="0090316B" w:rsidRDefault="00B4134C" w14:paraId="1B15A7B9" w14:textId="77777777">
      <w:pPr>
        <w:spacing w:after="0" w:line="240" w:lineRule="auto"/>
        <w:rPr>
          <w:rFonts w:ascii="Calibri" w:hAnsi="Calibri" w:cs="Calibri"/>
        </w:rPr>
      </w:pPr>
    </w:p>
    <w:p w:rsidRPr="00B4134C" w:rsidR="00B4134C" w:rsidP="008334E6" w:rsidRDefault="00B4134C" w14:paraId="78258223" w14:textId="77777777">
      <w:pPr>
        <w:pStyle w:val="Heading3"/>
      </w:pPr>
      <w:r w:rsidRPr="00B4134C">
        <w:t>Emergency setting</w:t>
      </w:r>
    </w:p>
    <w:p w:rsidR="00583372" w:rsidP="0090316B" w:rsidRDefault="00B4134C" w14:paraId="139EFF77" w14:textId="305F514F">
      <w:pPr>
        <w:spacing w:after="0" w:line="240" w:lineRule="auto"/>
        <w:rPr>
          <w:rFonts w:ascii="Calibri" w:hAnsi="Calibri" w:cs="Calibri"/>
        </w:rPr>
      </w:pPr>
      <w:r>
        <w:rPr>
          <w:rFonts w:ascii="Calibri" w:hAnsi="Calibri" w:cs="Calibri"/>
        </w:rPr>
        <w:t xml:space="preserve">When an accident happens, emotions run high, thought processes are clouded and the ability to rationalize </w:t>
      </w:r>
      <w:r w:rsidR="00741190">
        <w:rPr>
          <w:rFonts w:ascii="Calibri" w:hAnsi="Calibri" w:cs="Calibri"/>
        </w:rPr>
        <w:t>is</w:t>
      </w:r>
      <w:r>
        <w:rPr>
          <w:rFonts w:ascii="Calibri" w:hAnsi="Calibri" w:cs="Calibri"/>
        </w:rPr>
        <w:t xml:space="preserve"> often lost. For the </w:t>
      </w:r>
      <w:r w:rsidRPr="00583372" w:rsidR="00583372">
        <w:rPr>
          <w:rFonts w:ascii="Calibri" w:hAnsi="Calibri" w:cs="Calibri"/>
        </w:rPr>
        <w:t xml:space="preserve"> </w:t>
      </w:r>
      <w:r>
        <w:rPr>
          <w:rFonts w:ascii="Calibri" w:hAnsi="Calibri" w:cs="Calibri"/>
        </w:rPr>
        <w:t xml:space="preserve">parents of the child who had been injured, another power factor that is often involved is guilt. The RT should greet the patient/parent/caregiver/guardian and then describe the procedure. Maintain a calm perspective and provide reassurance with a calming tone. Only one individual should provide instructions to the child. Once the procedure is completed, explain to the parent/caregiver/guardian where to wait and what to expect. </w:t>
      </w:r>
    </w:p>
    <w:p w:rsidR="00B4134C" w:rsidP="0090316B" w:rsidRDefault="00B4134C" w14:paraId="2ACD9CFB" w14:textId="77777777">
      <w:pPr>
        <w:spacing w:after="0" w:line="240" w:lineRule="auto"/>
        <w:rPr>
          <w:rFonts w:ascii="Calibri" w:hAnsi="Calibri" w:cs="Calibri"/>
        </w:rPr>
      </w:pPr>
    </w:p>
    <w:p w:rsidRPr="00583372" w:rsidR="00741190" w:rsidP="008334E6" w:rsidRDefault="00741190" w14:paraId="274DC232" w14:textId="77777777">
      <w:pPr>
        <w:pStyle w:val="Heading3"/>
      </w:pPr>
      <w:r>
        <w:t>Inpatient setting</w:t>
      </w:r>
    </w:p>
    <w:p w:rsidR="00741190" w:rsidP="0090316B" w:rsidRDefault="00741190" w14:paraId="77C86D8B" w14:textId="086E8ABA">
      <w:pPr>
        <w:spacing w:after="0" w:line="240" w:lineRule="auto"/>
        <w:rPr>
          <w:rFonts w:ascii="Calibri" w:hAnsi="Calibri" w:cs="Calibri"/>
        </w:rPr>
      </w:pPr>
      <w:r>
        <w:rPr>
          <w:rFonts w:ascii="Calibri" w:hAnsi="Calibri" w:cs="Calibri"/>
        </w:rPr>
        <w:t xml:space="preserve">The inpatient setting is often stressful due to the degree of illness of the child. The child is usually fearful due to separation from parents, the strange environment, and other extenuating circumstances. The parent/caregiver/guardian is also stressed because they may be struggling with being off work, siblings at home, and/or the health of their child.  </w:t>
      </w:r>
    </w:p>
    <w:p w:rsidR="00741190" w:rsidP="0090316B" w:rsidRDefault="00741190" w14:paraId="6219F588" w14:textId="77777777">
      <w:pPr>
        <w:spacing w:after="0" w:line="240" w:lineRule="auto"/>
        <w:rPr>
          <w:rFonts w:ascii="Calibri" w:hAnsi="Calibri" w:cs="Calibri"/>
        </w:rPr>
      </w:pPr>
    </w:p>
    <w:p w:rsidRPr="00741190" w:rsidR="00B4134C" w:rsidP="008334E6" w:rsidRDefault="00B4134C" w14:paraId="441EA092" w14:textId="6D1FCB55">
      <w:pPr>
        <w:pStyle w:val="Heading3"/>
      </w:pPr>
      <w:r w:rsidRPr="00741190">
        <w:t>Outpatient setting</w:t>
      </w:r>
    </w:p>
    <w:p w:rsidR="00B4134C" w:rsidP="0090316B" w:rsidRDefault="00741190" w14:paraId="648DA673" w14:textId="6865DE20">
      <w:pPr>
        <w:spacing w:after="0" w:line="240" w:lineRule="auto"/>
        <w:rPr>
          <w:rFonts w:ascii="Calibri" w:hAnsi="Calibri" w:cs="Calibri"/>
        </w:rPr>
      </w:pPr>
      <w:r>
        <w:rPr>
          <w:rFonts w:ascii="Calibri" w:hAnsi="Calibri" w:cs="Calibri"/>
        </w:rPr>
        <w:t xml:space="preserve">The outpatient setting is typically the least stressful environment. However, lengthy waiting times can cause frustration for the patient/parent/caregiver/guardian. The RT should communicate the cause for the delay and listen calmly and sincerely. </w:t>
      </w:r>
    </w:p>
    <w:p w:rsidRPr="00E460B6" w:rsidR="00642A0F" w:rsidP="00AB2177" w:rsidRDefault="00642A0F" w14:paraId="30D73F6B" w14:textId="534F08B6">
      <w:pPr>
        <w:spacing w:after="0" w:line="240" w:lineRule="auto"/>
        <w:rPr>
          <w:rFonts w:ascii="Calibri" w:hAnsi="Calibri" w:cs="Calibri"/>
        </w:rPr>
      </w:pPr>
    </w:p>
    <w:p w:rsidRPr="00E460B6" w:rsidR="00642A0F" w:rsidP="008334E6" w:rsidRDefault="00CB4395" w14:paraId="4C6BE73B" w14:textId="72801802">
      <w:pPr>
        <w:pStyle w:val="Heading1"/>
      </w:pPr>
      <w:r w:rsidRPr="00E460B6">
        <w:t>Age-Based Development</w:t>
      </w:r>
    </w:p>
    <w:p w:rsidR="00CD7156" w:rsidP="00AB2177" w:rsidRDefault="00CD7156" w14:paraId="328B50DB" w14:textId="28B0BF07">
      <w:pPr>
        <w:spacing w:after="0" w:line="240" w:lineRule="auto"/>
        <w:rPr>
          <w:rFonts w:ascii="Calibri" w:hAnsi="Calibri" w:cs="Calibri"/>
        </w:rPr>
      </w:pPr>
      <w:r w:rsidRPr="00CD7156">
        <w:rPr>
          <w:rFonts w:ascii="Calibri" w:hAnsi="Calibri" w:cs="Calibri"/>
        </w:rPr>
        <w:t xml:space="preserve">The </w:t>
      </w:r>
      <w:r>
        <w:rPr>
          <w:rFonts w:ascii="Calibri" w:hAnsi="Calibri" w:cs="Calibri"/>
        </w:rPr>
        <w:t>pediatric patient may not always fit neatly into the following developmental stages for various reasons, such as pathology, developmental delays, parenting, chronic illness, mood during the exam, etcetera.</w:t>
      </w:r>
      <w:r w:rsidRPr="00CD7156">
        <w:rPr>
          <w:rFonts w:ascii="Calibri" w:hAnsi="Calibri" w:cs="Calibri"/>
          <w:vertAlign w:val="superscript"/>
        </w:rPr>
        <w:fldChar w:fldCharType="begin"/>
      </w:r>
      <w:r w:rsidRPr="00CD7156">
        <w:rPr>
          <w:rFonts w:ascii="Calibri" w:hAnsi="Calibri" w:cs="Calibri"/>
          <w:vertAlign w:val="superscript"/>
        </w:rPr>
        <w:instrText xml:space="preserve"> NOTEREF _Ref135566794 \h </w:instrText>
      </w:r>
      <w:r>
        <w:rPr>
          <w:rFonts w:ascii="Calibri" w:hAnsi="Calibri" w:cs="Calibri"/>
          <w:vertAlign w:val="superscript"/>
        </w:rPr>
        <w:instrText xml:space="preserve"> \* MERGEFORMAT </w:instrText>
      </w:r>
      <w:r w:rsidRPr="00CD7156">
        <w:rPr>
          <w:rFonts w:ascii="Calibri" w:hAnsi="Calibri" w:cs="Calibri"/>
          <w:vertAlign w:val="superscript"/>
        </w:rPr>
      </w:r>
      <w:r w:rsidRPr="00CD7156">
        <w:rPr>
          <w:rFonts w:ascii="Calibri" w:hAnsi="Calibri" w:cs="Calibri"/>
          <w:vertAlign w:val="superscript"/>
        </w:rPr>
        <w:fldChar w:fldCharType="separate"/>
      </w:r>
      <w:r w:rsidRPr="00CD7156">
        <w:rPr>
          <w:rFonts w:ascii="Calibri" w:hAnsi="Calibri" w:cs="Calibri"/>
          <w:vertAlign w:val="superscript"/>
        </w:rPr>
        <w:t>2</w:t>
      </w:r>
      <w:r w:rsidRPr="00CD7156">
        <w:rPr>
          <w:rFonts w:ascii="Calibri" w:hAnsi="Calibri" w:cs="Calibri"/>
          <w:vertAlign w:val="superscript"/>
        </w:rPr>
        <w:fldChar w:fldCharType="end"/>
      </w:r>
      <w:r>
        <w:rPr>
          <w:rFonts w:ascii="Calibri" w:hAnsi="Calibri" w:cs="Calibri"/>
        </w:rPr>
        <w:t xml:space="preserve"> Some universal approaches to interacting with children will always apply, such as making eye </w:t>
      </w:r>
      <w:r>
        <w:rPr>
          <w:rFonts w:ascii="Calibri" w:hAnsi="Calibri" w:cs="Calibri"/>
        </w:rPr>
        <w:lastRenderedPageBreak/>
        <w:t>contact, addressing their fears, making them comfortable, etcetera</w:t>
      </w:r>
      <w:r w:rsidRPr="004170DA">
        <w:rPr>
          <w:rFonts w:ascii="Calibri" w:hAnsi="Calibri" w:cs="Calibri"/>
        </w:rPr>
        <w:t>. Radiologic technologists should be familiar with the approaches for each age group to ensure a positive experience and examination for the patient.</w:t>
      </w:r>
      <w:r>
        <w:rPr>
          <w:rFonts w:ascii="Calibri" w:hAnsi="Calibri" w:cs="Calibri"/>
        </w:rPr>
        <w:t xml:space="preserve"> </w:t>
      </w:r>
    </w:p>
    <w:p w:rsidRPr="00CD7156" w:rsidR="00CD7156" w:rsidP="00AB2177" w:rsidRDefault="00CD7156" w14:paraId="641C49E1" w14:textId="77777777">
      <w:pPr>
        <w:spacing w:after="0" w:line="240" w:lineRule="auto"/>
        <w:rPr>
          <w:rFonts w:ascii="Calibri" w:hAnsi="Calibri" w:cs="Calibri"/>
        </w:rPr>
      </w:pPr>
    </w:p>
    <w:p w:rsidRPr="00E460B6" w:rsidR="00642A0F" w:rsidP="008334E6" w:rsidRDefault="00794E08" w14:paraId="41EB10BB" w14:textId="1372B4B5">
      <w:pPr>
        <w:pStyle w:val="Heading2"/>
      </w:pPr>
      <w:r w:rsidRPr="00E460B6">
        <w:t>Premature Infants</w:t>
      </w:r>
    </w:p>
    <w:p w:rsidRPr="00E460B6" w:rsidR="00642A0F" w:rsidP="00AB2177" w:rsidRDefault="00273589" w14:paraId="324973BF" w14:textId="0E7B0E21">
      <w:pPr>
        <w:spacing w:after="0" w:line="240" w:lineRule="auto"/>
        <w:rPr>
          <w:rFonts w:ascii="Calibri" w:hAnsi="Calibri" w:cs="Calibri"/>
        </w:rPr>
      </w:pPr>
      <w:r w:rsidRPr="00E460B6">
        <w:rPr>
          <w:rFonts w:ascii="Calibri" w:hAnsi="Calibri" w:cs="Calibri"/>
        </w:rPr>
        <w:t>Typically, mobile radiography and procedures in gastrointestinal (GI) and genitourinary (GU) using fluoroscopy encompass most of the contact RTs will have with premature infants.</w:t>
      </w:r>
      <w:r w:rsidRPr="00E460B6">
        <w:rPr>
          <w:rFonts w:ascii="Calibri" w:hAnsi="Calibri" w:cs="Calibri"/>
        </w:rPr>
        <w:fldChar w:fldCharType="begin"/>
      </w:r>
      <w:r w:rsidRPr="00E460B6">
        <w:rPr>
          <w:rFonts w:ascii="Calibri" w:hAnsi="Calibri" w:cs="Calibri"/>
        </w:rPr>
        <w:instrText xml:space="preserve"> NOTEREF _Ref135568301 \f \h </w:instrText>
      </w:r>
      <w:r w:rsidRPr="00E460B6" w:rsidR="00AB2177">
        <w:rPr>
          <w:rFonts w:ascii="Calibri" w:hAnsi="Calibri" w:cs="Calibri"/>
        </w:rPr>
        <w:instrText xml:space="preserve"> \* MERGEFORMAT </w:instrText>
      </w:r>
      <w:r w:rsidRPr="00E460B6">
        <w:rPr>
          <w:rFonts w:ascii="Calibri" w:hAnsi="Calibri" w:cs="Calibri"/>
        </w:rPr>
      </w:r>
      <w:r w:rsidRPr="00E460B6">
        <w:rPr>
          <w:rFonts w:ascii="Calibri" w:hAnsi="Calibri" w:cs="Calibri"/>
        </w:rPr>
        <w:fldChar w:fldCharType="separate"/>
      </w:r>
      <w:r w:rsidRPr="00B54A9D" w:rsidR="00B54A9D">
        <w:rPr>
          <w:rStyle w:val="EndnoteReference"/>
          <w:rFonts w:ascii="Calibri" w:hAnsi="Calibri" w:cs="Calibri"/>
        </w:rPr>
        <w:t>3</w:t>
      </w:r>
      <w:r w:rsidRPr="00E460B6">
        <w:rPr>
          <w:rFonts w:ascii="Calibri" w:hAnsi="Calibri" w:cs="Calibri"/>
        </w:rPr>
        <w:fldChar w:fldCharType="end"/>
      </w:r>
      <w:r w:rsidRPr="00E460B6">
        <w:rPr>
          <w:rFonts w:ascii="Calibri" w:hAnsi="Calibri" w:cs="Calibri"/>
        </w:rPr>
        <w:t xml:space="preserve"> If possible, elevate the room temperature by 10-15 degrees before the patient arrives. </w:t>
      </w:r>
      <w:r w:rsidRPr="00E460B6" w:rsidR="00682A76">
        <w:rPr>
          <w:rFonts w:ascii="Calibri" w:hAnsi="Calibri" w:cs="Calibri"/>
        </w:rPr>
        <w:t>Generally, an intensive care unit (ICU) nurse will accompany and care for the patient. However, the RT will need to explain the procedure to the nurse. It is best practice to allow the patient to remain in the incubator/warmer until just before the procedure. Discuss the patient</w:t>
      </w:r>
      <w:r w:rsidRPr="00E460B6" w:rsidR="004B7992">
        <w:rPr>
          <w:rFonts w:ascii="Calibri" w:hAnsi="Calibri" w:cs="Calibri"/>
        </w:rPr>
        <w:t>'s</w:t>
      </w:r>
      <w:r w:rsidRPr="00E460B6" w:rsidR="00682A76">
        <w:rPr>
          <w:rFonts w:ascii="Calibri" w:hAnsi="Calibri" w:cs="Calibri"/>
        </w:rPr>
        <w:t xml:space="preserve"> immobilization plan with the nurse to accommodate the patient’s medical needs.</w:t>
      </w:r>
    </w:p>
    <w:p w:rsidRPr="00E460B6" w:rsidR="00273589" w:rsidP="00AB2177" w:rsidRDefault="00273589" w14:paraId="1D2266A2" w14:textId="77777777">
      <w:pPr>
        <w:spacing w:after="0" w:line="240" w:lineRule="auto"/>
        <w:rPr>
          <w:rFonts w:ascii="Calibri" w:hAnsi="Calibri" w:cs="Calibri"/>
        </w:rPr>
      </w:pPr>
    </w:p>
    <w:p w:rsidRPr="00E460B6" w:rsidR="00CB4395" w:rsidP="008334E6" w:rsidRDefault="00CB4395" w14:paraId="783198D1" w14:textId="77777777">
      <w:pPr>
        <w:pStyle w:val="Heading2"/>
      </w:pPr>
      <w:r w:rsidRPr="00E460B6">
        <w:t>Neonate (0-28 days)</w:t>
      </w:r>
    </w:p>
    <w:p w:rsidRPr="00E460B6" w:rsidR="00642A0F" w:rsidP="009D47AC" w:rsidRDefault="007B39CA" w14:paraId="0E1DA1BE" w14:textId="3B4F7B01">
      <w:pPr>
        <w:pStyle w:val="paragraph"/>
        <w:spacing w:before="0" w:beforeAutospacing="0" w:after="0" w:afterAutospacing="0"/>
        <w:textAlignment w:val="baseline"/>
        <w:rPr>
          <w:rFonts w:ascii="Calibri" w:hAnsi="Calibri" w:cs="Calibri"/>
          <w:sz w:val="22"/>
          <w:szCs w:val="22"/>
        </w:rPr>
      </w:pPr>
      <w:r w:rsidRPr="00E460B6">
        <w:rPr>
          <w:rStyle w:val="normaltextrun"/>
          <w:rFonts w:ascii="Calibri" w:hAnsi="Calibri" w:cs="Calibri"/>
          <w:color w:val="000000"/>
          <w:position w:val="-1"/>
          <w:sz w:val="22"/>
          <w:szCs w:val="22"/>
        </w:rPr>
        <w:t>To increase security and comfort: maintain swaddling until you are ready to perform the examination.</w:t>
      </w:r>
      <w:r w:rsidRPr="00E460B6" w:rsidR="001A3DE1">
        <w:rPr>
          <w:rStyle w:val="normaltextrun"/>
          <w:rFonts w:ascii="Calibri" w:hAnsi="Calibri" w:cs="Calibri"/>
          <w:color w:val="000000"/>
          <w:position w:val="-1"/>
          <w:sz w:val="22"/>
          <w:szCs w:val="22"/>
        </w:rPr>
        <w:fldChar w:fldCharType="begin"/>
      </w:r>
      <w:r w:rsidRPr="00E460B6" w:rsidR="001A3DE1">
        <w:rPr>
          <w:rStyle w:val="normaltextrun"/>
          <w:rFonts w:ascii="Calibri" w:hAnsi="Calibri" w:cs="Calibri"/>
          <w:color w:val="000000"/>
          <w:position w:val="-1"/>
          <w:sz w:val="22"/>
          <w:szCs w:val="22"/>
        </w:rPr>
        <w:instrText xml:space="preserve"> NOTEREF _Ref135568301 \f \h </w:instrText>
      </w:r>
      <w:r w:rsidRPr="00E460B6" w:rsidR="00AB2177">
        <w:rPr>
          <w:rStyle w:val="normaltextrun"/>
          <w:rFonts w:ascii="Calibri" w:hAnsi="Calibri" w:cs="Calibri"/>
          <w:color w:val="000000"/>
          <w:position w:val="-1"/>
          <w:sz w:val="22"/>
          <w:szCs w:val="22"/>
        </w:rPr>
        <w:instrText xml:space="preserve"> \* MERGEFORMAT </w:instrText>
      </w:r>
      <w:r w:rsidRPr="00E460B6" w:rsidR="001A3DE1">
        <w:rPr>
          <w:rStyle w:val="normaltextrun"/>
          <w:rFonts w:ascii="Calibri" w:hAnsi="Calibri" w:cs="Calibri"/>
          <w:color w:val="000000"/>
          <w:position w:val="-1"/>
          <w:sz w:val="22"/>
          <w:szCs w:val="22"/>
        </w:rPr>
      </w:r>
      <w:r w:rsidRPr="00E460B6" w:rsidR="001A3DE1">
        <w:rPr>
          <w:rStyle w:val="normaltextrun"/>
          <w:rFonts w:ascii="Calibri" w:hAnsi="Calibri" w:cs="Calibri"/>
          <w:color w:val="000000"/>
          <w:position w:val="-1"/>
          <w:sz w:val="22"/>
          <w:szCs w:val="22"/>
        </w:rPr>
        <w:fldChar w:fldCharType="separate"/>
      </w:r>
      <w:r w:rsidRPr="00B54A9D" w:rsidR="00B54A9D">
        <w:rPr>
          <w:rStyle w:val="EndnoteReference"/>
          <w:rFonts w:ascii="Calibri" w:hAnsi="Calibri" w:cs="Calibri"/>
          <w:sz w:val="22"/>
          <w:szCs w:val="22"/>
        </w:rPr>
        <w:t>3</w:t>
      </w:r>
      <w:r w:rsidRPr="00E460B6" w:rsidR="001A3DE1">
        <w:rPr>
          <w:rStyle w:val="normaltextrun"/>
          <w:rFonts w:ascii="Calibri" w:hAnsi="Calibri" w:cs="Calibri"/>
          <w:color w:val="000000"/>
          <w:position w:val="-1"/>
          <w:sz w:val="22"/>
          <w:szCs w:val="22"/>
        </w:rPr>
        <w:fldChar w:fldCharType="end"/>
      </w:r>
      <w:r w:rsidRPr="00E460B6">
        <w:rPr>
          <w:rStyle w:val="normaltextrun"/>
          <w:rFonts w:ascii="Calibri" w:hAnsi="Calibri" w:cs="Calibri"/>
          <w:color w:val="000000"/>
          <w:position w:val="-1"/>
          <w:sz w:val="22"/>
          <w:szCs w:val="22"/>
        </w:rPr>
        <w:t xml:space="preserve"> Decrease noise levels and dim bright lights. Maintain and warm room. Speak soothingly and avoid sudden and quick movements</w:t>
      </w:r>
      <w:r w:rsidRPr="00E460B6" w:rsidR="001A3DE1">
        <w:rPr>
          <w:rStyle w:val="normaltextrun"/>
          <w:rFonts w:ascii="Calibri" w:hAnsi="Calibri" w:cs="Calibri"/>
          <w:color w:val="000000"/>
          <w:position w:val="-1"/>
          <w:sz w:val="22"/>
          <w:szCs w:val="22"/>
        </w:rPr>
        <w:t xml:space="preserve">. </w:t>
      </w:r>
      <w:r w:rsidRPr="00E460B6">
        <w:rPr>
          <w:rFonts w:ascii="Calibri" w:hAnsi="Calibri" w:cs="Calibri"/>
          <w:kern w:val="24"/>
          <w:sz w:val="22"/>
          <w:szCs w:val="22"/>
        </w:rPr>
        <w:t xml:space="preserve">Have warming lights available. </w:t>
      </w:r>
      <w:r w:rsidRPr="00E460B6" w:rsidR="00642A0F">
        <w:rPr>
          <w:rFonts w:ascii="Calibri" w:hAnsi="Calibri" w:cs="Calibri"/>
          <w:kern w:val="24"/>
          <w:sz w:val="22"/>
          <w:szCs w:val="22"/>
        </w:rPr>
        <w:t>Communicate procedures to caregivers</w:t>
      </w:r>
      <w:r w:rsidRPr="00E460B6" w:rsidR="001A3DE1">
        <w:rPr>
          <w:rFonts w:ascii="Calibri" w:hAnsi="Calibri" w:cs="Calibri"/>
          <w:kern w:val="24"/>
          <w:sz w:val="22"/>
          <w:szCs w:val="22"/>
        </w:rPr>
        <w:t xml:space="preserve"> and i</w:t>
      </w:r>
      <w:r w:rsidRPr="00E460B6" w:rsidR="00642A0F">
        <w:rPr>
          <w:rFonts w:ascii="Calibri" w:hAnsi="Calibri" w:cs="Calibri"/>
          <w:kern w:val="24"/>
          <w:sz w:val="22"/>
          <w:szCs w:val="22"/>
        </w:rPr>
        <w:t>nvolve caregivers in soothing and calming the infant. Pacifiers, a personal blanket, and soft singing can all be helpful in soothing the newborn.</w:t>
      </w:r>
    </w:p>
    <w:p w:rsidRPr="00E460B6" w:rsidR="00642A0F" w:rsidP="00AB2177" w:rsidRDefault="00642A0F" w14:paraId="3E0C850C" w14:textId="77777777">
      <w:pPr>
        <w:spacing w:after="0" w:line="240" w:lineRule="auto"/>
        <w:rPr>
          <w:rFonts w:ascii="Calibri" w:hAnsi="Calibri" w:cs="Calibri"/>
        </w:rPr>
      </w:pPr>
    </w:p>
    <w:p w:rsidRPr="00E460B6" w:rsidR="009D47AC" w:rsidP="008334E6" w:rsidRDefault="00CB4395" w14:paraId="4CD37C67" w14:textId="77777777">
      <w:pPr>
        <w:pStyle w:val="Heading2"/>
      </w:pPr>
      <w:r w:rsidRPr="00E460B6">
        <w:t>Infant (28 days to 18 months)</w:t>
      </w:r>
    </w:p>
    <w:p w:rsidRPr="00E460B6" w:rsidR="00642A0F" w:rsidP="009D47AC" w:rsidRDefault="001A3DE1" w14:paraId="475DA873" w14:textId="5EF90719">
      <w:pPr>
        <w:autoSpaceDE w:val="0"/>
        <w:autoSpaceDN w:val="0"/>
        <w:adjustRightInd w:val="0"/>
        <w:spacing w:after="0" w:line="240" w:lineRule="auto"/>
        <w:rPr>
          <w:rFonts w:ascii="Calibri" w:hAnsi="Calibri" w:cs="Calibri"/>
          <w:b/>
          <w:bCs/>
          <w:kern w:val="24"/>
        </w:rPr>
      </w:pPr>
      <w:r w:rsidRPr="00E460B6">
        <w:rPr>
          <w:rFonts w:ascii="Calibri" w:hAnsi="Calibri" w:cs="Calibri"/>
          <w:kern w:val="24"/>
        </w:rPr>
        <w:t xml:space="preserve">The first rule of imaging infants is never to leave the infant unattended; the RT or </w:t>
      </w:r>
      <w:r w:rsidR="00973462">
        <w:rPr>
          <w:rFonts w:ascii="Calibri" w:hAnsi="Calibri" w:cs="Calibri"/>
          <w:kern w:val="24"/>
        </w:rPr>
        <w:t>parent/caregiver/guardian/caregiver/guardian</w:t>
      </w:r>
      <w:r w:rsidRPr="00E460B6">
        <w:rPr>
          <w:rFonts w:ascii="Calibri" w:hAnsi="Calibri" w:cs="Calibri"/>
          <w:kern w:val="24"/>
        </w:rPr>
        <w:t xml:space="preserve"> should always have a hand on the infant.</w:t>
      </w:r>
      <w:r w:rsidRPr="00E460B6">
        <w:rPr>
          <w:rFonts w:ascii="Calibri" w:hAnsi="Calibri" w:cs="Calibri"/>
          <w:kern w:val="24"/>
        </w:rPr>
        <w:fldChar w:fldCharType="begin"/>
      </w:r>
      <w:r w:rsidRPr="00E460B6">
        <w:rPr>
          <w:rFonts w:ascii="Calibri" w:hAnsi="Calibri" w:cs="Calibri"/>
          <w:kern w:val="24"/>
        </w:rPr>
        <w:instrText xml:space="preserve"> NOTEREF _Ref135568301 \f \h </w:instrText>
      </w:r>
      <w:r w:rsidRPr="00E460B6" w:rsidR="00AB2177">
        <w:rPr>
          <w:rFonts w:ascii="Calibri" w:hAnsi="Calibri" w:cs="Calibri"/>
          <w:kern w:val="24"/>
        </w:rPr>
        <w:instrText xml:space="preserve"> \* MERGEFORMAT </w:instrText>
      </w:r>
      <w:r w:rsidRPr="00E460B6">
        <w:rPr>
          <w:rFonts w:ascii="Calibri" w:hAnsi="Calibri" w:cs="Calibri"/>
          <w:kern w:val="24"/>
        </w:rPr>
      </w:r>
      <w:r w:rsidRPr="00E460B6">
        <w:rPr>
          <w:rFonts w:ascii="Calibri" w:hAnsi="Calibri" w:cs="Calibri"/>
          <w:kern w:val="24"/>
        </w:rPr>
        <w:fldChar w:fldCharType="separate"/>
      </w:r>
      <w:r w:rsidRPr="00B54A9D" w:rsidR="00B54A9D">
        <w:rPr>
          <w:rStyle w:val="EndnoteReference"/>
          <w:rFonts w:ascii="Calibri" w:hAnsi="Calibri" w:cs="Calibri"/>
        </w:rPr>
        <w:t>3</w:t>
      </w:r>
      <w:r w:rsidRPr="00E460B6">
        <w:rPr>
          <w:rFonts w:ascii="Calibri" w:hAnsi="Calibri" w:cs="Calibri"/>
          <w:kern w:val="24"/>
        </w:rPr>
        <w:fldChar w:fldCharType="end"/>
      </w:r>
      <w:r w:rsidRPr="00E460B6">
        <w:rPr>
          <w:rFonts w:ascii="Calibri" w:hAnsi="Calibri" w:cs="Calibri"/>
          <w:kern w:val="24"/>
        </w:rPr>
        <w:t xml:space="preserve"> The second rule is always </w:t>
      </w:r>
      <w:r w:rsidRPr="00E460B6" w:rsidR="004044FD">
        <w:rPr>
          <w:rFonts w:ascii="Calibri" w:hAnsi="Calibri" w:cs="Calibri"/>
          <w:kern w:val="24"/>
        </w:rPr>
        <w:t xml:space="preserve">to </w:t>
      </w:r>
      <w:r w:rsidRPr="00E460B6">
        <w:rPr>
          <w:rFonts w:ascii="Calibri" w:hAnsi="Calibri" w:cs="Calibri"/>
          <w:kern w:val="24"/>
        </w:rPr>
        <w:t xml:space="preserve">cushion the exam table under the infant's skull. During different periods of infancy, babies experience separation and stranger anxiety. </w:t>
      </w:r>
      <w:r w:rsidRPr="00E460B6" w:rsidR="00642A0F">
        <w:rPr>
          <w:rFonts w:ascii="Calibri" w:hAnsi="Calibri" w:cs="Calibri"/>
          <w:kern w:val="24"/>
        </w:rPr>
        <w:t>Infants require warmth, security, and nourishment</w:t>
      </w:r>
      <w:r w:rsidRPr="00E460B6" w:rsidR="007B39CA">
        <w:rPr>
          <w:rFonts w:ascii="Calibri" w:hAnsi="Calibri" w:cs="Calibri"/>
          <w:kern w:val="24"/>
        </w:rPr>
        <w:t xml:space="preserve">. </w:t>
      </w:r>
      <w:r w:rsidRPr="00E460B6" w:rsidR="00642A0F">
        <w:rPr>
          <w:rFonts w:ascii="Calibri" w:hAnsi="Calibri" w:cs="Calibri"/>
          <w:kern w:val="24"/>
        </w:rPr>
        <w:t>Do not distinguish among caregivers</w:t>
      </w:r>
      <w:r w:rsidRPr="00E460B6" w:rsidR="007B39CA">
        <w:rPr>
          <w:rFonts w:ascii="Calibri" w:hAnsi="Calibri" w:cs="Calibri"/>
          <w:kern w:val="24"/>
        </w:rPr>
        <w:t>.</w:t>
      </w:r>
      <w:r w:rsidRPr="00E460B6">
        <w:rPr>
          <w:rFonts w:ascii="Calibri" w:hAnsi="Calibri" w:cs="Calibri"/>
          <w:kern w:val="24"/>
        </w:rPr>
        <w:t xml:space="preserve"> </w:t>
      </w:r>
      <w:r w:rsidRPr="00E460B6" w:rsidR="00273589">
        <w:rPr>
          <w:rFonts w:ascii="Calibri" w:hAnsi="Calibri" w:cs="Calibri"/>
          <w:kern w:val="24"/>
        </w:rPr>
        <w:t>They are s</w:t>
      </w:r>
      <w:r w:rsidRPr="00E460B6" w:rsidR="00642A0F">
        <w:rPr>
          <w:rFonts w:ascii="Calibri" w:hAnsi="Calibri" w:cs="Calibri"/>
          <w:kern w:val="24"/>
        </w:rPr>
        <w:t>tartled by loud stimuli (</w:t>
      </w:r>
      <w:r w:rsidRPr="00E460B6" w:rsidR="00273589">
        <w:rPr>
          <w:rFonts w:ascii="Calibri" w:hAnsi="Calibri" w:cs="Calibri"/>
          <w:kern w:val="24"/>
        </w:rPr>
        <w:t>m</w:t>
      </w:r>
      <w:r w:rsidRPr="00E460B6" w:rsidR="00642A0F">
        <w:rPr>
          <w:rFonts w:ascii="Calibri" w:hAnsi="Calibri" w:cs="Calibri"/>
          <w:kern w:val="24"/>
        </w:rPr>
        <w:t>inimize loud noises)</w:t>
      </w:r>
      <w:r w:rsidRPr="00E460B6" w:rsidR="007B39CA">
        <w:rPr>
          <w:rFonts w:ascii="Calibri" w:hAnsi="Calibri" w:cs="Calibri"/>
          <w:kern w:val="24"/>
        </w:rPr>
        <w:t xml:space="preserve">. </w:t>
      </w:r>
      <w:r w:rsidRPr="00E460B6" w:rsidR="00273589">
        <w:rPr>
          <w:rFonts w:ascii="Calibri" w:hAnsi="Calibri" w:cs="Calibri"/>
          <w:kern w:val="24"/>
        </w:rPr>
        <w:t>Infants can be c</w:t>
      </w:r>
      <w:r w:rsidRPr="00E460B6" w:rsidR="00642A0F">
        <w:rPr>
          <w:rFonts w:ascii="Calibri" w:hAnsi="Calibri" w:cs="Calibri"/>
          <w:kern w:val="24"/>
        </w:rPr>
        <w:t>omforted by pacifier</w:t>
      </w:r>
      <w:r w:rsidRPr="00E460B6" w:rsidR="00273589">
        <w:rPr>
          <w:rFonts w:ascii="Calibri" w:hAnsi="Calibri" w:cs="Calibri"/>
          <w:kern w:val="24"/>
        </w:rPr>
        <w:t>s</w:t>
      </w:r>
      <w:r w:rsidRPr="00E460B6" w:rsidR="00642A0F">
        <w:rPr>
          <w:rFonts w:ascii="Calibri" w:hAnsi="Calibri" w:cs="Calibri"/>
          <w:kern w:val="24"/>
        </w:rPr>
        <w:t xml:space="preserve"> and familiar objects</w:t>
      </w:r>
      <w:r w:rsidRPr="00E460B6" w:rsidR="007B39CA">
        <w:rPr>
          <w:rFonts w:ascii="Calibri" w:hAnsi="Calibri" w:cs="Calibri"/>
          <w:kern w:val="24"/>
        </w:rPr>
        <w:t xml:space="preserve">. </w:t>
      </w:r>
      <w:r w:rsidRPr="00E460B6" w:rsidR="00642A0F">
        <w:rPr>
          <w:rFonts w:ascii="Calibri" w:hAnsi="Calibri" w:cs="Calibri"/>
          <w:kern w:val="24"/>
        </w:rPr>
        <w:t>Consult with caregivers to understand what soothing techniques work with their infant and what distresses their infant.</w:t>
      </w:r>
      <w:r w:rsidRPr="00E460B6" w:rsidR="007B39CA">
        <w:rPr>
          <w:rFonts w:ascii="Calibri" w:hAnsi="Calibri" w:cs="Calibri"/>
          <w:kern w:val="24"/>
        </w:rPr>
        <w:t xml:space="preserve"> </w:t>
      </w:r>
      <w:r w:rsidRPr="00E460B6" w:rsidR="00642A0F">
        <w:rPr>
          <w:rFonts w:ascii="Calibri" w:hAnsi="Calibri" w:cs="Calibri"/>
          <w:kern w:val="24"/>
        </w:rPr>
        <w:t xml:space="preserve">Avoid flexing </w:t>
      </w:r>
      <w:r w:rsidRPr="00E460B6" w:rsidR="00273589">
        <w:rPr>
          <w:rFonts w:ascii="Calibri" w:hAnsi="Calibri" w:cs="Calibri"/>
          <w:kern w:val="24"/>
        </w:rPr>
        <w:t xml:space="preserve">the baby’s </w:t>
      </w:r>
      <w:r w:rsidRPr="00E460B6" w:rsidR="00642A0F">
        <w:rPr>
          <w:rFonts w:ascii="Calibri" w:hAnsi="Calibri" w:cs="Calibri"/>
          <w:kern w:val="24"/>
        </w:rPr>
        <w:t>head forward</w:t>
      </w:r>
      <w:r w:rsidRPr="00E460B6" w:rsidR="00273589">
        <w:rPr>
          <w:rFonts w:ascii="Calibri" w:hAnsi="Calibri" w:cs="Calibri"/>
          <w:kern w:val="24"/>
        </w:rPr>
        <w:t>,</w:t>
      </w:r>
      <w:r w:rsidRPr="00E460B6" w:rsidR="007B39CA">
        <w:rPr>
          <w:rFonts w:ascii="Calibri" w:hAnsi="Calibri" w:cs="Calibri"/>
          <w:kern w:val="24"/>
        </w:rPr>
        <w:t xml:space="preserve"> </w:t>
      </w:r>
      <w:r w:rsidRPr="00E460B6" w:rsidR="00273589">
        <w:rPr>
          <w:rFonts w:ascii="Calibri" w:hAnsi="Calibri" w:cs="Calibri"/>
          <w:kern w:val="24"/>
        </w:rPr>
        <w:t>which</w:t>
      </w:r>
      <w:r w:rsidRPr="00E460B6" w:rsidR="007B39CA">
        <w:rPr>
          <w:rFonts w:ascii="Calibri" w:hAnsi="Calibri" w:cs="Calibri"/>
          <w:kern w:val="24"/>
        </w:rPr>
        <w:t xml:space="preserve"> may cause</w:t>
      </w:r>
      <w:r w:rsidRPr="00E460B6" w:rsidR="00642A0F">
        <w:rPr>
          <w:rFonts w:ascii="Calibri" w:hAnsi="Calibri" w:cs="Calibri"/>
          <w:kern w:val="24"/>
        </w:rPr>
        <w:t xml:space="preserve"> respiratory distress</w:t>
      </w:r>
      <w:r w:rsidRPr="00E460B6" w:rsidR="007B39CA">
        <w:rPr>
          <w:rFonts w:ascii="Calibri" w:hAnsi="Calibri" w:cs="Calibri"/>
          <w:kern w:val="24"/>
        </w:rPr>
        <w:t>.</w:t>
      </w:r>
    </w:p>
    <w:p w:rsidRPr="00E460B6" w:rsidR="00642A0F" w:rsidP="00AB2177" w:rsidRDefault="00642A0F" w14:paraId="58B928C1" w14:textId="77777777">
      <w:pPr>
        <w:spacing w:after="0" w:line="240" w:lineRule="auto"/>
        <w:rPr>
          <w:rFonts w:ascii="Calibri" w:hAnsi="Calibri" w:cs="Calibri"/>
        </w:rPr>
      </w:pPr>
    </w:p>
    <w:p w:rsidRPr="00E460B6" w:rsidR="00CB4395" w:rsidP="008334E6" w:rsidRDefault="00CB4395" w14:paraId="43D29FB0" w14:textId="77777777">
      <w:pPr>
        <w:pStyle w:val="Heading2"/>
      </w:pPr>
      <w:r w:rsidRPr="00E460B6">
        <w:t>Toddler (18 months – 3 years)</w:t>
      </w:r>
    </w:p>
    <w:p w:rsidRPr="00E460B6" w:rsidR="00642A0F" w:rsidP="009D47AC" w:rsidRDefault="00A46ACD" w14:paraId="53F191A1" w14:textId="0E9242B7">
      <w:pPr>
        <w:pStyle w:val="paragraph"/>
        <w:spacing w:before="0" w:beforeAutospacing="0" w:after="0" w:afterAutospacing="0"/>
        <w:textAlignment w:val="baseline"/>
        <w:rPr>
          <w:rFonts w:ascii="Calibri" w:hAnsi="Calibri" w:cs="Calibri"/>
          <w:kern w:val="24"/>
          <w:sz w:val="22"/>
          <w:szCs w:val="22"/>
        </w:rPr>
      </w:pPr>
      <w:r w:rsidRPr="00E460B6">
        <w:rPr>
          <w:rStyle w:val="normaltextrun"/>
          <w:rFonts w:ascii="Calibri" w:hAnsi="Calibri" w:cs="Calibri"/>
          <w:color w:val="000000"/>
          <w:position w:val="-2"/>
          <w:sz w:val="22"/>
          <w:szCs w:val="22"/>
        </w:rPr>
        <w:t>Toddlers can be a challenge.</w:t>
      </w:r>
      <w:r w:rsidRPr="00E460B6">
        <w:rPr>
          <w:rStyle w:val="normaltextrun"/>
          <w:rFonts w:ascii="Calibri" w:hAnsi="Calibri" w:cs="Calibri"/>
          <w:color w:val="000000"/>
          <w:position w:val="-2"/>
          <w:sz w:val="22"/>
          <w:szCs w:val="22"/>
        </w:rPr>
        <w:fldChar w:fldCharType="begin"/>
      </w:r>
      <w:r w:rsidRPr="00E460B6">
        <w:rPr>
          <w:rStyle w:val="normaltextrun"/>
          <w:rFonts w:ascii="Calibri" w:hAnsi="Calibri" w:cs="Calibri"/>
          <w:color w:val="000000"/>
          <w:position w:val="-2"/>
          <w:sz w:val="22"/>
          <w:szCs w:val="22"/>
        </w:rPr>
        <w:instrText xml:space="preserve"> NOTEREF _Ref135568301 \f \h </w:instrText>
      </w:r>
      <w:r w:rsidRPr="00E460B6" w:rsidR="004B7992">
        <w:rPr>
          <w:rStyle w:val="normaltextrun"/>
          <w:rFonts w:ascii="Calibri" w:hAnsi="Calibri" w:cs="Calibri"/>
          <w:color w:val="000000"/>
          <w:position w:val="-2"/>
          <w:sz w:val="22"/>
          <w:szCs w:val="22"/>
        </w:rPr>
        <w:instrText xml:space="preserve"> \* MERGEFORMAT </w:instrText>
      </w:r>
      <w:r w:rsidRPr="00E460B6">
        <w:rPr>
          <w:rStyle w:val="normaltextrun"/>
          <w:rFonts w:ascii="Calibri" w:hAnsi="Calibri" w:cs="Calibri"/>
          <w:color w:val="000000"/>
          <w:position w:val="-2"/>
          <w:sz w:val="22"/>
          <w:szCs w:val="22"/>
        </w:rPr>
      </w:r>
      <w:r w:rsidRPr="00E460B6">
        <w:rPr>
          <w:rStyle w:val="normaltextrun"/>
          <w:rFonts w:ascii="Calibri" w:hAnsi="Calibri" w:cs="Calibri"/>
          <w:color w:val="000000"/>
          <w:position w:val="-2"/>
          <w:sz w:val="22"/>
          <w:szCs w:val="22"/>
        </w:rPr>
        <w:fldChar w:fldCharType="separate"/>
      </w:r>
      <w:r w:rsidRPr="00B54A9D" w:rsidR="00B54A9D">
        <w:rPr>
          <w:rStyle w:val="EndnoteReference"/>
          <w:rFonts w:ascii="Calibri" w:hAnsi="Calibri" w:cs="Calibri"/>
          <w:sz w:val="22"/>
          <w:szCs w:val="22"/>
        </w:rPr>
        <w:t>3</w:t>
      </w:r>
      <w:r w:rsidRPr="00E460B6">
        <w:rPr>
          <w:rStyle w:val="normaltextrun"/>
          <w:rFonts w:ascii="Calibri" w:hAnsi="Calibri" w:cs="Calibri"/>
          <w:color w:val="000000"/>
          <w:position w:val="-2"/>
          <w:sz w:val="22"/>
          <w:szCs w:val="22"/>
        </w:rPr>
        <w:fldChar w:fldCharType="end"/>
      </w:r>
      <w:r w:rsidRPr="00E460B6">
        <w:rPr>
          <w:rStyle w:val="normaltextrun"/>
          <w:rFonts w:ascii="Calibri" w:hAnsi="Calibri" w:cs="Calibri"/>
          <w:color w:val="000000"/>
          <w:position w:val="-2"/>
          <w:sz w:val="22"/>
          <w:szCs w:val="22"/>
        </w:rPr>
        <w:t xml:space="preserve"> Toddlers can seldom</w:t>
      </w:r>
      <w:r w:rsidRPr="00E460B6" w:rsidR="00273589">
        <w:rPr>
          <w:rFonts w:ascii="Calibri" w:hAnsi="Calibri" w:cs="Calibri"/>
          <w:sz w:val="22"/>
          <w:szCs w:val="22"/>
        </w:rPr>
        <w:t xml:space="preserve"> keep </w:t>
      </w:r>
      <w:r w:rsidRPr="00E460B6">
        <w:rPr>
          <w:rFonts w:ascii="Calibri" w:hAnsi="Calibri" w:cs="Calibri"/>
          <w:sz w:val="22"/>
          <w:szCs w:val="22"/>
        </w:rPr>
        <w:t xml:space="preserve">their bodies </w:t>
      </w:r>
      <w:r w:rsidRPr="00E460B6" w:rsidR="00273589">
        <w:rPr>
          <w:rFonts w:ascii="Calibri" w:hAnsi="Calibri" w:cs="Calibri"/>
          <w:sz w:val="22"/>
          <w:szCs w:val="22"/>
        </w:rPr>
        <w:t>still</w:t>
      </w:r>
      <w:r w:rsidRPr="00E460B6">
        <w:rPr>
          <w:rFonts w:ascii="Calibri" w:hAnsi="Calibri" w:cs="Calibri"/>
          <w:sz w:val="22"/>
          <w:szCs w:val="22"/>
        </w:rPr>
        <w:t>, which can be problematic</w:t>
      </w:r>
      <w:r w:rsidRPr="00E460B6" w:rsidR="00273589">
        <w:rPr>
          <w:rFonts w:ascii="Calibri" w:hAnsi="Calibri" w:cs="Calibri"/>
          <w:sz w:val="22"/>
          <w:szCs w:val="22"/>
        </w:rPr>
        <w:t xml:space="preserve">. </w:t>
      </w:r>
      <w:r w:rsidRPr="00E460B6">
        <w:rPr>
          <w:rFonts w:ascii="Calibri" w:hAnsi="Calibri" w:cs="Calibri"/>
          <w:sz w:val="22"/>
          <w:szCs w:val="22"/>
        </w:rPr>
        <w:t>They also have a s</w:t>
      </w:r>
      <w:r w:rsidRPr="00E460B6" w:rsidR="00273589">
        <w:rPr>
          <w:rFonts w:ascii="Calibri" w:hAnsi="Calibri" w:cs="Calibri"/>
          <w:sz w:val="22"/>
          <w:szCs w:val="22"/>
        </w:rPr>
        <w:t>hort attention span</w:t>
      </w:r>
      <w:r w:rsidRPr="00E460B6">
        <w:rPr>
          <w:rFonts w:ascii="Calibri" w:hAnsi="Calibri" w:cs="Calibri"/>
          <w:sz w:val="22"/>
          <w:szCs w:val="22"/>
        </w:rPr>
        <w:t xml:space="preserve"> and become</w:t>
      </w:r>
      <w:r w:rsidRPr="00E460B6" w:rsidR="00273589">
        <w:rPr>
          <w:rFonts w:ascii="Calibri" w:hAnsi="Calibri" w:cs="Calibri"/>
          <w:sz w:val="22"/>
          <w:szCs w:val="22"/>
        </w:rPr>
        <w:t xml:space="preserve"> overwhelmed quickly</w:t>
      </w:r>
      <w:r w:rsidRPr="00E460B6">
        <w:rPr>
          <w:rFonts w:ascii="Calibri" w:hAnsi="Calibri" w:cs="Calibri"/>
          <w:sz w:val="22"/>
          <w:szCs w:val="22"/>
        </w:rPr>
        <w:t>. Toddlers fear medical experiences and often become unruly while being positioned for an exam.</w:t>
      </w:r>
      <w:r w:rsidRPr="00E460B6" w:rsidR="00273589">
        <w:rPr>
          <w:rFonts w:ascii="Calibri" w:hAnsi="Calibri" w:cs="Calibri"/>
          <w:sz w:val="22"/>
          <w:szCs w:val="22"/>
        </w:rPr>
        <w:t xml:space="preserve"> </w:t>
      </w:r>
      <w:r w:rsidRPr="00E460B6" w:rsidR="00273589">
        <w:rPr>
          <w:rStyle w:val="normaltextrun"/>
          <w:rFonts w:ascii="Calibri" w:hAnsi="Calibri" w:cs="Calibri"/>
          <w:color w:val="000000"/>
          <w:position w:val="-1"/>
          <w:sz w:val="22"/>
          <w:szCs w:val="22"/>
        </w:rPr>
        <w:t xml:space="preserve">Allow the child to keep a toy or other soothing object during the examination. </w:t>
      </w:r>
      <w:r w:rsidRPr="00E460B6" w:rsidR="00273589">
        <w:rPr>
          <w:rStyle w:val="normaltextrun"/>
          <w:rFonts w:ascii="Calibri" w:hAnsi="Calibri" w:cs="Calibri"/>
          <w:color w:val="000000"/>
          <w:position w:val="-2"/>
          <w:sz w:val="22"/>
          <w:szCs w:val="22"/>
        </w:rPr>
        <w:t xml:space="preserve">Use distraction techniques, sincere praise, and positive statements. </w:t>
      </w:r>
      <w:r w:rsidRPr="00E460B6" w:rsidR="00CB4395">
        <w:rPr>
          <w:rStyle w:val="eop"/>
          <w:rFonts w:ascii="Calibri" w:hAnsi="Calibri" w:cs="Calibri"/>
          <w:color w:val="000000"/>
          <w:sz w:val="22"/>
          <w:szCs w:val="22"/>
        </w:rPr>
        <w:t>​</w:t>
      </w:r>
    </w:p>
    <w:p w:rsidRPr="00E460B6" w:rsidR="00642A0F" w:rsidP="00AB2177" w:rsidRDefault="00642A0F" w14:paraId="09D8159F" w14:textId="77777777">
      <w:pPr>
        <w:spacing w:after="0" w:line="240" w:lineRule="auto"/>
        <w:rPr>
          <w:rFonts w:ascii="Calibri" w:hAnsi="Calibri" w:cs="Calibri"/>
        </w:rPr>
      </w:pPr>
    </w:p>
    <w:p w:rsidRPr="00E460B6" w:rsidR="00CB4395" w:rsidP="008334E6" w:rsidRDefault="00CB4395" w14:paraId="38C9EFBC" w14:textId="77777777">
      <w:pPr>
        <w:pStyle w:val="Heading2"/>
      </w:pPr>
      <w:r w:rsidRPr="00E460B6">
        <w:t>Preschooler (3-5 years)</w:t>
      </w:r>
    </w:p>
    <w:p w:rsidRPr="00E460B6" w:rsidR="00642A0F" w:rsidP="009D47AC" w:rsidRDefault="00273589" w14:paraId="4E4089AD" w14:textId="18E2C72D">
      <w:pPr>
        <w:pStyle w:val="paragraph"/>
        <w:spacing w:before="0" w:beforeAutospacing="0" w:after="0" w:afterAutospacing="0"/>
        <w:textAlignment w:val="baseline"/>
        <w:rPr>
          <w:rFonts w:ascii="Calibri" w:hAnsi="Calibri" w:cs="Calibri"/>
          <w:sz w:val="22"/>
          <w:szCs w:val="22"/>
        </w:rPr>
      </w:pPr>
      <w:r w:rsidRPr="00E460B6">
        <w:rPr>
          <w:rStyle w:val="normaltextrun"/>
          <w:rFonts w:ascii="Calibri" w:hAnsi="Calibri" w:cs="Calibri"/>
          <w:color w:val="000000"/>
          <w:position w:val="-1"/>
          <w:sz w:val="22"/>
          <w:szCs w:val="22"/>
        </w:rPr>
        <w:t>Potential obstacles</w:t>
      </w:r>
      <w:r w:rsidR="00DE529D">
        <w:rPr>
          <w:rStyle w:val="normaltextrun"/>
          <w:rFonts w:ascii="Calibri" w:hAnsi="Calibri" w:cs="Calibri"/>
          <w:color w:val="000000"/>
          <w:position w:val="-1"/>
          <w:sz w:val="22"/>
          <w:szCs w:val="22"/>
        </w:rPr>
        <w:t xml:space="preserve"> include</w:t>
      </w:r>
      <w:r w:rsidRPr="00E460B6">
        <w:rPr>
          <w:rStyle w:val="normaltextrun"/>
          <w:rFonts w:ascii="Calibri" w:hAnsi="Calibri" w:cs="Calibri"/>
          <w:color w:val="000000"/>
          <w:position w:val="-1"/>
          <w:sz w:val="22"/>
          <w:szCs w:val="22"/>
        </w:rPr>
        <w:t xml:space="preserve"> </w:t>
      </w:r>
      <w:r w:rsidRPr="00E460B6" w:rsidR="004B7992">
        <w:rPr>
          <w:rStyle w:val="normaltextrun"/>
          <w:rFonts w:ascii="Calibri" w:hAnsi="Calibri" w:cs="Calibri"/>
          <w:color w:val="000000"/>
          <w:position w:val="-1"/>
          <w:sz w:val="22"/>
          <w:szCs w:val="22"/>
        </w:rPr>
        <w:t>f</w:t>
      </w:r>
      <w:r w:rsidRPr="00E460B6">
        <w:rPr>
          <w:rStyle w:val="normaltextrun"/>
          <w:rFonts w:ascii="Calibri" w:hAnsi="Calibri" w:cs="Calibri"/>
          <w:color w:val="000000"/>
          <w:position w:val="-1"/>
          <w:sz w:val="22"/>
          <w:szCs w:val="22"/>
        </w:rPr>
        <w:t>ear of the unknown and unfamiliar people.</w:t>
      </w:r>
      <w:r w:rsidRPr="00E460B6" w:rsidR="004044FD">
        <w:rPr>
          <w:rStyle w:val="normaltextrun"/>
          <w:rFonts w:ascii="Calibri" w:hAnsi="Calibri" w:cs="Calibri"/>
          <w:color w:val="000000"/>
          <w:position w:val="-1"/>
          <w:sz w:val="22"/>
          <w:szCs w:val="22"/>
        </w:rPr>
        <w:fldChar w:fldCharType="begin"/>
      </w:r>
      <w:r w:rsidRPr="00E460B6" w:rsidR="004044FD">
        <w:rPr>
          <w:rStyle w:val="normaltextrun"/>
          <w:rFonts w:ascii="Calibri" w:hAnsi="Calibri" w:cs="Calibri"/>
          <w:color w:val="000000"/>
          <w:position w:val="-1"/>
          <w:sz w:val="22"/>
          <w:szCs w:val="22"/>
        </w:rPr>
        <w:instrText xml:space="preserve"> NOTEREF _Ref135568301 \f \h </w:instrText>
      </w:r>
      <w:r w:rsidRPr="00E460B6" w:rsidR="00AB2177">
        <w:rPr>
          <w:rStyle w:val="normaltextrun"/>
          <w:rFonts w:ascii="Calibri" w:hAnsi="Calibri" w:cs="Calibri"/>
          <w:color w:val="000000"/>
          <w:position w:val="-1"/>
          <w:sz w:val="22"/>
          <w:szCs w:val="22"/>
        </w:rPr>
        <w:instrText xml:space="preserve"> \* MERGEFORMAT </w:instrText>
      </w:r>
      <w:r w:rsidRPr="00E460B6" w:rsidR="004044FD">
        <w:rPr>
          <w:rStyle w:val="normaltextrun"/>
          <w:rFonts w:ascii="Calibri" w:hAnsi="Calibri" w:cs="Calibri"/>
          <w:color w:val="000000"/>
          <w:position w:val="-1"/>
          <w:sz w:val="22"/>
          <w:szCs w:val="22"/>
        </w:rPr>
      </w:r>
      <w:r w:rsidRPr="00E460B6" w:rsidR="004044FD">
        <w:rPr>
          <w:rStyle w:val="normaltextrun"/>
          <w:rFonts w:ascii="Calibri" w:hAnsi="Calibri" w:cs="Calibri"/>
          <w:color w:val="000000"/>
          <w:position w:val="-1"/>
          <w:sz w:val="22"/>
          <w:szCs w:val="22"/>
        </w:rPr>
        <w:fldChar w:fldCharType="separate"/>
      </w:r>
      <w:r w:rsidRPr="00B54A9D" w:rsidR="00B54A9D">
        <w:rPr>
          <w:rStyle w:val="EndnoteReference"/>
          <w:rFonts w:ascii="Calibri" w:hAnsi="Calibri" w:cs="Calibri"/>
          <w:sz w:val="22"/>
          <w:szCs w:val="22"/>
        </w:rPr>
        <w:t>3</w:t>
      </w:r>
      <w:r w:rsidRPr="00E460B6" w:rsidR="004044FD">
        <w:rPr>
          <w:rStyle w:val="normaltextrun"/>
          <w:rFonts w:ascii="Calibri" w:hAnsi="Calibri" w:cs="Calibri"/>
          <w:color w:val="000000"/>
          <w:position w:val="-1"/>
          <w:sz w:val="22"/>
          <w:szCs w:val="22"/>
        </w:rPr>
        <w:fldChar w:fldCharType="end"/>
      </w:r>
      <w:r w:rsidRPr="00E460B6">
        <w:rPr>
          <w:rStyle w:val="normaltextrun"/>
          <w:rFonts w:ascii="Calibri" w:hAnsi="Calibri" w:cs="Calibri"/>
          <w:color w:val="000000"/>
          <w:position w:val="-1"/>
          <w:sz w:val="22"/>
          <w:szCs w:val="22"/>
        </w:rPr>
        <w:t xml:space="preserve"> </w:t>
      </w:r>
      <w:r w:rsidRPr="00E460B6" w:rsidR="00C77265">
        <w:rPr>
          <w:rStyle w:val="normaltextrun"/>
          <w:rFonts w:ascii="Calibri" w:hAnsi="Calibri" w:cs="Calibri"/>
          <w:color w:val="000000"/>
          <w:position w:val="-1"/>
          <w:sz w:val="22"/>
          <w:szCs w:val="22"/>
        </w:rPr>
        <w:t>It is best practice to</w:t>
      </w:r>
      <w:r w:rsidRPr="00E460B6">
        <w:rPr>
          <w:rStyle w:val="normaltextrun"/>
          <w:rFonts w:ascii="Calibri" w:hAnsi="Calibri" w:cs="Calibri"/>
          <w:color w:val="000000"/>
          <w:position w:val="-1"/>
          <w:sz w:val="22"/>
          <w:szCs w:val="22"/>
        </w:rPr>
        <w:t xml:space="preserve"> </w:t>
      </w:r>
      <w:r w:rsidRPr="00E460B6" w:rsidR="00C77265">
        <w:rPr>
          <w:rStyle w:val="normaltextrun"/>
          <w:rFonts w:ascii="Calibri" w:hAnsi="Calibri" w:cs="Calibri"/>
          <w:color w:val="000000"/>
          <w:position w:val="-1"/>
          <w:sz w:val="22"/>
          <w:szCs w:val="22"/>
        </w:rPr>
        <w:t>e</w:t>
      </w:r>
      <w:r w:rsidRPr="00E460B6">
        <w:rPr>
          <w:rStyle w:val="normaltextrun"/>
          <w:rFonts w:ascii="Calibri" w:hAnsi="Calibri" w:cs="Calibri"/>
          <w:color w:val="000000"/>
          <w:position w:val="-1"/>
          <w:sz w:val="22"/>
          <w:szCs w:val="22"/>
        </w:rPr>
        <w:t>stablish rapport</w:t>
      </w:r>
      <w:r w:rsidRPr="00E460B6" w:rsidR="00C77265">
        <w:rPr>
          <w:rStyle w:val="normaltextrun"/>
          <w:rFonts w:ascii="Calibri" w:hAnsi="Calibri" w:cs="Calibri"/>
          <w:color w:val="000000"/>
          <w:position w:val="-1"/>
          <w:sz w:val="22"/>
          <w:szCs w:val="22"/>
        </w:rPr>
        <w:t xml:space="preserve"> and to p</w:t>
      </w:r>
      <w:r w:rsidRPr="00E460B6">
        <w:rPr>
          <w:rStyle w:val="normaltextrun"/>
          <w:rFonts w:ascii="Calibri" w:hAnsi="Calibri" w:cs="Calibri"/>
          <w:color w:val="000000"/>
          <w:position w:val="-1"/>
          <w:sz w:val="22"/>
          <w:szCs w:val="22"/>
        </w:rPr>
        <w:t xml:space="preserve">rovide time to familiarize the child with the environment and equipment. Communicate using directive statements. Use positive affirmation for cooperation. </w:t>
      </w:r>
      <w:r w:rsidRPr="00E460B6" w:rsidR="00642A0F">
        <w:rPr>
          <w:rFonts w:ascii="Calibri" w:hAnsi="Calibri" w:cs="Calibri"/>
          <w:kern w:val="24"/>
          <w:sz w:val="22"/>
          <w:szCs w:val="22"/>
        </w:rPr>
        <w:t xml:space="preserve">Very curious </w:t>
      </w:r>
      <w:r w:rsidRPr="00E460B6">
        <w:rPr>
          <w:rFonts w:ascii="Calibri" w:hAnsi="Calibri" w:cs="Calibri"/>
          <w:kern w:val="24"/>
          <w:sz w:val="22"/>
          <w:szCs w:val="22"/>
        </w:rPr>
        <w:t xml:space="preserve">and </w:t>
      </w:r>
      <w:r w:rsidRPr="00E460B6" w:rsidR="00642A0F">
        <w:rPr>
          <w:rFonts w:ascii="Calibri" w:hAnsi="Calibri" w:cs="Calibri"/>
          <w:kern w:val="24"/>
          <w:sz w:val="22"/>
          <w:szCs w:val="22"/>
        </w:rPr>
        <w:t>enjoy fantasy and games. Give explanations at the child</w:t>
      </w:r>
      <w:r w:rsidRPr="00E460B6" w:rsidR="006F4983">
        <w:rPr>
          <w:rFonts w:ascii="Calibri" w:hAnsi="Calibri" w:cs="Calibri"/>
          <w:kern w:val="24"/>
          <w:sz w:val="22"/>
          <w:szCs w:val="22"/>
        </w:rPr>
        <w:t>'</w:t>
      </w:r>
      <w:r w:rsidRPr="00E460B6" w:rsidR="00642A0F">
        <w:rPr>
          <w:rFonts w:ascii="Calibri" w:hAnsi="Calibri" w:cs="Calibri"/>
          <w:kern w:val="24"/>
          <w:sz w:val="22"/>
          <w:szCs w:val="22"/>
        </w:rPr>
        <w:t>s eye level</w:t>
      </w:r>
      <w:r w:rsidRPr="00E460B6">
        <w:rPr>
          <w:rFonts w:ascii="Calibri" w:hAnsi="Calibri" w:cs="Calibri"/>
          <w:kern w:val="24"/>
          <w:sz w:val="22"/>
          <w:szCs w:val="22"/>
        </w:rPr>
        <w:t xml:space="preserve">. </w:t>
      </w:r>
      <w:r w:rsidRPr="00E460B6" w:rsidR="00642A0F">
        <w:rPr>
          <w:rFonts w:ascii="Calibri" w:hAnsi="Calibri" w:cs="Calibri"/>
          <w:kern w:val="24"/>
          <w:sz w:val="22"/>
          <w:szCs w:val="22"/>
        </w:rPr>
        <w:t>Cooperate readily if treated like a game</w:t>
      </w:r>
      <w:r w:rsidRPr="00E460B6">
        <w:rPr>
          <w:rFonts w:ascii="Calibri" w:hAnsi="Calibri" w:cs="Calibri"/>
          <w:kern w:val="24"/>
          <w:sz w:val="22"/>
          <w:szCs w:val="22"/>
        </w:rPr>
        <w:t xml:space="preserve">. </w:t>
      </w:r>
      <w:r w:rsidRPr="00E460B6" w:rsidR="004B7992">
        <w:rPr>
          <w:rFonts w:ascii="Calibri" w:hAnsi="Calibri" w:cs="Calibri"/>
          <w:kern w:val="24"/>
          <w:sz w:val="22"/>
          <w:szCs w:val="22"/>
        </w:rPr>
        <w:t>Preschoolers r</w:t>
      </w:r>
      <w:r w:rsidRPr="00E460B6" w:rsidR="00642A0F">
        <w:rPr>
          <w:rFonts w:ascii="Calibri" w:hAnsi="Calibri" w:cs="Calibri"/>
          <w:kern w:val="24"/>
          <w:sz w:val="22"/>
          <w:szCs w:val="22"/>
        </w:rPr>
        <w:t>espond to praise</w:t>
      </w:r>
      <w:r w:rsidRPr="00E460B6">
        <w:rPr>
          <w:rFonts w:ascii="Calibri" w:hAnsi="Calibri" w:cs="Calibri"/>
          <w:kern w:val="24"/>
          <w:sz w:val="22"/>
          <w:szCs w:val="22"/>
        </w:rPr>
        <w:t xml:space="preserve">. </w:t>
      </w:r>
      <w:r w:rsidRPr="00E460B6" w:rsidR="00642A0F">
        <w:rPr>
          <w:rFonts w:ascii="Calibri" w:hAnsi="Calibri" w:cs="Calibri"/>
          <w:kern w:val="24"/>
          <w:sz w:val="22"/>
          <w:szCs w:val="22"/>
        </w:rPr>
        <w:t>Show the child how the collimator light works and let them turn it on</w:t>
      </w:r>
      <w:r w:rsidRPr="00E460B6">
        <w:rPr>
          <w:rFonts w:ascii="Calibri" w:hAnsi="Calibri" w:cs="Calibri"/>
          <w:kern w:val="24"/>
          <w:sz w:val="22"/>
          <w:szCs w:val="22"/>
        </w:rPr>
        <w:t xml:space="preserve">. </w:t>
      </w:r>
      <w:r w:rsidRPr="00E460B6" w:rsidR="00642A0F">
        <w:rPr>
          <w:rFonts w:ascii="Calibri" w:hAnsi="Calibri" w:cs="Calibri"/>
          <w:kern w:val="24"/>
          <w:sz w:val="22"/>
          <w:szCs w:val="22"/>
        </w:rPr>
        <w:t xml:space="preserve">Use </w:t>
      </w:r>
      <w:r w:rsidRPr="00E460B6" w:rsidR="00B00ECB">
        <w:rPr>
          <w:rFonts w:ascii="Calibri" w:hAnsi="Calibri" w:cs="Calibri"/>
          <w:kern w:val="24"/>
          <w:sz w:val="22"/>
          <w:szCs w:val="22"/>
        </w:rPr>
        <w:t xml:space="preserve">a </w:t>
      </w:r>
      <w:r w:rsidRPr="00E460B6" w:rsidR="00642A0F">
        <w:rPr>
          <w:rFonts w:ascii="Calibri" w:hAnsi="Calibri" w:cs="Calibri"/>
          <w:kern w:val="24"/>
          <w:sz w:val="22"/>
          <w:szCs w:val="22"/>
        </w:rPr>
        <w:t xml:space="preserve">camera analogy to explain </w:t>
      </w:r>
      <w:r w:rsidRPr="00E460B6" w:rsidR="004B7992">
        <w:rPr>
          <w:rFonts w:ascii="Calibri" w:hAnsi="Calibri" w:cs="Calibri"/>
          <w:kern w:val="24"/>
          <w:sz w:val="22"/>
          <w:szCs w:val="22"/>
        </w:rPr>
        <w:t xml:space="preserve">the </w:t>
      </w:r>
      <w:r w:rsidRPr="00E460B6" w:rsidR="00642A0F">
        <w:rPr>
          <w:rFonts w:ascii="Calibri" w:hAnsi="Calibri" w:cs="Calibri"/>
          <w:kern w:val="24"/>
          <w:sz w:val="22"/>
          <w:szCs w:val="22"/>
        </w:rPr>
        <w:t>x-ray tube</w:t>
      </w:r>
      <w:r w:rsidRPr="00E460B6">
        <w:rPr>
          <w:rFonts w:ascii="Calibri" w:hAnsi="Calibri" w:cs="Calibri"/>
          <w:kern w:val="24"/>
          <w:sz w:val="22"/>
          <w:szCs w:val="22"/>
        </w:rPr>
        <w:t xml:space="preserve">. </w:t>
      </w:r>
      <w:r w:rsidRPr="00E460B6" w:rsidR="00642A0F">
        <w:rPr>
          <w:rFonts w:ascii="Calibri" w:hAnsi="Calibri" w:cs="Calibri"/>
          <w:kern w:val="24"/>
          <w:sz w:val="22"/>
          <w:szCs w:val="22"/>
        </w:rPr>
        <w:t>Avoid unnecessary equipment manipulation</w:t>
      </w:r>
      <w:r w:rsidRPr="00E460B6">
        <w:rPr>
          <w:rFonts w:ascii="Calibri" w:hAnsi="Calibri" w:cs="Calibri"/>
          <w:kern w:val="24"/>
          <w:sz w:val="22"/>
          <w:szCs w:val="22"/>
        </w:rPr>
        <w:t xml:space="preserve">. </w:t>
      </w:r>
      <w:r w:rsidRPr="00E460B6" w:rsidR="00642A0F">
        <w:rPr>
          <w:rFonts w:ascii="Calibri" w:hAnsi="Calibri" w:cs="Calibri"/>
          <w:kern w:val="24"/>
          <w:sz w:val="22"/>
          <w:szCs w:val="22"/>
        </w:rPr>
        <w:t xml:space="preserve">Encourage </w:t>
      </w:r>
      <w:r w:rsidRPr="00E460B6" w:rsidR="004B7992">
        <w:rPr>
          <w:rFonts w:ascii="Calibri" w:hAnsi="Calibri" w:cs="Calibri"/>
          <w:kern w:val="24"/>
          <w:sz w:val="22"/>
          <w:szCs w:val="22"/>
        </w:rPr>
        <w:t xml:space="preserve">the </w:t>
      </w:r>
      <w:r w:rsidRPr="00E460B6" w:rsidR="00642A0F">
        <w:rPr>
          <w:rFonts w:ascii="Calibri" w:hAnsi="Calibri" w:cs="Calibri"/>
          <w:kern w:val="24"/>
          <w:sz w:val="22"/>
          <w:szCs w:val="22"/>
        </w:rPr>
        <w:t>child to cooperate</w:t>
      </w:r>
      <w:r w:rsidRPr="00E460B6">
        <w:rPr>
          <w:rFonts w:ascii="Calibri" w:hAnsi="Calibri" w:cs="Calibri"/>
          <w:kern w:val="24"/>
          <w:sz w:val="22"/>
          <w:szCs w:val="22"/>
        </w:rPr>
        <w:t xml:space="preserve">. </w:t>
      </w:r>
      <w:r w:rsidRPr="00E460B6" w:rsidR="00642A0F">
        <w:rPr>
          <w:rFonts w:ascii="Calibri" w:hAnsi="Calibri" w:cs="Calibri"/>
          <w:kern w:val="24"/>
          <w:sz w:val="22"/>
          <w:szCs w:val="22"/>
        </w:rPr>
        <w:t>An agitated or aggressive child will not cooperate and respond to games or distraction techniques</w:t>
      </w:r>
      <w:r w:rsidRPr="00E460B6" w:rsidR="004B7992">
        <w:rPr>
          <w:rFonts w:ascii="Calibri" w:hAnsi="Calibri" w:cs="Calibri"/>
          <w:kern w:val="24"/>
          <w:sz w:val="22"/>
          <w:szCs w:val="22"/>
        </w:rPr>
        <w:t xml:space="preserve">. </w:t>
      </w:r>
      <w:r w:rsidR="00973462">
        <w:rPr>
          <w:rFonts w:ascii="Calibri" w:hAnsi="Calibri" w:cs="Calibri"/>
          <w:kern w:val="24"/>
          <w:sz w:val="22"/>
          <w:szCs w:val="22"/>
        </w:rPr>
        <w:t>Parent/caregiver/guardian/caregiver/guardian</w:t>
      </w:r>
      <w:r w:rsidRPr="00E460B6" w:rsidR="004B7992">
        <w:rPr>
          <w:rFonts w:ascii="Calibri" w:hAnsi="Calibri" w:cs="Calibri"/>
          <w:kern w:val="24"/>
          <w:sz w:val="22"/>
          <w:szCs w:val="22"/>
        </w:rPr>
        <w:t xml:space="preserve"> involvement can be instrumental to the success of the exam. </w:t>
      </w:r>
    </w:p>
    <w:p w:rsidRPr="00E460B6" w:rsidR="00CB4395" w:rsidP="008334E6" w:rsidRDefault="00CB4395" w14:paraId="309057AE" w14:textId="2D2B1309">
      <w:pPr>
        <w:pStyle w:val="Heading2"/>
      </w:pPr>
      <w:r w:rsidRPr="00E460B6">
        <w:lastRenderedPageBreak/>
        <w:t>School</w:t>
      </w:r>
      <w:r w:rsidRPr="00E460B6" w:rsidR="004B7992">
        <w:t>-</w:t>
      </w:r>
      <w:r w:rsidRPr="00E460B6">
        <w:t>Age (6-12 years)</w:t>
      </w:r>
    </w:p>
    <w:p w:rsidRPr="00E460B6" w:rsidR="00642A0F" w:rsidP="009D47AC" w:rsidRDefault="00A46ACD" w14:paraId="24543B44" w14:textId="45B0A8AB">
      <w:pPr>
        <w:pStyle w:val="paragraph"/>
        <w:spacing w:before="0" w:beforeAutospacing="0" w:after="0" w:afterAutospacing="0"/>
        <w:textAlignment w:val="baseline"/>
        <w:rPr>
          <w:rFonts w:ascii="Calibri" w:hAnsi="Calibri" w:cs="Calibri"/>
          <w:caps/>
          <w:color w:val="000000"/>
          <w:sz w:val="22"/>
          <w:szCs w:val="22"/>
        </w:rPr>
      </w:pPr>
      <w:r w:rsidRPr="00E460B6">
        <w:rPr>
          <w:rStyle w:val="normaltextrun"/>
          <w:rFonts w:ascii="Calibri" w:hAnsi="Calibri" w:cs="Calibri"/>
          <w:color w:val="000000"/>
          <w:sz w:val="22"/>
          <w:szCs w:val="22"/>
        </w:rPr>
        <w:t>Positive affirmations and reassurances are incredibly beneficial</w:t>
      </w:r>
      <w:r w:rsidRPr="00E460B6" w:rsidR="00EB7B86">
        <w:rPr>
          <w:rStyle w:val="normaltextrun"/>
          <w:rFonts w:ascii="Calibri" w:hAnsi="Calibri" w:cs="Calibri"/>
          <w:color w:val="000000"/>
          <w:sz w:val="22"/>
          <w:szCs w:val="22"/>
        </w:rPr>
        <w:t xml:space="preserve"> for this age group</w:t>
      </w:r>
      <w:r w:rsidRPr="00E460B6">
        <w:rPr>
          <w:rStyle w:val="normaltextrun"/>
          <w:rFonts w:ascii="Calibri" w:hAnsi="Calibri" w:cs="Calibri"/>
          <w:color w:val="000000"/>
          <w:sz w:val="22"/>
          <w:szCs w:val="22"/>
        </w:rPr>
        <w:t>.</w:t>
      </w:r>
      <w:r w:rsidRPr="00E460B6" w:rsidR="00B66EB2">
        <w:rPr>
          <w:rStyle w:val="normaltextrun"/>
          <w:rFonts w:ascii="Calibri" w:hAnsi="Calibri" w:cs="Calibri"/>
          <w:color w:val="000000"/>
          <w:sz w:val="22"/>
          <w:szCs w:val="22"/>
        </w:rPr>
        <w:fldChar w:fldCharType="begin"/>
      </w:r>
      <w:r w:rsidRPr="00E460B6" w:rsidR="00B66EB2">
        <w:rPr>
          <w:rStyle w:val="normaltextrun"/>
          <w:rFonts w:ascii="Calibri" w:hAnsi="Calibri" w:cs="Calibri"/>
          <w:color w:val="000000"/>
          <w:sz w:val="22"/>
          <w:szCs w:val="22"/>
        </w:rPr>
        <w:instrText xml:space="preserve"> NOTEREF _Ref135568301 \f \h </w:instrText>
      </w:r>
      <w:r w:rsidRPr="00E460B6" w:rsidR="00AB2177">
        <w:rPr>
          <w:rStyle w:val="normaltextrun"/>
          <w:rFonts w:ascii="Calibri" w:hAnsi="Calibri" w:cs="Calibri"/>
          <w:color w:val="000000"/>
          <w:sz w:val="22"/>
          <w:szCs w:val="22"/>
        </w:rPr>
        <w:instrText xml:space="preserve"> \* MERGEFORMAT </w:instrText>
      </w:r>
      <w:r w:rsidRPr="00E460B6" w:rsidR="00B66EB2">
        <w:rPr>
          <w:rStyle w:val="normaltextrun"/>
          <w:rFonts w:ascii="Calibri" w:hAnsi="Calibri" w:cs="Calibri"/>
          <w:color w:val="000000"/>
          <w:sz w:val="22"/>
          <w:szCs w:val="22"/>
        </w:rPr>
      </w:r>
      <w:r w:rsidRPr="00E460B6" w:rsidR="00B66EB2">
        <w:rPr>
          <w:rStyle w:val="normaltextrun"/>
          <w:rFonts w:ascii="Calibri" w:hAnsi="Calibri" w:cs="Calibri"/>
          <w:color w:val="000000"/>
          <w:sz w:val="22"/>
          <w:szCs w:val="22"/>
        </w:rPr>
        <w:fldChar w:fldCharType="separate"/>
      </w:r>
      <w:r w:rsidRPr="00B54A9D" w:rsidR="00B54A9D">
        <w:rPr>
          <w:rStyle w:val="EndnoteReference"/>
          <w:rFonts w:ascii="Calibri" w:hAnsi="Calibri" w:cs="Calibri"/>
          <w:sz w:val="22"/>
          <w:szCs w:val="22"/>
        </w:rPr>
        <w:t>3</w:t>
      </w:r>
      <w:r w:rsidRPr="00E460B6" w:rsidR="00B66EB2">
        <w:rPr>
          <w:rStyle w:val="normaltextrun"/>
          <w:rFonts w:ascii="Calibri" w:hAnsi="Calibri" w:cs="Calibri"/>
          <w:color w:val="000000"/>
          <w:sz w:val="22"/>
          <w:szCs w:val="22"/>
        </w:rPr>
        <w:fldChar w:fldCharType="end"/>
      </w:r>
      <w:r w:rsidRPr="00E460B6">
        <w:rPr>
          <w:rStyle w:val="normaltextrun"/>
          <w:rFonts w:ascii="Calibri" w:hAnsi="Calibri" w:cs="Calibri"/>
          <w:color w:val="000000"/>
          <w:sz w:val="22"/>
          <w:szCs w:val="22"/>
        </w:rPr>
        <w:t xml:space="preserve"> </w:t>
      </w:r>
      <w:r w:rsidRPr="00E460B6" w:rsidR="00CB4395">
        <w:rPr>
          <w:rStyle w:val="normaltextrun"/>
          <w:rFonts w:ascii="Calibri" w:hAnsi="Calibri" w:cs="Calibri"/>
          <w:color w:val="000000"/>
          <w:sz w:val="22"/>
          <w:szCs w:val="22"/>
        </w:rPr>
        <w:t>S</w:t>
      </w:r>
      <w:r w:rsidRPr="00E460B6">
        <w:rPr>
          <w:rStyle w:val="normaltextrun"/>
          <w:rFonts w:ascii="Calibri" w:hAnsi="Calibri" w:cs="Calibri"/>
          <w:color w:val="000000"/>
          <w:sz w:val="22"/>
          <w:szCs w:val="22"/>
        </w:rPr>
        <w:t>atisfy natural curiosity by using age-appropriate explanations. Break down the exam into steps, letting the child know exactly what you expect and</w:t>
      </w:r>
      <w:r w:rsidRPr="00E460B6" w:rsidR="00EB7B86">
        <w:rPr>
          <w:rStyle w:val="normaltextrun"/>
          <w:rFonts w:ascii="Calibri" w:hAnsi="Calibri" w:cs="Calibri"/>
          <w:color w:val="000000"/>
          <w:sz w:val="22"/>
          <w:szCs w:val="22"/>
        </w:rPr>
        <w:t>,</w:t>
      </w:r>
      <w:r w:rsidRPr="00E460B6">
        <w:rPr>
          <w:rStyle w:val="normaltextrun"/>
          <w:rFonts w:ascii="Calibri" w:hAnsi="Calibri" w:cs="Calibri"/>
          <w:color w:val="000000"/>
          <w:sz w:val="22"/>
          <w:szCs w:val="22"/>
        </w:rPr>
        <w:t xml:space="preserve"> most importantly, </w:t>
      </w:r>
      <w:r w:rsidRPr="00E460B6" w:rsidR="00EB7B86">
        <w:rPr>
          <w:rStyle w:val="normaltextrun"/>
          <w:rFonts w:ascii="Calibri" w:hAnsi="Calibri" w:cs="Calibri"/>
          <w:color w:val="000000"/>
          <w:sz w:val="22"/>
          <w:szCs w:val="22"/>
        </w:rPr>
        <w:t>letting</w:t>
      </w:r>
      <w:r w:rsidRPr="00E460B6">
        <w:rPr>
          <w:rStyle w:val="normaltextrun"/>
          <w:rFonts w:ascii="Calibri" w:hAnsi="Calibri" w:cs="Calibri"/>
          <w:color w:val="000000"/>
          <w:sz w:val="22"/>
          <w:szCs w:val="22"/>
        </w:rPr>
        <w:t xml:space="preserve"> the child know before you do anything.</w:t>
      </w:r>
      <w:r w:rsidRPr="00E460B6" w:rsidR="00CB4395">
        <w:rPr>
          <w:rStyle w:val="normaltextrun"/>
          <w:rFonts w:ascii="Calibri" w:hAnsi="Calibri" w:cs="Calibri"/>
          <w:caps/>
          <w:color w:val="000000"/>
          <w:sz w:val="22"/>
          <w:szCs w:val="22"/>
        </w:rPr>
        <w:t> </w:t>
      </w:r>
      <w:r w:rsidRPr="00E460B6" w:rsidR="004B7992">
        <w:rPr>
          <w:rStyle w:val="normaltextrun"/>
          <w:rFonts w:ascii="Calibri" w:hAnsi="Calibri" w:cs="Calibri"/>
          <w:color w:val="000000"/>
          <w:sz w:val="22"/>
          <w:szCs w:val="22"/>
        </w:rPr>
        <w:t xml:space="preserve">School-age children are </w:t>
      </w:r>
      <w:r w:rsidRPr="00E460B6" w:rsidR="004B7992">
        <w:rPr>
          <w:rFonts w:ascii="Calibri" w:hAnsi="Calibri" w:cs="Calibri"/>
          <w:kern w:val="24"/>
          <w:sz w:val="22"/>
          <w:szCs w:val="22"/>
        </w:rPr>
        <w:t>the i</w:t>
      </w:r>
      <w:r w:rsidRPr="00E460B6" w:rsidR="00642A0F">
        <w:rPr>
          <w:rFonts w:ascii="Calibri" w:hAnsi="Calibri" w:cs="Calibri"/>
          <w:kern w:val="24"/>
          <w:sz w:val="22"/>
          <w:szCs w:val="22"/>
        </w:rPr>
        <w:t xml:space="preserve">deal age for inexperienced </w:t>
      </w:r>
      <w:r w:rsidRPr="00E460B6" w:rsidR="004B7992">
        <w:rPr>
          <w:rFonts w:ascii="Calibri" w:hAnsi="Calibri" w:cs="Calibri"/>
          <w:kern w:val="24"/>
          <w:sz w:val="22"/>
          <w:szCs w:val="22"/>
        </w:rPr>
        <w:t>RTs</w:t>
      </w:r>
      <w:r w:rsidRPr="00E460B6" w:rsidR="00273589">
        <w:rPr>
          <w:rFonts w:ascii="Calibri" w:hAnsi="Calibri" w:cs="Calibri"/>
          <w:kern w:val="24"/>
          <w:sz w:val="22"/>
          <w:szCs w:val="22"/>
        </w:rPr>
        <w:t xml:space="preserve">. </w:t>
      </w:r>
      <w:r w:rsidRPr="00E460B6" w:rsidR="004B7992">
        <w:rPr>
          <w:rFonts w:ascii="Calibri" w:hAnsi="Calibri" w:cs="Calibri"/>
          <w:kern w:val="24"/>
          <w:sz w:val="22"/>
          <w:szCs w:val="22"/>
        </w:rPr>
        <w:t>This age group is e</w:t>
      </w:r>
      <w:r w:rsidRPr="00E460B6" w:rsidR="00642A0F">
        <w:rPr>
          <w:rFonts w:ascii="Calibri" w:hAnsi="Calibri" w:cs="Calibri"/>
          <w:kern w:val="24"/>
          <w:sz w:val="22"/>
          <w:szCs w:val="22"/>
        </w:rPr>
        <w:t>ager to please</w:t>
      </w:r>
      <w:r w:rsidRPr="00E460B6" w:rsidR="004B7992">
        <w:rPr>
          <w:rFonts w:ascii="Calibri" w:hAnsi="Calibri" w:cs="Calibri"/>
          <w:kern w:val="24"/>
          <w:sz w:val="22"/>
          <w:szCs w:val="22"/>
        </w:rPr>
        <w:t>, e</w:t>
      </w:r>
      <w:r w:rsidRPr="00E460B6" w:rsidR="00642A0F">
        <w:rPr>
          <w:rFonts w:ascii="Calibri" w:hAnsi="Calibri" w:cs="Calibri"/>
          <w:kern w:val="24"/>
          <w:sz w:val="22"/>
          <w:szCs w:val="22"/>
        </w:rPr>
        <w:t>asy to communicate with</w:t>
      </w:r>
      <w:r w:rsidRPr="00E460B6" w:rsidR="004B7992">
        <w:rPr>
          <w:rFonts w:ascii="Calibri" w:hAnsi="Calibri" w:cs="Calibri"/>
          <w:kern w:val="24"/>
          <w:sz w:val="22"/>
          <w:szCs w:val="22"/>
        </w:rPr>
        <w:t>, and e</w:t>
      </w:r>
      <w:r w:rsidRPr="00E460B6" w:rsidR="00642A0F">
        <w:rPr>
          <w:rFonts w:ascii="Calibri" w:hAnsi="Calibri" w:cs="Calibri"/>
          <w:kern w:val="24"/>
          <w:sz w:val="22"/>
          <w:szCs w:val="22"/>
        </w:rPr>
        <w:t>asy to palpate</w:t>
      </w:r>
      <w:r w:rsidRPr="00E460B6" w:rsidR="00273589">
        <w:rPr>
          <w:rFonts w:ascii="Calibri" w:hAnsi="Calibri" w:cs="Calibri"/>
          <w:kern w:val="24"/>
          <w:sz w:val="22"/>
          <w:szCs w:val="22"/>
        </w:rPr>
        <w:t xml:space="preserve">. </w:t>
      </w:r>
      <w:r w:rsidRPr="00E460B6" w:rsidR="004B7992">
        <w:rPr>
          <w:rFonts w:ascii="Calibri" w:hAnsi="Calibri" w:cs="Calibri"/>
          <w:kern w:val="24"/>
          <w:sz w:val="22"/>
          <w:szCs w:val="22"/>
        </w:rPr>
        <w:t>This group is also v</w:t>
      </w:r>
      <w:r w:rsidRPr="00E460B6" w:rsidR="00642A0F">
        <w:rPr>
          <w:rFonts w:ascii="Calibri" w:hAnsi="Calibri" w:cs="Calibri"/>
          <w:kern w:val="24"/>
          <w:sz w:val="22"/>
          <w:szCs w:val="22"/>
        </w:rPr>
        <w:t>ery modest</w:t>
      </w:r>
      <w:r w:rsidRPr="00E460B6" w:rsidR="004B7992">
        <w:rPr>
          <w:rFonts w:ascii="Calibri" w:hAnsi="Calibri" w:cs="Calibri"/>
          <w:kern w:val="24"/>
          <w:sz w:val="22"/>
          <w:szCs w:val="22"/>
        </w:rPr>
        <w:t xml:space="preserve">, so </w:t>
      </w:r>
      <w:r w:rsidRPr="00E460B6" w:rsidR="00642A0F">
        <w:rPr>
          <w:rFonts w:ascii="Calibri" w:hAnsi="Calibri" w:cs="Calibri"/>
          <w:kern w:val="24"/>
          <w:sz w:val="22"/>
          <w:szCs w:val="22"/>
        </w:rPr>
        <w:t xml:space="preserve">protect </w:t>
      </w:r>
      <w:r w:rsidRPr="00E460B6" w:rsidR="004B7992">
        <w:rPr>
          <w:rFonts w:ascii="Calibri" w:hAnsi="Calibri" w:cs="Calibri"/>
          <w:kern w:val="24"/>
          <w:sz w:val="22"/>
          <w:szCs w:val="22"/>
        </w:rPr>
        <w:t xml:space="preserve">their </w:t>
      </w:r>
      <w:r w:rsidRPr="00E460B6" w:rsidR="00642A0F">
        <w:rPr>
          <w:rFonts w:ascii="Calibri" w:hAnsi="Calibri" w:cs="Calibri"/>
          <w:kern w:val="24"/>
          <w:sz w:val="22"/>
          <w:szCs w:val="22"/>
        </w:rPr>
        <w:t>privacy</w:t>
      </w:r>
      <w:r w:rsidRPr="00E460B6" w:rsidR="00273589">
        <w:rPr>
          <w:rFonts w:ascii="Calibri" w:hAnsi="Calibri" w:cs="Calibri"/>
          <w:kern w:val="24"/>
          <w:sz w:val="22"/>
          <w:szCs w:val="22"/>
        </w:rPr>
        <w:t xml:space="preserve">. </w:t>
      </w:r>
      <w:r w:rsidRPr="00E460B6" w:rsidR="00642A0F">
        <w:rPr>
          <w:rFonts w:ascii="Calibri" w:hAnsi="Calibri" w:cs="Calibri"/>
          <w:kern w:val="24"/>
          <w:sz w:val="22"/>
          <w:szCs w:val="22"/>
        </w:rPr>
        <w:t>Avoid unfamiliar medical jargon, as this will only confuse school-aged children and can decrease their ability to cope. Be very literal—avoid words that can be misconstrued</w:t>
      </w:r>
      <w:r w:rsidRPr="00E460B6" w:rsidR="004B7992">
        <w:rPr>
          <w:rFonts w:ascii="Calibri" w:hAnsi="Calibri" w:cs="Calibri"/>
          <w:kern w:val="24"/>
          <w:sz w:val="22"/>
          <w:szCs w:val="22"/>
        </w:rPr>
        <w:t>,</w:t>
      </w:r>
      <w:r w:rsidRPr="00E460B6" w:rsidR="00642A0F">
        <w:rPr>
          <w:rFonts w:ascii="Calibri" w:hAnsi="Calibri" w:cs="Calibri"/>
          <w:kern w:val="24"/>
          <w:sz w:val="22"/>
          <w:szCs w:val="22"/>
        </w:rPr>
        <w:t xml:space="preserve"> like </w:t>
      </w:r>
      <w:r w:rsidRPr="00E460B6" w:rsidR="006F4983">
        <w:rPr>
          <w:rFonts w:ascii="Calibri" w:hAnsi="Calibri" w:cs="Calibri"/>
          <w:kern w:val="24"/>
          <w:sz w:val="22"/>
          <w:szCs w:val="22"/>
        </w:rPr>
        <w:t>"</w:t>
      </w:r>
      <w:r w:rsidRPr="00E460B6" w:rsidR="00642A0F">
        <w:rPr>
          <w:rFonts w:ascii="Calibri" w:hAnsi="Calibri" w:cs="Calibri"/>
          <w:kern w:val="24"/>
          <w:sz w:val="22"/>
          <w:szCs w:val="22"/>
        </w:rPr>
        <w:t>shoot</w:t>
      </w:r>
      <w:r w:rsidRPr="00E460B6" w:rsidR="004B7992">
        <w:rPr>
          <w:rFonts w:ascii="Calibri" w:hAnsi="Calibri" w:cs="Calibri"/>
          <w:kern w:val="24"/>
          <w:sz w:val="22"/>
          <w:szCs w:val="22"/>
        </w:rPr>
        <w:t>,"</w:t>
      </w:r>
      <w:r w:rsidRPr="00E460B6" w:rsidR="00642A0F">
        <w:rPr>
          <w:rFonts w:ascii="Calibri" w:hAnsi="Calibri" w:cs="Calibri"/>
          <w:kern w:val="24"/>
          <w:sz w:val="22"/>
          <w:szCs w:val="22"/>
        </w:rPr>
        <w:t xml:space="preserve"> </w:t>
      </w:r>
      <w:r w:rsidRPr="00E460B6" w:rsidR="006F4983">
        <w:rPr>
          <w:rFonts w:ascii="Calibri" w:hAnsi="Calibri" w:cs="Calibri"/>
          <w:kern w:val="24"/>
          <w:sz w:val="22"/>
          <w:szCs w:val="22"/>
        </w:rPr>
        <w:t>"</w:t>
      </w:r>
      <w:r w:rsidRPr="00E460B6" w:rsidR="00642A0F">
        <w:rPr>
          <w:rFonts w:ascii="Calibri" w:hAnsi="Calibri" w:cs="Calibri"/>
          <w:kern w:val="24"/>
          <w:sz w:val="22"/>
          <w:szCs w:val="22"/>
        </w:rPr>
        <w:t>shot</w:t>
      </w:r>
      <w:r w:rsidRPr="00E460B6" w:rsidR="004B7992">
        <w:rPr>
          <w:rFonts w:ascii="Calibri" w:hAnsi="Calibri" w:cs="Calibri"/>
          <w:kern w:val="24"/>
          <w:sz w:val="22"/>
          <w:szCs w:val="22"/>
        </w:rPr>
        <w:t>,"</w:t>
      </w:r>
      <w:r w:rsidRPr="00E460B6" w:rsidR="00642A0F">
        <w:rPr>
          <w:rFonts w:ascii="Calibri" w:hAnsi="Calibri" w:cs="Calibri"/>
          <w:kern w:val="24"/>
          <w:sz w:val="22"/>
          <w:szCs w:val="22"/>
        </w:rPr>
        <w:t xml:space="preserve"> or </w:t>
      </w:r>
      <w:r w:rsidRPr="00E460B6" w:rsidR="006F4983">
        <w:rPr>
          <w:rFonts w:ascii="Calibri" w:hAnsi="Calibri" w:cs="Calibri"/>
          <w:kern w:val="24"/>
          <w:sz w:val="22"/>
          <w:szCs w:val="22"/>
        </w:rPr>
        <w:t>"</w:t>
      </w:r>
      <w:r w:rsidRPr="00E460B6" w:rsidR="00642A0F">
        <w:rPr>
          <w:rFonts w:ascii="Calibri" w:hAnsi="Calibri" w:cs="Calibri"/>
          <w:kern w:val="24"/>
          <w:sz w:val="22"/>
          <w:szCs w:val="22"/>
        </w:rPr>
        <w:t>dye.</w:t>
      </w:r>
      <w:r w:rsidRPr="00E460B6" w:rsidR="006F4983">
        <w:rPr>
          <w:rFonts w:ascii="Calibri" w:hAnsi="Calibri" w:cs="Calibri"/>
          <w:kern w:val="24"/>
          <w:sz w:val="22"/>
          <w:szCs w:val="22"/>
        </w:rPr>
        <w:t>"</w:t>
      </w:r>
      <w:r w:rsidRPr="00E460B6" w:rsidR="00642A0F">
        <w:rPr>
          <w:rFonts w:ascii="Calibri" w:hAnsi="Calibri" w:cs="Calibri"/>
          <w:kern w:val="24"/>
          <w:sz w:val="22"/>
          <w:szCs w:val="22"/>
        </w:rPr>
        <w:t xml:space="preserve"> School-age children benefit from being given realistic choices.</w:t>
      </w:r>
      <w:r w:rsidRPr="00E460B6" w:rsidR="00273589">
        <w:rPr>
          <w:rFonts w:ascii="Calibri" w:hAnsi="Calibri" w:cs="Calibri"/>
          <w:kern w:val="24"/>
          <w:sz w:val="22"/>
          <w:szCs w:val="22"/>
        </w:rPr>
        <w:t xml:space="preserve"> </w:t>
      </w:r>
      <w:r w:rsidRPr="00E460B6" w:rsidR="004B7992">
        <w:rPr>
          <w:rFonts w:ascii="Calibri" w:hAnsi="Calibri" w:cs="Calibri"/>
          <w:kern w:val="24"/>
          <w:sz w:val="22"/>
          <w:szCs w:val="22"/>
        </w:rPr>
        <w:t>It p</w:t>
      </w:r>
      <w:r w:rsidRPr="00E460B6" w:rsidR="00642A0F">
        <w:rPr>
          <w:rFonts w:ascii="Calibri" w:hAnsi="Calibri" w:cs="Calibri"/>
          <w:kern w:val="24"/>
          <w:sz w:val="22"/>
          <w:szCs w:val="22"/>
        </w:rPr>
        <w:t>rovides a sense of control and entitlement, which enhances coping</w:t>
      </w:r>
      <w:r w:rsidRPr="00E460B6">
        <w:rPr>
          <w:rFonts w:ascii="Calibri" w:hAnsi="Calibri" w:cs="Calibri"/>
          <w:kern w:val="24"/>
          <w:sz w:val="22"/>
          <w:szCs w:val="22"/>
        </w:rPr>
        <w:t xml:space="preserve">. </w:t>
      </w:r>
      <w:r w:rsidRPr="00E460B6" w:rsidR="004B7992">
        <w:rPr>
          <w:rFonts w:ascii="Calibri" w:hAnsi="Calibri" w:cs="Calibri"/>
          <w:kern w:val="24"/>
          <w:sz w:val="22"/>
          <w:szCs w:val="22"/>
        </w:rPr>
        <w:t>C</w:t>
      </w:r>
      <w:r w:rsidRPr="00E460B6">
        <w:rPr>
          <w:rFonts w:ascii="Calibri" w:hAnsi="Calibri" w:cs="Calibri"/>
          <w:kern w:val="24"/>
          <w:sz w:val="22"/>
          <w:szCs w:val="22"/>
        </w:rPr>
        <w:t>oping and distraction techniques</w:t>
      </w:r>
      <w:r w:rsidRPr="00E460B6" w:rsidR="004B7992">
        <w:rPr>
          <w:rFonts w:ascii="Calibri" w:hAnsi="Calibri" w:cs="Calibri"/>
          <w:kern w:val="24"/>
          <w:sz w:val="22"/>
          <w:szCs w:val="22"/>
        </w:rPr>
        <w:t>, such as t</w:t>
      </w:r>
      <w:r w:rsidRPr="00E460B6">
        <w:rPr>
          <w:rFonts w:ascii="Calibri" w:hAnsi="Calibri" w:cs="Calibri"/>
          <w:kern w:val="24"/>
          <w:sz w:val="22"/>
          <w:szCs w:val="22"/>
        </w:rPr>
        <w:t>aking deep breaths</w:t>
      </w:r>
      <w:r w:rsidRPr="00E460B6" w:rsidR="004B7992">
        <w:rPr>
          <w:rFonts w:ascii="Calibri" w:hAnsi="Calibri" w:cs="Calibri"/>
          <w:kern w:val="24"/>
          <w:sz w:val="22"/>
          <w:szCs w:val="22"/>
        </w:rPr>
        <w:t>, b</w:t>
      </w:r>
      <w:r w:rsidRPr="00E460B6">
        <w:rPr>
          <w:rFonts w:ascii="Calibri" w:hAnsi="Calibri" w:cs="Calibri"/>
          <w:kern w:val="24"/>
          <w:sz w:val="22"/>
          <w:szCs w:val="22"/>
        </w:rPr>
        <w:t>lowing bubbles</w:t>
      </w:r>
      <w:r w:rsidRPr="00E460B6" w:rsidR="004B7992">
        <w:rPr>
          <w:rFonts w:ascii="Calibri" w:hAnsi="Calibri" w:cs="Calibri"/>
          <w:kern w:val="24"/>
          <w:sz w:val="22"/>
          <w:szCs w:val="22"/>
        </w:rPr>
        <w:t>, l</w:t>
      </w:r>
      <w:r w:rsidRPr="00E460B6">
        <w:rPr>
          <w:rFonts w:ascii="Calibri" w:hAnsi="Calibri" w:cs="Calibri"/>
          <w:kern w:val="24"/>
          <w:sz w:val="22"/>
          <w:szCs w:val="22"/>
        </w:rPr>
        <w:t>istening to music</w:t>
      </w:r>
      <w:r w:rsidRPr="00E460B6" w:rsidR="004B7992">
        <w:rPr>
          <w:rFonts w:ascii="Calibri" w:hAnsi="Calibri" w:cs="Calibri"/>
          <w:kern w:val="24"/>
          <w:sz w:val="22"/>
          <w:szCs w:val="22"/>
        </w:rPr>
        <w:t xml:space="preserve">, </w:t>
      </w:r>
      <w:r w:rsidRPr="00E460B6">
        <w:rPr>
          <w:rFonts w:ascii="Calibri" w:hAnsi="Calibri" w:cs="Calibri"/>
          <w:kern w:val="24"/>
          <w:sz w:val="22"/>
          <w:szCs w:val="22"/>
        </w:rPr>
        <w:t>watch</w:t>
      </w:r>
      <w:r w:rsidRPr="00E460B6" w:rsidR="004B7992">
        <w:rPr>
          <w:rFonts w:ascii="Calibri" w:hAnsi="Calibri" w:cs="Calibri"/>
          <w:kern w:val="24"/>
          <w:sz w:val="22"/>
          <w:szCs w:val="22"/>
        </w:rPr>
        <w:t>ing</w:t>
      </w:r>
      <w:r w:rsidRPr="00E460B6">
        <w:rPr>
          <w:rFonts w:ascii="Calibri" w:hAnsi="Calibri" w:cs="Calibri"/>
          <w:kern w:val="24"/>
          <w:sz w:val="22"/>
          <w:szCs w:val="22"/>
        </w:rPr>
        <w:t xml:space="preserve"> a movie, or play</w:t>
      </w:r>
      <w:r w:rsidRPr="00E460B6" w:rsidR="004B7992">
        <w:rPr>
          <w:rFonts w:ascii="Calibri" w:hAnsi="Calibri" w:cs="Calibri"/>
          <w:kern w:val="24"/>
          <w:sz w:val="22"/>
          <w:szCs w:val="22"/>
        </w:rPr>
        <w:t>ing</w:t>
      </w:r>
      <w:r w:rsidRPr="00E460B6">
        <w:rPr>
          <w:rFonts w:ascii="Calibri" w:hAnsi="Calibri" w:cs="Calibri"/>
          <w:kern w:val="24"/>
          <w:sz w:val="22"/>
          <w:szCs w:val="22"/>
        </w:rPr>
        <w:t xml:space="preserve"> on a tablet</w:t>
      </w:r>
      <w:r w:rsidRPr="00E460B6" w:rsidR="004B7992">
        <w:rPr>
          <w:rFonts w:ascii="Calibri" w:hAnsi="Calibri" w:cs="Calibri"/>
          <w:kern w:val="24"/>
          <w:sz w:val="22"/>
          <w:szCs w:val="22"/>
        </w:rPr>
        <w:t xml:space="preserve">, can be instrumental in helping children cope during exams. </w:t>
      </w:r>
      <w:r w:rsidRPr="00E460B6">
        <w:rPr>
          <w:rFonts w:ascii="Calibri" w:hAnsi="Calibri" w:cs="Calibri"/>
          <w:kern w:val="24"/>
          <w:sz w:val="22"/>
          <w:szCs w:val="22"/>
        </w:rPr>
        <w:t xml:space="preserve">  </w:t>
      </w:r>
    </w:p>
    <w:p w:rsidRPr="00E460B6" w:rsidR="00642A0F" w:rsidP="00AB2177" w:rsidRDefault="00642A0F" w14:paraId="6A8E0D4F" w14:textId="77777777">
      <w:pPr>
        <w:spacing w:after="0" w:line="240" w:lineRule="auto"/>
        <w:rPr>
          <w:rFonts w:ascii="Calibri" w:hAnsi="Calibri" w:cs="Calibri"/>
        </w:rPr>
      </w:pPr>
    </w:p>
    <w:p w:rsidRPr="00E460B6" w:rsidR="00CB4395" w:rsidP="008334E6" w:rsidRDefault="00CB4395" w14:paraId="57B3C3AF" w14:textId="77777777">
      <w:pPr>
        <w:pStyle w:val="Heading2"/>
      </w:pPr>
      <w:r w:rsidRPr="00E460B6">
        <w:t>Adolescent (12-18 years)</w:t>
      </w:r>
    </w:p>
    <w:p w:rsidR="008B0457" w:rsidP="00711C5E" w:rsidRDefault="00F51566" w14:paraId="5AE0082A" w14:textId="70182973">
      <w:pPr>
        <w:pStyle w:val="paragraph"/>
        <w:spacing w:before="0" w:beforeAutospacing="0" w:after="0" w:afterAutospacing="0"/>
        <w:textAlignment w:val="baseline"/>
        <w:rPr>
          <w:rFonts w:ascii="Calibri" w:hAnsi="Calibri" w:cs="Calibri"/>
          <w:kern w:val="24"/>
          <w:sz w:val="22"/>
          <w:szCs w:val="22"/>
        </w:rPr>
      </w:pPr>
      <w:r w:rsidRPr="00E460B6">
        <w:rPr>
          <w:rStyle w:val="normaltextrun"/>
          <w:rFonts w:ascii="Calibri" w:hAnsi="Calibri" w:cs="Calibri"/>
          <w:color w:val="000000"/>
          <w:position w:val="-1"/>
          <w:sz w:val="22"/>
          <w:szCs w:val="22"/>
        </w:rPr>
        <w:t>When imaging adolescents, r</w:t>
      </w:r>
      <w:r w:rsidRPr="00E460B6" w:rsidR="00A46ACD">
        <w:rPr>
          <w:rStyle w:val="normaltextrun"/>
          <w:rFonts w:ascii="Calibri" w:hAnsi="Calibri" w:cs="Calibri"/>
          <w:color w:val="000000"/>
          <w:position w:val="-1"/>
          <w:sz w:val="22"/>
          <w:szCs w:val="22"/>
        </w:rPr>
        <w:t>espect their need for privacy</w:t>
      </w:r>
      <w:r w:rsidRPr="00E460B6">
        <w:rPr>
          <w:rStyle w:val="normaltextrun"/>
          <w:rFonts w:ascii="Calibri" w:hAnsi="Calibri" w:cs="Calibri"/>
          <w:color w:val="000000"/>
          <w:position w:val="-1"/>
          <w:sz w:val="22"/>
          <w:szCs w:val="22"/>
        </w:rPr>
        <w:t>;</w:t>
      </w:r>
      <w:r w:rsidRPr="00E460B6" w:rsidR="00A46ACD">
        <w:rPr>
          <w:rStyle w:val="normaltextrun"/>
          <w:rFonts w:ascii="Calibri" w:hAnsi="Calibri" w:cs="Calibri"/>
          <w:color w:val="000000"/>
          <w:position w:val="-1"/>
          <w:sz w:val="22"/>
          <w:szCs w:val="22"/>
        </w:rPr>
        <w:t xml:space="preserve"> </w:t>
      </w:r>
      <w:r w:rsidRPr="00E460B6" w:rsidR="000901B3">
        <w:rPr>
          <w:rStyle w:val="normaltextrun"/>
          <w:rFonts w:ascii="Calibri" w:hAnsi="Calibri" w:cs="Calibri"/>
          <w:color w:val="000000"/>
          <w:position w:val="-1"/>
          <w:sz w:val="22"/>
          <w:szCs w:val="22"/>
        </w:rPr>
        <w:t>providing</w:t>
      </w:r>
      <w:r w:rsidRPr="00E460B6" w:rsidR="00A46ACD">
        <w:rPr>
          <w:rStyle w:val="normaltextrun"/>
          <w:rFonts w:ascii="Calibri" w:hAnsi="Calibri" w:cs="Calibri"/>
          <w:color w:val="000000"/>
          <w:position w:val="-1"/>
          <w:sz w:val="22"/>
          <w:szCs w:val="22"/>
        </w:rPr>
        <w:t xml:space="preserve"> a private changing room</w:t>
      </w:r>
      <w:r w:rsidRPr="00E460B6">
        <w:rPr>
          <w:rStyle w:val="normaltextrun"/>
          <w:rFonts w:ascii="Calibri" w:hAnsi="Calibri" w:cs="Calibri"/>
          <w:color w:val="000000"/>
          <w:position w:val="-1"/>
          <w:sz w:val="22"/>
          <w:szCs w:val="22"/>
        </w:rPr>
        <w:t>,</w:t>
      </w:r>
      <w:r w:rsidRPr="00E460B6" w:rsidR="00A46ACD">
        <w:rPr>
          <w:rStyle w:val="normaltextrun"/>
          <w:rFonts w:ascii="Calibri" w:hAnsi="Calibri" w:cs="Calibri"/>
          <w:color w:val="000000"/>
          <w:position w:val="-1"/>
          <w:sz w:val="22"/>
          <w:szCs w:val="22"/>
        </w:rPr>
        <w:t xml:space="preserve"> </w:t>
      </w:r>
      <w:r w:rsidRPr="00E460B6">
        <w:rPr>
          <w:rStyle w:val="normaltextrun"/>
          <w:rFonts w:ascii="Calibri" w:hAnsi="Calibri" w:cs="Calibri"/>
          <w:color w:val="000000"/>
          <w:position w:val="-1"/>
          <w:sz w:val="22"/>
          <w:szCs w:val="22"/>
        </w:rPr>
        <w:t>k</w:t>
      </w:r>
      <w:r w:rsidRPr="00E460B6" w:rsidR="00A46ACD">
        <w:rPr>
          <w:rStyle w:val="normaltextrun"/>
          <w:rFonts w:ascii="Calibri" w:hAnsi="Calibri" w:cs="Calibri"/>
          <w:color w:val="000000"/>
          <w:position w:val="-1"/>
          <w:sz w:val="22"/>
          <w:szCs w:val="22"/>
        </w:rPr>
        <w:t>nock</w:t>
      </w:r>
      <w:r w:rsidRPr="00E460B6">
        <w:rPr>
          <w:rStyle w:val="normaltextrun"/>
          <w:rFonts w:ascii="Calibri" w:hAnsi="Calibri" w:cs="Calibri"/>
          <w:color w:val="000000"/>
          <w:position w:val="-1"/>
          <w:sz w:val="22"/>
          <w:szCs w:val="22"/>
        </w:rPr>
        <w:t>ing</w:t>
      </w:r>
      <w:r w:rsidRPr="00E460B6" w:rsidR="00A46ACD">
        <w:rPr>
          <w:rStyle w:val="normaltextrun"/>
          <w:rFonts w:ascii="Calibri" w:hAnsi="Calibri" w:cs="Calibri"/>
          <w:color w:val="000000"/>
          <w:position w:val="-1"/>
          <w:sz w:val="22"/>
          <w:szCs w:val="22"/>
        </w:rPr>
        <w:t xml:space="preserve"> before entering the</w:t>
      </w:r>
      <w:r w:rsidRPr="00E460B6">
        <w:rPr>
          <w:rStyle w:val="normaltextrun"/>
          <w:rFonts w:ascii="Calibri" w:hAnsi="Calibri" w:cs="Calibri"/>
          <w:color w:val="000000"/>
          <w:position w:val="-1"/>
          <w:sz w:val="22"/>
          <w:szCs w:val="22"/>
        </w:rPr>
        <w:t>ir</w:t>
      </w:r>
      <w:r w:rsidRPr="00E460B6" w:rsidR="00A46ACD">
        <w:rPr>
          <w:rStyle w:val="normaltextrun"/>
          <w:rFonts w:ascii="Calibri" w:hAnsi="Calibri" w:cs="Calibri"/>
          <w:color w:val="000000"/>
          <w:position w:val="-1"/>
          <w:sz w:val="22"/>
          <w:szCs w:val="22"/>
        </w:rPr>
        <w:t xml:space="preserve"> exam room</w:t>
      </w:r>
      <w:r w:rsidRPr="00E460B6">
        <w:rPr>
          <w:rStyle w:val="normaltextrun"/>
          <w:rFonts w:ascii="Calibri" w:hAnsi="Calibri" w:cs="Calibri"/>
          <w:color w:val="000000"/>
          <w:position w:val="-1"/>
          <w:sz w:val="22"/>
          <w:szCs w:val="22"/>
        </w:rPr>
        <w:t>, and l</w:t>
      </w:r>
      <w:r w:rsidRPr="00E460B6" w:rsidR="00A46ACD">
        <w:rPr>
          <w:rStyle w:val="normaltextrun"/>
          <w:rFonts w:ascii="Calibri" w:hAnsi="Calibri" w:cs="Calibri"/>
          <w:color w:val="000000"/>
          <w:position w:val="-1"/>
          <w:sz w:val="22"/>
          <w:szCs w:val="22"/>
        </w:rPr>
        <w:t>imit</w:t>
      </w:r>
      <w:r w:rsidRPr="00E460B6">
        <w:rPr>
          <w:rStyle w:val="normaltextrun"/>
          <w:rFonts w:ascii="Calibri" w:hAnsi="Calibri" w:cs="Calibri"/>
          <w:color w:val="000000"/>
          <w:position w:val="-1"/>
          <w:sz w:val="22"/>
          <w:szCs w:val="22"/>
        </w:rPr>
        <w:t>ing</w:t>
      </w:r>
      <w:r w:rsidRPr="00E460B6" w:rsidR="00A46ACD">
        <w:rPr>
          <w:rStyle w:val="normaltextrun"/>
          <w:rFonts w:ascii="Calibri" w:hAnsi="Calibri" w:cs="Calibri"/>
          <w:color w:val="000000"/>
          <w:position w:val="-1"/>
          <w:sz w:val="22"/>
          <w:szCs w:val="22"/>
        </w:rPr>
        <w:t xml:space="preserve"> the number of </w:t>
      </w:r>
      <w:r w:rsidRPr="00E460B6">
        <w:rPr>
          <w:rStyle w:val="normaltextrun"/>
          <w:rFonts w:ascii="Calibri" w:hAnsi="Calibri" w:cs="Calibri"/>
          <w:color w:val="000000"/>
          <w:position w:val="-1"/>
          <w:sz w:val="22"/>
          <w:szCs w:val="22"/>
        </w:rPr>
        <w:t>RTs will help alleviate stress</w:t>
      </w:r>
      <w:r w:rsidRPr="00E460B6" w:rsidR="00A46ACD">
        <w:rPr>
          <w:rStyle w:val="normaltextrun"/>
          <w:rFonts w:ascii="Calibri" w:hAnsi="Calibri" w:cs="Calibri"/>
          <w:color w:val="000000"/>
          <w:position w:val="-1"/>
          <w:sz w:val="22"/>
          <w:szCs w:val="22"/>
        </w:rPr>
        <w:t>.</w:t>
      </w:r>
      <w:r w:rsidRPr="00E460B6" w:rsidR="00B66EB2">
        <w:rPr>
          <w:rStyle w:val="normaltextrun"/>
          <w:rFonts w:ascii="Calibri" w:hAnsi="Calibri" w:cs="Calibri"/>
          <w:color w:val="000000"/>
          <w:position w:val="-1"/>
          <w:sz w:val="22"/>
          <w:szCs w:val="22"/>
        </w:rPr>
        <w:fldChar w:fldCharType="begin"/>
      </w:r>
      <w:r w:rsidRPr="00E460B6" w:rsidR="00B66EB2">
        <w:rPr>
          <w:rStyle w:val="normaltextrun"/>
          <w:rFonts w:ascii="Calibri" w:hAnsi="Calibri" w:cs="Calibri"/>
          <w:color w:val="000000"/>
          <w:position w:val="-1"/>
          <w:sz w:val="22"/>
          <w:szCs w:val="22"/>
        </w:rPr>
        <w:instrText xml:space="preserve"> NOTEREF _Ref135568301 \f \h </w:instrText>
      </w:r>
      <w:r w:rsidRPr="00E460B6" w:rsidR="00AB2177">
        <w:rPr>
          <w:rStyle w:val="normaltextrun"/>
          <w:rFonts w:ascii="Calibri" w:hAnsi="Calibri" w:cs="Calibri"/>
          <w:color w:val="000000"/>
          <w:position w:val="-1"/>
          <w:sz w:val="22"/>
          <w:szCs w:val="22"/>
        </w:rPr>
        <w:instrText xml:space="preserve"> \* MERGEFORMAT </w:instrText>
      </w:r>
      <w:r w:rsidRPr="00E460B6" w:rsidR="00B66EB2">
        <w:rPr>
          <w:rStyle w:val="normaltextrun"/>
          <w:rFonts w:ascii="Calibri" w:hAnsi="Calibri" w:cs="Calibri"/>
          <w:color w:val="000000"/>
          <w:position w:val="-1"/>
          <w:sz w:val="22"/>
          <w:szCs w:val="22"/>
        </w:rPr>
      </w:r>
      <w:r w:rsidRPr="00E460B6" w:rsidR="00B66EB2">
        <w:rPr>
          <w:rStyle w:val="normaltextrun"/>
          <w:rFonts w:ascii="Calibri" w:hAnsi="Calibri" w:cs="Calibri"/>
          <w:color w:val="000000"/>
          <w:position w:val="-1"/>
          <w:sz w:val="22"/>
          <w:szCs w:val="22"/>
        </w:rPr>
        <w:fldChar w:fldCharType="separate"/>
      </w:r>
      <w:r w:rsidRPr="00B54A9D" w:rsidR="00B54A9D">
        <w:rPr>
          <w:rStyle w:val="EndnoteReference"/>
          <w:rFonts w:ascii="Calibri" w:hAnsi="Calibri" w:cs="Calibri"/>
          <w:sz w:val="22"/>
          <w:szCs w:val="22"/>
        </w:rPr>
        <w:t>3</w:t>
      </w:r>
      <w:r w:rsidRPr="00E460B6" w:rsidR="00B66EB2">
        <w:rPr>
          <w:rStyle w:val="normaltextrun"/>
          <w:rFonts w:ascii="Calibri" w:hAnsi="Calibri" w:cs="Calibri"/>
          <w:color w:val="000000"/>
          <w:position w:val="-1"/>
          <w:sz w:val="22"/>
          <w:szCs w:val="22"/>
        </w:rPr>
        <w:fldChar w:fldCharType="end"/>
      </w:r>
      <w:r w:rsidRPr="00E460B6" w:rsidR="00A46ACD">
        <w:rPr>
          <w:rStyle w:val="normaltextrun"/>
          <w:rFonts w:ascii="Calibri" w:hAnsi="Calibri" w:cs="Calibri"/>
          <w:color w:val="000000"/>
          <w:position w:val="-1"/>
          <w:sz w:val="22"/>
          <w:szCs w:val="22"/>
        </w:rPr>
        <w:t xml:space="preserve"> </w:t>
      </w:r>
      <w:r w:rsidRPr="00E460B6">
        <w:rPr>
          <w:rStyle w:val="normaltextrun"/>
          <w:rFonts w:ascii="Calibri" w:hAnsi="Calibri" w:cs="Calibri"/>
          <w:color w:val="000000"/>
          <w:position w:val="-1"/>
          <w:sz w:val="22"/>
          <w:szCs w:val="22"/>
        </w:rPr>
        <w:t xml:space="preserve">If male and female RTs are available, ask the patient if they have a preference. </w:t>
      </w:r>
      <w:r w:rsidRPr="00E460B6" w:rsidR="00A46ACD">
        <w:rPr>
          <w:rStyle w:val="normaltextrun"/>
          <w:rFonts w:ascii="Calibri" w:hAnsi="Calibri" w:cs="Calibri"/>
          <w:color w:val="000000"/>
          <w:position w:val="-1"/>
          <w:sz w:val="22"/>
          <w:szCs w:val="22"/>
        </w:rPr>
        <w:t xml:space="preserve">Communicate directly with </w:t>
      </w:r>
      <w:r w:rsidRPr="00E460B6">
        <w:rPr>
          <w:rStyle w:val="normaltextrun"/>
          <w:rFonts w:ascii="Calibri" w:hAnsi="Calibri" w:cs="Calibri"/>
          <w:color w:val="000000"/>
          <w:position w:val="-1"/>
          <w:sz w:val="22"/>
          <w:szCs w:val="22"/>
        </w:rPr>
        <w:t xml:space="preserve">the </w:t>
      </w:r>
      <w:r w:rsidRPr="00E460B6" w:rsidR="00A46ACD">
        <w:rPr>
          <w:rStyle w:val="normaltextrun"/>
          <w:rFonts w:ascii="Calibri" w:hAnsi="Calibri" w:cs="Calibri"/>
          <w:color w:val="000000"/>
          <w:position w:val="-1"/>
          <w:sz w:val="22"/>
          <w:szCs w:val="22"/>
        </w:rPr>
        <w:t xml:space="preserve">patient. </w:t>
      </w:r>
      <w:r w:rsidRPr="00E460B6" w:rsidR="00642A0F">
        <w:rPr>
          <w:rFonts w:ascii="Calibri" w:hAnsi="Calibri" w:cs="Calibri"/>
          <w:kern w:val="24"/>
          <w:sz w:val="22"/>
          <w:szCs w:val="22"/>
        </w:rPr>
        <w:t>S</w:t>
      </w:r>
      <w:r w:rsidRPr="00E460B6">
        <w:rPr>
          <w:rFonts w:ascii="Calibri" w:hAnsi="Calibri" w:cs="Calibri"/>
          <w:kern w:val="24"/>
          <w:sz w:val="22"/>
          <w:szCs w:val="22"/>
        </w:rPr>
        <w:t>ince menstruation onset varies, sensitive issues arise due to the possibility of pregnancy</w:t>
      </w:r>
      <w:r w:rsidRPr="00E460B6" w:rsidR="00642A0F">
        <w:rPr>
          <w:rFonts w:ascii="Calibri" w:hAnsi="Calibri" w:cs="Calibri"/>
          <w:kern w:val="24"/>
          <w:sz w:val="22"/>
          <w:szCs w:val="22"/>
        </w:rPr>
        <w:t>. Ask female patient</w:t>
      </w:r>
      <w:r w:rsidRPr="00E460B6">
        <w:rPr>
          <w:rFonts w:ascii="Calibri" w:hAnsi="Calibri" w:cs="Calibri"/>
          <w:kern w:val="24"/>
          <w:sz w:val="22"/>
          <w:szCs w:val="22"/>
        </w:rPr>
        <w:t>s</w:t>
      </w:r>
      <w:r w:rsidRPr="00E460B6" w:rsidR="00642A0F">
        <w:rPr>
          <w:rFonts w:ascii="Calibri" w:hAnsi="Calibri" w:cs="Calibri"/>
          <w:kern w:val="24"/>
          <w:sz w:val="22"/>
          <w:szCs w:val="22"/>
        </w:rPr>
        <w:t xml:space="preserve"> questions alone, not in front of the </w:t>
      </w:r>
      <w:r w:rsidR="00973462">
        <w:rPr>
          <w:rFonts w:ascii="Calibri" w:hAnsi="Calibri" w:cs="Calibri"/>
          <w:kern w:val="24"/>
          <w:sz w:val="22"/>
          <w:szCs w:val="22"/>
        </w:rPr>
        <w:t>parent/caregiver/guardian</w:t>
      </w:r>
      <w:r w:rsidRPr="00E460B6" w:rsidR="00642A0F">
        <w:rPr>
          <w:rFonts w:ascii="Calibri" w:hAnsi="Calibri" w:cs="Calibri"/>
          <w:kern w:val="24"/>
          <w:sz w:val="22"/>
          <w:szCs w:val="22"/>
        </w:rPr>
        <w:t>.</w:t>
      </w:r>
      <w:r w:rsidRPr="00E460B6">
        <w:rPr>
          <w:rFonts w:ascii="Calibri" w:hAnsi="Calibri" w:cs="Calibri"/>
          <w:kern w:val="24"/>
          <w:sz w:val="22"/>
          <w:szCs w:val="22"/>
        </w:rPr>
        <w:t xml:space="preserve"> </w:t>
      </w:r>
      <w:r w:rsidRPr="00E460B6" w:rsidR="00642A0F">
        <w:rPr>
          <w:rFonts w:ascii="Calibri" w:hAnsi="Calibri" w:cs="Calibri"/>
          <w:kern w:val="24"/>
          <w:sz w:val="22"/>
          <w:szCs w:val="22"/>
        </w:rPr>
        <w:t xml:space="preserve">Preface question- let them know you need to ask a sensitive question. </w:t>
      </w:r>
      <w:r w:rsidRPr="00E460B6">
        <w:rPr>
          <w:rFonts w:ascii="Calibri" w:hAnsi="Calibri" w:cs="Calibri"/>
          <w:kern w:val="24"/>
          <w:sz w:val="22"/>
          <w:szCs w:val="22"/>
        </w:rPr>
        <w:t xml:space="preserve">A female radiologic technologist should inquire about menstruation </w:t>
      </w:r>
      <w:r w:rsidRPr="00E460B6" w:rsidR="000901B3">
        <w:rPr>
          <w:rFonts w:ascii="Calibri" w:hAnsi="Calibri" w:cs="Calibri"/>
          <w:kern w:val="24"/>
          <w:sz w:val="22"/>
          <w:szCs w:val="22"/>
        </w:rPr>
        <w:t>in</w:t>
      </w:r>
      <w:r w:rsidRPr="00E460B6">
        <w:rPr>
          <w:rFonts w:ascii="Calibri" w:hAnsi="Calibri" w:cs="Calibri"/>
          <w:kern w:val="24"/>
          <w:sz w:val="22"/>
          <w:szCs w:val="22"/>
        </w:rPr>
        <w:t xml:space="preserve"> this age group</w:t>
      </w:r>
      <w:r w:rsidRPr="00E460B6" w:rsidR="00A46ACD">
        <w:rPr>
          <w:rFonts w:ascii="Calibri" w:hAnsi="Calibri" w:cs="Calibri"/>
          <w:kern w:val="24"/>
          <w:sz w:val="22"/>
          <w:szCs w:val="22"/>
        </w:rPr>
        <w:t xml:space="preserve">. </w:t>
      </w:r>
      <w:r w:rsidRPr="00E460B6" w:rsidR="00642A0F">
        <w:rPr>
          <w:rFonts w:ascii="Calibri" w:hAnsi="Calibri" w:cs="Calibri"/>
          <w:kern w:val="24"/>
          <w:sz w:val="22"/>
          <w:szCs w:val="22"/>
        </w:rPr>
        <w:t xml:space="preserve">If </w:t>
      </w:r>
      <w:r w:rsidRPr="00E460B6">
        <w:rPr>
          <w:rFonts w:ascii="Calibri" w:hAnsi="Calibri" w:cs="Calibri"/>
          <w:kern w:val="24"/>
          <w:sz w:val="22"/>
          <w:szCs w:val="22"/>
        </w:rPr>
        <w:t xml:space="preserve">the </w:t>
      </w:r>
      <w:r w:rsidRPr="00E460B6" w:rsidR="00642A0F">
        <w:rPr>
          <w:rFonts w:ascii="Calibri" w:hAnsi="Calibri" w:cs="Calibri"/>
          <w:kern w:val="24"/>
          <w:sz w:val="22"/>
          <w:szCs w:val="22"/>
        </w:rPr>
        <w:t xml:space="preserve">patient has begun menstruation, ask about the possibility of pregnancy. Follow </w:t>
      </w:r>
      <w:r w:rsidRPr="00E460B6">
        <w:rPr>
          <w:rFonts w:ascii="Calibri" w:hAnsi="Calibri" w:cs="Calibri"/>
          <w:kern w:val="24"/>
          <w:sz w:val="22"/>
          <w:szCs w:val="22"/>
        </w:rPr>
        <w:t xml:space="preserve">the </w:t>
      </w:r>
      <w:r w:rsidRPr="00E460B6" w:rsidR="00642A0F">
        <w:rPr>
          <w:rFonts w:ascii="Calibri" w:hAnsi="Calibri" w:cs="Calibri"/>
          <w:kern w:val="24"/>
          <w:sz w:val="22"/>
          <w:szCs w:val="22"/>
        </w:rPr>
        <w:t xml:space="preserve">questioning with </w:t>
      </w:r>
      <w:r w:rsidRPr="00E460B6">
        <w:rPr>
          <w:rFonts w:ascii="Calibri" w:hAnsi="Calibri" w:cs="Calibri"/>
          <w:kern w:val="24"/>
          <w:sz w:val="22"/>
          <w:szCs w:val="22"/>
        </w:rPr>
        <w:t xml:space="preserve">an </w:t>
      </w:r>
      <w:r w:rsidRPr="00E460B6" w:rsidR="00642A0F">
        <w:rPr>
          <w:rFonts w:ascii="Calibri" w:hAnsi="Calibri" w:cs="Calibri"/>
          <w:kern w:val="24"/>
          <w:sz w:val="22"/>
          <w:szCs w:val="22"/>
        </w:rPr>
        <w:t xml:space="preserve">explanation that it is unsafe for </w:t>
      </w:r>
      <w:r w:rsidRPr="00E460B6">
        <w:rPr>
          <w:rFonts w:ascii="Calibri" w:hAnsi="Calibri" w:cs="Calibri"/>
          <w:kern w:val="24"/>
          <w:sz w:val="22"/>
          <w:szCs w:val="22"/>
        </w:rPr>
        <w:t xml:space="preserve">the </w:t>
      </w:r>
      <w:r w:rsidRPr="00E460B6" w:rsidR="00642A0F">
        <w:rPr>
          <w:rFonts w:ascii="Calibri" w:hAnsi="Calibri" w:cs="Calibri"/>
          <w:kern w:val="24"/>
          <w:sz w:val="22"/>
          <w:szCs w:val="22"/>
        </w:rPr>
        <w:t xml:space="preserve">baby to receive radiation. </w:t>
      </w:r>
      <w:r w:rsidRPr="00E460B6" w:rsidR="00A46ACD">
        <w:rPr>
          <w:rFonts w:ascii="Calibri" w:hAnsi="Calibri" w:cs="Calibri"/>
          <w:kern w:val="24"/>
          <w:sz w:val="22"/>
          <w:szCs w:val="22"/>
        </w:rPr>
        <w:t xml:space="preserve">Validate and reassure their emotional response to the exam. </w:t>
      </w:r>
      <w:r w:rsidRPr="00E460B6">
        <w:rPr>
          <w:rFonts w:ascii="Calibri" w:hAnsi="Calibri" w:cs="Calibri"/>
          <w:kern w:val="24"/>
          <w:sz w:val="22"/>
          <w:szCs w:val="22"/>
        </w:rPr>
        <w:t xml:space="preserve">Preteens and adolescents can understand instructions. They are often worried about recovery. They need clear explanations and questions answered. They want to be treated as adults. </w:t>
      </w:r>
      <w:r w:rsidRPr="00E460B6" w:rsidR="00A46ACD">
        <w:rPr>
          <w:rFonts w:ascii="Calibri" w:hAnsi="Calibri" w:cs="Calibri"/>
          <w:kern w:val="24"/>
          <w:sz w:val="22"/>
          <w:szCs w:val="22"/>
        </w:rPr>
        <w:t>Deep breathing</w:t>
      </w:r>
      <w:r w:rsidRPr="00E460B6">
        <w:rPr>
          <w:rFonts w:ascii="Calibri" w:hAnsi="Calibri" w:cs="Calibri"/>
          <w:kern w:val="24"/>
          <w:sz w:val="22"/>
          <w:szCs w:val="22"/>
        </w:rPr>
        <w:t xml:space="preserve">, </w:t>
      </w:r>
      <w:r w:rsidRPr="00E460B6" w:rsidR="00A46ACD">
        <w:rPr>
          <w:rFonts w:ascii="Calibri" w:hAnsi="Calibri" w:cs="Calibri"/>
          <w:kern w:val="24"/>
          <w:sz w:val="22"/>
          <w:szCs w:val="22"/>
        </w:rPr>
        <w:t>listening to music</w:t>
      </w:r>
      <w:r w:rsidRPr="00E460B6">
        <w:rPr>
          <w:rFonts w:ascii="Calibri" w:hAnsi="Calibri" w:cs="Calibri"/>
          <w:kern w:val="24"/>
          <w:sz w:val="22"/>
          <w:szCs w:val="22"/>
        </w:rPr>
        <w:t xml:space="preserve">, or conversing with the RT can help put the patient at ease. </w:t>
      </w:r>
      <w:r w:rsidRPr="00E460B6" w:rsidR="00A46ACD">
        <w:rPr>
          <w:rFonts w:ascii="Calibri" w:hAnsi="Calibri" w:cs="Calibri"/>
          <w:kern w:val="24"/>
          <w:sz w:val="22"/>
          <w:szCs w:val="22"/>
        </w:rPr>
        <w:t xml:space="preserve"> </w:t>
      </w:r>
    </w:p>
    <w:p w:rsidRPr="00711C5E" w:rsidR="00F71B79" w:rsidP="00711C5E" w:rsidRDefault="00F71B79" w14:paraId="20D4E3A2" w14:textId="77777777">
      <w:pPr>
        <w:pStyle w:val="paragraph"/>
        <w:spacing w:before="0" w:beforeAutospacing="0" w:after="0" w:afterAutospacing="0"/>
        <w:textAlignment w:val="baseline"/>
        <w:rPr>
          <w:rFonts w:ascii="Calibri" w:hAnsi="Calibri" w:cs="Calibri"/>
          <w:sz w:val="22"/>
          <w:szCs w:val="22"/>
        </w:rPr>
      </w:pPr>
    </w:p>
    <w:p w:rsidRPr="00E460B6" w:rsidR="008B0457" w:rsidP="008334E6" w:rsidRDefault="00C40451" w14:paraId="654FE5B9" w14:textId="091E68F3">
      <w:pPr>
        <w:pStyle w:val="Heading1"/>
      </w:pPr>
      <w:r>
        <w:t>Reducing radiation exposure</w:t>
      </w:r>
    </w:p>
    <w:p w:rsidRPr="00C40451" w:rsidR="00C40451" w:rsidP="008334E6" w:rsidRDefault="00C40451" w14:paraId="1BABD2E2" w14:textId="77777777">
      <w:pPr>
        <w:pStyle w:val="Heading2"/>
        <w:rPr>
          <w:rStyle w:val="normaltextrun"/>
          <w:b w:val="0"/>
          <w:bCs w:val="0"/>
          <w:color w:val="000000"/>
          <w:position w:val="-1"/>
        </w:rPr>
      </w:pPr>
      <w:r w:rsidRPr="00C40451">
        <w:rPr>
          <w:rStyle w:val="normaltextrun"/>
          <w:color w:val="000000"/>
          <w:position w:val="-1"/>
        </w:rPr>
        <w:t>Proper centering and exposure factors</w:t>
      </w:r>
    </w:p>
    <w:p w:rsidR="00C40451" w:rsidP="009D47AC" w:rsidRDefault="00F246CB" w14:paraId="27BC0079" w14:textId="77777777">
      <w:pPr>
        <w:pStyle w:val="paragraph"/>
        <w:spacing w:before="0" w:beforeAutospacing="0" w:after="0" w:afterAutospacing="0"/>
        <w:textAlignment w:val="baseline"/>
        <w:rPr>
          <w:rStyle w:val="normaltextrun"/>
          <w:rFonts w:ascii="Calibri" w:hAnsi="Calibri" w:cs="Calibri"/>
          <w:color w:val="000000"/>
          <w:position w:val="-1"/>
          <w:sz w:val="22"/>
          <w:szCs w:val="22"/>
        </w:rPr>
      </w:pPr>
      <w:r w:rsidRPr="00E460B6">
        <w:rPr>
          <w:rStyle w:val="normaltextrun"/>
          <w:rFonts w:ascii="Calibri" w:hAnsi="Calibri" w:cs="Calibri"/>
          <w:color w:val="000000"/>
          <w:position w:val="-1"/>
          <w:sz w:val="22"/>
          <w:szCs w:val="22"/>
        </w:rPr>
        <w:t>A conscientious RT can do much to protect children from exposure to unnecessary radiation</w:t>
      </w:r>
      <w:r w:rsidRPr="00E460B6" w:rsidR="008C7EC6">
        <w:rPr>
          <w:rStyle w:val="normaltextrun"/>
          <w:rFonts w:ascii="Calibri" w:hAnsi="Calibri" w:cs="Calibri"/>
          <w:color w:val="000000"/>
          <w:position w:val="-1"/>
          <w:sz w:val="22"/>
          <w:szCs w:val="22"/>
        </w:rPr>
        <w:t>.</w:t>
      </w:r>
      <w:r w:rsidRPr="00E460B6" w:rsidR="00556D59">
        <w:rPr>
          <w:rStyle w:val="normaltextrun"/>
          <w:rFonts w:ascii="Calibri" w:hAnsi="Calibri" w:cs="Calibri"/>
          <w:color w:val="000000"/>
          <w:position w:val="-1"/>
          <w:sz w:val="22"/>
          <w:szCs w:val="22"/>
        </w:rPr>
        <w:fldChar w:fldCharType="begin"/>
      </w:r>
      <w:r w:rsidRPr="00E460B6" w:rsidR="00556D59">
        <w:rPr>
          <w:rStyle w:val="normaltextrun"/>
          <w:rFonts w:ascii="Calibri" w:hAnsi="Calibri" w:cs="Calibri"/>
          <w:color w:val="000000"/>
          <w:position w:val="-1"/>
          <w:sz w:val="22"/>
          <w:szCs w:val="22"/>
        </w:rPr>
        <w:instrText xml:space="preserve"> NOTEREF _Ref135566794 \f \h </w:instrText>
      </w:r>
      <w:r w:rsidRPr="00E460B6" w:rsidR="00AB2177">
        <w:rPr>
          <w:rStyle w:val="normaltextrun"/>
          <w:rFonts w:ascii="Calibri" w:hAnsi="Calibri" w:cs="Calibri"/>
          <w:color w:val="000000"/>
          <w:position w:val="-1"/>
          <w:sz w:val="22"/>
          <w:szCs w:val="22"/>
        </w:rPr>
        <w:instrText xml:space="preserve"> \* MERGEFORMAT </w:instrText>
      </w:r>
      <w:r w:rsidRPr="00E460B6" w:rsidR="00556D59">
        <w:rPr>
          <w:rStyle w:val="normaltextrun"/>
          <w:rFonts w:ascii="Calibri" w:hAnsi="Calibri" w:cs="Calibri"/>
          <w:color w:val="000000"/>
          <w:position w:val="-1"/>
          <w:sz w:val="22"/>
          <w:szCs w:val="22"/>
        </w:rPr>
      </w:r>
      <w:r w:rsidRPr="00E460B6" w:rsidR="00556D59">
        <w:rPr>
          <w:rStyle w:val="normaltextrun"/>
          <w:rFonts w:ascii="Calibri" w:hAnsi="Calibri" w:cs="Calibri"/>
          <w:color w:val="000000"/>
          <w:position w:val="-1"/>
          <w:sz w:val="22"/>
          <w:szCs w:val="22"/>
        </w:rPr>
        <w:fldChar w:fldCharType="separate"/>
      </w:r>
      <w:r w:rsidRPr="00B54A9D" w:rsidR="00B54A9D">
        <w:rPr>
          <w:rStyle w:val="EndnoteReference"/>
          <w:rFonts w:ascii="Calibri" w:hAnsi="Calibri" w:cs="Calibri"/>
          <w:sz w:val="22"/>
          <w:szCs w:val="22"/>
        </w:rPr>
        <w:t>2</w:t>
      </w:r>
      <w:r w:rsidRPr="00E460B6" w:rsidR="00556D59">
        <w:rPr>
          <w:rStyle w:val="normaltextrun"/>
          <w:rFonts w:ascii="Calibri" w:hAnsi="Calibri" w:cs="Calibri"/>
          <w:color w:val="000000"/>
          <w:position w:val="-1"/>
          <w:sz w:val="22"/>
          <w:szCs w:val="22"/>
        </w:rPr>
        <w:fldChar w:fldCharType="end"/>
      </w:r>
      <w:r w:rsidRPr="00E460B6" w:rsidR="008C7EC6">
        <w:rPr>
          <w:rStyle w:val="normaltextrun"/>
          <w:rFonts w:ascii="Calibri" w:hAnsi="Calibri" w:cs="Calibri"/>
          <w:color w:val="000000"/>
          <w:position w:val="-1"/>
          <w:sz w:val="22"/>
          <w:szCs w:val="22"/>
        </w:rPr>
        <w:t xml:space="preserve"> To contribute to safe practice, the RT should direct efforts toward proper</w:t>
      </w:r>
      <w:r w:rsidRPr="00E460B6" w:rsidR="00272ACC">
        <w:rPr>
          <w:rStyle w:val="normaltextrun"/>
          <w:rFonts w:ascii="Calibri" w:hAnsi="Calibri" w:cs="Calibri"/>
          <w:color w:val="000000"/>
          <w:position w:val="-1"/>
          <w:sz w:val="22"/>
          <w:szCs w:val="22"/>
        </w:rPr>
        <w:t>ly centering and selecting</w:t>
      </w:r>
      <w:r w:rsidRPr="00E460B6" w:rsidR="008C7EC6">
        <w:rPr>
          <w:rStyle w:val="normaltextrun"/>
          <w:rFonts w:ascii="Calibri" w:hAnsi="Calibri" w:cs="Calibri"/>
          <w:color w:val="000000"/>
          <w:position w:val="-1"/>
          <w:sz w:val="22"/>
          <w:szCs w:val="22"/>
        </w:rPr>
        <w:t xml:space="preserve"> technical exposure factors and precise collimation</w:t>
      </w:r>
      <w:r w:rsidRPr="00E460B6" w:rsidR="00621DF1">
        <w:rPr>
          <w:rStyle w:val="normaltextrun"/>
          <w:rFonts w:ascii="Calibri" w:hAnsi="Calibri" w:cs="Calibri"/>
          <w:color w:val="000000"/>
          <w:position w:val="-1"/>
          <w:sz w:val="22"/>
          <w:szCs w:val="22"/>
        </w:rPr>
        <w:t xml:space="preserve">. </w:t>
      </w:r>
    </w:p>
    <w:p w:rsidR="00C40451" w:rsidP="009D47AC" w:rsidRDefault="00C40451" w14:paraId="09C3FB65" w14:textId="77777777">
      <w:pPr>
        <w:pStyle w:val="paragraph"/>
        <w:spacing w:before="0" w:beforeAutospacing="0" w:after="0" w:afterAutospacing="0"/>
        <w:textAlignment w:val="baseline"/>
        <w:rPr>
          <w:rStyle w:val="normaltextrun"/>
          <w:rFonts w:ascii="Calibri" w:hAnsi="Calibri" w:cs="Calibri"/>
          <w:color w:val="000000"/>
          <w:position w:val="-1"/>
          <w:sz w:val="22"/>
          <w:szCs w:val="22"/>
        </w:rPr>
      </w:pPr>
    </w:p>
    <w:p w:rsidRPr="00C40451" w:rsidR="00C40451" w:rsidP="008334E6" w:rsidRDefault="00C40451" w14:paraId="6B1730AF" w14:textId="77777777">
      <w:pPr>
        <w:pStyle w:val="Heading2"/>
        <w:rPr>
          <w:rStyle w:val="normaltextrun"/>
          <w:b w:val="0"/>
          <w:bCs w:val="0"/>
          <w:color w:val="000000"/>
          <w:position w:val="-1"/>
        </w:rPr>
      </w:pPr>
      <w:r w:rsidRPr="00C40451">
        <w:rPr>
          <w:rStyle w:val="normaltextrun"/>
          <w:color w:val="000000"/>
          <w:position w:val="-1"/>
        </w:rPr>
        <w:t>PA projections</w:t>
      </w:r>
    </w:p>
    <w:p w:rsidR="00642A0F" w:rsidP="009D47AC" w:rsidRDefault="00621DF1" w14:paraId="52C246FE" w14:textId="2ABD00DA">
      <w:pPr>
        <w:pStyle w:val="paragraph"/>
        <w:spacing w:before="0" w:beforeAutospacing="0" w:after="0" w:afterAutospacing="0"/>
        <w:textAlignment w:val="baseline"/>
        <w:rPr>
          <w:rFonts w:ascii="Calibri" w:hAnsi="Calibri" w:cs="Calibri"/>
          <w:kern w:val="24"/>
          <w:sz w:val="22"/>
          <w:szCs w:val="22"/>
        </w:rPr>
      </w:pPr>
      <w:r w:rsidRPr="00E460B6">
        <w:rPr>
          <w:rStyle w:val="normaltextrun"/>
          <w:rFonts w:ascii="Calibri" w:hAnsi="Calibri" w:cs="Calibri"/>
          <w:color w:val="000000"/>
          <w:position w:val="-1"/>
          <w:sz w:val="22"/>
          <w:szCs w:val="22"/>
        </w:rPr>
        <w:t xml:space="preserve">Instead of the </w:t>
      </w:r>
      <w:r w:rsidR="003F76E8">
        <w:rPr>
          <w:rStyle w:val="normaltextrun"/>
          <w:rFonts w:ascii="Calibri" w:hAnsi="Calibri" w:cs="Calibri"/>
          <w:color w:val="000000"/>
          <w:position w:val="-1"/>
          <w:sz w:val="22"/>
          <w:szCs w:val="22"/>
        </w:rPr>
        <w:t>anteroposterior (</w:t>
      </w:r>
      <w:r w:rsidRPr="00E460B6">
        <w:rPr>
          <w:rStyle w:val="normaltextrun"/>
          <w:rFonts w:ascii="Calibri" w:hAnsi="Calibri" w:cs="Calibri"/>
          <w:color w:val="000000"/>
          <w:position w:val="-1"/>
          <w:sz w:val="22"/>
          <w:szCs w:val="22"/>
        </w:rPr>
        <w:t>AP</w:t>
      </w:r>
      <w:r w:rsidR="003F76E8">
        <w:rPr>
          <w:rStyle w:val="normaltextrun"/>
          <w:rFonts w:ascii="Calibri" w:hAnsi="Calibri" w:cs="Calibri"/>
          <w:color w:val="000000"/>
          <w:position w:val="-1"/>
          <w:sz w:val="22"/>
          <w:szCs w:val="22"/>
        </w:rPr>
        <w:t>)</w:t>
      </w:r>
      <w:r w:rsidRPr="00E460B6">
        <w:rPr>
          <w:rStyle w:val="normaltextrun"/>
          <w:rFonts w:ascii="Calibri" w:hAnsi="Calibri" w:cs="Calibri"/>
          <w:color w:val="000000"/>
          <w:position w:val="-1"/>
          <w:sz w:val="22"/>
          <w:szCs w:val="22"/>
        </w:rPr>
        <w:t xml:space="preserve"> projection, use the </w:t>
      </w:r>
      <w:r w:rsidR="003F76E8">
        <w:rPr>
          <w:rStyle w:val="normaltextrun"/>
          <w:rFonts w:ascii="Calibri" w:hAnsi="Calibri" w:cs="Calibri"/>
          <w:color w:val="000000"/>
          <w:position w:val="-1"/>
          <w:sz w:val="22"/>
          <w:szCs w:val="22"/>
        </w:rPr>
        <w:t>posteroanterior (</w:t>
      </w:r>
      <w:r w:rsidRPr="00E460B6">
        <w:rPr>
          <w:rStyle w:val="normaltextrun"/>
          <w:rFonts w:ascii="Calibri" w:hAnsi="Calibri" w:cs="Calibri"/>
          <w:color w:val="000000"/>
          <w:position w:val="-1"/>
          <w:sz w:val="22"/>
          <w:szCs w:val="22"/>
        </w:rPr>
        <w:t>PA</w:t>
      </w:r>
      <w:r w:rsidR="003F76E8">
        <w:rPr>
          <w:rStyle w:val="normaltextrun"/>
          <w:rFonts w:ascii="Calibri" w:hAnsi="Calibri" w:cs="Calibri"/>
          <w:color w:val="000000"/>
          <w:position w:val="-1"/>
          <w:sz w:val="22"/>
          <w:szCs w:val="22"/>
        </w:rPr>
        <w:t>)</w:t>
      </w:r>
      <w:r w:rsidRPr="00E460B6">
        <w:rPr>
          <w:rStyle w:val="normaltextrun"/>
          <w:rFonts w:ascii="Calibri" w:hAnsi="Calibri" w:cs="Calibri"/>
          <w:color w:val="000000"/>
          <w:position w:val="-1"/>
          <w:sz w:val="22"/>
          <w:szCs w:val="22"/>
        </w:rPr>
        <w:t xml:space="preserve"> projection of the thorax and skull</w:t>
      </w:r>
      <w:r w:rsidRPr="00E460B6" w:rsidR="00BA4664">
        <w:rPr>
          <w:rStyle w:val="normaltextrun"/>
          <w:rFonts w:ascii="Calibri" w:hAnsi="Calibri" w:cs="Calibri"/>
          <w:color w:val="000000"/>
          <w:position w:val="-1"/>
          <w:sz w:val="22"/>
          <w:szCs w:val="22"/>
        </w:rPr>
        <w:t xml:space="preserve"> to reduce the amount of radiation reaching the breast tissue and the lens of the eye. </w:t>
      </w:r>
    </w:p>
    <w:p w:rsidRPr="00E460B6" w:rsidR="00C40451" w:rsidP="009D47AC" w:rsidRDefault="00C40451" w14:paraId="7C2A3DBB" w14:textId="77777777">
      <w:pPr>
        <w:pStyle w:val="paragraph"/>
        <w:spacing w:before="0" w:beforeAutospacing="0" w:after="0" w:afterAutospacing="0"/>
        <w:textAlignment w:val="baseline"/>
        <w:rPr>
          <w:rFonts w:ascii="Calibri" w:hAnsi="Calibri" w:cs="Calibri"/>
          <w:sz w:val="22"/>
          <w:szCs w:val="22"/>
        </w:rPr>
      </w:pPr>
    </w:p>
    <w:p w:rsidRPr="00E460B6" w:rsidR="008B0457" w:rsidP="008334E6" w:rsidRDefault="00C40451" w14:paraId="38223BBD" w14:textId="2B0DBE40">
      <w:pPr>
        <w:pStyle w:val="Heading2"/>
      </w:pPr>
      <w:r>
        <w:t xml:space="preserve">Effective </w:t>
      </w:r>
      <w:r w:rsidRPr="00E460B6" w:rsidR="008B0457">
        <w:t>Immobilization</w:t>
      </w:r>
    </w:p>
    <w:p w:rsidRPr="00E460B6" w:rsidR="0053212F" w:rsidP="009D47AC" w:rsidRDefault="00642A0F" w14:paraId="781ECFF9" w14:textId="2FD67BE5">
      <w:pPr>
        <w:autoSpaceDE w:val="0"/>
        <w:autoSpaceDN w:val="0"/>
        <w:adjustRightInd w:val="0"/>
        <w:spacing w:after="0" w:line="240" w:lineRule="auto"/>
        <w:rPr>
          <w:rFonts w:ascii="Calibri" w:hAnsi="Calibri" w:cs="Calibri"/>
          <w:kern w:val="24"/>
        </w:rPr>
      </w:pPr>
      <w:r w:rsidRPr="00E460B6">
        <w:rPr>
          <w:rFonts w:ascii="Calibri" w:hAnsi="Calibri" w:cs="Calibri"/>
          <w:kern w:val="24"/>
        </w:rPr>
        <w:t>The two most successful tools for pediatric radiography are effective immobilization and good communication skills.</w:t>
      </w:r>
      <w:r w:rsidRPr="00E460B6" w:rsidR="004F0E45">
        <w:rPr>
          <w:rFonts w:ascii="Calibri" w:hAnsi="Calibri" w:cs="Calibri"/>
          <w:kern w:val="24"/>
        </w:rPr>
        <w:fldChar w:fldCharType="begin"/>
      </w:r>
      <w:r w:rsidRPr="00E460B6" w:rsidR="004F0E45">
        <w:rPr>
          <w:rFonts w:ascii="Calibri" w:hAnsi="Calibri" w:cs="Calibri"/>
          <w:kern w:val="24"/>
        </w:rPr>
        <w:instrText xml:space="preserve"> NOTEREF _Ref135568301 \f \h </w:instrText>
      </w:r>
      <w:r w:rsidRPr="00E460B6" w:rsidR="00AB2177">
        <w:rPr>
          <w:rFonts w:ascii="Calibri" w:hAnsi="Calibri" w:cs="Calibri"/>
          <w:kern w:val="24"/>
        </w:rPr>
        <w:instrText xml:space="preserve"> \* MERGEFORMAT </w:instrText>
      </w:r>
      <w:r w:rsidRPr="00E460B6" w:rsidR="004F0E45">
        <w:rPr>
          <w:rFonts w:ascii="Calibri" w:hAnsi="Calibri" w:cs="Calibri"/>
          <w:kern w:val="24"/>
        </w:rPr>
      </w:r>
      <w:r w:rsidRPr="00E460B6" w:rsidR="004F0E45">
        <w:rPr>
          <w:rFonts w:ascii="Calibri" w:hAnsi="Calibri" w:cs="Calibri"/>
          <w:kern w:val="24"/>
        </w:rPr>
        <w:fldChar w:fldCharType="separate"/>
      </w:r>
      <w:r w:rsidRPr="00B54A9D" w:rsidR="00B54A9D">
        <w:rPr>
          <w:rStyle w:val="EndnoteReference"/>
          <w:rFonts w:ascii="Calibri" w:hAnsi="Calibri" w:cs="Calibri"/>
        </w:rPr>
        <w:t>3</w:t>
      </w:r>
      <w:r w:rsidRPr="00E460B6" w:rsidR="004F0E45">
        <w:rPr>
          <w:rFonts w:ascii="Calibri" w:hAnsi="Calibri" w:cs="Calibri"/>
          <w:kern w:val="24"/>
        </w:rPr>
        <w:fldChar w:fldCharType="end"/>
      </w:r>
      <w:r w:rsidRPr="00E460B6">
        <w:rPr>
          <w:rFonts w:ascii="Calibri" w:hAnsi="Calibri" w:cs="Calibri"/>
          <w:kern w:val="24"/>
        </w:rPr>
        <w:t xml:space="preserve"> Respected pediatric </w:t>
      </w:r>
      <w:r w:rsidRPr="00E460B6" w:rsidR="00667F73">
        <w:rPr>
          <w:rFonts w:ascii="Calibri" w:hAnsi="Calibri" w:cs="Calibri"/>
          <w:kern w:val="24"/>
        </w:rPr>
        <w:t>R</w:t>
      </w:r>
      <w:r w:rsidR="00973462">
        <w:rPr>
          <w:rFonts w:ascii="Calibri" w:hAnsi="Calibri" w:cs="Calibri"/>
          <w:kern w:val="24"/>
        </w:rPr>
        <w:t>T</w:t>
      </w:r>
      <w:r w:rsidRPr="00E460B6">
        <w:rPr>
          <w:rFonts w:ascii="Calibri" w:hAnsi="Calibri" w:cs="Calibri"/>
          <w:kern w:val="24"/>
        </w:rPr>
        <w:t xml:space="preserve">s approach patients and </w:t>
      </w:r>
      <w:r w:rsidR="00973462">
        <w:rPr>
          <w:rFonts w:ascii="Calibri" w:hAnsi="Calibri" w:cs="Calibri"/>
          <w:kern w:val="24"/>
        </w:rPr>
        <w:t>parent/caregiver/guardian</w:t>
      </w:r>
      <w:r w:rsidRPr="00E460B6">
        <w:rPr>
          <w:rFonts w:ascii="Calibri" w:hAnsi="Calibri" w:cs="Calibri"/>
          <w:kern w:val="24"/>
        </w:rPr>
        <w:t xml:space="preserve">s with kindness and take care to maintain patient comfort throughout the procedure. Despite effective communication, </w:t>
      </w:r>
      <w:r w:rsidRPr="00E460B6" w:rsidR="00257BBA">
        <w:rPr>
          <w:rFonts w:ascii="Calibri" w:hAnsi="Calibri" w:cs="Calibri"/>
          <w:kern w:val="24"/>
        </w:rPr>
        <w:t>restraining children during imaging examinations is often necessary</w:t>
      </w:r>
      <w:r w:rsidRPr="00E460B6" w:rsidR="008A2502">
        <w:rPr>
          <w:rFonts w:ascii="Calibri" w:hAnsi="Calibri" w:cs="Calibri"/>
          <w:kern w:val="24"/>
        </w:rPr>
        <w:t xml:space="preserve">. </w:t>
      </w:r>
      <w:r w:rsidRPr="00E460B6" w:rsidR="003F76E8">
        <w:rPr>
          <w:rFonts w:ascii="Calibri" w:hAnsi="Calibri" w:cs="Calibri"/>
          <w:kern w:val="24"/>
        </w:rPr>
        <w:t>Effective immobilization will reduce repeats and follow the ALARA (as low as reasonably achievable) principle.</w:t>
      </w:r>
    </w:p>
    <w:p w:rsidRPr="00E460B6" w:rsidR="009D47AC" w:rsidP="009D47AC" w:rsidRDefault="009D47AC" w14:paraId="489946DA" w14:textId="77777777">
      <w:pPr>
        <w:autoSpaceDE w:val="0"/>
        <w:autoSpaceDN w:val="0"/>
        <w:adjustRightInd w:val="0"/>
        <w:spacing w:after="0" w:line="240" w:lineRule="auto"/>
        <w:rPr>
          <w:rFonts w:ascii="Calibri" w:hAnsi="Calibri" w:cs="Calibri"/>
          <w:kern w:val="24"/>
        </w:rPr>
      </w:pPr>
    </w:p>
    <w:p w:rsidRPr="00E460B6" w:rsidR="00642A0F" w:rsidP="009D47AC" w:rsidRDefault="00642A0F" w14:paraId="49CEE2BB" w14:textId="08CB143A">
      <w:pPr>
        <w:autoSpaceDE w:val="0"/>
        <w:autoSpaceDN w:val="0"/>
        <w:adjustRightInd w:val="0"/>
        <w:spacing w:after="0" w:line="240" w:lineRule="auto"/>
        <w:rPr>
          <w:rFonts w:ascii="Calibri" w:hAnsi="Calibri" w:cs="Calibri"/>
          <w:kern w:val="24"/>
        </w:rPr>
      </w:pPr>
      <w:r w:rsidRPr="00E460B6">
        <w:rPr>
          <w:rFonts w:ascii="Calibri" w:hAnsi="Calibri" w:cs="Calibri"/>
          <w:kern w:val="24"/>
        </w:rPr>
        <w:t>Immobilization should never be a traumatic, torturous event for a child</w:t>
      </w:r>
      <w:r w:rsidRPr="00E460B6" w:rsidR="00273589">
        <w:rPr>
          <w:rFonts w:ascii="Calibri" w:hAnsi="Calibri" w:cs="Calibri"/>
          <w:kern w:val="24"/>
        </w:rPr>
        <w:t xml:space="preserve">. </w:t>
      </w:r>
      <w:r w:rsidRPr="00E460B6">
        <w:rPr>
          <w:rFonts w:ascii="Calibri" w:hAnsi="Calibri" w:cs="Calibri"/>
          <w:kern w:val="24"/>
        </w:rPr>
        <w:t>It should never cause harm.</w:t>
      </w:r>
      <w:r w:rsidRPr="00E460B6" w:rsidR="00164767">
        <w:rPr>
          <w:rFonts w:ascii="Calibri" w:hAnsi="Calibri" w:cs="Calibri"/>
          <w:kern w:val="24"/>
        </w:rPr>
        <w:fldChar w:fldCharType="begin"/>
      </w:r>
      <w:r w:rsidRPr="00E460B6" w:rsidR="00164767">
        <w:rPr>
          <w:rFonts w:ascii="Calibri" w:hAnsi="Calibri" w:cs="Calibri"/>
          <w:kern w:val="24"/>
        </w:rPr>
        <w:instrText xml:space="preserve"> NOTEREF _Ref135568301 \f \h </w:instrText>
      </w:r>
      <w:r w:rsidRPr="00E460B6" w:rsidR="00AB2177">
        <w:rPr>
          <w:rFonts w:ascii="Calibri" w:hAnsi="Calibri" w:cs="Calibri"/>
          <w:kern w:val="24"/>
        </w:rPr>
        <w:instrText xml:space="preserve"> \* MERGEFORMAT </w:instrText>
      </w:r>
      <w:r w:rsidRPr="00E460B6" w:rsidR="00164767">
        <w:rPr>
          <w:rFonts w:ascii="Calibri" w:hAnsi="Calibri" w:cs="Calibri"/>
          <w:kern w:val="24"/>
        </w:rPr>
      </w:r>
      <w:r w:rsidRPr="00E460B6" w:rsidR="00164767">
        <w:rPr>
          <w:rFonts w:ascii="Calibri" w:hAnsi="Calibri" w:cs="Calibri"/>
          <w:kern w:val="24"/>
        </w:rPr>
        <w:fldChar w:fldCharType="separate"/>
      </w:r>
      <w:r w:rsidRPr="00B54A9D" w:rsidR="00B54A9D">
        <w:rPr>
          <w:rStyle w:val="EndnoteReference"/>
          <w:rFonts w:ascii="Calibri" w:hAnsi="Calibri" w:cs="Calibri"/>
        </w:rPr>
        <w:t>3</w:t>
      </w:r>
      <w:r w:rsidRPr="00E460B6" w:rsidR="00164767">
        <w:rPr>
          <w:rFonts w:ascii="Calibri" w:hAnsi="Calibri" w:cs="Calibri"/>
          <w:kern w:val="24"/>
        </w:rPr>
        <w:fldChar w:fldCharType="end"/>
      </w:r>
      <w:r w:rsidRPr="00E460B6" w:rsidR="007913FB">
        <w:rPr>
          <w:rFonts w:ascii="Calibri" w:hAnsi="Calibri" w:cs="Calibri"/>
          <w:kern w:val="24"/>
        </w:rPr>
        <w:t xml:space="preserve"> </w:t>
      </w:r>
      <w:r w:rsidRPr="00E460B6">
        <w:rPr>
          <w:rFonts w:ascii="Calibri" w:hAnsi="Calibri" w:cs="Calibri"/>
          <w:kern w:val="24"/>
        </w:rPr>
        <w:t>Aside from regular sponges and sandbags, three tools are frequently used in pediatrics</w:t>
      </w:r>
      <w:r w:rsidRPr="00E460B6" w:rsidR="00C12683">
        <w:rPr>
          <w:rFonts w:ascii="Calibri" w:hAnsi="Calibri" w:cs="Calibri"/>
          <w:kern w:val="24"/>
        </w:rPr>
        <w:t xml:space="preserve">; </w:t>
      </w:r>
      <w:r w:rsidRPr="00E460B6">
        <w:rPr>
          <w:rFonts w:ascii="Calibri" w:hAnsi="Calibri" w:cs="Calibri"/>
          <w:kern w:val="24"/>
        </w:rPr>
        <w:t xml:space="preserve">Velcro compression band (also called Bucky or body band), </w:t>
      </w:r>
      <w:r w:rsidRPr="00E460B6" w:rsidR="007913FB">
        <w:rPr>
          <w:rFonts w:ascii="Calibri" w:hAnsi="Calibri" w:cs="Calibri"/>
          <w:kern w:val="24"/>
        </w:rPr>
        <w:t>s</w:t>
      </w:r>
      <w:r w:rsidRPr="00E460B6">
        <w:rPr>
          <w:rFonts w:ascii="Calibri" w:hAnsi="Calibri" w:cs="Calibri"/>
          <w:kern w:val="24"/>
        </w:rPr>
        <w:t>trip</w:t>
      </w:r>
      <w:r w:rsidRPr="00E460B6" w:rsidR="007913FB">
        <w:rPr>
          <w:rFonts w:ascii="Calibri" w:hAnsi="Calibri" w:cs="Calibri"/>
          <w:kern w:val="24"/>
        </w:rPr>
        <w:t>s</w:t>
      </w:r>
      <w:r w:rsidRPr="00E460B6">
        <w:rPr>
          <w:rFonts w:ascii="Calibri" w:hAnsi="Calibri" w:cs="Calibri"/>
          <w:kern w:val="24"/>
        </w:rPr>
        <w:t xml:space="preserve"> of reusable Velcro</w:t>
      </w:r>
      <w:r w:rsidRPr="00E460B6" w:rsidR="003A6C81">
        <w:rPr>
          <w:rFonts w:ascii="Calibri" w:hAnsi="Calibri" w:cs="Calibri"/>
          <w:kern w:val="24"/>
        </w:rPr>
        <w:t>,</w:t>
      </w:r>
      <w:r w:rsidRPr="00E460B6">
        <w:rPr>
          <w:rFonts w:ascii="Calibri" w:hAnsi="Calibri" w:cs="Calibri"/>
          <w:kern w:val="24"/>
        </w:rPr>
        <w:t xml:space="preserve"> and the Pigg-O-Stat</w:t>
      </w:r>
      <w:r w:rsidRPr="00E460B6" w:rsidR="003A6C81">
        <w:rPr>
          <w:rFonts w:ascii="Calibri" w:hAnsi="Calibri" w:cs="Calibri"/>
          <w:kern w:val="24"/>
        </w:rPr>
        <w:t xml:space="preserve">. </w:t>
      </w:r>
      <w:r w:rsidRPr="00E460B6">
        <w:rPr>
          <w:rFonts w:ascii="Calibri" w:hAnsi="Calibri" w:cs="Calibri"/>
          <w:kern w:val="24"/>
        </w:rPr>
        <w:t>The Bunny Method is also an effective immobilization technique used for infants</w:t>
      </w:r>
      <w:r w:rsidRPr="00E460B6" w:rsidR="00273589">
        <w:rPr>
          <w:rFonts w:ascii="Calibri" w:hAnsi="Calibri" w:cs="Calibri"/>
          <w:kern w:val="24"/>
        </w:rPr>
        <w:t>.</w:t>
      </w:r>
    </w:p>
    <w:p w:rsidRPr="00E460B6" w:rsidR="00642A0F" w:rsidP="00AB2177" w:rsidRDefault="00642A0F" w14:paraId="5A949983" w14:textId="033B5C95">
      <w:pPr>
        <w:spacing w:after="0" w:line="240" w:lineRule="auto"/>
        <w:rPr>
          <w:rFonts w:ascii="Calibri" w:hAnsi="Calibri" w:cs="Calibri"/>
        </w:rPr>
      </w:pPr>
    </w:p>
    <w:p w:rsidRPr="00E460B6" w:rsidR="00642A0F" w:rsidP="008334E6" w:rsidRDefault="00794E08" w14:paraId="1E6B8106" w14:textId="0250A5F8">
      <w:pPr>
        <w:pStyle w:val="Heading3"/>
      </w:pPr>
      <w:r w:rsidRPr="00E460B6">
        <w:t>Pigg-O-Stat</w:t>
      </w:r>
    </w:p>
    <w:p w:rsidRPr="00E460B6" w:rsidR="00642A0F" w:rsidP="009D47AC" w:rsidRDefault="001C3C9F" w14:paraId="4A9DE600" w14:textId="607FCE52">
      <w:pPr>
        <w:spacing w:after="0" w:line="240" w:lineRule="auto"/>
        <w:rPr>
          <w:rFonts w:ascii="Calibri" w:hAnsi="Calibri" w:cs="Calibri"/>
          <w:kern w:val="24"/>
        </w:rPr>
      </w:pPr>
      <w:r w:rsidRPr="00E460B6">
        <w:rPr>
          <w:rFonts w:ascii="Calibri" w:hAnsi="Calibri" w:cs="Calibri"/>
        </w:rPr>
        <w:t>The Pigg-O-Stat is t</w:t>
      </w:r>
      <w:r w:rsidRPr="00E460B6" w:rsidR="003A6C81">
        <w:rPr>
          <w:rFonts w:ascii="Calibri" w:hAnsi="Calibri" w:cs="Calibri"/>
        </w:rPr>
        <w:t>ypically used for the ages of n</w:t>
      </w:r>
      <w:r w:rsidRPr="00E460B6" w:rsidR="00794E08">
        <w:rPr>
          <w:rFonts w:ascii="Calibri" w:hAnsi="Calibri" w:cs="Calibri"/>
        </w:rPr>
        <w:t>ewborn to 3 years</w:t>
      </w:r>
      <w:r w:rsidRPr="00E460B6" w:rsidR="00273589">
        <w:rPr>
          <w:rFonts w:ascii="Calibri" w:hAnsi="Calibri" w:cs="Calibri"/>
        </w:rPr>
        <w:t>.</w:t>
      </w:r>
      <w:r w:rsidRPr="00E460B6" w:rsidR="00164767">
        <w:rPr>
          <w:rFonts w:ascii="Calibri" w:hAnsi="Calibri" w:cs="Calibri"/>
        </w:rPr>
        <w:fldChar w:fldCharType="begin"/>
      </w:r>
      <w:r w:rsidRPr="00E460B6" w:rsidR="00164767">
        <w:rPr>
          <w:rFonts w:ascii="Calibri" w:hAnsi="Calibri" w:cs="Calibri"/>
        </w:rPr>
        <w:instrText xml:space="preserve"> NOTEREF _Ref135566794 \f \h </w:instrText>
      </w:r>
      <w:r w:rsidRPr="00E460B6" w:rsidR="00AB2177">
        <w:rPr>
          <w:rFonts w:ascii="Calibri" w:hAnsi="Calibri" w:cs="Calibri"/>
        </w:rPr>
        <w:instrText xml:space="preserve"> \* MERGEFORMAT </w:instrText>
      </w:r>
      <w:r w:rsidRPr="00E460B6" w:rsidR="00164767">
        <w:rPr>
          <w:rFonts w:ascii="Calibri" w:hAnsi="Calibri" w:cs="Calibri"/>
        </w:rPr>
      </w:r>
      <w:r w:rsidRPr="00E460B6" w:rsidR="00164767">
        <w:rPr>
          <w:rFonts w:ascii="Calibri" w:hAnsi="Calibri" w:cs="Calibri"/>
        </w:rPr>
        <w:fldChar w:fldCharType="separate"/>
      </w:r>
      <w:r w:rsidRPr="00B54A9D" w:rsidR="00B54A9D">
        <w:rPr>
          <w:rStyle w:val="EndnoteReference"/>
          <w:rFonts w:ascii="Calibri" w:hAnsi="Calibri" w:cs="Calibri"/>
        </w:rPr>
        <w:t>2</w:t>
      </w:r>
      <w:r w:rsidRPr="00E460B6" w:rsidR="00164767">
        <w:rPr>
          <w:rFonts w:ascii="Calibri" w:hAnsi="Calibri" w:cs="Calibri"/>
        </w:rPr>
        <w:fldChar w:fldCharType="end"/>
      </w:r>
      <w:r w:rsidRPr="00E460B6" w:rsidR="00273589">
        <w:rPr>
          <w:rFonts w:ascii="Calibri" w:hAnsi="Calibri" w:cs="Calibri"/>
        </w:rPr>
        <w:t xml:space="preserve"> </w:t>
      </w:r>
      <w:r w:rsidRPr="00E460B6" w:rsidR="003A6C81">
        <w:rPr>
          <w:rFonts w:ascii="Calibri" w:hAnsi="Calibri" w:cs="Calibri"/>
        </w:rPr>
        <w:t xml:space="preserve">The </w:t>
      </w:r>
      <w:r w:rsidR="00973462">
        <w:rPr>
          <w:rFonts w:ascii="Calibri" w:hAnsi="Calibri" w:cs="Calibri"/>
        </w:rPr>
        <w:t>parent/caregiver/guardian</w:t>
      </w:r>
      <w:r w:rsidRPr="00E460B6" w:rsidR="00794E08">
        <w:rPr>
          <w:rFonts w:ascii="Calibri" w:hAnsi="Calibri" w:cs="Calibri"/>
        </w:rPr>
        <w:t xml:space="preserve"> </w:t>
      </w:r>
      <w:r w:rsidRPr="00E460B6" w:rsidR="003A6C81">
        <w:rPr>
          <w:rFonts w:ascii="Calibri" w:hAnsi="Calibri" w:cs="Calibri"/>
        </w:rPr>
        <w:t>should</w:t>
      </w:r>
      <w:r w:rsidRPr="00E460B6" w:rsidR="00794E08">
        <w:rPr>
          <w:rFonts w:ascii="Calibri" w:hAnsi="Calibri" w:cs="Calibri"/>
        </w:rPr>
        <w:t xml:space="preserve"> stand to the side and hold </w:t>
      </w:r>
      <w:r w:rsidRPr="00E460B6" w:rsidR="003A6C81">
        <w:rPr>
          <w:rFonts w:ascii="Calibri" w:hAnsi="Calibri" w:cs="Calibri"/>
        </w:rPr>
        <w:t xml:space="preserve">the </w:t>
      </w:r>
      <w:r w:rsidRPr="00E460B6" w:rsidR="00794E08">
        <w:rPr>
          <w:rFonts w:ascii="Calibri" w:hAnsi="Calibri" w:cs="Calibri"/>
        </w:rPr>
        <w:t>child</w:t>
      </w:r>
      <w:r w:rsidRPr="00E460B6" w:rsidR="00151910">
        <w:rPr>
          <w:rFonts w:ascii="Calibri" w:hAnsi="Calibri" w:cs="Calibri"/>
        </w:rPr>
        <w:t>’s</w:t>
      </w:r>
      <w:r w:rsidRPr="00E460B6" w:rsidR="00794E08">
        <w:rPr>
          <w:rFonts w:ascii="Calibri" w:hAnsi="Calibri" w:cs="Calibri"/>
        </w:rPr>
        <w:t xml:space="preserve"> arm</w:t>
      </w:r>
      <w:r w:rsidRPr="00E460B6" w:rsidR="00273589">
        <w:rPr>
          <w:rFonts w:ascii="Calibri" w:hAnsi="Calibri" w:cs="Calibri"/>
        </w:rPr>
        <w:t>s</w:t>
      </w:r>
      <w:r w:rsidRPr="00E460B6" w:rsidR="00794E08">
        <w:rPr>
          <w:rFonts w:ascii="Calibri" w:hAnsi="Calibri" w:cs="Calibri"/>
        </w:rPr>
        <w:t xml:space="preserve"> above </w:t>
      </w:r>
      <w:r w:rsidRPr="00E460B6" w:rsidR="003A6C81">
        <w:rPr>
          <w:rFonts w:ascii="Calibri" w:hAnsi="Calibri" w:cs="Calibri"/>
        </w:rPr>
        <w:t xml:space="preserve">their </w:t>
      </w:r>
      <w:r w:rsidRPr="00E460B6" w:rsidR="00794E08">
        <w:rPr>
          <w:rFonts w:ascii="Calibri" w:hAnsi="Calibri" w:cs="Calibri"/>
        </w:rPr>
        <w:t>head.</w:t>
      </w:r>
      <w:r w:rsidRPr="00E460B6" w:rsidR="00273589">
        <w:rPr>
          <w:rFonts w:ascii="Calibri" w:hAnsi="Calibri" w:cs="Calibri"/>
        </w:rPr>
        <w:t xml:space="preserve"> </w:t>
      </w:r>
      <w:r w:rsidRPr="00E460B6" w:rsidR="00151910">
        <w:rPr>
          <w:rFonts w:ascii="Calibri" w:hAnsi="Calibri" w:cs="Calibri"/>
        </w:rPr>
        <w:t xml:space="preserve">The device </w:t>
      </w:r>
      <w:r w:rsidRPr="00E460B6" w:rsidR="00151910">
        <w:rPr>
          <w:rFonts w:ascii="Calibri" w:hAnsi="Calibri" w:cs="Calibri"/>
          <w:kern w:val="24"/>
        </w:rPr>
        <w:t>c</w:t>
      </w:r>
      <w:r w:rsidRPr="00E460B6" w:rsidR="00642A0F">
        <w:rPr>
          <w:rFonts w:ascii="Calibri" w:hAnsi="Calibri" w:cs="Calibri"/>
          <w:kern w:val="24"/>
        </w:rPr>
        <w:t>an be used for upright chest, abdomen, thoracic</w:t>
      </w:r>
      <w:r w:rsidRPr="00E460B6" w:rsidR="00610B06">
        <w:rPr>
          <w:rFonts w:ascii="Calibri" w:hAnsi="Calibri" w:cs="Calibri"/>
          <w:kern w:val="24"/>
        </w:rPr>
        <w:t>,</w:t>
      </w:r>
      <w:r w:rsidRPr="00E460B6" w:rsidR="00642A0F">
        <w:rPr>
          <w:rFonts w:ascii="Calibri" w:hAnsi="Calibri" w:cs="Calibri"/>
          <w:kern w:val="24"/>
        </w:rPr>
        <w:t xml:space="preserve"> and lumbar spine</w:t>
      </w:r>
      <w:r w:rsidRPr="00E460B6">
        <w:rPr>
          <w:rFonts w:ascii="Calibri" w:hAnsi="Calibri" w:cs="Calibri"/>
          <w:kern w:val="24"/>
        </w:rPr>
        <w:t xml:space="preserve"> examinat</w:t>
      </w:r>
      <w:r w:rsidRPr="00E460B6" w:rsidR="00610B06">
        <w:rPr>
          <w:rFonts w:ascii="Calibri" w:hAnsi="Calibri" w:cs="Calibri"/>
          <w:kern w:val="24"/>
        </w:rPr>
        <w:t>i</w:t>
      </w:r>
      <w:r w:rsidRPr="00E460B6">
        <w:rPr>
          <w:rFonts w:ascii="Calibri" w:hAnsi="Calibri" w:cs="Calibri"/>
          <w:kern w:val="24"/>
        </w:rPr>
        <w:t>ons</w:t>
      </w:r>
      <w:r w:rsidRPr="00E460B6" w:rsidR="00273589">
        <w:rPr>
          <w:rFonts w:ascii="Calibri" w:hAnsi="Calibri" w:cs="Calibri"/>
        </w:rPr>
        <w:t>.</w:t>
      </w:r>
      <w:r w:rsidRPr="00E460B6" w:rsidR="003A6C81">
        <w:rPr>
          <w:rFonts w:ascii="Calibri" w:hAnsi="Calibri" w:cs="Calibri"/>
        </w:rPr>
        <w:t xml:space="preserve"> The device </w:t>
      </w:r>
      <w:r w:rsidRPr="00E460B6" w:rsidR="00610B06">
        <w:rPr>
          <w:rFonts w:ascii="Calibri" w:hAnsi="Calibri" w:cs="Calibri"/>
          <w:kern w:val="24"/>
        </w:rPr>
        <w:t>has</w:t>
      </w:r>
      <w:r w:rsidRPr="00E460B6" w:rsidR="00642A0F">
        <w:rPr>
          <w:rFonts w:ascii="Calibri" w:hAnsi="Calibri" w:cs="Calibri"/>
          <w:kern w:val="24"/>
        </w:rPr>
        <w:t xml:space="preserve"> </w:t>
      </w:r>
      <w:r w:rsidRPr="00E460B6" w:rsidR="003A6C81">
        <w:rPr>
          <w:rFonts w:ascii="Calibri" w:hAnsi="Calibri" w:cs="Calibri"/>
          <w:kern w:val="24"/>
        </w:rPr>
        <w:t xml:space="preserve">a </w:t>
      </w:r>
      <w:r w:rsidRPr="00E460B6" w:rsidR="00642A0F">
        <w:rPr>
          <w:rFonts w:ascii="Calibri" w:hAnsi="Calibri" w:cs="Calibri"/>
          <w:kern w:val="24"/>
        </w:rPr>
        <w:t xml:space="preserve">large support base on wheels, </w:t>
      </w:r>
      <w:r w:rsidRPr="00E460B6" w:rsidR="00F17103">
        <w:rPr>
          <w:rFonts w:ascii="Calibri" w:hAnsi="Calibri" w:cs="Calibri"/>
          <w:kern w:val="24"/>
        </w:rPr>
        <w:t xml:space="preserve">an </w:t>
      </w:r>
      <w:r w:rsidRPr="00E460B6" w:rsidR="00642A0F">
        <w:rPr>
          <w:rFonts w:ascii="Calibri" w:hAnsi="Calibri" w:cs="Calibri"/>
          <w:kern w:val="24"/>
        </w:rPr>
        <w:t>adjustable seat, and Plexiglas support or sleeves.</w:t>
      </w:r>
      <w:r w:rsidRPr="00E460B6" w:rsidR="00273589">
        <w:rPr>
          <w:rFonts w:ascii="Calibri" w:hAnsi="Calibri" w:cs="Calibri"/>
        </w:rPr>
        <w:t xml:space="preserve"> </w:t>
      </w:r>
      <w:r w:rsidRPr="00E460B6" w:rsidR="003A6C81">
        <w:rPr>
          <w:rFonts w:ascii="Calibri" w:hAnsi="Calibri" w:cs="Calibri"/>
        </w:rPr>
        <w:t>The</w:t>
      </w:r>
      <w:r w:rsidRPr="00E460B6" w:rsidR="003A6184">
        <w:rPr>
          <w:rFonts w:ascii="Calibri" w:hAnsi="Calibri" w:cs="Calibri"/>
        </w:rPr>
        <w:t xml:space="preserve"> </w:t>
      </w:r>
      <w:r w:rsidRPr="00E460B6" w:rsidR="003A6C81">
        <w:rPr>
          <w:rFonts w:ascii="Calibri" w:hAnsi="Calibri" w:cs="Calibri"/>
        </w:rPr>
        <w:t xml:space="preserve">device is </w:t>
      </w:r>
      <w:r w:rsidRPr="00E460B6" w:rsidR="003A6C81">
        <w:rPr>
          <w:rFonts w:ascii="Calibri" w:hAnsi="Calibri" w:cs="Calibri"/>
          <w:kern w:val="24"/>
        </w:rPr>
        <w:t>m</w:t>
      </w:r>
      <w:r w:rsidRPr="00E460B6" w:rsidR="00642A0F">
        <w:rPr>
          <w:rFonts w:ascii="Calibri" w:hAnsi="Calibri" w:cs="Calibri"/>
          <w:kern w:val="24"/>
        </w:rPr>
        <w:t>ounted on a turntable</w:t>
      </w:r>
      <w:r w:rsidRPr="00E460B6" w:rsidR="00F17103">
        <w:rPr>
          <w:rFonts w:ascii="Calibri" w:hAnsi="Calibri" w:cs="Calibri"/>
          <w:kern w:val="24"/>
        </w:rPr>
        <w:t>, enabling</w:t>
      </w:r>
      <w:r w:rsidRPr="00E460B6" w:rsidR="00642A0F">
        <w:rPr>
          <w:rFonts w:ascii="Calibri" w:hAnsi="Calibri" w:cs="Calibri"/>
          <w:kern w:val="24"/>
        </w:rPr>
        <w:t xml:space="preserve"> quick rotation from PA/AP to lateral projections</w:t>
      </w:r>
      <w:r w:rsidRPr="00E460B6" w:rsidR="00273589">
        <w:rPr>
          <w:rFonts w:ascii="Calibri" w:hAnsi="Calibri" w:cs="Calibri"/>
        </w:rPr>
        <w:t xml:space="preserve">. </w:t>
      </w:r>
      <w:r w:rsidRPr="00E460B6" w:rsidR="003A6184">
        <w:rPr>
          <w:rFonts w:ascii="Calibri" w:hAnsi="Calibri" w:cs="Calibri"/>
        </w:rPr>
        <w:t xml:space="preserve">It typically </w:t>
      </w:r>
      <w:r w:rsidRPr="00E460B6" w:rsidR="003A6184">
        <w:rPr>
          <w:rFonts w:ascii="Calibri" w:hAnsi="Calibri" w:cs="Calibri"/>
          <w:kern w:val="24"/>
        </w:rPr>
        <w:t>r</w:t>
      </w:r>
      <w:r w:rsidRPr="00E460B6" w:rsidR="00642A0F">
        <w:rPr>
          <w:rFonts w:ascii="Calibri" w:hAnsi="Calibri" w:cs="Calibri"/>
          <w:kern w:val="24"/>
        </w:rPr>
        <w:t>equires two persons to use</w:t>
      </w:r>
      <w:r w:rsidRPr="00E460B6" w:rsidR="00F17103">
        <w:rPr>
          <w:rFonts w:ascii="Calibri" w:hAnsi="Calibri" w:cs="Calibri"/>
          <w:kern w:val="24"/>
        </w:rPr>
        <w:t xml:space="preserve"> it</w:t>
      </w:r>
      <w:r w:rsidRPr="00E460B6" w:rsidR="00642A0F">
        <w:rPr>
          <w:rFonts w:ascii="Calibri" w:hAnsi="Calibri" w:cs="Calibri"/>
          <w:kern w:val="24"/>
        </w:rPr>
        <w:t>.</w:t>
      </w:r>
    </w:p>
    <w:p w:rsidRPr="00E460B6" w:rsidR="00642A0F" w:rsidP="00AB2177" w:rsidRDefault="00642A0F" w14:paraId="4A6E157F" w14:textId="2E8E1856">
      <w:pPr>
        <w:spacing w:after="0" w:line="240" w:lineRule="auto"/>
        <w:rPr>
          <w:rFonts w:ascii="Calibri" w:hAnsi="Calibri" w:cs="Calibri"/>
        </w:rPr>
      </w:pPr>
    </w:p>
    <w:p w:rsidRPr="00E460B6" w:rsidR="00642A0F" w:rsidP="00AB2177" w:rsidRDefault="00380556" w14:paraId="117E699C" w14:textId="252D1706">
      <w:pPr>
        <w:spacing w:after="0" w:line="240" w:lineRule="auto"/>
        <w:ind w:left="360" w:hanging="360"/>
        <w:rPr>
          <w:rFonts w:ascii="Calibri" w:hAnsi="Calibri" w:cs="Calibri"/>
        </w:rPr>
      </w:pPr>
      <w:r w:rsidRPr="00E460B6">
        <w:rPr>
          <w:rFonts w:ascii="Calibri" w:hAnsi="Calibri" w:cs="Calibri"/>
          <w:noProof/>
        </w:rPr>
        <w:drawing>
          <wp:inline distT="0" distB="0" distL="0" distR="0" wp14:anchorId="741BF78B" wp14:editId="4DD9092F">
            <wp:extent cx="1295400" cy="2809875"/>
            <wp:effectExtent l="0" t="0" r="0" b="9525"/>
            <wp:docPr id="1569377945" name="Picture 1569377945" descr="A picture containing machine, indoor, blue,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377945" name="Picture 2" descr="A picture containing machine, indoor, blue, table&#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95400" cy="2809875"/>
                    </a:xfrm>
                    <a:prstGeom prst="rect">
                      <a:avLst/>
                    </a:prstGeom>
                    <a:noFill/>
                    <a:ln>
                      <a:noFill/>
                    </a:ln>
                  </pic:spPr>
                </pic:pic>
              </a:graphicData>
            </a:graphic>
          </wp:inline>
        </w:drawing>
      </w:r>
      <w:r w:rsidRPr="00E460B6">
        <w:rPr>
          <w:rFonts w:ascii="Calibri" w:hAnsi="Calibri" w:cs="Calibri"/>
        </w:rPr>
        <w:t> </w:t>
      </w:r>
      <w:r w:rsidR="00E03B1F">
        <w:rPr>
          <w:noProof/>
        </w:rPr>
        <w:drawing>
          <wp:inline distT="0" distB="0" distL="0" distR="0" wp14:anchorId="29CF07F2" wp14:editId="2EE50707">
            <wp:extent cx="2771775" cy="2771775"/>
            <wp:effectExtent l="0" t="0" r="9525" b="9525"/>
            <wp:docPr id="1227973708" name="Picture 1" descr="Pigg-O-Stat Pediatric Immobilizer with Integrated Cassette Holder (Ana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igg-O-Stat Pediatric Immobilizer with Integrated Cassette Holder (Analo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771775" cy="2771775"/>
                    </a:xfrm>
                    <a:prstGeom prst="rect">
                      <a:avLst/>
                    </a:prstGeom>
                    <a:noFill/>
                    <a:ln>
                      <a:noFill/>
                    </a:ln>
                  </pic:spPr>
                </pic:pic>
              </a:graphicData>
            </a:graphic>
          </wp:inline>
        </w:drawing>
      </w:r>
    </w:p>
    <w:p w:rsidRPr="00E460B6" w:rsidR="003C6F29" w:rsidP="009D47AC" w:rsidRDefault="003C6F29" w14:paraId="79969314" w14:textId="1DB8B170">
      <w:pPr>
        <w:spacing w:after="0" w:line="240" w:lineRule="auto"/>
        <w:rPr>
          <w:rFonts w:ascii="Calibri" w:hAnsi="Calibri" w:cs="Calibri"/>
          <w:kern w:val="24"/>
        </w:rPr>
      </w:pPr>
      <w:r w:rsidRPr="00E460B6">
        <w:rPr>
          <w:rFonts w:ascii="Calibri" w:hAnsi="Calibri" w:cs="Calibri"/>
          <w:kern w:val="24"/>
        </w:rPr>
        <w:t>Figure 1</w:t>
      </w:r>
      <w:r w:rsidRPr="00E460B6" w:rsidR="00E460B6">
        <w:rPr>
          <w:rFonts w:ascii="Calibri" w:hAnsi="Calibri" w:cs="Calibri"/>
          <w:kern w:val="24"/>
        </w:rPr>
        <w:t xml:space="preserve">. </w:t>
      </w:r>
      <w:r w:rsidRPr="00E460B6">
        <w:rPr>
          <w:rFonts w:ascii="Calibri" w:hAnsi="Calibri" w:cs="Calibri"/>
          <w:kern w:val="24"/>
        </w:rPr>
        <w:t>a</w:t>
      </w:r>
      <w:r w:rsidRPr="00E460B6" w:rsidR="00E460B6">
        <w:rPr>
          <w:rFonts w:ascii="Calibri" w:hAnsi="Calibri" w:cs="Calibri"/>
          <w:kern w:val="24"/>
        </w:rPr>
        <w:t>)</w:t>
      </w:r>
      <w:r w:rsidRPr="00E460B6">
        <w:rPr>
          <w:rFonts w:ascii="Calibri" w:hAnsi="Calibri" w:cs="Calibri"/>
          <w:kern w:val="24"/>
        </w:rPr>
        <w:t xml:space="preserve"> A Pigg-O-Stat device</w:t>
      </w:r>
      <w:r w:rsidRPr="00E460B6" w:rsidR="00E460B6">
        <w:rPr>
          <w:rFonts w:ascii="Calibri" w:hAnsi="Calibri" w:cs="Calibri"/>
          <w:kern w:val="24"/>
        </w:rPr>
        <w:t>. b)</w:t>
      </w:r>
      <w:r w:rsidRPr="00E460B6" w:rsidR="00E460B6">
        <w:rPr>
          <w:rFonts w:ascii="Calibri" w:hAnsi="Calibri" w:cs="Calibri"/>
          <w:kern w:val="0"/>
        </w:rPr>
        <w:t xml:space="preserve"> A child positioned in a Pigg-O-Stat for a chest x-ray.</w:t>
      </w:r>
    </w:p>
    <w:p w:rsidRPr="00E460B6" w:rsidR="00151910" w:rsidP="009D47AC" w:rsidRDefault="005B761A" w14:paraId="1B8E58EA" w14:textId="4526765E">
      <w:pPr>
        <w:spacing w:after="0" w:line="240" w:lineRule="auto"/>
        <w:rPr>
          <w:rFonts w:ascii="Calibri" w:hAnsi="Calibri" w:cs="Calibri"/>
        </w:rPr>
      </w:pPr>
      <w:r w:rsidRPr="00E460B6">
        <w:rPr>
          <w:rFonts w:ascii="Calibri" w:hAnsi="Calibri" w:cs="Calibri"/>
        </w:rPr>
        <w:t>Image</w:t>
      </w:r>
      <w:r w:rsidRPr="00E460B6" w:rsidR="00E460B6">
        <w:rPr>
          <w:rFonts w:ascii="Calibri" w:hAnsi="Calibri" w:cs="Calibri"/>
        </w:rPr>
        <w:t>s</w:t>
      </w:r>
      <w:r w:rsidRPr="00E460B6">
        <w:rPr>
          <w:rFonts w:ascii="Calibri" w:hAnsi="Calibri" w:cs="Calibri"/>
        </w:rPr>
        <w:t xml:space="preserve"> courtesy of </w:t>
      </w:r>
      <w:commentRangeStart w:id="5"/>
      <w:commentRangeStart w:id="6"/>
      <w:commentRangeStart w:id="7"/>
      <w:r w:rsidRPr="00E460B6">
        <w:rPr>
          <w:rFonts w:ascii="Calibri" w:hAnsi="Calibri" w:cs="Calibri"/>
        </w:rPr>
        <w:t xml:space="preserve">Modern Way Immobilizers, Inc. </w:t>
      </w:r>
      <w:commentRangeEnd w:id="5"/>
      <w:r w:rsidR="001576D0">
        <w:rPr>
          <w:rStyle w:val="CommentReference"/>
        </w:rPr>
        <w:commentReference w:id="5"/>
      </w:r>
      <w:commentRangeEnd w:id="6"/>
      <w:r w:rsidR="00E03B1F">
        <w:rPr>
          <w:rStyle w:val="CommentReference"/>
        </w:rPr>
        <w:commentReference w:id="6"/>
      </w:r>
      <w:commentRangeEnd w:id="7"/>
      <w:r w:rsidR="00E03B1F">
        <w:rPr>
          <w:rStyle w:val="CommentReference"/>
        </w:rPr>
        <w:commentReference w:id="7"/>
      </w:r>
    </w:p>
    <w:p w:rsidRPr="00E460B6" w:rsidR="00AF1C56" w:rsidP="00AB2177" w:rsidRDefault="00AF1C56" w14:paraId="736BCF20" w14:textId="77777777">
      <w:pPr>
        <w:autoSpaceDE w:val="0"/>
        <w:autoSpaceDN w:val="0"/>
        <w:adjustRightInd w:val="0"/>
        <w:spacing w:after="0" w:line="240" w:lineRule="auto"/>
        <w:rPr>
          <w:rFonts w:ascii="Calibri" w:hAnsi="Calibri" w:cs="Calibri"/>
          <w:kern w:val="0"/>
        </w:rPr>
      </w:pPr>
    </w:p>
    <w:p w:rsidRPr="00E460B6" w:rsidR="00380556" w:rsidP="008334E6" w:rsidRDefault="00380556" w14:paraId="72EF1BDE" w14:textId="70BFDE9B">
      <w:pPr>
        <w:pStyle w:val="Heading3"/>
      </w:pPr>
      <w:r w:rsidRPr="00E460B6">
        <w:t>Bunny Method</w:t>
      </w:r>
    </w:p>
    <w:p w:rsidRPr="00E460B6" w:rsidR="00A15C39" w:rsidP="00E460B6" w:rsidRDefault="0085510B" w14:paraId="1002F155" w14:textId="337FFDC6">
      <w:pPr>
        <w:autoSpaceDE w:val="0"/>
        <w:autoSpaceDN w:val="0"/>
        <w:adjustRightInd w:val="0"/>
        <w:spacing w:after="0" w:line="240" w:lineRule="auto"/>
        <w:rPr>
          <w:rFonts w:ascii="Calibri" w:hAnsi="Calibri" w:cs="Calibri"/>
          <w:kern w:val="0"/>
        </w:rPr>
      </w:pPr>
      <w:r w:rsidRPr="00E460B6">
        <w:rPr>
          <w:rFonts w:ascii="Calibri" w:hAnsi="Calibri" w:cs="Calibri"/>
          <w:kern w:val="0"/>
        </w:rPr>
        <w:t>Unless the child is asleep, all patients 3 years and younger should be immobilized using the bunny method</w:t>
      </w:r>
      <w:r w:rsidRPr="00E460B6" w:rsidR="00C94FB8">
        <w:rPr>
          <w:rFonts w:ascii="Calibri" w:hAnsi="Calibri" w:cs="Calibri"/>
          <w:kern w:val="0"/>
        </w:rPr>
        <w:t xml:space="preserve">, illustrated in Figure </w:t>
      </w:r>
      <w:r w:rsidR="00457818">
        <w:rPr>
          <w:rFonts w:ascii="Calibri" w:hAnsi="Calibri" w:cs="Calibri"/>
          <w:kern w:val="0"/>
        </w:rPr>
        <w:t>2</w:t>
      </w:r>
      <w:r w:rsidRPr="00E460B6">
        <w:rPr>
          <w:rFonts w:ascii="Calibri" w:hAnsi="Calibri" w:cs="Calibri"/>
          <w:kern w:val="0"/>
        </w:rPr>
        <w:t>.</w:t>
      </w:r>
      <w:r w:rsidRPr="00E460B6" w:rsidR="005B646A">
        <w:rPr>
          <w:rFonts w:ascii="Calibri" w:hAnsi="Calibri" w:cs="Calibri"/>
          <w:kern w:val="0"/>
        </w:rPr>
        <w:fldChar w:fldCharType="begin"/>
      </w:r>
      <w:r w:rsidRPr="00E460B6" w:rsidR="005B646A">
        <w:rPr>
          <w:rFonts w:ascii="Calibri" w:hAnsi="Calibri" w:cs="Calibri"/>
          <w:kern w:val="0"/>
        </w:rPr>
        <w:instrText xml:space="preserve"> NOTEREF _Ref135566794 \f \h </w:instrText>
      </w:r>
      <w:r w:rsidRPr="00E460B6" w:rsidR="00AB2177">
        <w:rPr>
          <w:rFonts w:ascii="Calibri" w:hAnsi="Calibri" w:cs="Calibri"/>
          <w:kern w:val="0"/>
        </w:rPr>
        <w:instrText xml:space="preserve"> \* MERGEFORMAT </w:instrText>
      </w:r>
      <w:r w:rsidRPr="00E460B6" w:rsidR="005B646A">
        <w:rPr>
          <w:rFonts w:ascii="Calibri" w:hAnsi="Calibri" w:cs="Calibri"/>
          <w:kern w:val="0"/>
        </w:rPr>
      </w:r>
      <w:r w:rsidRPr="00E460B6" w:rsidR="005B646A">
        <w:rPr>
          <w:rFonts w:ascii="Calibri" w:hAnsi="Calibri" w:cs="Calibri"/>
          <w:kern w:val="0"/>
        </w:rPr>
        <w:fldChar w:fldCharType="separate"/>
      </w:r>
      <w:r w:rsidRPr="00B54A9D" w:rsidR="00B54A9D">
        <w:rPr>
          <w:rStyle w:val="EndnoteReference"/>
          <w:rFonts w:ascii="Calibri" w:hAnsi="Calibri" w:cs="Calibri"/>
        </w:rPr>
        <w:t>2</w:t>
      </w:r>
      <w:r w:rsidRPr="00E460B6" w:rsidR="005B646A">
        <w:rPr>
          <w:rFonts w:ascii="Calibri" w:hAnsi="Calibri" w:cs="Calibri"/>
          <w:kern w:val="0"/>
        </w:rPr>
        <w:fldChar w:fldCharType="end"/>
      </w:r>
      <w:r w:rsidRPr="00E460B6">
        <w:rPr>
          <w:rFonts w:ascii="Calibri" w:hAnsi="Calibri" w:cs="Calibri"/>
          <w:kern w:val="0"/>
        </w:rPr>
        <w:t xml:space="preserve"> </w:t>
      </w:r>
      <w:r w:rsidRPr="00E460B6" w:rsidR="00642A0F">
        <w:rPr>
          <w:rFonts w:ascii="Calibri" w:hAnsi="Calibri" w:cs="Calibri"/>
          <w:kern w:val="0"/>
        </w:rPr>
        <w:t>There are many ways to wrap a baby</w:t>
      </w:r>
      <w:r w:rsidRPr="00E460B6" w:rsidR="00B07F0F">
        <w:rPr>
          <w:rFonts w:ascii="Calibri" w:hAnsi="Calibri" w:cs="Calibri"/>
          <w:kern w:val="0"/>
        </w:rPr>
        <w:t>;</w:t>
      </w:r>
      <w:r w:rsidRPr="00E460B6" w:rsidR="007A1073">
        <w:rPr>
          <w:rFonts w:ascii="Calibri" w:hAnsi="Calibri" w:cs="Calibri"/>
          <w:kern w:val="0"/>
        </w:rPr>
        <w:t xml:space="preserve"> however, a well</w:t>
      </w:r>
      <w:r w:rsidRPr="00E460B6" w:rsidR="00B07F0F">
        <w:rPr>
          <w:rFonts w:ascii="Calibri" w:hAnsi="Calibri" w:cs="Calibri"/>
          <w:kern w:val="0"/>
        </w:rPr>
        <w:t>-</w:t>
      </w:r>
      <w:r w:rsidRPr="00E460B6" w:rsidR="007A1073">
        <w:rPr>
          <w:rFonts w:ascii="Calibri" w:hAnsi="Calibri" w:cs="Calibri"/>
          <w:kern w:val="0"/>
        </w:rPr>
        <w:t>wrapped baby remains that way throu</w:t>
      </w:r>
      <w:r w:rsidRPr="00E460B6" w:rsidR="00B07F0F">
        <w:rPr>
          <w:rFonts w:ascii="Calibri" w:hAnsi="Calibri" w:cs="Calibri"/>
          <w:kern w:val="0"/>
        </w:rPr>
        <w:t>gh 5-7 images</w:t>
      </w:r>
      <w:r w:rsidRPr="00E460B6" w:rsidR="00642A0F">
        <w:rPr>
          <w:rFonts w:ascii="Calibri" w:hAnsi="Calibri" w:cs="Calibri"/>
          <w:kern w:val="0"/>
        </w:rPr>
        <w:t xml:space="preserve">. </w:t>
      </w:r>
      <w:r w:rsidRPr="00E460B6" w:rsidR="009E50B1">
        <w:rPr>
          <w:rFonts w:ascii="Calibri" w:hAnsi="Calibri" w:cs="Calibri"/>
          <w:kern w:val="0"/>
        </w:rPr>
        <w:t>T</w:t>
      </w:r>
      <w:r w:rsidRPr="00E460B6" w:rsidR="000B532E">
        <w:rPr>
          <w:rFonts w:ascii="Calibri" w:hAnsi="Calibri" w:cs="Calibri"/>
          <w:kern w:val="0"/>
        </w:rPr>
        <w:t>he Bunny</w:t>
      </w:r>
      <w:r w:rsidRPr="00E460B6" w:rsidR="00642A0F">
        <w:rPr>
          <w:rFonts w:ascii="Calibri" w:hAnsi="Calibri" w:cs="Calibri"/>
          <w:kern w:val="0"/>
        </w:rPr>
        <w:t xml:space="preserve"> method</w:t>
      </w:r>
      <w:r w:rsidRPr="00E460B6" w:rsidR="009E50B1">
        <w:rPr>
          <w:rFonts w:ascii="Calibri" w:hAnsi="Calibri" w:cs="Calibri"/>
          <w:kern w:val="0"/>
        </w:rPr>
        <w:t xml:space="preserve"> is common </w:t>
      </w:r>
      <w:r w:rsidRPr="00E460B6" w:rsidR="00A15C39">
        <w:rPr>
          <w:rFonts w:ascii="Calibri" w:hAnsi="Calibri" w:cs="Calibri"/>
          <w:kern w:val="0"/>
        </w:rPr>
        <w:t xml:space="preserve">for cranial radiography. </w:t>
      </w:r>
      <w:r w:rsidR="005F2733">
        <w:rPr>
          <w:rFonts w:ascii="Calibri" w:hAnsi="Calibri" w:cs="Calibri"/>
          <w:kern w:val="0"/>
        </w:rPr>
        <w:t>Here are the steps for successful utilizing the bunny method.</w:t>
      </w:r>
    </w:p>
    <w:p w:rsidRPr="00E460B6" w:rsidR="00A15C39" w:rsidP="00AB2177" w:rsidRDefault="00642A0F" w14:paraId="315D3ACC" w14:textId="7F7B5A87">
      <w:pPr>
        <w:pStyle w:val="ListParagraph"/>
        <w:numPr>
          <w:ilvl w:val="0"/>
          <w:numId w:val="38"/>
        </w:numPr>
        <w:autoSpaceDE w:val="0"/>
        <w:autoSpaceDN w:val="0"/>
        <w:adjustRightInd w:val="0"/>
        <w:spacing w:after="0" w:line="240" w:lineRule="auto"/>
        <w:rPr>
          <w:rFonts w:ascii="Calibri" w:hAnsi="Calibri" w:cs="Calibri"/>
          <w:kern w:val="0"/>
        </w:rPr>
      </w:pPr>
      <w:r w:rsidRPr="00E460B6">
        <w:rPr>
          <w:rFonts w:ascii="Calibri" w:hAnsi="Calibri" w:cs="Calibri"/>
          <w:kern w:val="0"/>
        </w:rPr>
        <w:t>Using a cotton wrap, fold the top edge of the wrap down by about 20</w:t>
      </w:r>
      <w:r w:rsidR="00973462">
        <w:rPr>
          <w:rFonts w:ascii="Calibri" w:hAnsi="Calibri" w:cs="Calibri"/>
          <w:kern w:val="0"/>
        </w:rPr>
        <w:t xml:space="preserve"> </w:t>
      </w:r>
      <w:proofErr w:type="gramStart"/>
      <w:r w:rsidRPr="00E460B6">
        <w:rPr>
          <w:rFonts w:ascii="Calibri" w:hAnsi="Calibri" w:cs="Calibri"/>
          <w:kern w:val="0"/>
        </w:rPr>
        <w:t>cm;</w:t>
      </w:r>
      <w:proofErr w:type="gramEnd"/>
      <w:r w:rsidRPr="00E460B6">
        <w:rPr>
          <w:rFonts w:ascii="Calibri" w:hAnsi="Calibri" w:cs="Calibri"/>
          <w:kern w:val="0"/>
        </w:rPr>
        <w:t xml:space="preserve"> lay baby on the wrap with her shoulders in line with the fold</w:t>
      </w:r>
      <w:r w:rsidR="00973462">
        <w:rPr>
          <w:rFonts w:ascii="Calibri" w:hAnsi="Calibri" w:cs="Calibri"/>
          <w:kern w:val="0"/>
        </w:rPr>
        <w:t xml:space="preserve"> of the blanket</w:t>
      </w:r>
      <w:r w:rsidRPr="00E460B6">
        <w:rPr>
          <w:rFonts w:ascii="Calibri" w:hAnsi="Calibri" w:cs="Calibri"/>
          <w:kern w:val="0"/>
        </w:rPr>
        <w:t>.</w:t>
      </w:r>
    </w:p>
    <w:p w:rsidRPr="00E460B6" w:rsidR="00A15C39" w:rsidP="00AB2177" w:rsidRDefault="00642A0F" w14:paraId="1F1BD6F8" w14:textId="0398EA86">
      <w:pPr>
        <w:pStyle w:val="ListParagraph"/>
        <w:numPr>
          <w:ilvl w:val="0"/>
          <w:numId w:val="38"/>
        </w:numPr>
        <w:autoSpaceDE w:val="0"/>
        <w:autoSpaceDN w:val="0"/>
        <w:adjustRightInd w:val="0"/>
        <w:spacing w:after="0" w:line="240" w:lineRule="auto"/>
        <w:rPr>
          <w:rFonts w:ascii="Calibri" w:hAnsi="Calibri" w:cs="Calibri"/>
          <w:kern w:val="0"/>
        </w:rPr>
      </w:pPr>
      <w:r w:rsidRPr="00E460B6">
        <w:rPr>
          <w:rFonts w:ascii="Calibri" w:hAnsi="Calibri" w:cs="Calibri"/>
          <w:kern w:val="0"/>
        </w:rPr>
        <w:t xml:space="preserve">Place one of </w:t>
      </w:r>
      <w:r w:rsidRPr="00E460B6" w:rsidR="000B532E">
        <w:rPr>
          <w:rFonts w:ascii="Calibri" w:hAnsi="Calibri" w:cs="Calibri"/>
          <w:kern w:val="0"/>
        </w:rPr>
        <w:t xml:space="preserve">the </w:t>
      </w:r>
      <w:r w:rsidRPr="00E460B6">
        <w:rPr>
          <w:rFonts w:ascii="Calibri" w:hAnsi="Calibri" w:cs="Calibri"/>
          <w:kern w:val="0"/>
        </w:rPr>
        <w:t>baby</w:t>
      </w:r>
      <w:r w:rsidRPr="00E460B6" w:rsidR="006F4983">
        <w:rPr>
          <w:rFonts w:ascii="Calibri" w:hAnsi="Calibri" w:cs="Calibri"/>
          <w:kern w:val="0"/>
        </w:rPr>
        <w:t>'</w:t>
      </w:r>
      <w:r w:rsidRPr="00E460B6">
        <w:rPr>
          <w:rFonts w:ascii="Calibri" w:hAnsi="Calibri" w:cs="Calibri"/>
          <w:kern w:val="0"/>
        </w:rPr>
        <w:t>s hands under the fold</w:t>
      </w:r>
      <w:r w:rsidR="00973462">
        <w:rPr>
          <w:rFonts w:ascii="Calibri" w:hAnsi="Calibri" w:cs="Calibri"/>
          <w:kern w:val="0"/>
        </w:rPr>
        <w:t xml:space="preserve"> of the </w:t>
      </w:r>
      <w:proofErr w:type="gramStart"/>
      <w:r w:rsidR="00973462">
        <w:rPr>
          <w:rFonts w:ascii="Calibri" w:hAnsi="Calibri" w:cs="Calibri"/>
          <w:kern w:val="0"/>
        </w:rPr>
        <w:t>blanket</w:t>
      </w:r>
      <w:r w:rsidRPr="00E460B6">
        <w:rPr>
          <w:rFonts w:ascii="Calibri" w:hAnsi="Calibri" w:cs="Calibri"/>
          <w:kern w:val="0"/>
        </w:rPr>
        <w:t>;</w:t>
      </w:r>
      <w:proofErr w:type="gramEnd"/>
      <w:r w:rsidRPr="00E460B6">
        <w:rPr>
          <w:rFonts w:ascii="Calibri" w:hAnsi="Calibri" w:cs="Calibri"/>
          <w:kern w:val="0"/>
        </w:rPr>
        <w:t xml:space="preserve"> </w:t>
      </w:r>
    </w:p>
    <w:p w:rsidRPr="00E460B6" w:rsidR="00A15C39" w:rsidP="00AB2177" w:rsidRDefault="00A15C39" w14:paraId="0DBD8127" w14:textId="3C52D7BE">
      <w:pPr>
        <w:pStyle w:val="ListParagraph"/>
        <w:numPr>
          <w:ilvl w:val="0"/>
          <w:numId w:val="38"/>
        </w:numPr>
        <w:autoSpaceDE w:val="0"/>
        <w:autoSpaceDN w:val="0"/>
        <w:adjustRightInd w:val="0"/>
        <w:spacing w:after="0" w:line="240" w:lineRule="auto"/>
        <w:rPr>
          <w:rFonts w:ascii="Calibri" w:hAnsi="Calibri" w:cs="Calibri"/>
          <w:kern w:val="0"/>
        </w:rPr>
      </w:pPr>
      <w:r w:rsidRPr="00E460B6">
        <w:rPr>
          <w:rFonts w:ascii="Calibri" w:hAnsi="Calibri" w:cs="Calibri"/>
          <w:kern w:val="0"/>
        </w:rPr>
        <w:t>B</w:t>
      </w:r>
      <w:r w:rsidRPr="00E460B6" w:rsidR="00642A0F">
        <w:rPr>
          <w:rFonts w:ascii="Calibri" w:hAnsi="Calibri" w:cs="Calibri"/>
          <w:kern w:val="0"/>
        </w:rPr>
        <w:t xml:space="preserve">ring the edge of the wrap across the </w:t>
      </w:r>
      <w:r w:rsidR="00973462">
        <w:rPr>
          <w:rFonts w:ascii="Calibri" w:hAnsi="Calibri" w:cs="Calibri"/>
          <w:kern w:val="0"/>
        </w:rPr>
        <w:t xml:space="preserve">baby’s </w:t>
      </w:r>
      <w:r w:rsidRPr="00E460B6" w:rsidR="00642A0F">
        <w:rPr>
          <w:rFonts w:ascii="Calibri" w:hAnsi="Calibri" w:cs="Calibri"/>
          <w:kern w:val="0"/>
        </w:rPr>
        <w:t xml:space="preserve">body and tuck it under </w:t>
      </w:r>
      <w:r w:rsidRPr="00E460B6" w:rsidR="000B532E">
        <w:rPr>
          <w:rFonts w:ascii="Calibri" w:hAnsi="Calibri" w:cs="Calibri"/>
          <w:kern w:val="0"/>
        </w:rPr>
        <w:t xml:space="preserve">the </w:t>
      </w:r>
      <w:r w:rsidRPr="00E460B6" w:rsidR="00642A0F">
        <w:rPr>
          <w:rFonts w:ascii="Calibri" w:hAnsi="Calibri" w:cs="Calibri"/>
          <w:kern w:val="0"/>
        </w:rPr>
        <w:t>baby</w:t>
      </w:r>
      <w:r w:rsidRPr="00E460B6" w:rsidR="006F4983">
        <w:rPr>
          <w:rFonts w:ascii="Calibri" w:hAnsi="Calibri" w:cs="Calibri"/>
          <w:kern w:val="0"/>
        </w:rPr>
        <w:t>'</w:t>
      </w:r>
      <w:r w:rsidRPr="00E460B6" w:rsidR="00642A0F">
        <w:rPr>
          <w:rFonts w:ascii="Calibri" w:hAnsi="Calibri" w:cs="Calibri"/>
          <w:kern w:val="0"/>
        </w:rPr>
        <w:t>s legs.</w:t>
      </w:r>
    </w:p>
    <w:p w:rsidRPr="00E460B6" w:rsidR="00A15C39" w:rsidP="00AB2177" w:rsidRDefault="00642A0F" w14:paraId="7AF3F9FC" w14:textId="726A5095">
      <w:pPr>
        <w:pStyle w:val="ListParagraph"/>
        <w:numPr>
          <w:ilvl w:val="0"/>
          <w:numId w:val="38"/>
        </w:numPr>
        <w:autoSpaceDE w:val="0"/>
        <w:autoSpaceDN w:val="0"/>
        <w:adjustRightInd w:val="0"/>
        <w:spacing w:after="0" w:line="240" w:lineRule="auto"/>
        <w:rPr>
          <w:rFonts w:ascii="Calibri" w:hAnsi="Calibri" w:cs="Calibri"/>
          <w:kern w:val="0"/>
        </w:rPr>
      </w:pPr>
      <w:r w:rsidRPr="00E460B6">
        <w:rPr>
          <w:rFonts w:ascii="Calibri" w:hAnsi="Calibri" w:cs="Calibri"/>
          <w:kern w:val="0"/>
        </w:rPr>
        <w:t>Place the other hand under the fold</w:t>
      </w:r>
      <w:r w:rsidR="00973462">
        <w:rPr>
          <w:rFonts w:ascii="Calibri" w:hAnsi="Calibri" w:cs="Calibri"/>
          <w:kern w:val="0"/>
        </w:rPr>
        <w:t xml:space="preserve"> of the </w:t>
      </w:r>
      <w:proofErr w:type="gramStart"/>
      <w:r w:rsidR="00973462">
        <w:rPr>
          <w:rFonts w:ascii="Calibri" w:hAnsi="Calibri" w:cs="Calibri"/>
          <w:kern w:val="0"/>
        </w:rPr>
        <w:t>blanket</w:t>
      </w:r>
      <w:r w:rsidRPr="00E460B6">
        <w:rPr>
          <w:rFonts w:ascii="Calibri" w:hAnsi="Calibri" w:cs="Calibri"/>
          <w:kern w:val="0"/>
        </w:rPr>
        <w:t>;</w:t>
      </w:r>
      <w:proofErr w:type="gramEnd"/>
    </w:p>
    <w:p w:rsidRPr="00E460B6" w:rsidR="00A15C39" w:rsidP="00AB2177" w:rsidRDefault="00A15C39" w14:paraId="55BFFFF4" w14:textId="77777777">
      <w:pPr>
        <w:pStyle w:val="ListParagraph"/>
        <w:numPr>
          <w:ilvl w:val="0"/>
          <w:numId w:val="38"/>
        </w:numPr>
        <w:autoSpaceDE w:val="0"/>
        <w:autoSpaceDN w:val="0"/>
        <w:adjustRightInd w:val="0"/>
        <w:spacing w:after="0" w:line="240" w:lineRule="auto"/>
        <w:rPr>
          <w:rFonts w:ascii="Calibri" w:hAnsi="Calibri" w:cs="Calibri"/>
          <w:kern w:val="0"/>
        </w:rPr>
      </w:pPr>
      <w:r w:rsidRPr="00E460B6">
        <w:rPr>
          <w:rFonts w:ascii="Calibri" w:hAnsi="Calibri" w:cs="Calibri"/>
          <w:kern w:val="0"/>
        </w:rPr>
        <w:t>Tuck the other edge of the wrap across the baby's body</w:t>
      </w:r>
      <w:r w:rsidRPr="00E460B6" w:rsidR="00642A0F">
        <w:rPr>
          <w:rFonts w:ascii="Calibri" w:hAnsi="Calibri" w:cs="Calibri"/>
          <w:kern w:val="0"/>
        </w:rPr>
        <w:t xml:space="preserve"> under her back. </w:t>
      </w:r>
    </w:p>
    <w:p w:rsidRPr="00E460B6" w:rsidR="000B532E" w:rsidP="00AB2177" w:rsidRDefault="00642A0F" w14:paraId="48378B8E" w14:textId="39ACFE77">
      <w:pPr>
        <w:pStyle w:val="ListParagraph"/>
        <w:numPr>
          <w:ilvl w:val="0"/>
          <w:numId w:val="38"/>
        </w:numPr>
        <w:autoSpaceDE w:val="0"/>
        <w:autoSpaceDN w:val="0"/>
        <w:adjustRightInd w:val="0"/>
        <w:spacing w:after="0" w:line="240" w:lineRule="auto"/>
        <w:rPr>
          <w:rFonts w:ascii="Calibri" w:hAnsi="Calibri" w:cs="Calibri"/>
          <w:kern w:val="0"/>
        </w:rPr>
      </w:pPr>
      <w:r w:rsidRPr="00E460B6">
        <w:rPr>
          <w:rFonts w:ascii="Calibri" w:hAnsi="Calibri" w:cs="Calibri"/>
          <w:kern w:val="0"/>
        </w:rPr>
        <w:t xml:space="preserve">Fold any extra length up and under </w:t>
      </w:r>
      <w:r w:rsidRPr="00E460B6" w:rsidR="000B532E">
        <w:rPr>
          <w:rFonts w:ascii="Calibri" w:hAnsi="Calibri" w:cs="Calibri"/>
          <w:kern w:val="0"/>
        </w:rPr>
        <w:t xml:space="preserve">the </w:t>
      </w:r>
      <w:r w:rsidRPr="00E460B6">
        <w:rPr>
          <w:rFonts w:ascii="Calibri" w:hAnsi="Calibri" w:cs="Calibri"/>
          <w:kern w:val="0"/>
        </w:rPr>
        <w:t>baby</w:t>
      </w:r>
      <w:r w:rsidRPr="00E460B6" w:rsidR="006F4983">
        <w:rPr>
          <w:rFonts w:ascii="Calibri" w:hAnsi="Calibri" w:cs="Calibri"/>
          <w:kern w:val="0"/>
        </w:rPr>
        <w:t>'</w:t>
      </w:r>
      <w:r w:rsidRPr="00E460B6">
        <w:rPr>
          <w:rFonts w:ascii="Calibri" w:hAnsi="Calibri" w:cs="Calibri"/>
          <w:kern w:val="0"/>
        </w:rPr>
        <w:t>s legs. While babies like to be wrapped firmly</w:t>
      </w:r>
      <w:r w:rsidRPr="00E460B6" w:rsidR="000B532E">
        <w:rPr>
          <w:rFonts w:ascii="Calibri" w:hAnsi="Calibri" w:cs="Calibri"/>
          <w:kern w:val="0"/>
        </w:rPr>
        <w:t>, ensure</w:t>
      </w:r>
      <w:r w:rsidRPr="00E460B6">
        <w:rPr>
          <w:rFonts w:ascii="Calibri" w:hAnsi="Calibri" w:cs="Calibri"/>
          <w:kern w:val="0"/>
        </w:rPr>
        <w:t xml:space="preserve"> the wrap is not too tight.</w:t>
      </w:r>
    </w:p>
    <w:p w:rsidRPr="00E460B6" w:rsidR="00424B9A" w:rsidP="00AB2177" w:rsidRDefault="00424B9A" w14:paraId="44DA4786" w14:textId="77777777">
      <w:pPr>
        <w:autoSpaceDE w:val="0"/>
        <w:autoSpaceDN w:val="0"/>
        <w:adjustRightInd w:val="0"/>
        <w:spacing w:after="0" w:line="240" w:lineRule="auto"/>
        <w:rPr>
          <w:rFonts w:ascii="Calibri" w:hAnsi="Calibri" w:cs="Calibri"/>
          <w:kern w:val="0"/>
        </w:rPr>
      </w:pPr>
    </w:p>
    <w:p w:rsidRPr="00E460B6" w:rsidR="00380556" w:rsidP="00AB2177" w:rsidRDefault="00380556" w14:paraId="6C3B3E79" w14:textId="2D80E045">
      <w:pPr>
        <w:autoSpaceDE w:val="0"/>
        <w:autoSpaceDN w:val="0"/>
        <w:adjustRightInd w:val="0"/>
        <w:spacing w:after="0" w:line="240" w:lineRule="auto"/>
        <w:ind w:left="360"/>
        <w:rPr>
          <w:rFonts w:ascii="Calibri" w:hAnsi="Calibri" w:cs="Calibri"/>
        </w:rPr>
      </w:pPr>
      <w:r w:rsidRPr="00E460B6">
        <w:rPr>
          <w:rFonts w:ascii="Calibri" w:hAnsi="Calibri" w:cs="Calibri"/>
          <w:noProof/>
        </w:rPr>
        <w:lastRenderedPageBreak/>
        <w:drawing>
          <wp:inline distT="0" distB="0" distL="0" distR="0" wp14:anchorId="6EC480A3" wp14:editId="2E842393">
            <wp:extent cx="5238750" cy="2105025"/>
            <wp:effectExtent l="0" t="0" r="0" b="9525"/>
            <wp:docPr id="1986169517" name="Picture 1986169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38750" cy="2105025"/>
                    </a:xfrm>
                    <a:prstGeom prst="rect">
                      <a:avLst/>
                    </a:prstGeom>
                    <a:noFill/>
                    <a:ln>
                      <a:noFill/>
                    </a:ln>
                  </pic:spPr>
                </pic:pic>
              </a:graphicData>
            </a:graphic>
          </wp:inline>
        </w:drawing>
      </w:r>
    </w:p>
    <w:p w:rsidRPr="00E460B6" w:rsidR="00380556" w:rsidP="00AB2177" w:rsidRDefault="00380556" w14:paraId="7BA8CD88" w14:textId="77777777">
      <w:pPr>
        <w:autoSpaceDE w:val="0"/>
        <w:autoSpaceDN w:val="0"/>
        <w:adjustRightInd w:val="0"/>
        <w:spacing w:after="0" w:line="240" w:lineRule="auto"/>
        <w:rPr>
          <w:rFonts w:ascii="Calibri" w:hAnsi="Calibri" w:cs="Calibri"/>
        </w:rPr>
      </w:pPr>
    </w:p>
    <w:p w:rsidRPr="00E460B6" w:rsidR="00E460B6" w:rsidP="00E460B6" w:rsidRDefault="00E460B6" w14:paraId="7A140BE4" w14:textId="77777777">
      <w:pPr>
        <w:autoSpaceDE w:val="0"/>
        <w:autoSpaceDN w:val="0"/>
        <w:adjustRightInd w:val="0"/>
        <w:spacing w:after="0" w:line="240" w:lineRule="auto"/>
        <w:rPr>
          <w:rFonts w:ascii="Calibri" w:hAnsi="Calibri" w:cs="Calibri"/>
          <w:kern w:val="0"/>
        </w:rPr>
      </w:pPr>
      <w:commentRangeStart w:id="8"/>
      <w:r w:rsidRPr="00E460B6">
        <w:rPr>
          <w:rFonts w:ascii="Calibri" w:hAnsi="Calibri" w:cs="Calibri"/>
          <w:kern w:val="0"/>
        </w:rPr>
        <w:t>Figure 2: The Bunny Method</w:t>
      </w:r>
      <w:commentRangeEnd w:id="8"/>
      <w:r w:rsidR="004170DA">
        <w:rPr>
          <w:rStyle w:val="CommentReference"/>
        </w:rPr>
        <w:commentReference w:id="8"/>
      </w:r>
    </w:p>
    <w:p w:rsidRPr="00E460B6" w:rsidR="00424B9A" w:rsidP="00AB2177" w:rsidRDefault="00380556" w14:paraId="7BE1EE09" w14:textId="494E8B2B">
      <w:pPr>
        <w:autoSpaceDE w:val="0"/>
        <w:autoSpaceDN w:val="0"/>
        <w:adjustRightInd w:val="0"/>
        <w:spacing w:after="0" w:line="240" w:lineRule="auto"/>
        <w:ind w:left="360"/>
        <w:rPr>
          <w:rFonts w:ascii="Calibri" w:hAnsi="Calibri" w:cs="Calibri"/>
          <w:kern w:val="0"/>
        </w:rPr>
      </w:pPr>
      <w:r w:rsidRPr="00E460B6">
        <w:rPr>
          <w:rFonts w:ascii="Calibri" w:hAnsi="Calibri" w:cs="Calibri"/>
        </w:rPr>
        <w:t>Image provided by:  </w:t>
      </w:r>
      <w:r w:rsidRPr="00E460B6">
        <w:rPr>
          <w:rFonts w:ascii="Calibri" w:hAnsi="Calibri" w:cs="Calibri"/>
          <w:noProof/>
        </w:rPr>
        <w:drawing>
          <wp:inline distT="0" distB="0" distL="0" distR="0" wp14:anchorId="4C36A951" wp14:editId="357CC5D6">
            <wp:extent cx="1657350" cy="361950"/>
            <wp:effectExtent l="0" t="0" r="0" b="0"/>
            <wp:docPr id="1882749" name="Picture 18827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657350" cy="361950"/>
                    </a:xfrm>
                    <a:prstGeom prst="rect">
                      <a:avLst/>
                    </a:prstGeom>
                    <a:noFill/>
                    <a:ln>
                      <a:noFill/>
                    </a:ln>
                  </pic:spPr>
                </pic:pic>
              </a:graphicData>
            </a:graphic>
          </wp:inline>
        </w:drawing>
      </w:r>
    </w:p>
    <w:p w:rsidRPr="00E460B6" w:rsidR="00B07F0F" w:rsidP="00AB2177" w:rsidRDefault="00B07F0F" w14:paraId="112AA469" w14:textId="77777777">
      <w:pPr>
        <w:autoSpaceDE w:val="0"/>
        <w:autoSpaceDN w:val="0"/>
        <w:adjustRightInd w:val="0"/>
        <w:spacing w:after="0" w:line="240" w:lineRule="auto"/>
        <w:ind w:left="360"/>
        <w:rPr>
          <w:rFonts w:ascii="Calibri" w:hAnsi="Calibri" w:cs="Calibri"/>
          <w:kern w:val="0"/>
        </w:rPr>
      </w:pPr>
    </w:p>
    <w:p w:rsidRPr="00E460B6" w:rsidR="00E460B6" w:rsidP="00E460B6" w:rsidRDefault="00E460B6" w14:paraId="24BAC674" w14:textId="77777777">
      <w:pPr>
        <w:autoSpaceDE w:val="0"/>
        <w:autoSpaceDN w:val="0"/>
        <w:adjustRightInd w:val="0"/>
        <w:spacing w:after="0" w:line="240" w:lineRule="auto"/>
        <w:rPr>
          <w:rFonts w:ascii="Calibri" w:hAnsi="Calibri" w:cs="Calibri"/>
          <w:b/>
          <w:bCs/>
          <w:kern w:val="24"/>
        </w:rPr>
      </w:pPr>
    </w:p>
    <w:p w:rsidRPr="00E460B6" w:rsidR="00642A0F" w:rsidP="008334E6" w:rsidRDefault="00380556" w14:paraId="753AE019" w14:textId="346B723E">
      <w:pPr>
        <w:pStyle w:val="Heading1"/>
      </w:pPr>
      <w:r w:rsidRPr="00E460B6">
        <w:t xml:space="preserve">Common </w:t>
      </w:r>
      <w:r w:rsidR="00C40451">
        <w:t xml:space="preserve">Imaging </w:t>
      </w:r>
      <w:r w:rsidRPr="00E460B6">
        <w:t>Examinations</w:t>
      </w:r>
    </w:p>
    <w:p w:rsidRPr="00E460B6" w:rsidR="000B532E" w:rsidP="008334E6" w:rsidRDefault="00380556" w14:paraId="4D284C3C" w14:textId="013A0075">
      <w:pPr>
        <w:pStyle w:val="Heading2"/>
      </w:pPr>
      <w:r w:rsidRPr="00E460B6">
        <w:t>Chest</w:t>
      </w:r>
    </w:p>
    <w:p w:rsidRPr="00E460B6" w:rsidR="00642A0F" w:rsidP="00E460B6" w:rsidRDefault="00AB2D61" w14:paraId="34A7F38C" w14:textId="570D2703">
      <w:pPr>
        <w:autoSpaceDE w:val="0"/>
        <w:autoSpaceDN w:val="0"/>
        <w:adjustRightInd w:val="0"/>
        <w:spacing w:after="0" w:line="240" w:lineRule="auto"/>
        <w:rPr>
          <w:rFonts w:ascii="Calibri" w:hAnsi="Calibri" w:cs="Calibri"/>
          <w:kern w:val="24"/>
        </w:rPr>
      </w:pPr>
      <w:r w:rsidRPr="00E460B6">
        <w:rPr>
          <w:rFonts w:ascii="Calibri" w:hAnsi="Calibri" w:cs="Calibri"/>
          <w:kern w:val="24"/>
        </w:rPr>
        <w:t>The m</w:t>
      </w:r>
      <w:r w:rsidRPr="00E460B6" w:rsidR="00642A0F">
        <w:rPr>
          <w:rFonts w:ascii="Calibri" w:hAnsi="Calibri" w:cs="Calibri"/>
          <w:kern w:val="24"/>
        </w:rPr>
        <w:t>ost common exam performed is the chest x-ray.</w:t>
      </w:r>
      <w:r w:rsidRPr="00E460B6" w:rsidR="00E42121">
        <w:rPr>
          <w:rFonts w:ascii="Calibri" w:hAnsi="Calibri" w:cs="Calibri"/>
          <w:kern w:val="24"/>
        </w:rPr>
        <w:fldChar w:fldCharType="begin"/>
      </w:r>
      <w:r w:rsidRPr="00E460B6" w:rsidR="00E42121">
        <w:rPr>
          <w:rFonts w:ascii="Calibri" w:hAnsi="Calibri" w:cs="Calibri"/>
          <w:kern w:val="24"/>
        </w:rPr>
        <w:instrText xml:space="preserve"> NOTEREF _Ref135568301 \f \h </w:instrText>
      </w:r>
      <w:r w:rsidRPr="00E460B6" w:rsidR="00AB2177">
        <w:rPr>
          <w:rFonts w:ascii="Calibri" w:hAnsi="Calibri" w:cs="Calibri"/>
          <w:kern w:val="24"/>
        </w:rPr>
        <w:instrText xml:space="preserve"> \* MERGEFORMAT </w:instrText>
      </w:r>
      <w:r w:rsidRPr="00E460B6" w:rsidR="00E42121">
        <w:rPr>
          <w:rFonts w:ascii="Calibri" w:hAnsi="Calibri" w:cs="Calibri"/>
          <w:kern w:val="24"/>
        </w:rPr>
      </w:r>
      <w:r w:rsidRPr="00E460B6" w:rsidR="00E42121">
        <w:rPr>
          <w:rFonts w:ascii="Calibri" w:hAnsi="Calibri" w:cs="Calibri"/>
          <w:kern w:val="24"/>
        </w:rPr>
        <w:fldChar w:fldCharType="separate"/>
      </w:r>
      <w:r w:rsidRPr="00B54A9D" w:rsidR="00B54A9D">
        <w:rPr>
          <w:rStyle w:val="EndnoteReference"/>
          <w:rFonts w:ascii="Calibri" w:hAnsi="Calibri" w:cs="Calibri"/>
        </w:rPr>
        <w:t>3</w:t>
      </w:r>
      <w:r w:rsidRPr="00E460B6" w:rsidR="00E42121">
        <w:rPr>
          <w:rFonts w:ascii="Calibri" w:hAnsi="Calibri" w:cs="Calibri"/>
          <w:kern w:val="24"/>
        </w:rPr>
        <w:fldChar w:fldCharType="end"/>
      </w:r>
      <w:r w:rsidRPr="00E460B6" w:rsidR="00E42121">
        <w:rPr>
          <w:rFonts w:ascii="Calibri" w:hAnsi="Calibri" w:cs="Calibri"/>
          <w:kern w:val="24"/>
          <w:vertAlign w:val="superscript"/>
        </w:rPr>
        <w:t>,</w:t>
      </w:r>
      <w:r w:rsidRPr="00E460B6" w:rsidR="00E42121">
        <w:rPr>
          <w:rFonts w:ascii="Calibri" w:hAnsi="Calibri" w:cs="Calibri"/>
          <w:kern w:val="24"/>
        </w:rPr>
        <w:fldChar w:fldCharType="begin"/>
      </w:r>
      <w:r w:rsidRPr="00E460B6" w:rsidR="00E42121">
        <w:rPr>
          <w:rFonts w:ascii="Calibri" w:hAnsi="Calibri" w:cs="Calibri"/>
          <w:kern w:val="24"/>
        </w:rPr>
        <w:instrText xml:space="preserve"> NOTEREF _Ref135566794 \f \h </w:instrText>
      </w:r>
      <w:r w:rsidRPr="00E460B6" w:rsidR="00AB2177">
        <w:rPr>
          <w:rFonts w:ascii="Calibri" w:hAnsi="Calibri" w:cs="Calibri"/>
          <w:kern w:val="24"/>
        </w:rPr>
        <w:instrText xml:space="preserve"> \* MERGEFORMAT </w:instrText>
      </w:r>
      <w:r w:rsidRPr="00E460B6" w:rsidR="00E42121">
        <w:rPr>
          <w:rFonts w:ascii="Calibri" w:hAnsi="Calibri" w:cs="Calibri"/>
          <w:kern w:val="24"/>
        </w:rPr>
      </w:r>
      <w:r w:rsidRPr="00E460B6" w:rsidR="00E42121">
        <w:rPr>
          <w:rFonts w:ascii="Calibri" w:hAnsi="Calibri" w:cs="Calibri"/>
          <w:kern w:val="24"/>
        </w:rPr>
        <w:fldChar w:fldCharType="separate"/>
      </w:r>
      <w:r w:rsidRPr="00B54A9D" w:rsidR="00B54A9D">
        <w:rPr>
          <w:rStyle w:val="EndnoteReference"/>
          <w:rFonts w:ascii="Calibri" w:hAnsi="Calibri" w:cs="Calibri"/>
        </w:rPr>
        <w:t>2</w:t>
      </w:r>
      <w:r w:rsidRPr="00E460B6" w:rsidR="00E42121">
        <w:rPr>
          <w:rFonts w:ascii="Calibri" w:hAnsi="Calibri" w:cs="Calibri"/>
          <w:kern w:val="24"/>
        </w:rPr>
        <w:fldChar w:fldCharType="end"/>
      </w:r>
      <w:r w:rsidRPr="00E460B6" w:rsidR="00642A0F">
        <w:rPr>
          <w:rFonts w:ascii="Calibri" w:hAnsi="Calibri" w:cs="Calibri"/>
          <w:kern w:val="24"/>
        </w:rPr>
        <w:t xml:space="preserve"> </w:t>
      </w:r>
      <w:r w:rsidRPr="00E460B6">
        <w:rPr>
          <w:rFonts w:ascii="Calibri" w:hAnsi="Calibri" w:cs="Calibri"/>
          <w:kern w:val="24"/>
        </w:rPr>
        <w:t>This examination s</w:t>
      </w:r>
      <w:r w:rsidRPr="00E460B6" w:rsidR="00642A0F">
        <w:rPr>
          <w:rFonts w:ascii="Calibri" w:hAnsi="Calibri" w:cs="Calibri"/>
          <w:kern w:val="24"/>
        </w:rPr>
        <w:t xml:space="preserve">hould be performed when </w:t>
      </w:r>
      <w:r w:rsidRPr="00E460B6" w:rsidR="007103AD">
        <w:rPr>
          <w:rFonts w:ascii="Calibri" w:hAnsi="Calibri" w:cs="Calibri"/>
          <w:kern w:val="24"/>
        </w:rPr>
        <w:t xml:space="preserve">the </w:t>
      </w:r>
      <w:r w:rsidRPr="00E460B6" w:rsidR="00642A0F">
        <w:rPr>
          <w:rFonts w:ascii="Calibri" w:hAnsi="Calibri" w:cs="Calibri"/>
          <w:kern w:val="24"/>
        </w:rPr>
        <w:t>child is awake.</w:t>
      </w:r>
      <w:r w:rsidRPr="00E460B6" w:rsidR="007103AD">
        <w:rPr>
          <w:rFonts w:ascii="Calibri" w:hAnsi="Calibri" w:cs="Calibri"/>
          <w:kern w:val="24"/>
        </w:rPr>
        <w:t xml:space="preserve"> </w:t>
      </w:r>
      <w:r w:rsidRPr="00E460B6" w:rsidR="00642A0F">
        <w:rPr>
          <w:rFonts w:ascii="Calibri" w:hAnsi="Calibri" w:cs="Calibri"/>
          <w:kern w:val="24"/>
        </w:rPr>
        <w:t xml:space="preserve">Challenges include </w:t>
      </w:r>
      <w:r w:rsidRPr="00E460B6" w:rsidR="007103AD">
        <w:rPr>
          <w:rFonts w:ascii="Calibri" w:hAnsi="Calibri" w:cs="Calibri"/>
          <w:kern w:val="24"/>
        </w:rPr>
        <w:t>p</w:t>
      </w:r>
      <w:r w:rsidRPr="00E460B6" w:rsidR="00642A0F">
        <w:rPr>
          <w:rFonts w:ascii="Calibri" w:hAnsi="Calibri" w:cs="Calibri"/>
          <w:kern w:val="24"/>
        </w:rPr>
        <w:t>reventing motion and rotation</w:t>
      </w:r>
      <w:r w:rsidRPr="00E460B6" w:rsidR="00AC132D">
        <w:rPr>
          <w:rFonts w:ascii="Calibri" w:hAnsi="Calibri" w:cs="Calibri"/>
          <w:kern w:val="24"/>
        </w:rPr>
        <w:t>, f</w:t>
      </w:r>
      <w:r w:rsidRPr="00E460B6" w:rsidR="00642A0F">
        <w:rPr>
          <w:rFonts w:ascii="Calibri" w:hAnsi="Calibri" w:cs="Calibri"/>
          <w:kern w:val="24"/>
        </w:rPr>
        <w:t>reeing lung fields of</w:t>
      </w:r>
      <w:r w:rsidRPr="00E460B6" w:rsidR="002E2134">
        <w:rPr>
          <w:rFonts w:ascii="Calibri" w:hAnsi="Calibri" w:cs="Calibri"/>
          <w:kern w:val="24"/>
        </w:rPr>
        <w:t xml:space="preserve"> </w:t>
      </w:r>
      <w:r w:rsidRPr="00E460B6" w:rsidR="00642A0F">
        <w:rPr>
          <w:rFonts w:ascii="Calibri" w:hAnsi="Calibri" w:cs="Calibri"/>
          <w:kern w:val="24"/>
        </w:rPr>
        <w:t>superimposition</w:t>
      </w:r>
      <w:r w:rsidRPr="00E460B6" w:rsidR="00AC132D">
        <w:rPr>
          <w:rFonts w:ascii="Calibri" w:hAnsi="Calibri" w:cs="Calibri"/>
          <w:kern w:val="24"/>
        </w:rPr>
        <w:t>,</w:t>
      </w:r>
      <w:r w:rsidRPr="00E460B6" w:rsidR="00346338">
        <w:rPr>
          <w:rFonts w:ascii="Calibri" w:hAnsi="Calibri" w:cs="Calibri"/>
          <w:kern w:val="24"/>
        </w:rPr>
        <w:t xml:space="preserve"> and ob</w:t>
      </w:r>
      <w:r w:rsidRPr="00E460B6" w:rsidR="00642A0F">
        <w:rPr>
          <w:rFonts w:ascii="Calibri" w:hAnsi="Calibri" w:cs="Calibri"/>
          <w:kern w:val="24"/>
        </w:rPr>
        <w:t xml:space="preserve">taining </w:t>
      </w:r>
      <w:r w:rsidRPr="00E460B6" w:rsidR="00346338">
        <w:rPr>
          <w:rFonts w:ascii="Calibri" w:hAnsi="Calibri" w:cs="Calibri"/>
          <w:kern w:val="24"/>
        </w:rPr>
        <w:t>a g</w:t>
      </w:r>
      <w:r w:rsidRPr="00E460B6" w:rsidR="00642A0F">
        <w:rPr>
          <w:rFonts w:ascii="Calibri" w:hAnsi="Calibri" w:cs="Calibri"/>
          <w:kern w:val="24"/>
        </w:rPr>
        <w:t xml:space="preserve">ood inspiratory effort. Images acquired on inspiration are </w:t>
      </w:r>
      <w:r w:rsidRPr="00E460B6" w:rsidR="002E2134">
        <w:rPr>
          <w:rFonts w:ascii="Calibri" w:hAnsi="Calibri" w:cs="Calibri"/>
          <w:kern w:val="24"/>
        </w:rPr>
        <w:t>essential</w:t>
      </w:r>
      <w:r w:rsidRPr="00E460B6" w:rsidR="00642A0F">
        <w:rPr>
          <w:rFonts w:ascii="Calibri" w:hAnsi="Calibri" w:cs="Calibri"/>
          <w:kern w:val="24"/>
        </w:rPr>
        <w:t xml:space="preserve"> for accurate diagnosis. Expiratory images </w:t>
      </w:r>
      <w:r w:rsidRPr="00E460B6" w:rsidR="002E2134">
        <w:rPr>
          <w:rFonts w:ascii="Calibri" w:hAnsi="Calibri" w:cs="Calibri"/>
          <w:kern w:val="24"/>
        </w:rPr>
        <w:t xml:space="preserve">can </w:t>
      </w:r>
      <w:r w:rsidRPr="00E460B6" w:rsidR="00642A0F">
        <w:rPr>
          <w:rFonts w:ascii="Calibri" w:hAnsi="Calibri" w:cs="Calibri"/>
          <w:kern w:val="24"/>
        </w:rPr>
        <w:t xml:space="preserve">lead to erroneous interpretations. </w:t>
      </w:r>
      <w:r w:rsidRPr="00E460B6" w:rsidR="005E08FC">
        <w:rPr>
          <w:rFonts w:ascii="Calibri" w:hAnsi="Calibri" w:cs="Calibri"/>
          <w:kern w:val="24"/>
        </w:rPr>
        <w:t xml:space="preserve">If needed, </w:t>
      </w:r>
      <w:r w:rsidRPr="00E460B6" w:rsidR="00E44DB8">
        <w:rPr>
          <w:rFonts w:ascii="Calibri" w:hAnsi="Calibri" w:cs="Calibri"/>
          <w:kern w:val="24"/>
        </w:rPr>
        <w:t>p</w:t>
      </w:r>
      <w:r w:rsidRPr="00E460B6" w:rsidR="00642A0F">
        <w:rPr>
          <w:rFonts w:ascii="Calibri" w:hAnsi="Calibri" w:cs="Calibri"/>
          <w:kern w:val="24"/>
        </w:rPr>
        <w:t xml:space="preserve">lace </w:t>
      </w:r>
      <w:r w:rsidRPr="00E460B6" w:rsidR="00E44DB8">
        <w:rPr>
          <w:rFonts w:ascii="Calibri" w:hAnsi="Calibri" w:cs="Calibri"/>
          <w:kern w:val="24"/>
        </w:rPr>
        <w:t xml:space="preserve">the </w:t>
      </w:r>
      <w:r w:rsidRPr="00E460B6" w:rsidR="00642A0F">
        <w:rPr>
          <w:rFonts w:ascii="Calibri" w:hAnsi="Calibri" w:cs="Calibri"/>
          <w:kern w:val="24"/>
        </w:rPr>
        <w:t xml:space="preserve">child in </w:t>
      </w:r>
      <w:r w:rsidRPr="00E460B6" w:rsidR="00E44DB8">
        <w:rPr>
          <w:rFonts w:ascii="Calibri" w:hAnsi="Calibri" w:cs="Calibri"/>
          <w:kern w:val="24"/>
        </w:rPr>
        <w:t xml:space="preserve">the </w:t>
      </w:r>
      <w:r w:rsidRPr="00E460B6" w:rsidR="00642A0F">
        <w:rPr>
          <w:rFonts w:ascii="Calibri" w:hAnsi="Calibri" w:cs="Calibri"/>
          <w:kern w:val="24"/>
        </w:rPr>
        <w:t xml:space="preserve">Pigg-O-Stat. Explain to </w:t>
      </w:r>
      <w:r w:rsidR="00973462">
        <w:rPr>
          <w:rFonts w:ascii="Calibri" w:hAnsi="Calibri" w:cs="Calibri"/>
          <w:kern w:val="24"/>
        </w:rPr>
        <w:t>parent/caregiver/guardian</w:t>
      </w:r>
      <w:r w:rsidRPr="00E460B6" w:rsidR="00642A0F">
        <w:rPr>
          <w:rFonts w:ascii="Calibri" w:hAnsi="Calibri" w:cs="Calibri"/>
          <w:kern w:val="24"/>
        </w:rPr>
        <w:t xml:space="preserve"> what it is and why it is needed. Explain to </w:t>
      </w:r>
      <w:r w:rsidRPr="00E460B6" w:rsidR="00424B9A">
        <w:rPr>
          <w:rFonts w:ascii="Calibri" w:hAnsi="Calibri" w:cs="Calibri"/>
          <w:kern w:val="24"/>
        </w:rPr>
        <w:t xml:space="preserve">the </w:t>
      </w:r>
      <w:r w:rsidR="00973462">
        <w:rPr>
          <w:rFonts w:ascii="Calibri" w:hAnsi="Calibri" w:cs="Calibri"/>
          <w:kern w:val="24"/>
        </w:rPr>
        <w:t>parent/caregiver/guardian</w:t>
      </w:r>
      <w:r w:rsidRPr="00E460B6" w:rsidR="00642A0F">
        <w:rPr>
          <w:rFonts w:ascii="Calibri" w:hAnsi="Calibri" w:cs="Calibri"/>
          <w:kern w:val="24"/>
        </w:rPr>
        <w:t xml:space="preserve"> assisting that </w:t>
      </w:r>
      <w:r w:rsidRPr="00E460B6" w:rsidR="001227C1">
        <w:rPr>
          <w:rFonts w:ascii="Calibri" w:hAnsi="Calibri" w:cs="Calibri"/>
          <w:kern w:val="24"/>
        </w:rPr>
        <w:t xml:space="preserve">the </w:t>
      </w:r>
      <w:r w:rsidRPr="00E460B6" w:rsidR="00642A0F">
        <w:rPr>
          <w:rFonts w:ascii="Calibri" w:hAnsi="Calibri" w:cs="Calibri"/>
          <w:kern w:val="24"/>
        </w:rPr>
        <w:t xml:space="preserve">child will probably cry, but that helps to </w:t>
      </w:r>
      <w:r w:rsidRPr="00E460B6" w:rsidR="001227C1">
        <w:rPr>
          <w:rFonts w:ascii="Calibri" w:hAnsi="Calibri" w:cs="Calibri"/>
          <w:kern w:val="24"/>
        </w:rPr>
        <w:t xml:space="preserve">obtain the </w:t>
      </w:r>
      <w:r w:rsidRPr="00E460B6" w:rsidR="00642A0F">
        <w:rPr>
          <w:rFonts w:ascii="Calibri" w:hAnsi="Calibri" w:cs="Calibri"/>
          <w:kern w:val="24"/>
        </w:rPr>
        <w:t>exposure on inspiration</w:t>
      </w:r>
      <w:r w:rsidRPr="00E460B6" w:rsidR="00D63084">
        <w:rPr>
          <w:rFonts w:ascii="Calibri" w:hAnsi="Calibri" w:cs="Calibri"/>
          <w:kern w:val="24"/>
        </w:rPr>
        <w:t>.</w:t>
      </w:r>
    </w:p>
    <w:p w:rsidRPr="00E460B6" w:rsidR="00642A0F" w:rsidP="00AB2177" w:rsidRDefault="00642A0F" w14:paraId="7C8C920D" w14:textId="77777777">
      <w:pPr>
        <w:spacing w:after="0" w:line="240" w:lineRule="auto"/>
        <w:rPr>
          <w:rFonts w:ascii="Calibri" w:hAnsi="Calibri" w:cs="Calibri"/>
        </w:rPr>
      </w:pPr>
    </w:p>
    <w:p w:rsidRPr="00E460B6" w:rsidR="00380556" w:rsidP="008334E6" w:rsidRDefault="00380556" w14:paraId="00F48633" w14:textId="77777777">
      <w:pPr>
        <w:pStyle w:val="Heading3"/>
      </w:pPr>
      <w:r w:rsidRPr="00E460B6">
        <w:t>Evaluating Chest images</w:t>
      </w:r>
    </w:p>
    <w:p w:rsidRPr="00E460B6" w:rsidR="00642A0F" w:rsidP="00AB2177" w:rsidRDefault="00642A0F" w14:paraId="66941DD4" w14:textId="7F14412A">
      <w:pPr>
        <w:autoSpaceDE w:val="0"/>
        <w:autoSpaceDN w:val="0"/>
        <w:adjustRightInd w:val="0"/>
        <w:spacing w:after="0" w:line="240" w:lineRule="auto"/>
        <w:rPr>
          <w:rFonts w:ascii="Calibri" w:hAnsi="Calibri" w:cs="Calibri"/>
          <w:kern w:val="24"/>
        </w:rPr>
      </w:pPr>
      <w:r w:rsidRPr="00E460B6">
        <w:rPr>
          <w:rFonts w:ascii="Calibri" w:hAnsi="Calibri" w:cs="Calibri"/>
          <w:kern w:val="24"/>
        </w:rPr>
        <w:t>PA-</w:t>
      </w:r>
      <w:proofErr w:type="spellStart"/>
      <w:r w:rsidRPr="00E460B6">
        <w:rPr>
          <w:rFonts w:ascii="Calibri" w:hAnsi="Calibri" w:cs="Calibri"/>
          <w:kern w:val="24"/>
        </w:rPr>
        <w:t>kVp</w:t>
      </w:r>
      <w:proofErr w:type="spellEnd"/>
      <w:r w:rsidRPr="00E460B6">
        <w:rPr>
          <w:rFonts w:ascii="Calibri" w:hAnsi="Calibri" w:cs="Calibri"/>
          <w:kern w:val="24"/>
        </w:rPr>
        <w:t xml:space="preserve"> range 80-90</w:t>
      </w:r>
      <w:r w:rsidRPr="00E460B6" w:rsidR="000B532E">
        <w:rPr>
          <w:rFonts w:ascii="Calibri" w:hAnsi="Calibri" w:cs="Calibri"/>
          <w:kern w:val="24"/>
        </w:rPr>
        <w:t>.</w:t>
      </w:r>
      <w:r w:rsidRPr="00E460B6" w:rsidR="00704DE2">
        <w:rPr>
          <w:rFonts w:ascii="Calibri" w:hAnsi="Calibri" w:cs="Calibri"/>
          <w:kern w:val="24"/>
        </w:rPr>
        <w:fldChar w:fldCharType="begin"/>
      </w:r>
      <w:r w:rsidRPr="00E460B6" w:rsidR="00704DE2">
        <w:rPr>
          <w:rFonts w:ascii="Calibri" w:hAnsi="Calibri" w:cs="Calibri"/>
          <w:kern w:val="24"/>
        </w:rPr>
        <w:instrText xml:space="preserve"> NOTEREF _Ref135566794 \f \h </w:instrText>
      </w:r>
      <w:r w:rsidRPr="00E460B6" w:rsidR="00AB2177">
        <w:rPr>
          <w:rFonts w:ascii="Calibri" w:hAnsi="Calibri" w:cs="Calibri"/>
          <w:kern w:val="24"/>
        </w:rPr>
        <w:instrText xml:space="preserve"> \* MERGEFORMAT </w:instrText>
      </w:r>
      <w:r w:rsidRPr="00E460B6" w:rsidR="00704DE2">
        <w:rPr>
          <w:rFonts w:ascii="Calibri" w:hAnsi="Calibri" w:cs="Calibri"/>
          <w:kern w:val="24"/>
        </w:rPr>
      </w:r>
      <w:r w:rsidRPr="00E460B6" w:rsidR="00704DE2">
        <w:rPr>
          <w:rFonts w:ascii="Calibri" w:hAnsi="Calibri" w:cs="Calibri"/>
          <w:kern w:val="24"/>
        </w:rPr>
        <w:fldChar w:fldCharType="separate"/>
      </w:r>
      <w:r w:rsidRPr="00B54A9D" w:rsidR="00B54A9D">
        <w:rPr>
          <w:rStyle w:val="EndnoteReference"/>
          <w:rFonts w:ascii="Calibri" w:hAnsi="Calibri" w:cs="Calibri"/>
        </w:rPr>
        <w:t>2</w:t>
      </w:r>
      <w:r w:rsidRPr="00E460B6" w:rsidR="00704DE2">
        <w:rPr>
          <w:rFonts w:ascii="Calibri" w:hAnsi="Calibri" w:cs="Calibri"/>
          <w:kern w:val="24"/>
        </w:rPr>
        <w:fldChar w:fldCharType="end"/>
      </w:r>
      <w:r w:rsidRPr="00E460B6" w:rsidR="000B532E">
        <w:rPr>
          <w:rFonts w:ascii="Calibri" w:hAnsi="Calibri" w:cs="Calibri"/>
          <w:kern w:val="24"/>
        </w:rPr>
        <w:t xml:space="preserve"> </w:t>
      </w:r>
      <w:r w:rsidRPr="00E460B6">
        <w:rPr>
          <w:rFonts w:ascii="Calibri" w:hAnsi="Calibri" w:cs="Calibri"/>
          <w:kern w:val="24"/>
        </w:rPr>
        <w:t>Visualize peripheral lung markings</w:t>
      </w:r>
      <w:r w:rsidRPr="00E460B6" w:rsidR="000B532E">
        <w:rPr>
          <w:rFonts w:ascii="Calibri" w:hAnsi="Calibri" w:cs="Calibri"/>
          <w:kern w:val="24"/>
        </w:rPr>
        <w:t xml:space="preserve">. </w:t>
      </w:r>
      <w:r w:rsidRPr="00E460B6">
        <w:rPr>
          <w:rFonts w:ascii="Calibri" w:hAnsi="Calibri" w:cs="Calibri"/>
          <w:kern w:val="24"/>
        </w:rPr>
        <w:t>Visualize intervertebral disk spaces through the heart</w:t>
      </w:r>
      <w:r w:rsidRPr="00E460B6" w:rsidR="000B532E">
        <w:rPr>
          <w:rFonts w:ascii="Calibri" w:hAnsi="Calibri" w:cs="Calibri"/>
          <w:kern w:val="24"/>
        </w:rPr>
        <w:t xml:space="preserve">. </w:t>
      </w:r>
      <w:r w:rsidRPr="00E460B6">
        <w:rPr>
          <w:rFonts w:ascii="Calibri" w:hAnsi="Calibri" w:cs="Calibri"/>
          <w:kern w:val="24"/>
        </w:rPr>
        <w:t>Sternum, airway, and vertebral structures should be superimposed</w:t>
      </w:r>
      <w:r w:rsidRPr="00E460B6" w:rsidR="000B532E">
        <w:rPr>
          <w:rFonts w:ascii="Calibri" w:hAnsi="Calibri" w:cs="Calibri"/>
          <w:kern w:val="24"/>
        </w:rPr>
        <w:t xml:space="preserve">. </w:t>
      </w:r>
      <w:r w:rsidRPr="00E460B6">
        <w:rPr>
          <w:rFonts w:ascii="Calibri" w:hAnsi="Calibri" w:cs="Calibri"/>
          <w:kern w:val="24"/>
        </w:rPr>
        <w:t xml:space="preserve">Visualize </w:t>
      </w:r>
      <w:r w:rsidRPr="00E460B6" w:rsidR="00424B9A">
        <w:rPr>
          <w:rFonts w:ascii="Calibri" w:hAnsi="Calibri" w:cs="Calibri"/>
          <w:kern w:val="24"/>
        </w:rPr>
        <w:t xml:space="preserve">the </w:t>
      </w:r>
      <w:r w:rsidRPr="00E460B6">
        <w:rPr>
          <w:rFonts w:ascii="Calibri" w:hAnsi="Calibri" w:cs="Calibri"/>
          <w:kern w:val="24"/>
        </w:rPr>
        <w:t>trachea,</w:t>
      </w:r>
      <w:r w:rsidRPr="00E460B6" w:rsidR="00AD2DC8">
        <w:rPr>
          <w:rFonts w:ascii="Calibri" w:hAnsi="Calibri" w:cs="Calibri"/>
          <w:kern w:val="24"/>
        </w:rPr>
        <w:t xml:space="preserve"> </w:t>
      </w:r>
      <w:r w:rsidRPr="00E460B6">
        <w:rPr>
          <w:rFonts w:ascii="Calibri" w:hAnsi="Calibri" w:cs="Calibri"/>
          <w:kern w:val="24"/>
        </w:rPr>
        <w:t xml:space="preserve">costophrenic angles, </w:t>
      </w:r>
      <w:r w:rsidRPr="00E460B6" w:rsidR="00AD2DC8">
        <w:rPr>
          <w:rFonts w:ascii="Calibri" w:hAnsi="Calibri" w:cs="Calibri"/>
          <w:kern w:val="24"/>
        </w:rPr>
        <w:t xml:space="preserve">and </w:t>
      </w:r>
      <w:r w:rsidRPr="00E460B6">
        <w:rPr>
          <w:rFonts w:ascii="Calibri" w:hAnsi="Calibri" w:cs="Calibri"/>
          <w:kern w:val="24"/>
        </w:rPr>
        <w:t>9-10 ribs</w:t>
      </w:r>
      <w:r w:rsidRPr="00E460B6" w:rsidR="000B532E">
        <w:rPr>
          <w:rFonts w:ascii="Calibri" w:hAnsi="Calibri" w:cs="Calibri"/>
          <w:kern w:val="24"/>
        </w:rPr>
        <w:t>.</w:t>
      </w:r>
      <w:r w:rsidR="005F2733">
        <w:rPr>
          <w:rFonts w:ascii="Calibri" w:hAnsi="Calibri" w:cs="Calibri"/>
          <w:kern w:val="24"/>
        </w:rPr>
        <w:t xml:space="preserve"> Figure 3 demonstrates PA and lateral chest images with adequate recorded detail, including visualization of intervertebral disk spaces, and the entire lungs including the costophrenic angles. Due to proper technical factors, the images demonstrate complete opacification of the left hemithorax with tracheal and mediastinal shift to the right. </w:t>
      </w:r>
    </w:p>
    <w:p w:rsidRPr="00E460B6" w:rsidR="007103AD" w:rsidP="00AB2177" w:rsidRDefault="007103AD" w14:paraId="5B0A7480" w14:textId="77777777">
      <w:pPr>
        <w:autoSpaceDE w:val="0"/>
        <w:autoSpaceDN w:val="0"/>
        <w:adjustRightInd w:val="0"/>
        <w:spacing w:after="0" w:line="240" w:lineRule="auto"/>
        <w:rPr>
          <w:rFonts w:ascii="Calibri" w:hAnsi="Calibri" w:cs="Calibri"/>
          <w:kern w:val="24"/>
        </w:rPr>
      </w:pPr>
    </w:p>
    <w:p w:rsidRPr="00E460B6" w:rsidR="00380556" w:rsidP="00AB2177" w:rsidRDefault="00380556" w14:paraId="5DB5F1F3" w14:textId="4AF9DF87">
      <w:pPr>
        <w:autoSpaceDE w:val="0"/>
        <w:autoSpaceDN w:val="0"/>
        <w:adjustRightInd w:val="0"/>
        <w:spacing w:after="0" w:line="240" w:lineRule="auto"/>
        <w:rPr>
          <w:rFonts w:ascii="Calibri" w:hAnsi="Calibri" w:cs="Calibri"/>
        </w:rPr>
      </w:pPr>
      <w:r w:rsidRPr="00E460B6">
        <w:rPr>
          <w:rFonts w:ascii="Calibri" w:hAnsi="Calibri" w:cs="Calibri"/>
          <w:noProof/>
        </w:rPr>
        <w:drawing>
          <wp:inline distT="0" distB="0" distL="0" distR="0" wp14:anchorId="56040DA2" wp14:editId="29B10302">
            <wp:extent cx="3618807" cy="1654789"/>
            <wp:effectExtent l="0" t="0" r="1270" b="0"/>
            <wp:docPr id="1283313733" name="Picture 1283313733" descr="A close-up of a chest x-ray&#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313733" name="Picture 5" descr="A close-up of a chest x-ray&#10;&#10;Description automatically generated with low confidenc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644700" cy="1666629"/>
                    </a:xfrm>
                    <a:prstGeom prst="rect">
                      <a:avLst/>
                    </a:prstGeom>
                    <a:noFill/>
                    <a:ln>
                      <a:noFill/>
                    </a:ln>
                  </pic:spPr>
                </pic:pic>
              </a:graphicData>
            </a:graphic>
          </wp:inline>
        </w:drawing>
      </w:r>
    </w:p>
    <w:p w:rsidRPr="00E460B6" w:rsidR="00380556" w:rsidP="00AB2177" w:rsidRDefault="00E460B6" w14:paraId="7047EA1C" w14:textId="3D8BA57A">
      <w:pPr>
        <w:autoSpaceDE w:val="0"/>
        <w:autoSpaceDN w:val="0"/>
        <w:adjustRightInd w:val="0"/>
        <w:spacing w:after="0" w:line="240" w:lineRule="auto"/>
        <w:rPr>
          <w:rFonts w:ascii="Calibri" w:hAnsi="Calibri" w:cs="Calibri"/>
        </w:rPr>
      </w:pPr>
      <w:r w:rsidRPr="00E460B6">
        <w:rPr>
          <w:rFonts w:ascii="Calibri" w:hAnsi="Calibri" w:cs="Calibri"/>
          <w:kern w:val="24"/>
        </w:rPr>
        <w:t xml:space="preserve">Figure </w:t>
      </w:r>
      <w:r w:rsidR="00457818">
        <w:rPr>
          <w:rFonts w:ascii="Calibri" w:hAnsi="Calibri" w:cs="Calibri"/>
          <w:kern w:val="24"/>
        </w:rPr>
        <w:t>3</w:t>
      </w:r>
      <w:r w:rsidRPr="00E460B6">
        <w:rPr>
          <w:rFonts w:ascii="Calibri" w:hAnsi="Calibri" w:cs="Calibri"/>
          <w:kern w:val="24"/>
        </w:rPr>
        <w:t>: PA and lateral chest images</w:t>
      </w:r>
      <w:r w:rsidR="00CF1C9F">
        <w:rPr>
          <w:rFonts w:ascii="Calibri" w:hAnsi="Calibri" w:cs="Calibri"/>
          <w:kern w:val="24"/>
        </w:rPr>
        <w:t xml:space="preserve">. </w:t>
      </w:r>
      <w:r w:rsidRPr="00E460B6" w:rsidR="00380556">
        <w:rPr>
          <w:rFonts w:ascii="Calibri" w:hAnsi="Calibri" w:cs="Calibri"/>
        </w:rPr>
        <w:t>Image courtesy of PediatricEducation.org</w:t>
      </w:r>
    </w:p>
    <w:p w:rsidRPr="00E460B6" w:rsidR="00380556" w:rsidP="008334E6" w:rsidRDefault="00380556" w14:paraId="45291021" w14:textId="190A915D">
      <w:pPr>
        <w:pStyle w:val="Heading2"/>
      </w:pPr>
      <w:r w:rsidRPr="00E460B6">
        <w:lastRenderedPageBreak/>
        <w:t>Hip radiography</w:t>
      </w:r>
    </w:p>
    <w:p w:rsidRPr="00E460B6" w:rsidR="00380556" w:rsidP="00E460B6" w:rsidRDefault="00642A0F" w14:paraId="2AF84B70" w14:textId="18A6ABC4">
      <w:pPr>
        <w:autoSpaceDE w:val="0"/>
        <w:autoSpaceDN w:val="0"/>
        <w:adjustRightInd w:val="0"/>
        <w:spacing w:after="0" w:line="240" w:lineRule="auto"/>
        <w:rPr>
          <w:rFonts w:ascii="Calibri" w:hAnsi="Calibri" w:cs="Calibri"/>
          <w:kern w:val="24"/>
        </w:rPr>
      </w:pPr>
      <w:r w:rsidRPr="00E460B6">
        <w:rPr>
          <w:rFonts w:ascii="Calibri" w:hAnsi="Calibri" w:cs="Calibri"/>
          <w:kern w:val="24"/>
        </w:rPr>
        <w:t>Most often ordered to assess</w:t>
      </w:r>
      <w:r w:rsidRPr="00E460B6">
        <w:rPr>
          <w:rFonts w:ascii="Calibri" w:hAnsi="Calibri" w:cs="Calibri"/>
          <w:b/>
          <w:bCs/>
          <w:kern w:val="24"/>
        </w:rPr>
        <w:t xml:space="preserve"> </w:t>
      </w:r>
      <w:r w:rsidRPr="00E460B6">
        <w:rPr>
          <w:rFonts w:ascii="Calibri" w:hAnsi="Calibri" w:cs="Calibri"/>
          <w:kern w:val="24"/>
        </w:rPr>
        <w:t xml:space="preserve">Legg-Calve-Perthes Disease, which </w:t>
      </w:r>
      <w:r w:rsidRPr="00E460B6" w:rsidR="00A36E99">
        <w:rPr>
          <w:rFonts w:ascii="Calibri" w:hAnsi="Calibri" w:cs="Calibri"/>
          <w:kern w:val="24"/>
        </w:rPr>
        <w:t>results from</w:t>
      </w:r>
      <w:r w:rsidRPr="00E460B6">
        <w:rPr>
          <w:rFonts w:ascii="Calibri" w:hAnsi="Calibri" w:cs="Calibri"/>
          <w:kern w:val="24"/>
        </w:rPr>
        <w:t xml:space="preserve"> </w:t>
      </w:r>
      <w:r w:rsidRPr="00E460B6" w:rsidR="00A36E99">
        <w:rPr>
          <w:rFonts w:ascii="Calibri" w:hAnsi="Calibri" w:cs="Calibri"/>
          <w:kern w:val="24"/>
        </w:rPr>
        <w:t xml:space="preserve">an </w:t>
      </w:r>
      <w:r w:rsidRPr="00E460B6">
        <w:rPr>
          <w:rFonts w:ascii="Calibri" w:hAnsi="Calibri" w:cs="Calibri"/>
          <w:kern w:val="24"/>
        </w:rPr>
        <w:t>interruption to the blood flow to the head of the femur in a young patient.</w:t>
      </w:r>
      <w:r w:rsidRPr="00E460B6" w:rsidR="00BB4233">
        <w:rPr>
          <w:rFonts w:ascii="Calibri" w:hAnsi="Calibri" w:cs="Calibri"/>
          <w:kern w:val="24"/>
        </w:rPr>
        <w:fldChar w:fldCharType="begin"/>
      </w:r>
      <w:r w:rsidRPr="00E460B6" w:rsidR="00BB4233">
        <w:rPr>
          <w:rFonts w:ascii="Calibri" w:hAnsi="Calibri" w:cs="Calibri"/>
          <w:kern w:val="24"/>
        </w:rPr>
        <w:instrText xml:space="preserve"> NOTEREF _Ref135566794 \f \h </w:instrText>
      </w:r>
      <w:r w:rsidRPr="00E460B6" w:rsidR="00AB2177">
        <w:rPr>
          <w:rFonts w:ascii="Calibri" w:hAnsi="Calibri" w:cs="Calibri"/>
          <w:kern w:val="24"/>
        </w:rPr>
        <w:instrText xml:space="preserve"> \* MERGEFORMAT </w:instrText>
      </w:r>
      <w:r w:rsidRPr="00E460B6" w:rsidR="00BB4233">
        <w:rPr>
          <w:rFonts w:ascii="Calibri" w:hAnsi="Calibri" w:cs="Calibri"/>
          <w:kern w:val="24"/>
        </w:rPr>
      </w:r>
      <w:r w:rsidRPr="00E460B6" w:rsidR="00BB4233">
        <w:rPr>
          <w:rFonts w:ascii="Calibri" w:hAnsi="Calibri" w:cs="Calibri"/>
          <w:kern w:val="24"/>
        </w:rPr>
        <w:fldChar w:fldCharType="separate"/>
      </w:r>
      <w:r w:rsidRPr="00B54A9D" w:rsidR="00B54A9D">
        <w:rPr>
          <w:rStyle w:val="EndnoteReference"/>
          <w:rFonts w:ascii="Calibri" w:hAnsi="Calibri" w:cs="Calibri"/>
        </w:rPr>
        <w:t>2</w:t>
      </w:r>
      <w:r w:rsidRPr="00E460B6" w:rsidR="00BB4233">
        <w:rPr>
          <w:rFonts w:ascii="Calibri" w:hAnsi="Calibri" w:cs="Calibri"/>
          <w:kern w:val="24"/>
        </w:rPr>
        <w:fldChar w:fldCharType="end"/>
      </w:r>
      <w:r w:rsidRPr="00E460B6">
        <w:rPr>
          <w:rFonts w:ascii="Calibri" w:hAnsi="Calibri" w:cs="Calibri"/>
          <w:kern w:val="24"/>
        </w:rPr>
        <w:t xml:space="preserve"> </w:t>
      </w:r>
      <w:r w:rsidRPr="00E460B6" w:rsidR="00A36E99">
        <w:rPr>
          <w:rFonts w:ascii="Calibri" w:hAnsi="Calibri" w:cs="Calibri"/>
          <w:kern w:val="24"/>
        </w:rPr>
        <w:t>New bone formation at the growth plate can be abnormal when this occurs</w:t>
      </w:r>
      <w:r w:rsidRPr="00E460B6">
        <w:rPr>
          <w:rFonts w:ascii="Calibri" w:hAnsi="Calibri" w:cs="Calibri"/>
          <w:kern w:val="24"/>
        </w:rPr>
        <w:t xml:space="preserve">. Lack of blood supply causes osteonecrosis. </w:t>
      </w:r>
      <w:r w:rsidRPr="00E460B6" w:rsidR="00A36E99">
        <w:rPr>
          <w:rFonts w:ascii="Calibri" w:hAnsi="Calibri" w:cs="Calibri"/>
          <w:kern w:val="24"/>
        </w:rPr>
        <w:t>Legg-Calve-</w:t>
      </w:r>
      <w:r w:rsidRPr="00E460B6">
        <w:rPr>
          <w:rFonts w:ascii="Calibri" w:hAnsi="Calibri" w:cs="Calibri"/>
          <w:kern w:val="24"/>
        </w:rPr>
        <w:t>Perthes Disease is most common in boys between the ages of 4 and 8</w:t>
      </w:r>
      <w:r w:rsidRPr="00E460B6" w:rsidR="0018321E">
        <w:rPr>
          <w:rFonts w:ascii="Calibri" w:hAnsi="Calibri" w:cs="Calibri"/>
          <w:kern w:val="24"/>
        </w:rPr>
        <w:t>. I</w:t>
      </w:r>
      <w:r w:rsidRPr="00E460B6">
        <w:rPr>
          <w:rFonts w:ascii="Calibri" w:hAnsi="Calibri" w:cs="Calibri"/>
          <w:kern w:val="24"/>
        </w:rPr>
        <w:t>t is usually diagnosed when the child is found to have a limp and/or complains of pain. Both sides are imaged for comparison.</w:t>
      </w:r>
      <w:r w:rsidRPr="00E460B6" w:rsidR="000B532E">
        <w:rPr>
          <w:rFonts w:ascii="Calibri" w:hAnsi="Calibri" w:cs="Calibri"/>
          <w:kern w:val="24"/>
        </w:rPr>
        <w:t xml:space="preserve"> </w:t>
      </w:r>
      <w:r w:rsidRPr="00E460B6">
        <w:rPr>
          <w:rFonts w:ascii="Calibri" w:hAnsi="Calibri" w:cs="Calibri"/>
          <w:kern w:val="24"/>
        </w:rPr>
        <w:t xml:space="preserve">Symmetric positioning is critical. Never touch </w:t>
      </w:r>
      <w:r w:rsidRPr="00E460B6" w:rsidR="00FC19FE">
        <w:rPr>
          <w:rFonts w:ascii="Calibri" w:hAnsi="Calibri" w:cs="Calibri"/>
          <w:kern w:val="24"/>
        </w:rPr>
        <w:t xml:space="preserve">the </w:t>
      </w:r>
      <w:r w:rsidRPr="00E460B6">
        <w:rPr>
          <w:rFonts w:ascii="Calibri" w:hAnsi="Calibri" w:cs="Calibri"/>
          <w:kern w:val="24"/>
        </w:rPr>
        <w:t xml:space="preserve">symphysis pubis of </w:t>
      </w:r>
      <w:r w:rsidRPr="00E460B6" w:rsidR="00FC19FE">
        <w:rPr>
          <w:rFonts w:ascii="Calibri" w:hAnsi="Calibri" w:cs="Calibri"/>
          <w:kern w:val="24"/>
        </w:rPr>
        <w:t xml:space="preserve">the </w:t>
      </w:r>
      <w:r w:rsidRPr="00E460B6">
        <w:rPr>
          <w:rFonts w:ascii="Calibri" w:hAnsi="Calibri" w:cs="Calibri"/>
          <w:kern w:val="24"/>
        </w:rPr>
        <w:t xml:space="preserve">child. Use the trochanters as a guide for positioning. </w:t>
      </w:r>
      <w:r w:rsidRPr="00E460B6" w:rsidR="00380556">
        <w:rPr>
          <w:rFonts w:ascii="Calibri" w:hAnsi="Calibri" w:cs="Calibri"/>
          <w:kern w:val="24"/>
        </w:rPr>
        <w:t>Remove diaper</w:t>
      </w:r>
      <w:r w:rsidRPr="00E460B6" w:rsidR="000B532E">
        <w:rPr>
          <w:rFonts w:ascii="Calibri" w:hAnsi="Calibri" w:cs="Calibri"/>
          <w:kern w:val="24"/>
        </w:rPr>
        <w:t xml:space="preserve">. </w:t>
      </w:r>
      <w:r w:rsidRPr="00E460B6" w:rsidR="00380556">
        <w:rPr>
          <w:rFonts w:ascii="Calibri" w:hAnsi="Calibri" w:cs="Calibri"/>
          <w:kern w:val="24"/>
        </w:rPr>
        <w:t xml:space="preserve">Check for rotation of </w:t>
      </w:r>
      <w:r w:rsidRPr="00E460B6" w:rsidR="00FC19FE">
        <w:rPr>
          <w:rFonts w:ascii="Calibri" w:hAnsi="Calibri" w:cs="Calibri"/>
          <w:kern w:val="24"/>
        </w:rPr>
        <w:t xml:space="preserve">the </w:t>
      </w:r>
      <w:r w:rsidRPr="00E460B6" w:rsidR="00380556">
        <w:rPr>
          <w:rFonts w:ascii="Calibri" w:hAnsi="Calibri" w:cs="Calibri"/>
          <w:kern w:val="24"/>
        </w:rPr>
        <w:t>pelvis</w:t>
      </w:r>
      <w:r w:rsidRPr="00E460B6" w:rsidR="000B532E">
        <w:rPr>
          <w:rFonts w:ascii="Calibri" w:hAnsi="Calibri" w:cs="Calibri"/>
          <w:kern w:val="24"/>
        </w:rPr>
        <w:t xml:space="preserve">. </w:t>
      </w:r>
      <w:r w:rsidRPr="00E460B6" w:rsidR="00380556">
        <w:rPr>
          <w:rFonts w:ascii="Calibri" w:hAnsi="Calibri" w:cs="Calibri"/>
          <w:kern w:val="24"/>
        </w:rPr>
        <w:t xml:space="preserve">Use Velcro </w:t>
      </w:r>
      <w:r w:rsidRPr="00E460B6" w:rsidR="00FC19FE">
        <w:rPr>
          <w:rFonts w:ascii="Calibri" w:hAnsi="Calibri" w:cs="Calibri"/>
          <w:kern w:val="24"/>
        </w:rPr>
        <w:t>bands</w:t>
      </w:r>
      <w:r w:rsidRPr="00E460B6" w:rsidR="00380556">
        <w:rPr>
          <w:rFonts w:ascii="Calibri" w:hAnsi="Calibri" w:cs="Calibri"/>
          <w:kern w:val="24"/>
        </w:rPr>
        <w:t xml:space="preserve"> and strips to immobilize lower limbs into position</w:t>
      </w:r>
      <w:r w:rsidRPr="00E460B6" w:rsidR="000B532E">
        <w:rPr>
          <w:rFonts w:ascii="Calibri" w:hAnsi="Calibri" w:cs="Calibri"/>
          <w:kern w:val="24"/>
        </w:rPr>
        <w:t xml:space="preserve">. </w:t>
      </w:r>
    </w:p>
    <w:p w:rsidRPr="00E460B6" w:rsidR="00642A0F" w:rsidP="00AB2177" w:rsidRDefault="00642A0F" w14:paraId="048A00DB" w14:textId="77777777">
      <w:pPr>
        <w:spacing w:after="0" w:line="240" w:lineRule="auto"/>
        <w:rPr>
          <w:rFonts w:ascii="Calibri" w:hAnsi="Calibri" w:cs="Calibri"/>
        </w:rPr>
      </w:pPr>
    </w:p>
    <w:p w:rsidRPr="00E460B6" w:rsidR="00380556" w:rsidP="008334E6" w:rsidRDefault="00380556" w14:paraId="38A0CBFF" w14:textId="551A3218">
      <w:pPr>
        <w:pStyle w:val="Heading3"/>
      </w:pPr>
      <w:r w:rsidRPr="00E460B6">
        <w:t>Evaluating Hip Im</w:t>
      </w:r>
      <w:r w:rsidRPr="00E460B6" w:rsidR="000B532E">
        <w:t>a</w:t>
      </w:r>
      <w:r w:rsidRPr="00E460B6">
        <w:t>ges</w:t>
      </w:r>
    </w:p>
    <w:p w:rsidRPr="00E460B6" w:rsidR="00CF1C9F" w:rsidP="00CF1C9F" w:rsidRDefault="00642A0F" w14:paraId="60D14C5B" w14:textId="7C986F62">
      <w:pPr>
        <w:autoSpaceDE w:val="0"/>
        <w:autoSpaceDN w:val="0"/>
        <w:adjustRightInd w:val="0"/>
        <w:spacing w:after="0" w:line="240" w:lineRule="auto"/>
        <w:rPr>
          <w:rFonts w:ascii="Calibri" w:hAnsi="Calibri" w:cs="Calibri"/>
          <w:kern w:val="24"/>
        </w:rPr>
      </w:pPr>
      <w:r w:rsidRPr="00E460B6">
        <w:rPr>
          <w:rFonts w:ascii="Calibri" w:hAnsi="Calibri" w:cs="Calibri"/>
          <w:kern w:val="24"/>
        </w:rPr>
        <w:t>Evaluate for rotation and symmetry by the midline structures.</w:t>
      </w:r>
      <w:r w:rsidRPr="00E460B6" w:rsidR="00CB0293">
        <w:rPr>
          <w:rFonts w:ascii="Calibri" w:hAnsi="Calibri" w:cs="Calibri"/>
          <w:kern w:val="24"/>
        </w:rPr>
        <w:fldChar w:fldCharType="begin"/>
      </w:r>
      <w:r w:rsidRPr="00E460B6" w:rsidR="00CB0293">
        <w:rPr>
          <w:rFonts w:ascii="Calibri" w:hAnsi="Calibri" w:cs="Calibri"/>
          <w:kern w:val="24"/>
        </w:rPr>
        <w:instrText xml:space="preserve"> NOTEREF _Ref135566794 \f \h </w:instrText>
      </w:r>
      <w:r w:rsidRPr="00E460B6" w:rsidR="00AB2177">
        <w:rPr>
          <w:rFonts w:ascii="Calibri" w:hAnsi="Calibri" w:cs="Calibri"/>
          <w:kern w:val="24"/>
        </w:rPr>
        <w:instrText xml:space="preserve"> \* MERGEFORMAT </w:instrText>
      </w:r>
      <w:r w:rsidRPr="00E460B6" w:rsidR="00CB0293">
        <w:rPr>
          <w:rFonts w:ascii="Calibri" w:hAnsi="Calibri" w:cs="Calibri"/>
          <w:kern w:val="24"/>
        </w:rPr>
      </w:r>
      <w:r w:rsidRPr="00E460B6" w:rsidR="00CB0293">
        <w:rPr>
          <w:rFonts w:ascii="Calibri" w:hAnsi="Calibri" w:cs="Calibri"/>
          <w:kern w:val="24"/>
        </w:rPr>
        <w:fldChar w:fldCharType="separate"/>
      </w:r>
      <w:r w:rsidRPr="00B54A9D" w:rsidR="00B54A9D">
        <w:rPr>
          <w:rStyle w:val="EndnoteReference"/>
          <w:rFonts w:ascii="Calibri" w:hAnsi="Calibri" w:cs="Calibri"/>
        </w:rPr>
        <w:t>2</w:t>
      </w:r>
      <w:r w:rsidRPr="00E460B6" w:rsidR="00CB0293">
        <w:rPr>
          <w:rFonts w:ascii="Calibri" w:hAnsi="Calibri" w:cs="Calibri"/>
          <w:kern w:val="24"/>
        </w:rPr>
        <w:fldChar w:fldCharType="end"/>
      </w:r>
      <w:r w:rsidRPr="00E460B6" w:rsidR="000B532E">
        <w:rPr>
          <w:rFonts w:ascii="Calibri" w:hAnsi="Calibri" w:cs="Calibri"/>
          <w:kern w:val="24"/>
        </w:rPr>
        <w:t xml:space="preserve"> </w:t>
      </w:r>
      <w:r w:rsidRPr="00E460B6">
        <w:rPr>
          <w:rFonts w:ascii="Calibri" w:hAnsi="Calibri" w:cs="Calibri"/>
          <w:kern w:val="24"/>
        </w:rPr>
        <w:t xml:space="preserve">Anatomy should include crests of </w:t>
      </w:r>
      <w:r w:rsidRPr="00E460B6" w:rsidR="00FC19FE">
        <w:rPr>
          <w:rFonts w:ascii="Calibri" w:hAnsi="Calibri" w:cs="Calibri"/>
          <w:kern w:val="24"/>
        </w:rPr>
        <w:t xml:space="preserve">the </w:t>
      </w:r>
      <w:r w:rsidRPr="00E460B6">
        <w:rPr>
          <w:rFonts w:ascii="Calibri" w:hAnsi="Calibri" w:cs="Calibri"/>
          <w:kern w:val="24"/>
        </w:rPr>
        <w:t xml:space="preserve">ilia to </w:t>
      </w:r>
      <w:r w:rsidRPr="00E460B6" w:rsidR="00FC19FE">
        <w:rPr>
          <w:rFonts w:ascii="Calibri" w:hAnsi="Calibri" w:cs="Calibri"/>
          <w:kern w:val="24"/>
        </w:rPr>
        <w:t xml:space="preserve">the </w:t>
      </w:r>
      <w:r w:rsidRPr="00E460B6">
        <w:rPr>
          <w:rFonts w:ascii="Calibri" w:hAnsi="Calibri" w:cs="Calibri"/>
          <w:kern w:val="24"/>
        </w:rPr>
        <w:t>upper femora</w:t>
      </w:r>
      <w:r w:rsidRPr="00E460B6" w:rsidR="000B532E">
        <w:rPr>
          <w:rFonts w:ascii="Calibri" w:hAnsi="Calibri" w:cs="Calibri"/>
          <w:kern w:val="24"/>
        </w:rPr>
        <w:t xml:space="preserve">. </w:t>
      </w:r>
      <w:r w:rsidRPr="00E460B6" w:rsidR="00875F17">
        <w:rPr>
          <w:rFonts w:ascii="Calibri" w:hAnsi="Calibri" w:cs="Calibri"/>
          <w:kern w:val="24"/>
        </w:rPr>
        <w:t>The bony trabecular pattern should be visible as an indicator of sufficient detail</w:t>
      </w:r>
      <w:r w:rsidRPr="00E460B6">
        <w:rPr>
          <w:rFonts w:ascii="Calibri" w:hAnsi="Calibri" w:cs="Calibri"/>
          <w:kern w:val="24"/>
        </w:rPr>
        <w:t xml:space="preserve">. </w:t>
      </w:r>
      <w:r w:rsidR="00CF1C9F">
        <w:rPr>
          <w:rFonts w:ascii="Calibri" w:hAnsi="Calibri" w:cs="Calibri"/>
          <w:kern w:val="24"/>
        </w:rPr>
        <w:t xml:space="preserve">Figure 4 demonstrates a typical series for hip examinations, which includes the pelvis and both hips. The </w:t>
      </w:r>
      <w:r w:rsidRPr="00E460B6" w:rsidR="00CF1C9F">
        <w:rPr>
          <w:rFonts w:ascii="Calibri" w:hAnsi="Calibri" w:cs="Calibri"/>
          <w:kern w:val="24"/>
        </w:rPr>
        <w:t>pelvis show</w:t>
      </w:r>
      <w:r w:rsidR="00CF1C9F">
        <w:rPr>
          <w:rFonts w:ascii="Calibri" w:hAnsi="Calibri" w:cs="Calibri"/>
          <w:kern w:val="24"/>
        </w:rPr>
        <w:t>s</w:t>
      </w:r>
      <w:r w:rsidRPr="00E460B6" w:rsidR="00CF1C9F">
        <w:rPr>
          <w:rFonts w:ascii="Calibri" w:hAnsi="Calibri" w:cs="Calibri"/>
          <w:kern w:val="24"/>
        </w:rPr>
        <w:t xml:space="preserve"> no evidence of fracture, avascular necrosis, or slipped capital femoral epiphysis. The only remarkable finding is a subtle one - the left femoral head on both views is slightly more displaced laterally than the right femoral head, suggesting the presence of a left hip effusion.</w:t>
      </w:r>
    </w:p>
    <w:p w:rsidRPr="00E460B6" w:rsidR="00642A0F" w:rsidP="00E460B6" w:rsidRDefault="00642A0F" w14:paraId="26F89252" w14:textId="586B1E97">
      <w:pPr>
        <w:autoSpaceDE w:val="0"/>
        <w:autoSpaceDN w:val="0"/>
        <w:adjustRightInd w:val="0"/>
        <w:spacing w:after="0" w:line="240" w:lineRule="auto"/>
        <w:rPr>
          <w:rFonts w:ascii="Calibri" w:hAnsi="Calibri" w:cs="Calibri"/>
          <w:kern w:val="24"/>
        </w:rPr>
      </w:pPr>
    </w:p>
    <w:p w:rsidRPr="00E460B6" w:rsidR="00841CD4" w:rsidP="00AB2177" w:rsidRDefault="00841CD4" w14:paraId="6C7284EA" w14:textId="77777777">
      <w:pPr>
        <w:autoSpaceDE w:val="0"/>
        <w:autoSpaceDN w:val="0"/>
        <w:adjustRightInd w:val="0"/>
        <w:spacing w:after="0" w:line="240" w:lineRule="auto"/>
        <w:rPr>
          <w:rFonts w:ascii="Calibri" w:hAnsi="Calibri" w:cs="Calibri"/>
          <w:kern w:val="24"/>
        </w:rPr>
      </w:pPr>
    </w:p>
    <w:p w:rsidRPr="00E460B6" w:rsidR="00380556" w:rsidP="00AB2177" w:rsidRDefault="00CF1C9F" w14:paraId="71D83227" w14:textId="7160751C">
      <w:pPr>
        <w:autoSpaceDE w:val="0"/>
        <w:autoSpaceDN w:val="0"/>
        <w:adjustRightInd w:val="0"/>
        <w:spacing w:after="0" w:line="240" w:lineRule="auto"/>
        <w:rPr>
          <w:rFonts w:ascii="Calibri" w:hAnsi="Calibri" w:cs="Calibri"/>
        </w:rPr>
      </w:pPr>
      <w:r>
        <w:rPr>
          <w:rFonts w:ascii="Calibri" w:hAnsi="Calibri" w:cs="Calibri"/>
          <w:noProof/>
        </w:rPr>
        <mc:AlternateContent>
          <mc:Choice Requires="wps">
            <w:drawing>
              <wp:anchor distT="0" distB="0" distL="114300" distR="114300" simplePos="0" relativeHeight="251660288" behindDoc="0" locked="0" layoutInCell="1" allowOverlap="1" wp14:anchorId="4D3CDAF2" wp14:editId="59371458">
                <wp:simplePos x="0" y="0"/>
                <wp:positionH relativeFrom="column">
                  <wp:posOffset>1762125</wp:posOffset>
                </wp:positionH>
                <wp:positionV relativeFrom="paragraph">
                  <wp:posOffset>2073275</wp:posOffset>
                </wp:positionV>
                <wp:extent cx="638175" cy="303530"/>
                <wp:effectExtent l="19050" t="19050" r="28575" b="39370"/>
                <wp:wrapNone/>
                <wp:docPr id="1045456934" name="Arrow: Left 4"/>
                <wp:cNvGraphicFramePr/>
                <a:graphic xmlns:a="http://schemas.openxmlformats.org/drawingml/2006/main">
                  <a:graphicData uri="http://schemas.microsoft.com/office/word/2010/wordprocessingShape">
                    <wps:wsp>
                      <wps:cNvSpPr/>
                      <wps:spPr>
                        <a:xfrm>
                          <a:off x="0" y="0"/>
                          <a:ext cx="638175" cy="303530"/>
                        </a:xfrm>
                        <a:prstGeom prst="leftArrow">
                          <a:avLst/>
                        </a:prstGeom>
                        <a:solidFill>
                          <a:srgbClr val="FFFF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type id="_x0000_t66" coordsize="21600,21600" o:spt="66" adj="5400,5400" path="m@0,l@0@1,21600@1,21600@2@0@2@0,21600,,10800xe" w14:anchorId="13E9837B">
                <v:stroke joinstyle="miter"/>
                <v:formulas>
                  <v:f eqn="val #0"/>
                  <v:f eqn="val #1"/>
                  <v:f eqn="sum 21600 0 #1"/>
                  <v:f eqn="prod #0 #1 10800"/>
                  <v:f eqn="sum #0 0 @3"/>
                </v:formulas>
                <v:path textboxrect="@4,@1,21600,@2" o:connecttype="custom" o:connectlocs="@0,0;0,10800;@0,21600;21600,10800" o:connectangles="270,180,90,0"/>
                <v:handles>
                  <v:h position="#0,#1" xrange="0,21600" yrange="0,10800"/>
                </v:handles>
              </v:shapetype>
              <v:shape id="Arrow: Left 4" style="position:absolute;margin-left:138.75pt;margin-top:163.25pt;width:50.25pt;height:23.9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yellow" strokecolor="#1f3763 [1604]" strokeweight="1pt" type="#_x0000_t66" adj="51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"/>
            </w:pict>
          </mc:Fallback>
        </mc:AlternateContent>
      </w:r>
      <w:r>
        <w:rPr>
          <w:rFonts w:ascii="Calibri" w:hAnsi="Calibri" w:cs="Calibri"/>
          <w:noProof/>
        </w:rPr>
        <mc:AlternateContent>
          <mc:Choice Requires="wps">
            <w:drawing>
              <wp:anchor distT="0" distB="0" distL="114300" distR="114300" simplePos="0" relativeHeight="251659264" behindDoc="0" locked="0" layoutInCell="1" allowOverlap="1" wp14:anchorId="7B2DF0C9" wp14:editId="3C90A148">
                <wp:simplePos x="0" y="0"/>
                <wp:positionH relativeFrom="column">
                  <wp:posOffset>1724024</wp:posOffset>
                </wp:positionH>
                <wp:positionV relativeFrom="paragraph">
                  <wp:posOffset>568325</wp:posOffset>
                </wp:positionV>
                <wp:extent cx="504825" cy="246380"/>
                <wp:effectExtent l="19050" t="19050" r="28575" b="39370"/>
                <wp:wrapNone/>
                <wp:docPr id="1018103319" name="Arrow: Left 2"/>
                <wp:cNvGraphicFramePr/>
                <a:graphic xmlns:a="http://schemas.openxmlformats.org/drawingml/2006/main">
                  <a:graphicData uri="http://schemas.microsoft.com/office/word/2010/wordprocessingShape">
                    <wps:wsp>
                      <wps:cNvSpPr/>
                      <wps:spPr>
                        <a:xfrm>
                          <a:off x="0" y="0"/>
                          <a:ext cx="504825" cy="246380"/>
                        </a:xfrm>
                        <a:prstGeom prst="leftArrow">
                          <a:avLst/>
                        </a:prstGeom>
                        <a:solidFill>
                          <a:srgbClr val="FFFF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id="Arrow: Left 2" style="position:absolute;margin-left:135.75pt;margin-top:44.75pt;width:39.75pt;height:19.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yellow" strokecolor="#1f3763 [1604]" strokeweight="1pt" type="#_x0000_t66" adj="52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" w14:anchorId="6B761B45"/>
            </w:pict>
          </mc:Fallback>
        </mc:AlternateContent>
      </w:r>
      <w:r w:rsidRPr="00E460B6" w:rsidR="00380556">
        <w:rPr>
          <w:rFonts w:ascii="Calibri" w:hAnsi="Calibri" w:cs="Calibri"/>
          <w:noProof/>
        </w:rPr>
        <w:drawing>
          <wp:inline distT="0" distB="0" distL="0" distR="0" wp14:anchorId="4EFBA483" wp14:editId="294C44DC">
            <wp:extent cx="2076450" cy="3000375"/>
            <wp:effectExtent l="0" t="0" r="0" b="9525"/>
            <wp:docPr id="2091427995" name="Picture 2091427995" descr="A picture containing x-ray film, medical imaging, radiology, radiograph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427995" name="Picture 6" descr="A picture containing x-ray film, medical imaging, radiology, radiography&#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076450" cy="3000375"/>
                    </a:xfrm>
                    <a:prstGeom prst="rect">
                      <a:avLst/>
                    </a:prstGeom>
                    <a:noFill/>
                    <a:ln>
                      <a:noFill/>
                    </a:ln>
                  </pic:spPr>
                </pic:pic>
              </a:graphicData>
            </a:graphic>
          </wp:inline>
        </w:drawing>
      </w:r>
    </w:p>
    <w:p w:rsidRPr="00E460B6" w:rsidR="00E460B6" w:rsidP="00E460B6" w:rsidRDefault="00E460B6" w14:paraId="3AFDF03B" w14:textId="70DCC728">
      <w:pPr>
        <w:autoSpaceDE w:val="0"/>
        <w:autoSpaceDN w:val="0"/>
        <w:adjustRightInd w:val="0"/>
        <w:spacing w:after="0" w:line="240" w:lineRule="auto"/>
        <w:rPr>
          <w:rFonts w:ascii="Calibri" w:hAnsi="Calibri" w:cs="Calibri"/>
          <w:kern w:val="24"/>
        </w:rPr>
      </w:pPr>
      <w:r w:rsidRPr="00E460B6">
        <w:rPr>
          <w:rFonts w:ascii="Calibri" w:hAnsi="Calibri" w:cs="Calibri"/>
          <w:b/>
          <w:bCs/>
          <w:kern w:val="24"/>
        </w:rPr>
        <w:t xml:space="preserve">Figure </w:t>
      </w:r>
      <w:r w:rsidR="00DB3264">
        <w:rPr>
          <w:rFonts w:ascii="Calibri" w:hAnsi="Calibri" w:cs="Calibri"/>
          <w:b/>
          <w:bCs/>
          <w:kern w:val="24"/>
        </w:rPr>
        <w:t>4</w:t>
      </w:r>
      <w:r w:rsidRPr="00E460B6">
        <w:rPr>
          <w:rFonts w:ascii="Calibri" w:hAnsi="Calibri" w:cs="Calibri"/>
          <w:kern w:val="24"/>
        </w:rPr>
        <w:t xml:space="preserve">: AP </w:t>
      </w:r>
      <w:r w:rsidR="005F2733">
        <w:rPr>
          <w:rFonts w:ascii="Calibri" w:hAnsi="Calibri" w:cs="Calibri"/>
          <w:kern w:val="24"/>
        </w:rPr>
        <w:t xml:space="preserve">(top) </w:t>
      </w:r>
      <w:r w:rsidRPr="00E460B6">
        <w:rPr>
          <w:rFonts w:ascii="Calibri" w:hAnsi="Calibri" w:cs="Calibri"/>
          <w:kern w:val="24"/>
        </w:rPr>
        <w:t xml:space="preserve">and frog-leg </w:t>
      </w:r>
      <w:r w:rsidR="005F2733">
        <w:rPr>
          <w:rFonts w:ascii="Calibri" w:hAnsi="Calibri" w:cs="Calibri"/>
          <w:kern w:val="24"/>
        </w:rPr>
        <w:t xml:space="preserve">(bottom) </w:t>
      </w:r>
      <w:r w:rsidRPr="00E460B6">
        <w:rPr>
          <w:rFonts w:ascii="Calibri" w:hAnsi="Calibri" w:cs="Calibri"/>
          <w:kern w:val="24"/>
        </w:rPr>
        <w:t xml:space="preserve">images of </w:t>
      </w:r>
      <w:r w:rsidR="00CF1C9F">
        <w:rPr>
          <w:rFonts w:ascii="Calibri" w:hAnsi="Calibri" w:cs="Calibri"/>
          <w:kern w:val="24"/>
        </w:rPr>
        <w:t xml:space="preserve">the hips, including the pelvis. </w:t>
      </w:r>
    </w:p>
    <w:p w:rsidRPr="00E460B6" w:rsidR="00642A0F" w:rsidP="00AB2177" w:rsidRDefault="00380556" w14:paraId="6DB9DDCA" w14:textId="5A4EAB6B">
      <w:pPr>
        <w:autoSpaceDE w:val="0"/>
        <w:autoSpaceDN w:val="0"/>
        <w:adjustRightInd w:val="0"/>
        <w:spacing w:after="0" w:line="240" w:lineRule="auto"/>
        <w:rPr>
          <w:rFonts w:ascii="Calibri" w:hAnsi="Calibri" w:cs="Calibri"/>
        </w:rPr>
      </w:pPr>
      <w:r w:rsidRPr="00E460B6">
        <w:rPr>
          <w:rFonts w:ascii="Calibri" w:hAnsi="Calibri" w:cs="Calibri"/>
        </w:rPr>
        <w:t>Images courtesy of Pediatriceducation.org</w:t>
      </w:r>
    </w:p>
    <w:p w:rsidRPr="00E460B6" w:rsidR="00642A0F" w:rsidP="00AB2177" w:rsidRDefault="00642A0F" w14:paraId="4ECEA39B" w14:textId="77777777">
      <w:pPr>
        <w:spacing w:after="0" w:line="240" w:lineRule="auto"/>
        <w:rPr>
          <w:rFonts w:ascii="Calibri" w:hAnsi="Calibri" w:cs="Calibri"/>
        </w:rPr>
      </w:pPr>
    </w:p>
    <w:p w:rsidRPr="00E460B6" w:rsidR="000B532E" w:rsidP="008334E6" w:rsidRDefault="000B532E" w14:paraId="5D317ACF" w14:textId="77777777">
      <w:pPr>
        <w:pStyle w:val="Heading2"/>
      </w:pPr>
      <w:r w:rsidRPr="00E460B6">
        <w:t>Abdomen</w:t>
      </w:r>
    </w:p>
    <w:p w:rsidRPr="00E460B6" w:rsidR="00CF1C9F" w:rsidP="00CF1C9F" w:rsidRDefault="00AC17FA" w14:paraId="0ABA4E87" w14:textId="1CD21B72">
      <w:pPr>
        <w:pStyle w:val="paragraph"/>
        <w:spacing w:before="0" w:beforeAutospacing="0" w:after="0" w:afterAutospacing="0"/>
        <w:textAlignment w:val="baseline"/>
        <w:rPr>
          <w:rFonts w:ascii="Calibri" w:hAnsi="Calibri" w:cs="Calibri"/>
          <w:sz w:val="22"/>
          <w:szCs w:val="22"/>
        </w:rPr>
      </w:pPr>
      <w:r w:rsidRPr="00E460B6">
        <w:rPr>
          <w:rStyle w:val="normaltextrun"/>
          <w:rFonts w:ascii="Calibri" w:hAnsi="Calibri" w:cs="Calibri"/>
          <w:color w:val="000000"/>
          <w:position w:val="-2"/>
          <w:sz w:val="22"/>
          <w:szCs w:val="22"/>
        </w:rPr>
        <w:t>Abdominal radiography in children is requested for many reasons.</w:t>
      </w:r>
      <w:r w:rsidRPr="00E460B6" w:rsidR="00CB0293">
        <w:rPr>
          <w:rStyle w:val="normaltextrun"/>
          <w:rFonts w:ascii="Calibri" w:hAnsi="Calibri" w:cs="Calibri"/>
          <w:color w:val="000000"/>
          <w:position w:val="-2"/>
          <w:sz w:val="22"/>
          <w:szCs w:val="22"/>
        </w:rPr>
        <w:fldChar w:fldCharType="begin"/>
      </w:r>
      <w:r w:rsidRPr="00E460B6" w:rsidR="00CB0293">
        <w:rPr>
          <w:rStyle w:val="normaltextrun"/>
          <w:rFonts w:ascii="Calibri" w:hAnsi="Calibri" w:cs="Calibri"/>
          <w:color w:val="000000"/>
          <w:position w:val="-2"/>
          <w:sz w:val="22"/>
          <w:szCs w:val="22"/>
        </w:rPr>
        <w:instrText xml:space="preserve"> NOTEREF _Ref135566794 \f \h </w:instrText>
      </w:r>
      <w:r w:rsidRPr="00E460B6" w:rsidR="00AB2177">
        <w:rPr>
          <w:rStyle w:val="normaltextrun"/>
          <w:rFonts w:ascii="Calibri" w:hAnsi="Calibri" w:cs="Calibri"/>
          <w:color w:val="000000"/>
          <w:position w:val="-2"/>
          <w:sz w:val="22"/>
          <w:szCs w:val="22"/>
        </w:rPr>
        <w:instrText xml:space="preserve"> \* MERGEFORMAT </w:instrText>
      </w:r>
      <w:r w:rsidRPr="00E460B6" w:rsidR="00CB0293">
        <w:rPr>
          <w:rStyle w:val="normaltextrun"/>
          <w:rFonts w:ascii="Calibri" w:hAnsi="Calibri" w:cs="Calibri"/>
          <w:color w:val="000000"/>
          <w:position w:val="-2"/>
          <w:sz w:val="22"/>
          <w:szCs w:val="22"/>
        </w:rPr>
      </w:r>
      <w:r w:rsidRPr="00E460B6" w:rsidR="00CB0293">
        <w:rPr>
          <w:rStyle w:val="normaltextrun"/>
          <w:rFonts w:ascii="Calibri" w:hAnsi="Calibri" w:cs="Calibri"/>
          <w:color w:val="000000"/>
          <w:position w:val="-2"/>
          <w:sz w:val="22"/>
          <w:szCs w:val="22"/>
        </w:rPr>
        <w:fldChar w:fldCharType="separate"/>
      </w:r>
      <w:r w:rsidRPr="00B54A9D" w:rsidR="00B54A9D">
        <w:rPr>
          <w:rStyle w:val="EndnoteReference"/>
          <w:rFonts w:ascii="Calibri" w:hAnsi="Calibri" w:cs="Calibri"/>
          <w:sz w:val="22"/>
          <w:szCs w:val="22"/>
        </w:rPr>
        <w:t>2</w:t>
      </w:r>
      <w:r w:rsidRPr="00E460B6" w:rsidR="00CB0293">
        <w:rPr>
          <w:rStyle w:val="normaltextrun"/>
          <w:rFonts w:ascii="Calibri" w:hAnsi="Calibri" w:cs="Calibri"/>
          <w:color w:val="000000"/>
          <w:position w:val="-2"/>
          <w:sz w:val="22"/>
          <w:szCs w:val="22"/>
        </w:rPr>
        <w:fldChar w:fldCharType="end"/>
      </w:r>
      <w:r w:rsidRPr="00E460B6">
        <w:rPr>
          <w:rStyle w:val="normaltextrun"/>
          <w:rFonts w:ascii="Calibri" w:hAnsi="Calibri" w:cs="Calibri"/>
          <w:color w:val="000000"/>
          <w:position w:val="-2"/>
          <w:sz w:val="22"/>
          <w:szCs w:val="22"/>
        </w:rPr>
        <w:t xml:space="preserve"> </w:t>
      </w:r>
      <w:r w:rsidRPr="00E460B6" w:rsidR="0072401B">
        <w:rPr>
          <w:rStyle w:val="normaltextrun"/>
          <w:rFonts w:ascii="Calibri" w:hAnsi="Calibri" w:cs="Calibri"/>
          <w:color w:val="000000"/>
          <w:position w:val="-2"/>
          <w:sz w:val="22"/>
          <w:szCs w:val="22"/>
        </w:rPr>
        <w:t>Even thou</w:t>
      </w:r>
      <w:r w:rsidRPr="00E460B6" w:rsidR="00F57751">
        <w:rPr>
          <w:rStyle w:val="normaltextrun"/>
          <w:rFonts w:ascii="Calibri" w:hAnsi="Calibri" w:cs="Calibri"/>
          <w:color w:val="000000"/>
          <w:position w:val="-2"/>
          <w:sz w:val="22"/>
          <w:szCs w:val="22"/>
        </w:rPr>
        <w:t>gh</w:t>
      </w:r>
      <w:r w:rsidRPr="00E460B6" w:rsidR="0072401B">
        <w:rPr>
          <w:rStyle w:val="normaltextrun"/>
          <w:rFonts w:ascii="Calibri" w:hAnsi="Calibri" w:cs="Calibri"/>
          <w:color w:val="000000"/>
          <w:position w:val="-2"/>
          <w:sz w:val="22"/>
          <w:szCs w:val="22"/>
        </w:rPr>
        <w:t xml:space="preserve"> an abdominal series for adult</w:t>
      </w:r>
      <w:r w:rsidRPr="00E460B6" w:rsidR="00F57751">
        <w:rPr>
          <w:rStyle w:val="normaltextrun"/>
          <w:rFonts w:ascii="Calibri" w:hAnsi="Calibri" w:cs="Calibri"/>
          <w:color w:val="000000"/>
          <w:position w:val="-2"/>
          <w:sz w:val="22"/>
          <w:szCs w:val="22"/>
        </w:rPr>
        <w:t>s</w:t>
      </w:r>
      <w:r w:rsidRPr="00E460B6" w:rsidR="0072401B">
        <w:rPr>
          <w:rStyle w:val="normaltextrun"/>
          <w:rFonts w:ascii="Calibri" w:hAnsi="Calibri" w:cs="Calibri"/>
          <w:color w:val="000000"/>
          <w:position w:val="-2"/>
          <w:sz w:val="22"/>
          <w:szCs w:val="22"/>
        </w:rPr>
        <w:t xml:space="preserve"> includes a PA projection of the chest, it is not included in the seri</w:t>
      </w:r>
      <w:r w:rsidRPr="00E460B6" w:rsidR="00F57751">
        <w:rPr>
          <w:rStyle w:val="normaltextrun"/>
          <w:rFonts w:ascii="Calibri" w:hAnsi="Calibri" w:cs="Calibri"/>
          <w:color w:val="000000"/>
          <w:position w:val="-2"/>
          <w:sz w:val="22"/>
          <w:szCs w:val="22"/>
        </w:rPr>
        <w:t xml:space="preserve">es for children. To keep radiation exposure to a minimum, </w:t>
      </w:r>
      <w:r w:rsidRPr="00E460B6" w:rsidR="004D4949">
        <w:rPr>
          <w:rStyle w:val="normaltextrun"/>
          <w:rFonts w:ascii="Calibri" w:hAnsi="Calibri" w:cs="Calibri"/>
          <w:color w:val="000000"/>
          <w:position w:val="-2"/>
          <w:sz w:val="22"/>
          <w:szCs w:val="22"/>
        </w:rPr>
        <w:t xml:space="preserve">the pediatric abdominal series need only include the supine abdomen and an image to demonstrate air-fluid levels. </w:t>
      </w:r>
      <w:r w:rsidRPr="00E460B6" w:rsidR="008C5AA6">
        <w:rPr>
          <w:rFonts w:ascii="Calibri" w:hAnsi="Calibri" w:cs="Calibri"/>
          <w:sz w:val="22"/>
          <w:szCs w:val="22"/>
        </w:rPr>
        <w:t xml:space="preserve">For </w:t>
      </w:r>
      <w:r w:rsidRPr="00E460B6" w:rsidR="003A2002">
        <w:rPr>
          <w:rFonts w:ascii="Calibri" w:hAnsi="Calibri" w:cs="Calibri"/>
          <w:sz w:val="22"/>
          <w:szCs w:val="22"/>
        </w:rPr>
        <w:t>the</w:t>
      </w:r>
      <w:r w:rsidRPr="00E460B6" w:rsidR="008C5AA6">
        <w:rPr>
          <w:rFonts w:ascii="Calibri" w:hAnsi="Calibri" w:cs="Calibri"/>
          <w:sz w:val="22"/>
          <w:szCs w:val="22"/>
        </w:rPr>
        <w:t xml:space="preserve"> supine p</w:t>
      </w:r>
      <w:r w:rsidRPr="00E460B6" w:rsidR="003A2002">
        <w:rPr>
          <w:rFonts w:ascii="Calibri" w:hAnsi="Calibri" w:cs="Calibri"/>
          <w:sz w:val="22"/>
          <w:szCs w:val="22"/>
        </w:rPr>
        <w:t>rojection</w:t>
      </w:r>
      <w:r w:rsidRPr="00E460B6" w:rsidR="008C5AA6">
        <w:rPr>
          <w:rFonts w:ascii="Calibri" w:hAnsi="Calibri" w:cs="Calibri"/>
          <w:sz w:val="22"/>
          <w:szCs w:val="22"/>
        </w:rPr>
        <w:t xml:space="preserve">, </w:t>
      </w:r>
      <w:r w:rsidRPr="00E460B6" w:rsidR="007E1BF2">
        <w:rPr>
          <w:rFonts w:ascii="Calibri" w:hAnsi="Calibri" w:cs="Calibri"/>
          <w:sz w:val="22"/>
          <w:szCs w:val="22"/>
        </w:rPr>
        <w:t>immobilize</w:t>
      </w:r>
      <w:r w:rsidRPr="00E460B6" w:rsidR="008C5AA6">
        <w:rPr>
          <w:rFonts w:ascii="Calibri" w:hAnsi="Calibri" w:cs="Calibri"/>
          <w:sz w:val="22"/>
          <w:szCs w:val="22"/>
        </w:rPr>
        <w:t xml:space="preserve"> as described for the hip and pelvis. </w:t>
      </w:r>
      <w:r w:rsidRPr="00E460B6" w:rsidR="008C5AA6">
        <w:rPr>
          <w:rStyle w:val="normaltextrun"/>
          <w:rFonts w:ascii="Calibri" w:hAnsi="Calibri" w:cs="Calibri"/>
          <w:color w:val="000000"/>
          <w:position w:val="-2"/>
          <w:sz w:val="22"/>
          <w:szCs w:val="22"/>
        </w:rPr>
        <w:t xml:space="preserve">The </w:t>
      </w:r>
      <w:r w:rsidRPr="00E460B6" w:rsidR="00087084">
        <w:rPr>
          <w:rStyle w:val="normaltextrun"/>
          <w:rFonts w:ascii="Calibri" w:hAnsi="Calibri" w:cs="Calibri"/>
          <w:color w:val="000000"/>
          <w:position w:val="-2"/>
          <w:sz w:val="22"/>
          <w:szCs w:val="22"/>
        </w:rPr>
        <w:t xml:space="preserve">Pigg-O-Stat can be used for the upright projection. </w:t>
      </w:r>
      <w:r w:rsidR="00CF1C9F">
        <w:rPr>
          <w:rStyle w:val="normaltextrun"/>
          <w:rFonts w:ascii="Calibri" w:hAnsi="Calibri" w:cs="Calibri"/>
          <w:color w:val="000000"/>
          <w:position w:val="-2"/>
          <w:sz w:val="22"/>
          <w:szCs w:val="22"/>
        </w:rPr>
        <w:t xml:space="preserve">Figure 5 </w:t>
      </w:r>
      <w:r w:rsidRPr="00E460B6" w:rsidR="00CF1C9F">
        <w:rPr>
          <w:rFonts w:ascii="Calibri" w:hAnsi="Calibri" w:cs="Calibri"/>
          <w:kern w:val="24"/>
          <w:sz w:val="22"/>
          <w:szCs w:val="22"/>
        </w:rPr>
        <w:t>demonstrate</w:t>
      </w:r>
      <w:r w:rsidR="00CF1C9F">
        <w:rPr>
          <w:rFonts w:ascii="Calibri" w:hAnsi="Calibri" w:cs="Calibri"/>
          <w:kern w:val="24"/>
          <w:sz w:val="22"/>
          <w:szCs w:val="22"/>
        </w:rPr>
        <w:t>s</w:t>
      </w:r>
      <w:r w:rsidRPr="00E460B6" w:rsidR="00CF1C9F">
        <w:rPr>
          <w:rFonts w:ascii="Calibri" w:hAnsi="Calibri" w:cs="Calibri"/>
          <w:kern w:val="24"/>
          <w:sz w:val="22"/>
          <w:szCs w:val="22"/>
        </w:rPr>
        <w:t xml:space="preserve"> multiple dilated small bowel loops with air-fluid levels. There is also a suggestion of a soft tissue fullness in the right lower quadrant displacing the bowel loops centrally.</w:t>
      </w:r>
    </w:p>
    <w:p w:rsidRPr="00E460B6" w:rsidR="000B532E" w:rsidP="00AB2177" w:rsidRDefault="00CF1C9F" w14:paraId="386FC3E1" w14:textId="76780A85">
      <w:pPr>
        <w:autoSpaceDE w:val="0"/>
        <w:autoSpaceDN w:val="0"/>
        <w:adjustRightInd w:val="0"/>
        <w:spacing w:after="0" w:line="240" w:lineRule="auto"/>
        <w:rPr>
          <w:rFonts w:ascii="Calibri" w:hAnsi="Calibri" w:cs="Calibri"/>
        </w:rPr>
      </w:pPr>
      <w:r>
        <w:rPr>
          <w:rFonts w:ascii="Calibri" w:hAnsi="Calibri" w:cs="Calibri"/>
          <w:noProof/>
        </w:rPr>
        <w:lastRenderedPageBreak/>
        <mc:AlternateContent>
          <mc:Choice Requires="wps">
            <w:drawing>
              <wp:anchor distT="0" distB="0" distL="114300" distR="114300" simplePos="0" relativeHeight="251663360" behindDoc="0" locked="0" layoutInCell="1" allowOverlap="1" wp14:anchorId="0BC9EEB4" wp14:editId="636E09B0">
                <wp:simplePos x="0" y="0"/>
                <wp:positionH relativeFrom="column">
                  <wp:posOffset>3352800</wp:posOffset>
                </wp:positionH>
                <wp:positionV relativeFrom="paragraph">
                  <wp:posOffset>144780</wp:posOffset>
                </wp:positionV>
                <wp:extent cx="323850" cy="189230"/>
                <wp:effectExtent l="19050" t="19050" r="19050" b="39370"/>
                <wp:wrapNone/>
                <wp:docPr id="1597977306" name="Arrow: Left 5"/>
                <wp:cNvGraphicFramePr/>
                <a:graphic xmlns:a="http://schemas.openxmlformats.org/drawingml/2006/main">
                  <a:graphicData uri="http://schemas.microsoft.com/office/word/2010/wordprocessingShape">
                    <wps:wsp>
                      <wps:cNvSpPr/>
                      <wps:spPr>
                        <a:xfrm>
                          <a:off x="0" y="0"/>
                          <a:ext cx="323850" cy="189230"/>
                        </a:xfrm>
                        <a:prstGeom prst="leftArrow">
                          <a:avLst/>
                        </a:prstGeom>
                        <a:solidFill>
                          <a:srgbClr val="FFFF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id="Arrow: Left 5" style="position:absolute;margin-left:264pt;margin-top:11.4pt;width:25.5pt;height:14.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yellow" strokecolor="#1f3763 [1604]" strokeweight="1pt" type="#_x0000_t66" adj="63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" w14:anchorId="76C4AC47"/>
            </w:pict>
          </mc:Fallback>
        </mc:AlternateContent>
      </w:r>
      <w:r>
        <w:rPr>
          <w:rFonts w:ascii="Calibri" w:hAnsi="Calibri" w:cs="Calibri"/>
          <w:noProof/>
        </w:rPr>
        <mc:AlternateContent>
          <mc:Choice Requires="wps">
            <w:drawing>
              <wp:anchor distT="0" distB="0" distL="114300" distR="114300" simplePos="0" relativeHeight="251661312" behindDoc="0" locked="0" layoutInCell="1" allowOverlap="1" wp14:anchorId="3E18E202" wp14:editId="496220C5">
                <wp:simplePos x="0" y="0"/>
                <wp:positionH relativeFrom="column">
                  <wp:posOffset>1590675</wp:posOffset>
                </wp:positionH>
                <wp:positionV relativeFrom="paragraph">
                  <wp:posOffset>756285</wp:posOffset>
                </wp:positionV>
                <wp:extent cx="323850" cy="189230"/>
                <wp:effectExtent l="19050" t="19050" r="19050" b="39370"/>
                <wp:wrapNone/>
                <wp:docPr id="858153150" name="Arrow: Left 5"/>
                <wp:cNvGraphicFramePr/>
                <a:graphic xmlns:a="http://schemas.openxmlformats.org/drawingml/2006/main">
                  <a:graphicData uri="http://schemas.microsoft.com/office/word/2010/wordprocessingShape">
                    <wps:wsp>
                      <wps:cNvSpPr/>
                      <wps:spPr>
                        <a:xfrm>
                          <a:off x="0" y="0"/>
                          <a:ext cx="323850" cy="189230"/>
                        </a:xfrm>
                        <a:prstGeom prst="leftArrow">
                          <a:avLst/>
                        </a:prstGeom>
                        <a:solidFill>
                          <a:srgbClr val="FFFF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id="Arrow: Left 5" style="position:absolute;margin-left:125.25pt;margin-top:59.55pt;width:25.5pt;height:14.9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yellow" strokecolor="#1f3763 [1604]" strokeweight="1pt" type="#_x0000_t66" adj="63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" w14:anchorId="4049EFF4"/>
            </w:pict>
          </mc:Fallback>
        </mc:AlternateContent>
      </w:r>
      <w:r w:rsidRPr="00E460B6" w:rsidR="000B532E">
        <w:rPr>
          <w:rFonts w:ascii="Calibri" w:hAnsi="Calibri" w:cs="Calibri"/>
          <w:noProof/>
        </w:rPr>
        <w:drawing>
          <wp:inline distT="0" distB="0" distL="0" distR="0" wp14:anchorId="285CC752" wp14:editId="0A575096">
            <wp:extent cx="3419475" cy="2105025"/>
            <wp:effectExtent l="0" t="0" r="9525" b="9525"/>
            <wp:docPr id="260149503" name="Picture 260149503" descr="X-ray of a person's body&#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149503" name="Picture 14" descr="X-ray of a person's body&#10;&#10;Description automatically generated with medium confidenc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419475" cy="2105025"/>
                    </a:xfrm>
                    <a:prstGeom prst="rect">
                      <a:avLst/>
                    </a:prstGeom>
                    <a:noFill/>
                    <a:ln>
                      <a:noFill/>
                    </a:ln>
                  </pic:spPr>
                </pic:pic>
              </a:graphicData>
            </a:graphic>
          </wp:inline>
        </w:drawing>
      </w:r>
    </w:p>
    <w:p w:rsidRPr="00E460B6" w:rsidR="00E460B6" w:rsidP="00E460B6" w:rsidRDefault="00E460B6" w14:paraId="04DF8D09" w14:textId="151CBE39">
      <w:pPr>
        <w:pStyle w:val="paragraph"/>
        <w:spacing w:before="0" w:beforeAutospacing="0" w:after="0" w:afterAutospacing="0"/>
        <w:textAlignment w:val="baseline"/>
        <w:rPr>
          <w:rFonts w:ascii="Calibri" w:hAnsi="Calibri" w:cs="Calibri"/>
          <w:sz w:val="22"/>
          <w:szCs w:val="22"/>
        </w:rPr>
      </w:pPr>
      <w:r w:rsidRPr="00E460B6">
        <w:rPr>
          <w:rFonts w:ascii="Calibri" w:hAnsi="Calibri" w:cs="Calibri"/>
          <w:b/>
          <w:bCs/>
          <w:kern w:val="24"/>
          <w:sz w:val="22"/>
          <w:szCs w:val="22"/>
        </w:rPr>
        <w:t xml:space="preserve">Figure </w:t>
      </w:r>
      <w:r w:rsidR="00DB3264">
        <w:rPr>
          <w:rFonts w:ascii="Calibri" w:hAnsi="Calibri" w:cs="Calibri"/>
          <w:b/>
          <w:bCs/>
          <w:kern w:val="24"/>
          <w:sz w:val="22"/>
          <w:szCs w:val="22"/>
        </w:rPr>
        <w:t>5</w:t>
      </w:r>
      <w:r w:rsidRPr="00E460B6">
        <w:rPr>
          <w:rFonts w:ascii="Calibri" w:hAnsi="Calibri" w:cs="Calibri"/>
          <w:b/>
          <w:bCs/>
          <w:kern w:val="24"/>
          <w:sz w:val="22"/>
          <w:szCs w:val="22"/>
        </w:rPr>
        <w:t>:</w:t>
      </w:r>
      <w:r w:rsidRPr="00E460B6">
        <w:rPr>
          <w:rFonts w:ascii="Calibri" w:hAnsi="Calibri" w:cs="Calibri"/>
          <w:kern w:val="24"/>
          <w:sz w:val="22"/>
          <w:szCs w:val="22"/>
        </w:rPr>
        <w:t xml:space="preserve"> Supine (left) and upright (right) images of the abdomen</w:t>
      </w:r>
      <w:r w:rsidR="00CF1C9F">
        <w:rPr>
          <w:rFonts w:ascii="Calibri" w:hAnsi="Calibri" w:cs="Calibri"/>
          <w:kern w:val="24"/>
          <w:sz w:val="22"/>
          <w:szCs w:val="22"/>
        </w:rPr>
        <w:t>.</w:t>
      </w:r>
    </w:p>
    <w:p w:rsidRPr="00E460B6" w:rsidR="000B532E" w:rsidP="00AB2177" w:rsidRDefault="000B532E" w14:paraId="32BA6941" w14:textId="77777777">
      <w:pPr>
        <w:spacing w:after="0" w:line="240" w:lineRule="auto"/>
        <w:rPr>
          <w:rFonts w:ascii="Calibri" w:hAnsi="Calibri" w:cs="Calibri"/>
        </w:rPr>
      </w:pPr>
      <w:r w:rsidRPr="00E460B6">
        <w:rPr>
          <w:rFonts w:ascii="Calibri" w:hAnsi="Calibri" w:cs="Calibri"/>
        </w:rPr>
        <w:t>Images courtesy of PediatricEducation.org</w:t>
      </w:r>
    </w:p>
    <w:p w:rsidRPr="00E460B6" w:rsidR="000B532E" w:rsidP="00AB2177" w:rsidRDefault="000B532E" w14:paraId="3464A646" w14:textId="77777777">
      <w:pPr>
        <w:spacing w:after="0" w:line="240" w:lineRule="auto"/>
        <w:rPr>
          <w:rFonts w:ascii="Calibri" w:hAnsi="Calibri" w:cs="Calibri"/>
        </w:rPr>
      </w:pPr>
    </w:p>
    <w:p w:rsidRPr="00E460B6" w:rsidR="000B532E" w:rsidP="008334E6" w:rsidRDefault="000B532E" w14:paraId="144BA619" w14:textId="77777777">
      <w:pPr>
        <w:pStyle w:val="Heading2"/>
      </w:pPr>
      <w:r w:rsidRPr="00E460B6">
        <w:t>GI and GU Procedures</w:t>
      </w:r>
    </w:p>
    <w:p w:rsidR="000B532E" w:rsidP="00E460B6" w:rsidRDefault="003A318B" w14:paraId="7208DB8B" w14:textId="08B87C72">
      <w:pPr>
        <w:autoSpaceDE w:val="0"/>
        <w:autoSpaceDN w:val="0"/>
        <w:adjustRightInd w:val="0"/>
        <w:spacing w:after="0" w:line="240" w:lineRule="auto"/>
        <w:rPr>
          <w:rFonts w:ascii="Calibri" w:hAnsi="Calibri" w:cs="Calibri"/>
          <w:kern w:val="24"/>
        </w:rPr>
      </w:pPr>
      <w:r w:rsidRPr="00E460B6">
        <w:rPr>
          <w:rFonts w:ascii="Calibri" w:hAnsi="Calibri" w:cs="Calibri"/>
          <w:kern w:val="24"/>
        </w:rPr>
        <w:t>Gastrointestinal (GI) and g</w:t>
      </w:r>
      <w:r w:rsidRPr="00E460B6" w:rsidR="00087084">
        <w:rPr>
          <w:rFonts w:ascii="Calibri" w:hAnsi="Calibri" w:cs="Calibri"/>
          <w:kern w:val="24"/>
        </w:rPr>
        <w:t>enitourinary (G</w:t>
      </w:r>
      <w:r w:rsidRPr="00E460B6">
        <w:rPr>
          <w:rFonts w:ascii="Calibri" w:hAnsi="Calibri" w:cs="Calibri"/>
          <w:kern w:val="24"/>
        </w:rPr>
        <w:t>U</w:t>
      </w:r>
      <w:r w:rsidRPr="00E460B6" w:rsidR="00087084">
        <w:rPr>
          <w:rFonts w:ascii="Calibri" w:hAnsi="Calibri" w:cs="Calibri"/>
          <w:kern w:val="24"/>
        </w:rPr>
        <w:t xml:space="preserve">) </w:t>
      </w:r>
      <w:r w:rsidRPr="00E460B6">
        <w:rPr>
          <w:rFonts w:ascii="Calibri" w:hAnsi="Calibri" w:cs="Calibri"/>
          <w:kern w:val="24"/>
        </w:rPr>
        <w:t>e</w:t>
      </w:r>
      <w:r w:rsidRPr="00E460B6" w:rsidR="000B532E">
        <w:rPr>
          <w:rFonts w:ascii="Calibri" w:hAnsi="Calibri" w:cs="Calibri"/>
          <w:kern w:val="24"/>
        </w:rPr>
        <w:t xml:space="preserve">xams </w:t>
      </w:r>
      <w:r w:rsidRPr="00E460B6" w:rsidR="00947BD2">
        <w:rPr>
          <w:rFonts w:ascii="Calibri" w:hAnsi="Calibri" w:cs="Calibri"/>
          <w:kern w:val="24"/>
        </w:rPr>
        <w:t xml:space="preserve">are </w:t>
      </w:r>
      <w:r w:rsidRPr="00E460B6" w:rsidR="000B532E">
        <w:rPr>
          <w:rFonts w:ascii="Calibri" w:hAnsi="Calibri" w:cs="Calibri"/>
          <w:kern w:val="24"/>
        </w:rPr>
        <w:t>tailored to individual patient</w:t>
      </w:r>
      <w:r w:rsidRPr="00E460B6" w:rsidR="00947BD2">
        <w:rPr>
          <w:rFonts w:ascii="Calibri" w:hAnsi="Calibri" w:cs="Calibri"/>
          <w:kern w:val="24"/>
        </w:rPr>
        <w:t>s</w:t>
      </w:r>
      <w:r w:rsidRPr="00E460B6" w:rsidR="000B532E">
        <w:rPr>
          <w:rFonts w:ascii="Calibri" w:hAnsi="Calibri" w:cs="Calibri"/>
          <w:kern w:val="24"/>
        </w:rPr>
        <w:t xml:space="preserve"> to reduce radiation exposure.</w:t>
      </w:r>
      <w:r w:rsidRPr="00E460B6" w:rsidR="00940CF0">
        <w:rPr>
          <w:rFonts w:ascii="Calibri" w:hAnsi="Calibri" w:cs="Calibri"/>
          <w:kern w:val="24"/>
        </w:rPr>
        <w:fldChar w:fldCharType="begin"/>
      </w:r>
      <w:r w:rsidRPr="00E460B6" w:rsidR="00940CF0">
        <w:rPr>
          <w:rFonts w:ascii="Calibri" w:hAnsi="Calibri" w:cs="Calibri"/>
          <w:kern w:val="24"/>
        </w:rPr>
        <w:instrText xml:space="preserve"> NOTEREF _Ref135989766 \f \h </w:instrText>
      </w:r>
      <w:r w:rsidRPr="00E460B6" w:rsidR="00AB2177">
        <w:rPr>
          <w:rFonts w:ascii="Calibri" w:hAnsi="Calibri" w:cs="Calibri"/>
          <w:kern w:val="24"/>
        </w:rPr>
        <w:instrText xml:space="preserve"> \* MERGEFORMAT </w:instrText>
      </w:r>
      <w:r w:rsidRPr="00E460B6" w:rsidR="00940CF0">
        <w:rPr>
          <w:rFonts w:ascii="Calibri" w:hAnsi="Calibri" w:cs="Calibri"/>
          <w:kern w:val="24"/>
        </w:rPr>
      </w:r>
      <w:r w:rsidRPr="00E460B6" w:rsidR="00940CF0">
        <w:rPr>
          <w:rFonts w:ascii="Calibri" w:hAnsi="Calibri" w:cs="Calibri"/>
          <w:kern w:val="24"/>
        </w:rPr>
        <w:fldChar w:fldCharType="separate"/>
      </w:r>
      <w:r w:rsidRPr="00B54A9D" w:rsidR="00B54A9D">
        <w:rPr>
          <w:rStyle w:val="EndnoteReference"/>
          <w:rFonts w:ascii="Calibri" w:hAnsi="Calibri" w:cs="Calibri"/>
        </w:rPr>
        <w:t>6</w:t>
      </w:r>
      <w:r w:rsidRPr="00E460B6" w:rsidR="00940CF0">
        <w:rPr>
          <w:rFonts w:ascii="Calibri" w:hAnsi="Calibri" w:cs="Calibri"/>
          <w:kern w:val="24"/>
        </w:rPr>
        <w:fldChar w:fldCharType="end"/>
      </w:r>
      <w:r w:rsidRPr="00E460B6" w:rsidR="000B532E">
        <w:rPr>
          <w:rFonts w:ascii="Calibri" w:hAnsi="Calibri" w:cs="Calibri"/>
          <w:kern w:val="24"/>
        </w:rPr>
        <w:t xml:space="preserve"> Explain </w:t>
      </w:r>
      <w:r w:rsidRPr="00E460B6" w:rsidR="00947BD2">
        <w:rPr>
          <w:rFonts w:ascii="Calibri" w:hAnsi="Calibri" w:cs="Calibri"/>
          <w:kern w:val="24"/>
        </w:rPr>
        <w:t xml:space="preserve">the </w:t>
      </w:r>
      <w:r w:rsidRPr="00E460B6" w:rsidR="000B532E">
        <w:rPr>
          <w:rFonts w:ascii="Calibri" w:hAnsi="Calibri" w:cs="Calibri"/>
          <w:kern w:val="24"/>
        </w:rPr>
        <w:t xml:space="preserve">procedure to </w:t>
      </w:r>
      <w:r w:rsidRPr="00E460B6" w:rsidR="00947BD2">
        <w:rPr>
          <w:rFonts w:ascii="Calibri" w:hAnsi="Calibri" w:cs="Calibri"/>
          <w:kern w:val="24"/>
        </w:rPr>
        <w:t xml:space="preserve">the </w:t>
      </w:r>
      <w:r w:rsidRPr="00E460B6" w:rsidR="000B532E">
        <w:rPr>
          <w:rFonts w:ascii="Calibri" w:hAnsi="Calibri" w:cs="Calibri"/>
          <w:kern w:val="24"/>
        </w:rPr>
        <w:t xml:space="preserve">patient and </w:t>
      </w:r>
      <w:r w:rsidR="00973462">
        <w:rPr>
          <w:rFonts w:ascii="Calibri" w:hAnsi="Calibri" w:cs="Calibri"/>
          <w:kern w:val="24"/>
        </w:rPr>
        <w:t>parent/caregiver/guardian</w:t>
      </w:r>
      <w:r w:rsidRPr="00E460B6" w:rsidR="000B532E">
        <w:rPr>
          <w:rFonts w:ascii="Calibri" w:hAnsi="Calibri" w:cs="Calibri"/>
          <w:kern w:val="24"/>
        </w:rPr>
        <w:t xml:space="preserve"> and ensure the patient has undergone proper bowel preparation. Then the </w:t>
      </w:r>
      <w:r w:rsidRPr="00E460B6" w:rsidR="00947BD2">
        <w:rPr>
          <w:rFonts w:ascii="Calibri" w:hAnsi="Calibri" w:cs="Calibri"/>
          <w:kern w:val="24"/>
        </w:rPr>
        <w:t xml:space="preserve">RT </w:t>
      </w:r>
      <w:r w:rsidRPr="00E460B6" w:rsidR="000B532E">
        <w:rPr>
          <w:rFonts w:ascii="Calibri" w:hAnsi="Calibri" w:cs="Calibri"/>
          <w:kern w:val="24"/>
        </w:rPr>
        <w:t xml:space="preserve">can proceed with </w:t>
      </w:r>
      <w:r w:rsidRPr="00E460B6" w:rsidR="00947BD2">
        <w:rPr>
          <w:rFonts w:ascii="Calibri" w:hAnsi="Calibri" w:cs="Calibri"/>
          <w:kern w:val="24"/>
        </w:rPr>
        <w:t xml:space="preserve">the </w:t>
      </w:r>
      <w:r w:rsidRPr="00E460B6" w:rsidR="000B532E">
        <w:rPr>
          <w:rFonts w:ascii="Calibri" w:hAnsi="Calibri" w:cs="Calibri"/>
          <w:kern w:val="24"/>
        </w:rPr>
        <w:t xml:space="preserve">preparation and immobilization of the patient. </w:t>
      </w:r>
      <w:r w:rsidRPr="00E460B6" w:rsidR="009F339F">
        <w:rPr>
          <w:rFonts w:ascii="Calibri" w:hAnsi="Calibri" w:cs="Calibri"/>
          <w:kern w:val="24"/>
        </w:rPr>
        <w:t>The m</w:t>
      </w:r>
      <w:r w:rsidRPr="00E460B6" w:rsidR="000B532E">
        <w:rPr>
          <w:rFonts w:ascii="Calibri" w:hAnsi="Calibri" w:cs="Calibri"/>
          <w:kern w:val="24"/>
        </w:rPr>
        <w:t xml:space="preserve">odified "bunny" wrap is </w:t>
      </w:r>
      <w:r w:rsidRPr="00E460B6" w:rsidR="009F339F">
        <w:rPr>
          <w:rFonts w:ascii="Calibri" w:hAnsi="Calibri" w:cs="Calibri"/>
          <w:kern w:val="24"/>
        </w:rPr>
        <w:t>help</w:t>
      </w:r>
      <w:r w:rsidRPr="00E460B6" w:rsidR="000B532E">
        <w:rPr>
          <w:rFonts w:ascii="Calibri" w:hAnsi="Calibri" w:cs="Calibri"/>
          <w:kern w:val="24"/>
        </w:rPr>
        <w:t xml:space="preserve">ful for younger children. Anxiety </w:t>
      </w:r>
      <w:r w:rsidRPr="00E460B6" w:rsidR="009F339F">
        <w:rPr>
          <w:rFonts w:ascii="Calibri" w:hAnsi="Calibri" w:cs="Calibri"/>
          <w:kern w:val="24"/>
        </w:rPr>
        <w:t xml:space="preserve">can be </w:t>
      </w:r>
      <w:r w:rsidRPr="00E460B6" w:rsidR="000B532E">
        <w:rPr>
          <w:rFonts w:ascii="Calibri" w:hAnsi="Calibri" w:cs="Calibri"/>
          <w:kern w:val="24"/>
        </w:rPr>
        <w:t xml:space="preserve">lessened by making a game of immobilization process. </w:t>
      </w:r>
      <w:r w:rsidRPr="00E460B6" w:rsidR="009F339F">
        <w:rPr>
          <w:rFonts w:ascii="Calibri" w:hAnsi="Calibri" w:cs="Calibri"/>
          <w:kern w:val="24"/>
        </w:rPr>
        <w:t>Exemplary</w:t>
      </w:r>
      <w:r w:rsidRPr="00E460B6" w:rsidR="000B532E">
        <w:rPr>
          <w:rFonts w:ascii="Calibri" w:hAnsi="Calibri" w:cs="Calibri"/>
          <w:kern w:val="24"/>
        </w:rPr>
        <w:t xml:space="preserve"> patient care and organizational skills can make the examination proceed more smoothly. </w:t>
      </w:r>
      <w:r w:rsidRPr="00E460B6" w:rsidR="00CF1C9F">
        <w:rPr>
          <w:rFonts w:ascii="Calibri" w:hAnsi="Calibri" w:cs="Calibri"/>
          <w:kern w:val="24"/>
        </w:rPr>
        <w:t>Figure 6</w:t>
      </w:r>
      <w:r w:rsidR="00CF1C9F">
        <w:rPr>
          <w:rFonts w:ascii="Calibri" w:hAnsi="Calibri" w:cs="Calibri"/>
          <w:kern w:val="24"/>
        </w:rPr>
        <w:t xml:space="preserve"> demonstrates t</w:t>
      </w:r>
      <w:r w:rsidRPr="00E460B6" w:rsidR="00CF1C9F">
        <w:rPr>
          <w:rFonts w:ascii="Calibri" w:hAnsi="Calibri" w:cs="Calibri"/>
          <w:kern w:val="24"/>
        </w:rPr>
        <w:t xml:space="preserve">he appearance of refluxing ureters and pelvicalyceal systems on </w:t>
      </w:r>
      <w:r w:rsidR="00CF1C9F">
        <w:rPr>
          <w:rFonts w:ascii="Calibri" w:hAnsi="Calibri" w:cs="Calibri"/>
          <w:kern w:val="24"/>
        </w:rPr>
        <w:t xml:space="preserve">a </w:t>
      </w:r>
      <w:r w:rsidRPr="00E460B6" w:rsidR="00CF1C9F">
        <w:rPr>
          <w:rFonts w:ascii="Calibri" w:hAnsi="Calibri" w:cs="Calibri"/>
          <w:kern w:val="24"/>
        </w:rPr>
        <w:t xml:space="preserve">voiding cystourethrogram (VCUG) </w:t>
      </w:r>
      <w:r w:rsidR="00CF1C9F">
        <w:rPr>
          <w:rFonts w:ascii="Calibri" w:hAnsi="Calibri" w:cs="Calibri"/>
          <w:kern w:val="24"/>
        </w:rPr>
        <w:t xml:space="preserve">which </w:t>
      </w:r>
      <w:r w:rsidRPr="00E460B6" w:rsidR="00CF1C9F">
        <w:rPr>
          <w:rFonts w:ascii="Calibri" w:hAnsi="Calibri" w:cs="Calibri"/>
          <w:kern w:val="24"/>
        </w:rPr>
        <w:t>can range from normal-sized upper tracts to extreme tract dilation and marked ureteral tortuosity</w:t>
      </w:r>
      <w:r w:rsidR="00CF1C9F">
        <w:rPr>
          <w:rFonts w:ascii="Calibri" w:hAnsi="Calibri" w:cs="Calibri"/>
          <w:kern w:val="24"/>
        </w:rPr>
        <w:t>.</w:t>
      </w:r>
    </w:p>
    <w:p w:rsidRPr="00E460B6" w:rsidR="00CF1C9F" w:rsidP="00E460B6" w:rsidRDefault="00CF1C9F" w14:paraId="28D7AEF8" w14:textId="301BB433">
      <w:pPr>
        <w:autoSpaceDE w:val="0"/>
        <w:autoSpaceDN w:val="0"/>
        <w:adjustRightInd w:val="0"/>
        <w:spacing w:after="0" w:line="240" w:lineRule="auto"/>
        <w:rPr>
          <w:rFonts w:ascii="Calibri" w:hAnsi="Calibri" w:cs="Calibri"/>
          <w:kern w:val="24"/>
        </w:rPr>
      </w:pPr>
    </w:p>
    <w:p w:rsidRPr="00E460B6" w:rsidR="000B532E" w:rsidP="00AB2177" w:rsidRDefault="00CF1C9F" w14:paraId="6FDAE665" w14:textId="31DCC4EC">
      <w:pPr>
        <w:spacing w:after="0" w:line="240" w:lineRule="auto"/>
        <w:rPr>
          <w:rFonts w:ascii="Calibri" w:hAnsi="Calibri" w:cs="Calibri"/>
        </w:rPr>
      </w:pPr>
      <w:r>
        <w:rPr>
          <w:rFonts w:ascii="Calibri" w:hAnsi="Calibri" w:cs="Calibri"/>
          <w:noProof/>
        </w:rPr>
        <mc:AlternateContent>
          <mc:Choice Requires="wps">
            <w:drawing>
              <wp:anchor distT="0" distB="0" distL="114300" distR="114300" simplePos="0" relativeHeight="251667456" behindDoc="0" locked="0" layoutInCell="1" allowOverlap="1" wp14:anchorId="5162AB86" wp14:editId="5C2FF469">
                <wp:simplePos x="0" y="0"/>
                <wp:positionH relativeFrom="column">
                  <wp:posOffset>1514475</wp:posOffset>
                </wp:positionH>
                <wp:positionV relativeFrom="paragraph">
                  <wp:posOffset>1610995</wp:posOffset>
                </wp:positionV>
                <wp:extent cx="323850" cy="189230"/>
                <wp:effectExtent l="19050" t="19050" r="19050" b="39370"/>
                <wp:wrapNone/>
                <wp:docPr id="753411151" name="Arrow: Left 5"/>
                <wp:cNvGraphicFramePr/>
                <a:graphic xmlns:a="http://schemas.openxmlformats.org/drawingml/2006/main">
                  <a:graphicData uri="http://schemas.microsoft.com/office/word/2010/wordprocessingShape">
                    <wps:wsp>
                      <wps:cNvSpPr/>
                      <wps:spPr>
                        <a:xfrm>
                          <a:off x="0" y="0"/>
                          <a:ext cx="323850" cy="189230"/>
                        </a:xfrm>
                        <a:prstGeom prst="leftArrow">
                          <a:avLst/>
                        </a:prstGeom>
                        <a:solidFill>
                          <a:srgbClr val="FFFF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id="Arrow: Left 5" style="position:absolute;margin-left:119.25pt;margin-top:126.85pt;width:25.5pt;height:14.9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yellow" strokecolor="#1f3763 [1604]" strokeweight="1pt" type="#_x0000_t66" adj="63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" w14:anchorId="0E586D5E"/>
            </w:pict>
          </mc:Fallback>
        </mc:AlternateContent>
      </w:r>
      <w:r>
        <w:rPr>
          <w:rFonts w:ascii="Calibri" w:hAnsi="Calibri" w:cs="Calibri"/>
          <w:noProof/>
        </w:rPr>
        <mc:AlternateContent>
          <mc:Choice Requires="wps">
            <w:drawing>
              <wp:anchor distT="0" distB="0" distL="114300" distR="114300" simplePos="0" relativeHeight="251665408" behindDoc="0" locked="0" layoutInCell="1" allowOverlap="1" wp14:anchorId="04933A6B" wp14:editId="7D1488BE">
                <wp:simplePos x="0" y="0"/>
                <wp:positionH relativeFrom="column">
                  <wp:posOffset>1838325</wp:posOffset>
                </wp:positionH>
                <wp:positionV relativeFrom="paragraph">
                  <wp:posOffset>582295</wp:posOffset>
                </wp:positionV>
                <wp:extent cx="323850" cy="189230"/>
                <wp:effectExtent l="19050" t="19050" r="19050" b="39370"/>
                <wp:wrapNone/>
                <wp:docPr id="1056630434" name="Arrow: Left 5"/>
                <wp:cNvGraphicFramePr/>
                <a:graphic xmlns:a="http://schemas.openxmlformats.org/drawingml/2006/main">
                  <a:graphicData uri="http://schemas.microsoft.com/office/word/2010/wordprocessingShape">
                    <wps:wsp>
                      <wps:cNvSpPr/>
                      <wps:spPr>
                        <a:xfrm>
                          <a:off x="0" y="0"/>
                          <a:ext cx="323850" cy="189230"/>
                        </a:xfrm>
                        <a:prstGeom prst="leftArrow">
                          <a:avLst/>
                        </a:prstGeom>
                        <a:solidFill>
                          <a:srgbClr val="FFFF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id="Arrow: Left 5" style="position:absolute;margin-left:144.75pt;margin-top:45.85pt;width:25.5pt;height:14.9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yellow" strokecolor="#1f3763 [1604]" strokeweight="1pt" type="#_x0000_t66" adj="63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" w14:anchorId="0241BE00"/>
            </w:pict>
          </mc:Fallback>
        </mc:AlternateContent>
      </w:r>
      <w:r w:rsidRPr="00E460B6" w:rsidR="0016399A">
        <w:rPr>
          <w:rFonts w:ascii="Calibri" w:hAnsi="Calibri" w:cs="Calibri"/>
          <w:noProof/>
        </w:rPr>
        <w:drawing>
          <wp:inline distT="0" distB="0" distL="0" distR="0" wp14:anchorId="012B7A03" wp14:editId="4BA4A51B">
            <wp:extent cx="2095337" cy="2948247"/>
            <wp:effectExtent l="0" t="0" r="635" b="0"/>
            <wp:docPr id="1001049581" name="Picture 100104958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121478" cy="2985029"/>
                    </a:xfrm>
                    <a:prstGeom prst="rect">
                      <a:avLst/>
                    </a:prstGeom>
                    <a:noFill/>
                    <a:ln>
                      <a:noFill/>
                    </a:ln>
                  </pic:spPr>
                </pic:pic>
              </a:graphicData>
            </a:graphic>
          </wp:inline>
        </w:drawing>
      </w:r>
    </w:p>
    <w:p w:rsidRPr="008066C6" w:rsidR="00E460B6" w:rsidP="00E460B6" w:rsidRDefault="00E460B6" w14:paraId="702D3F14" w14:textId="38ADA7D0">
      <w:pPr>
        <w:autoSpaceDE w:val="0"/>
        <w:autoSpaceDN w:val="0"/>
        <w:adjustRightInd w:val="0"/>
        <w:spacing w:after="0" w:line="240" w:lineRule="auto"/>
        <w:rPr>
          <w:rFonts w:ascii="Calibri" w:hAnsi="Calibri" w:cs="Calibri"/>
          <w:b/>
          <w:bCs/>
          <w:kern w:val="24"/>
        </w:rPr>
      </w:pPr>
      <w:r w:rsidRPr="008066C6">
        <w:rPr>
          <w:rFonts w:ascii="Calibri" w:hAnsi="Calibri" w:cs="Calibri"/>
          <w:b/>
          <w:bCs/>
          <w:kern w:val="24"/>
        </w:rPr>
        <w:t xml:space="preserve">Figure 6: </w:t>
      </w:r>
      <w:r w:rsidRPr="008066C6" w:rsidR="00CF1C9F">
        <w:rPr>
          <w:rFonts w:ascii="Calibri" w:hAnsi="Calibri" w:cs="Calibri"/>
          <w:b/>
          <w:bCs/>
          <w:kern w:val="24"/>
        </w:rPr>
        <w:t>V</w:t>
      </w:r>
      <w:r w:rsidRPr="008066C6">
        <w:rPr>
          <w:rFonts w:ascii="Calibri" w:hAnsi="Calibri" w:cs="Calibri"/>
          <w:b/>
          <w:bCs/>
          <w:kern w:val="24"/>
        </w:rPr>
        <w:t>oiding cystourethrogram (VCUG)</w:t>
      </w:r>
      <w:r w:rsidRPr="008066C6" w:rsidR="00CF1C9F">
        <w:rPr>
          <w:rFonts w:ascii="Calibri" w:hAnsi="Calibri" w:cs="Calibri"/>
          <w:b/>
          <w:bCs/>
          <w:kern w:val="24"/>
        </w:rPr>
        <w:t xml:space="preserve"> image.</w:t>
      </w:r>
    </w:p>
    <w:p w:rsidRPr="00E460B6" w:rsidR="000B532E" w:rsidP="00AB2177" w:rsidRDefault="000B532E" w14:paraId="3BC5A521" w14:textId="77777777">
      <w:pPr>
        <w:spacing w:after="0" w:line="240" w:lineRule="auto"/>
        <w:rPr>
          <w:rFonts w:ascii="Calibri" w:hAnsi="Calibri" w:cs="Calibri"/>
        </w:rPr>
      </w:pPr>
      <w:r w:rsidRPr="00E460B6">
        <w:rPr>
          <w:rFonts w:ascii="Calibri" w:hAnsi="Calibri" w:cs="Calibri"/>
        </w:rPr>
        <w:t>Images courtesy of PediatricEducation.org</w:t>
      </w:r>
    </w:p>
    <w:p w:rsidR="008334E6" w:rsidP="00AB2177" w:rsidRDefault="008334E6" w14:paraId="4F8507D9" w14:textId="77777777">
      <w:pPr>
        <w:autoSpaceDE w:val="0"/>
        <w:autoSpaceDN w:val="0"/>
        <w:adjustRightInd w:val="0"/>
        <w:spacing w:after="0" w:line="240" w:lineRule="auto"/>
        <w:rPr>
          <w:rFonts w:ascii="Calibri" w:hAnsi="Calibri" w:cs="Calibri"/>
          <w:b/>
          <w:bCs/>
          <w:kern w:val="24"/>
        </w:rPr>
      </w:pPr>
    </w:p>
    <w:p w:rsidR="008334E6" w:rsidP="00AB2177" w:rsidRDefault="008334E6" w14:paraId="17C85F6A" w14:textId="77777777">
      <w:pPr>
        <w:autoSpaceDE w:val="0"/>
        <w:autoSpaceDN w:val="0"/>
        <w:adjustRightInd w:val="0"/>
        <w:spacing w:after="0" w:line="240" w:lineRule="auto"/>
        <w:rPr>
          <w:rFonts w:ascii="Calibri" w:hAnsi="Calibri" w:cs="Calibri"/>
          <w:b/>
          <w:bCs/>
          <w:kern w:val="24"/>
        </w:rPr>
      </w:pPr>
    </w:p>
    <w:p w:rsidR="008334E6" w:rsidP="00AB2177" w:rsidRDefault="008334E6" w14:paraId="2FC63A99" w14:textId="77777777">
      <w:pPr>
        <w:autoSpaceDE w:val="0"/>
        <w:autoSpaceDN w:val="0"/>
        <w:adjustRightInd w:val="0"/>
        <w:spacing w:after="0" w:line="240" w:lineRule="auto"/>
        <w:rPr>
          <w:rFonts w:ascii="Calibri" w:hAnsi="Calibri" w:cs="Calibri"/>
          <w:b/>
          <w:bCs/>
          <w:kern w:val="24"/>
        </w:rPr>
      </w:pPr>
    </w:p>
    <w:p w:rsidRPr="00E460B6" w:rsidR="00380556" w:rsidP="008334E6" w:rsidRDefault="00380556" w14:paraId="056DAA2F" w14:textId="7D0123C5">
      <w:pPr>
        <w:pStyle w:val="Heading2"/>
      </w:pPr>
      <w:r w:rsidRPr="00E460B6">
        <w:lastRenderedPageBreak/>
        <w:t>Skull</w:t>
      </w:r>
    </w:p>
    <w:p w:rsidRPr="00E460B6" w:rsidR="00380556" w:rsidP="00E460B6" w:rsidRDefault="00254293" w14:paraId="691C5D39" w14:textId="79E913D6">
      <w:pPr>
        <w:autoSpaceDE w:val="0"/>
        <w:autoSpaceDN w:val="0"/>
        <w:adjustRightInd w:val="0"/>
        <w:spacing w:after="0" w:line="240" w:lineRule="auto"/>
        <w:rPr>
          <w:rFonts w:ascii="Calibri" w:hAnsi="Calibri" w:cs="Calibri"/>
          <w:kern w:val="24"/>
        </w:rPr>
      </w:pPr>
      <w:r w:rsidRPr="00E460B6">
        <w:rPr>
          <w:rFonts w:ascii="Calibri" w:hAnsi="Calibri" w:cs="Calibri"/>
          <w:kern w:val="24"/>
        </w:rPr>
        <w:t>The skull is v</w:t>
      </w:r>
      <w:r w:rsidRPr="00E460B6" w:rsidR="00642A0F">
        <w:rPr>
          <w:rFonts w:ascii="Calibri" w:hAnsi="Calibri" w:cs="Calibri"/>
          <w:kern w:val="24"/>
        </w:rPr>
        <w:t>ery challenging</w:t>
      </w:r>
      <w:r w:rsidRPr="00E460B6" w:rsidR="00F41C2C">
        <w:rPr>
          <w:rFonts w:ascii="Calibri" w:hAnsi="Calibri" w:cs="Calibri"/>
          <w:kern w:val="24"/>
        </w:rPr>
        <w:t xml:space="preserve"> </w:t>
      </w:r>
      <w:r w:rsidRPr="00E460B6" w:rsidR="00452F8B">
        <w:rPr>
          <w:rFonts w:ascii="Calibri" w:hAnsi="Calibri" w:cs="Calibri"/>
          <w:kern w:val="24"/>
        </w:rPr>
        <w:t>for</w:t>
      </w:r>
      <w:r w:rsidRPr="00E460B6" w:rsidR="00F41C2C">
        <w:rPr>
          <w:rFonts w:ascii="Calibri" w:hAnsi="Calibri" w:cs="Calibri"/>
          <w:kern w:val="24"/>
        </w:rPr>
        <w:t xml:space="preserve"> pediatric patients</w:t>
      </w:r>
      <w:r w:rsidRPr="00E460B6" w:rsidR="00642A0F">
        <w:rPr>
          <w:rFonts w:ascii="Calibri" w:hAnsi="Calibri" w:cs="Calibri"/>
          <w:kern w:val="24"/>
        </w:rPr>
        <w:t>.</w:t>
      </w:r>
      <w:r w:rsidRPr="00E460B6" w:rsidR="00940CF0">
        <w:rPr>
          <w:rFonts w:ascii="Calibri" w:hAnsi="Calibri" w:cs="Calibri"/>
          <w:kern w:val="24"/>
        </w:rPr>
        <w:fldChar w:fldCharType="begin"/>
      </w:r>
      <w:r w:rsidRPr="00E460B6" w:rsidR="00940CF0">
        <w:rPr>
          <w:rFonts w:ascii="Calibri" w:hAnsi="Calibri" w:cs="Calibri"/>
          <w:kern w:val="24"/>
        </w:rPr>
        <w:instrText xml:space="preserve"> NOTEREF _Ref135568301 \f \h </w:instrText>
      </w:r>
      <w:r w:rsidRPr="00E460B6" w:rsidR="00AB2177">
        <w:rPr>
          <w:rFonts w:ascii="Calibri" w:hAnsi="Calibri" w:cs="Calibri"/>
          <w:kern w:val="24"/>
        </w:rPr>
        <w:instrText xml:space="preserve"> \* MERGEFORMAT </w:instrText>
      </w:r>
      <w:r w:rsidRPr="00E460B6" w:rsidR="00940CF0">
        <w:rPr>
          <w:rFonts w:ascii="Calibri" w:hAnsi="Calibri" w:cs="Calibri"/>
          <w:kern w:val="24"/>
        </w:rPr>
      </w:r>
      <w:r w:rsidRPr="00E460B6" w:rsidR="00940CF0">
        <w:rPr>
          <w:rFonts w:ascii="Calibri" w:hAnsi="Calibri" w:cs="Calibri"/>
          <w:kern w:val="24"/>
        </w:rPr>
        <w:fldChar w:fldCharType="separate"/>
      </w:r>
      <w:r w:rsidRPr="00B54A9D" w:rsidR="00B54A9D">
        <w:rPr>
          <w:rStyle w:val="EndnoteReference"/>
          <w:rFonts w:ascii="Calibri" w:hAnsi="Calibri" w:cs="Calibri"/>
        </w:rPr>
        <w:t>3</w:t>
      </w:r>
      <w:r w:rsidRPr="00E460B6" w:rsidR="00940CF0">
        <w:rPr>
          <w:rFonts w:ascii="Calibri" w:hAnsi="Calibri" w:cs="Calibri"/>
          <w:kern w:val="24"/>
        </w:rPr>
        <w:fldChar w:fldCharType="end"/>
      </w:r>
      <w:r w:rsidRPr="00E460B6" w:rsidR="00642A0F">
        <w:rPr>
          <w:rFonts w:ascii="Calibri" w:hAnsi="Calibri" w:cs="Calibri"/>
          <w:kern w:val="24"/>
        </w:rPr>
        <w:t xml:space="preserve"> Luckily</w:t>
      </w:r>
      <w:r w:rsidRPr="00E460B6" w:rsidR="00940CF0">
        <w:rPr>
          <w:rFonts w:ascii="Calibri" w:hAnsi="Calibri" w:cs="Calibri"/>
          <w:kern w:val="24"/>
        </w:rPr>
        <w:t>,</w:t>
      </w:r>
      <w:r w:rsidRPr="00E460B6" w:rsidR="00642A0F">
        <w:rPr>
          <w:rFonts w:ascii="Calibri" w:hAnsi="Calibri" w:cs="Calibri"/>
          <w:kern w:val="24"/>
        </w:rPr>
        <w:t xml:space="preserve"> the frequency of skull </w:t>
      </w:r>
      <w:r w:rsidRPr="00E460B6" w:rsidR="00452F8B">
        <w:rPr>
          <w:rFonts w:ascii="Calibri" w:hAnsi="Calibri" w:cs="Calibri"/>
          <w:kern w:val="24"/>
        </w:rPr>
        <w:t>examinations</w:t>
      </w:r>
      <w:r w:rsidRPr="00E460B6" w:rsidR="00642A0F">
        <w:rPr>
          <w:rFonts w:ascii="Calibri" w:hAnsi="Calibri" w:cs="Calibri"/>
          <w:kern w:val="24"/>
        </w:rPr>
        <w:t xml:space="preserve"> has decreased due to </w:t>
      </w:r>
      <w:r w:rsidRPr="00E460B6" w:rsidR="00452F8B">
        <w:rPr>
          <w:rFonts w:ascii="Calibri" w:hAnsi="Calibri" w:cs="Calibri"/>
          <w:kern w:val="24"/>
        </w:rPr>
        <w:t>computed tomography (</w:t>
      </w:r>
      <w:r w:rsidRPr="00E460B6" w:rsidR="00642A0F">
        <w:rPr>
          <w:rFonts w:ascii="Calibri" w:hAnsi="Calibri" w:cs="Calibri"/>
          <w:kern w:val="24"/>
        </w:rPr>
        <w:t>CT</w:t>
      </w:r>
      <w:r w:rsidRPr="00E460B6" w:rsidR="00452F8B">
        <w:rPr>
          <w:rFonts w:ascii="Calibri" w:hAnsi="Calibri" w:cs="Calibri"/>
          <w:kern w:val="24"/>
        </w:rPr>
        <w:t>)</w:t>
      </w:r>
      <w:r w:rsidRPr="00E460B6" w:rsidR="00642A0F">
        <w:rPr>
          <w:rFonts w:ascii="Calibri" w:hAnsi="Calibri" w:cs="Calibri"/>
          <w:kern w:val="24"/>
        </w:rPr>
        <w:t xml:space="preserve"> and </w:t>
      </w:r>
      <w:r w:rsidRPr="00E460B6" w:rsidR="00452F8B">
        <w:rPr>
          <w:rFonts w:ascii="Calibri" w:hAnsi="Calibri" w:cs="Calibri"/>
          <w:kern w:val="24"/>
        </w:rPr>
        <w:t>magnetic resonance imaging (</w:t>
      </w:r>
      <w:r w:rsidRPr="00E460B6" w:rsidR="00642A0F">
        <w:rPr>
          <w:rFonts w:ascii="Calibri" w:hAnsi="Calibri" w:cs="Calibri"/>
          <w:kern w:val="24"/>
        </w:rPr>
        <w:t>MRI</w:t>
      </w:r>
      <w:r w:rsidRPr="00E460B6" w:rsidR="00452F8B">
        <w:rPr>
          <w:rFonts w:ascii="Calibri" w:hAnsi="Calibri" w:cs="Calibri"/>
          <w:kern w:val="24"/>
        </w:rPr>
        <w:t>)</w:t>
      </w:r>
      <w:r w:rsidRPr="00E460B6" w:rsidR="00642A0F">
        <w:rPr>
          <w:rFonts w:ascii="Calibri" w:hAnsi="Calibri" w:cs="Calibri"/>
          <w:kern w:val="24"/>
        </w:rPr>
        <w:t>.</w:t>
      </w:r>
      <w:r w:rsidRPr="00E460B6" w:rsidR="00FC64AD">
        <w:rPr>
          <w:rFonts w:ascii="Calibri" w:hAnsi="Calibri" w:cs="Calibri"/>
          <w:kern w:val="24"/>
        </w:rPr>
        <w:t xml:space="preserve"> </w:t>
      </w:r>
      <w:r w:rsidRPr="00E460B6" w:rsidR="00642A0F">
        <w:rPr>
          <w:rFonts w:ascii="Calibri" w:hAnsi="Calibri" w:cs="Calibri"/>
          <w:kern w:val="24"/>
        </w:rPr>
        <w:t xml:space="preserve">Prepare </w:t>
      </w:r>
      <w:r w:rsidRPr="00E460B6">
        <w:rPr>
          <w:rFonts w:ascii="Calibri" w:hAnsi="Calibri" w:cs="Calibri"/>
          <w:kern w:val="24"/>
        </w:rPr>
        <w:t xml:space="preserve">the </w:t>
      </w:r>
      <w:r w:rsidRPr="00E460B6" w:rsidR="00642A0F">
        <w:rPr>
          <w:rFonts w:ascii="Calibri" w:hAnsi="Calibri" w:cs="Calibri"/>
          <w:kern w:val="24"/>
        </w:rPr>
        <w:t>room in advance</w:t>
      </w:r>
      <w:r w:rsidRPr="00E460B6" w:rsidR="00FC64AD">
        <w:rPr>
          <w:rFonts w:ascii="Calibri" w:hAnsi="Calibri" w:cs="Calibri"/>
          <w:kern w:val="24"/>
        </w:rPr>
        <w:t xml:space="preserve">. </w:t>
      </w:r>
      <w:r w:rsidRPr="00E460B6" w:rsidR="00982752">
        <w:rPr>
          <w:rFonts w:ascii="Calibri" w:hAnsi="Calibri" w:cs="Calibri"/>
          <w:kern w:val="24"/>
        </w:rPr>
        <w:t>A c</w:t>
      </w:r>
      <w:r w:rsidRPr="00E460B6" w:rsidR="00642A0F">
        <w:rPr>
          <w:rFonts w:ascii="Calibri" w:hAnsi="Calibri" w:cs="Calibri"/>
          <w:kern w:val="24"/>
        </w:rPr>
        <w:t>ommon pitfall</w:t>
      </w:r>
      <w:r w:rsidRPr="00E460B6">
        <w:rPr>
          <w:rFonts w:ascii="Calibri" w:hAnsi="Calibri" w:cs="Calibri"/>
          <w:kern w:val="24"/>
        </w:rPr>
        <w:t xml:space="preserve"> </w:t>
      </w:r>
      <w:r w:rsidRPr="00E460B6" w:rsidR="00982752">
        <w:rPr>
          <w:rFonts w:ascii="Calibri" w:hAnsi="Calibri" w:cs="Calibri"/>
          <w:kern w:val="24"/>
        </w:rPr>
        <w:t>is</w:t>
      </w:r>
      <w:r w:rsidRPr="00E460B6">
        <w:rPr>
          <w:rFonts w:ascii="Calibri" w:hAnsi="Calibri" w:cs="Calibri"/>
          <w:kern w:val="24"/>
        </w:rPr>
        <w:t xml:space="preserve"> i</w:t>
      </w:r>
      <w:r w:rsidRPr="00E460B6" w:rsidR="00642A0F">
        <w:rPr>
          <w:rFonts w:ascii="Calibri" w:hAnsi="Calibri" w:cs="Calibri"/>
          <w:kern w:val="24"/>
        </w:rPr>
        <w:t>neffective immobilization</w:t>
      </w:r>
      <w:r w:rsidRPr="00E460B6" w:rsidR="00FC64AD">
        <w:rPr>
          <w:rFonts w:ascii="Calibri" w:hAnsi="Calibri" w:cs="Calibri"/>
          <w:kern w:val="24"/>
        </w:rPr>
        <w:t xml:space="preserve">. </w:t>
      </w:r>
      <w:r w:rsidRPr="00E460B6" w:rsidR="003C562B">
        <w:rPr>
          <w:rFonts w:ascii="Calibri" w:hAnsi="Calibri" w:cs="Calibri"/>
        </w:rPr>
        <w:t>A</w:t>
      </w:r>
      <w:r w:rsidRPr="00E460B6" w:rsidR="00982752">
        <w:rPr>
          <w:rFonts w:ascii="Calibri" w:hAnsi="Calibri" w:cs="Calibri"/>
        </w:rPr>
        <w:t xml:space="preserve"> </w:t>
      </w:r>
      <w:r w:rsidRPr="00E460B6" w:rsidR="00380556">
        <w:rPr>
          <w:rFonts w:ascii="Calibri" w:hAnsi="Calibri" w:cs="Calibri"/>
        </w:rPr>
        <w:t>head clamp</w:t>
      </w:r>
      <w:r w:rsidRPr="00E460B6" w:rsidR="003C562B">
        <w:rPr>
          <w:rFonts w:ascii="Calibri" w:hAnsi="Calibri" w:cs="Calibri"/>
        </w:rPr>
        <w:t xml:space="preserve"> can be used</w:t>
      </w:r>
      <w:r w:rsidRPr="00E460B6" w:rsidR="00452F8B">
        <w:rPr>
          <w:rFonts w:ascii="Calibri" w:hAnsi="Calibri" w:cs="Calibri"/>
        </w:rPr>
        <w:t xml:space="preserve"> for thi</w:t>
      </w:r>
      <w:r w:rsidRPr="00E460B6" w:rsidR="00241CAE">
        <w:rPr>
          <w:rFonts w:ascii="Calibri" w:hAnsi="Calibri" w:cs="Calibri"/>
        </w:rPr>
        <w:t>s</w:t>
      </w:r>
      <w:r w:rsidRPr="00E460B6" w:rsidR="00452F8B">
        <w:rPr>
          <w:rFonts w:ascii="Calibri" w:hAnsi="Calibri" w:cs="Calibri"/>
        </w:rPr>
        <w:t xml:space="preserve"> purpose</w:t>
      </w:r>
      <w:r w:rsidRPr="00E460B6" w:rsidR="00FC64AD">
        <w:rPr>
          <w:rFonts w:ascii="Calibri" w:hAnsi="Calibri" w:cs="Calibri"/>
          <w:kern w:val="24"/>
        </w:rPr>
        <w:t xml:space="preserve">. </w:t>
      </w:r>
      <w:r w:rsidRPr="00E460B6" w:rsidR="003C562B">
        <w:rPr>
          <w:rFonts w:ascii="Calibri" w:hAnsi="Calibri" w:cs="Calibri"/>
        </w:rPr>
        <w:t>Skull examinations</w:t>
      </w:r>
      <w:r w:rsidRPr="00E460B6" w:rsidR="00982752">
        <w:rPr>
          <w:rFonts w:ascii="Calibri" w:hAnsi="Calibri" w:cs="Calibri"/>
        </w:rPr>
        <w:t xml:space="preserve"> are t</w:t>
      </w:r>
      <w:r w:rsidRPr="00E460B6" w:rsidR="00380556">
        <w:rPr>
          <w:rFonts w:ascii="Calibri" w:hAnsi="Calibri" w:cs="Calibri"/>
        </w:rPr>
        <w:t xml:space="preserve">ypically ordered to evaluate neurological problems or </w:t>
      </w:r>
      <w:r w:rsidRPr="00E460B6" w:rsidR="00982752">
        <w:rPr>
          <w:rFonts w:ascii="Calibri" w:hAnsi="Calibri" w:cs="Calibri"/>
        </w:rPr>
        <w:t xml:space="preserve">the </w:t>
      </w:r>
      <w:r w:rsidRPr="00E460B6" w:rsidR="00380556">
        <w:rPr>
          <w:rFonts w:ascii="Calibri" w:hAnsi="Calibri" w:cs="Calibri"/>
        </w:rPr>
        <w:t>extent of trauma or injury</w:t>
      </w:r>
      <w:r w:rsidRPr="00E460B6" w:rsidR="00FC64AD">
        <w:rPr>
          <w:rFonts w:ascii="Calibri" w:hAnsi="Calibri" w:cs="Calibri"/>
        </w:rPr>
        <w:t>.</w:t>
      </w:r>
    </w:p>
    <w:p w:rsidRPr="00E460B6" w:rsidR="00642A0F" w:rsidP="00AB2177" w:rsidRDefault="00642A0F" w14:paraId="3B867B49" w14:textId="77777777">
      <w:pPr>
        <w:spacing w:after="0" w:line="240" w:lineRule="auto"/>
        <w:rPr>
          <w:rFonts w:ascii="Calibri" w:hAnsi="Calibri" w:cs="Calibri"/>
        </w:rPr>
      </w:pPr>
    </w:p>
    <w:p w:rsidRPr="00E460B6" w:rsidR="00380556" w:rsidP="008334E6" w:rsidRDefault="00380556" w14:paraId="3FF624C0" w14:textId="77777777">
      <w:pPr>
        <w:pStyle w:val="Heading2"/>
      </w:pPr>
      <w:r w:rsidRPr="00E460B6">
        <w:t>Extremities</w:t>
      </w:r>
    </w:p>
    <w:p w:rsidRPr="00E460B6" w:rsidR="004F5DAE" w:rsidP="00E460B6" w:rsidRDefault="00380556" w14:paraId="6BA37E4B" w14:textId="50DF5415">
      <w:pPr>
        <w:autoSpaceDE w:val="0"/>
        <w:autoSpaceDN w:val="0"/>
        <w:adjustRightInd w:val="0"/>
        <w:spacing w:after="0" w:line="240" w:lineRule="auto"/>
        <w:rPr>
          <w:rFonts w:ascii="Calibri" w:hAnsi="Calibri" w:cs="Calibri"/>
          <w:kern w:val="24"/>
        </w:rPr>
      </w:pPr>
      <w:r w:rsidRPr="00E460B6">
        <w:rPr>
          <w:rFonts w:ascii="Calibri" w:hAnsi="Calibri" w:cs="Calibri"/>
          <w:kern w:val="24"/>
        </w:rPr>
        <w:t>Newbo</w:t>
      </w:r>
      <w:r w:rsidRPr="00E460B6" w:rsidR="00273589">
        <w:rPr>
          <w:rFonts w:ascii="Calibri" w:hAnsi="Calibri" w:cs="Calibri"/>
          <w:kern w:val="24"/>
        </w:rPr>
        <w:t>r</w:t>
      </w:r>
      <w:r w:rsidRPr="00E460B6">
        <w:rPr>
          <w:rFonts w:ascii="Calibri" w:hAnsi="Calibri" w:cs="Calibri"/>
          <w:kern w:val="24"/>
        </w:rPr>
        <w:t>n – 2 years</w:t>
      </w:r>
      <w:r w:rsidRPr="00E460B6" w:rsidR="00401613">
        <w:rPr>
          <w:rFonts w:ascii="Calibri" w:hAnsi="Calibri" w:cs="Calibri"/>
          <w:kern w:val="24"/>
        </w:rPr>
        <w:t xml:space="preserve"> p</w:t>
      </w:r>
      <w:r w:rsidRPr="00E460B6" w:rsidR="00642A0F">
        <w:rPr>
          <w:rFonts w:ascii="Calibri" w:hAnsi="Calibri" w:cs="Calibri"/>
          <w:kern w:val="24"/>
        </w:rPr>
        <w:t>resent</w:t>
      </w:r>
      <w:r w:rsidRPr="00E460B6" w:rsidR="00401613">
        <w:rPr>
          <w:rFonts w:ascii="Calibri" w:hAnsi="Calibri" w:cs="Calibri"/>
          <w:kern w:val="24"/>
        </w:rPr>
        <w:t>s</w:t>
      </w:r>
      <w:r w:rsidRPr="00E460B6" w:rsidR="00642A0F">
        <w:rPr>
          <w:rFonts w:ascii="Calibri" w:hAnsi="Calibri" w:cs="Calibri"/>
          <w:kern w:val="24"/>
        </w:rPr>
        <w:t xml:space="preserve"> </w:t>
      </w:r>
      <w:r w:rsidRPr="00E460B6" w:rsidR="00401613">
        <w:rPr>
          <w:rFonts w:ascii="Calibri" w:hAnsi="Calibri" w:cs="Calibri"/>
          <w:kern w:val="24"/>
        </w:rPr>
        <w:t xml:space="preserve">the </w:t>
      </w:r>
      <w:r w:rsidRPr="00E460B6" w:rsidR="005A052C">
        <w:rPr>
          <w:rFonts w:ascii="Calibri" w:hAnsi="Calibri" w:cs="Calibri"/>
          <w:kern w:val="24"/>
        </w:rPr>
        <w:t>most significan</w:t>
      </w:r>
      <w:r w:rsidRPr="00E460B6" w:rsidR="00642A0F">
        <w:rPr>
          <w:rFonts w:ascii="Calibri" w:hAnsi="Calibri" w:cs="Calibri"/>
          <w:kern w:val="24"/>
        </w:rPr>
        <w:t>t challenge</w:t>
      </w:r>
      <w:r w:rsidRPr="00E460B6" w:rsidR="00241CAE">
        <w:rPr>
          <w:rFonts w:ascii="Calibri" w:hAnsi="Calibri" w:cs="Calibri"/>
          <w:kern w:val="24"/>
        </w:rPr>
        <w:t xml:space="preserve"> for extremity examinations</w:t>
      </w:r>
      <w:r w:rsidRPr="00E460B6" w:rsidR="00FD64C2">
        <w:rPr>
          <w:rFonts w:ascii="Calibri" w:hAnsi="Calibri" w:cs="Calibri"/>
          <w:kern w:val="24"/>
        </w:rPr>
        <w:t>.</w:t>
      </w:r>
      <w:r w:rsidRPr="00E460B6" w:rsidR="00940CF0">
        <w:rPr>
          <w:rFonts w:ascii="Calibri" w:hAnsi="Calibri" w:cs="Calibri"/>
          <w:kern w:val="24"/>
        </w:rPr>
        <w:fldChar w:fldCharType="begin"/>
      </w:r>
      <w:r w:rsidRPr="00E460B6" w:rsidR="00940CF0">
        <w:rPr>
          <w:rFonts w:ascii="Calibri" w:hAnsi="Calibri" w:cs="Calibri"/>
          <w:kern w:val="24"/>
        </w:rPr>
        <w:instrText xml:space="preserve"> NOTEREF _Ref135566794 \f \h </w:instrText>
      </w:r>
      <w:r w:rsidRPr="00E460B6" w:rsidR="00AB2177">
        <w:rPr>
          <w:rFonts w:ascii="Calibri" w:hAnsi="Calibri" w:cs="Calibri"/>
          <w:kern w:val="24"/>
        </w:rPr>
        <w:instrText xml:space="preserve"> \* MERGEFORMAT </w:instrText>
      </w:r>
      <w:r w:rsidRPr="00E460B6" w:rsidR="00940CF0">
        <w:rPr>
          <w:rFonts w:ascii="Calibri" w:hAnsi="Calibri" w:cs="Calibri"/>
          <w:kern w:val="24"/>
        </w:rPr>
      </w:r>
      <w:r w:rsidRPr="00E460B6" w:rsidR="00940CF0">
        <w:rPr>
          <w:rFonts w:ascii="Calibri" w:hAnsi="Calibri" w:cs="Calibri"/>
          <w:kern w:val="24"/>
        </w:rPr>
        <w:fldChar w:fldCharType="separate"/>
      </w:r>
      <w:r w:rsidRPr="00B54A9D" w:rsidR="00B54A9D">
        <w:rPr>
          <w:rStyle w:val="EndnoteReference"/>
          <w:rFonts w:ascii="Calibri" w:hAnsi="Calibri" w:cs="Calibri"/>
        </w:rPr>
        <w:t>2</w:t>
      </w:r>
      <w:r w:rsidRPr="00E460B6" w:rsidR="00940CF0">
        <w:rPr>
          <w:rFonts w:ascii="Calibri" w:hAnsi="Calibri" w:cs="Calibri"/>
          <w:kern w:val="24"/>
        </w:rPr>
        <w:fldChar w:fldCharType="end"/>
      </w:r>
      <w:r w:rsidRPr="00E460B6" w:rsidR="00FD64C2">
        <w:rPr>
          <w:rFonts w:ascii="Calibri" w:hAnsi="Calibri" w:cs="Calibri"/>
          <w:kern w:val="24"/>
        </w:rPr>
        <w:t xml:space="preserve"> </w:t>
      </w:r>
      <w:r w:rsidRPr="00E460B6" w:rsidR="005A052C">
        <w:rPr>
          <w:rFonts w:ascii="Calibri" w:hAnsi="Calibri" w:cs="Calibri"/>
          <w:kern w:val="24"/>
        </w:rPr>
        <w:t>Extremity examinations t</w:t>
      </w:r>
      <w:r w:rsidRPr="00E460B6" w:rsidR="00FD64C2">
        <w:rPr>
          <w:rFonts w:ascii="Calibri" w:hAnsi="Calibri" w:cs="Calibri"/>
          <w:kern w:val="24"/>
        </w:rPr>
        <w:t xml:space="preserve">ypically require </w:t>
      </w:r>
      <w:r w:rsidRPr="00E460B6" w:rsidR="00E15E3F">
        <w:rPr>
          <w:rFonts w:ascii="Calibri" w:hAnsi="Calibri" w:cs="Calibri"/>
          <w:kern w:val="24"/>
        </w:rPr>
        <w:t xml:space="preserve">the </w:t>
      </w:r>
      <w:r w:rsidRPr="00E460B6" w:rsidR="00FD64C2">
        <w:rPr>
          <w:rFonts w:ascii="Calibri" w:hAnsi="Calibri" w:cs="Calibri"/>
          <w:kern w:val="24"/>
        </w:rPr>
        <w:t>modified bunny</w:t>
      </w:r>
      <w:r w:rsidRPr="00E460B6" w:rsidR="005A052C">
        <w:rPr>
          <w:rFonts w:ascii="Calibri" w:hAnsi="Calibri" w:cs="Calibri"/>
          <w:kern w:val="24"/>
        </w:rPr>
        <w:t>-</w:t>
      </w:r>
      <w:r w:rsidRPr="00E460B6" w:rsidR="00FD64C2">
        <w:rPr>
          <w:rFonts w:ascii="Calibri" w:hAnsi="Calibri" w:cs="Calibri"/>
          <w:kern w:val="24"/>
        </w:rPr>
        <w:t xml:space="preserve">wrapping technique. Plexiglas can </w:t>
      </w:r>
      <w:r w:rsidRPr="00E460B6" w:rsidR="00E15E3F">
        <w:rPr>
          <w:rFonts w:ascii="Calibri" w:hAnsi="Calibri" w:cs="Calibri"/>
          <w:kern w:val="24"/>
        </w:rPr>
        <w:t xml:space="preserve">be used to immobilize </w:t>
      </w:r>
      <w:r w:rsidRPr="00E460B6" w:rsidR="00D92DB8">
        <w:rPr>
          <w:rFonts w:ascii="Calibri" w:hAnsi="Calibri" w:cs="Calibri"/>
          <w:kern w:val="24"/>
        </w:rPr>
        <w:t xml:space="preserve">the </w:t>
      </w:r>
      <w:r w:rsidRPr="00E460B6" w:rsidR="00E15E3F">
        <w:rPr>
          <w:rFonts w:ascii="Calibri" w:hAnsi="Calibri" w:cs="Calibri"/>
          <w:kern w:val="24"/>
        </w:rPr>
        <w:t>limb of interest. A Velcro ban</w:t>
      </w:r>
      <w:r w:rsidRPr="00E460B6" w:rsidR="005E64D6">
        <w:rPr>
          <w:rFonts w:ascii="Calibri" w:hAnsi="Calibri" w:cs="Calibri"/>
          <w:kern w:val="24"/>
        </w:rPr>
        <w:t>d</w:t>
      </w:r>
      <w:r w:rsidRPr="00E460B6" w:rsidR="00E15E3F">
        <w:rPr>
          <w:rFonts w:ascii="Calibri" w:hAnsi="Calibri" w:cs="Calibri"/>
          <w:kern w:val="24"/>
        </w:rPr>
        <w:t xml:space="preserve"> can be used for safety. </w:t>
      </w:r>
      <w:r w:rsidRPr="00E460B6" w:rsidR="00642A0F">
        <w:rPr>
          <w:rFonts w:ascii="Calibri" w:hAnsi="Calibri" w:cs="Calibri"/>
          <w:kern w:val="24"/>
        </w:rPr>
        <w:t>Concentrate on immobilizing the affected limb</w:t>
      </w:r>
      <w:r w:rsidRPr="00E460B6" w:rsidR="00FC64AD">
        <w:rPr>
          <w:rFonts w:ascii="Calibri" w:hAnsi="Calibri" w:cs="Calibri"/>
          <w:kern w:val="24"/>
        </w:rPr>
        <w:t xml:space="preserve">. </w:t>
      </w:r>
      <w:r w:rsidRPr="00E460B6" w:rsidR="008066C6">
        <w:rPr>
          <w:rFonts w:ascii="Calibri" w:hAnsi="Calibri" w:cs="Calibri"/>
          <w:kern w:val="24"/>
        </w:rPr>
        <w:t>Figure 7</w:t>
      </w:r>
      <w:r w:rsidR="008066C6">
        <w:rPr>
          <w:rFonts w:ascii="Calibri" w:hAnsi="Calibri" w:cs="Calibri"/>
          <w:kern w:val="24"/>
        </w:rPr>
        <w:t xml:space="preserve"> demonstrates </w:t>
      </w:r>
      <w:r w:rsidRPr="00E460B6" w:rsidR="008066C6">
        <w:rPr>
          <w:rFonts w:ascii="Calibri" w:hAnsi="Calibri" w:cs="Calibri"/>
          <w:kern w:val="24"/>
        </w:rPr>
        <w:t xml:space="preserve">AP and lateral images of the right knee </w:t>
      </w:r>
      <w:r w:rsidR="008066C6">
        <w:rPr>
          <w:rFonts w:ascii="Calibri" w:hAnsi="Calibri" w:cs="Calibri"/>
          <w:kern w:val="24"/>
        </w:rPr>
        <w:t>with</w:t>
      </w:r>
      <w:r w:rsidRPr="00E460B6" w:rsidR="008066C6">
        <w:rPr>
          <w:rFonts w:ascii="Calibri" w:hAnsi="Calibri" w:cs="Calibri"/>
          <w:kern w:val="24"/>
        </w:rPr>
        <w:t xml:space="preserve"> an acute, non-displaced oblique pathologic fracture through the distal right femur that occurs in an underlying radiolucent lesion that is well-marginated and most consistent in appearance with a non-ossifying fibroma. </w:t>
      </w:r>
    </w:p>
    <w:p w:rsidRPr="00E460B6" w:rsidR="004F5DAE" w:rsidP="00AB2177" w:rsidRDefault="004F5DAE" w14:paraId="40AF7A87" w14:textId="7EE20AD9">
      <w:pPr>
        <w:autoSpaceDE w:val="0"/>
        <w:autoSpaceDN w:val="0"/>
        <w:adjustRightInd w:val="0"/>
        <w:spacing w:after="0" w:line="240" w:lineRule="auto"/>
        <w:rPr>
          <w:rFonts w:ascii="Calibri" w:hAnsi="Calibri" w:cs="Calibri"/>
          <w:kern w:val="24"/>
        </w:rPr>
      </w:pPr>
    </w:p>
    <w:p w:rsidRPr="00E460B6" w:rsidR="00D17206" w:rsidP="00AB2177" w:rsidRDefault="00183D73" w14:paraId="01BAA515" w14:textId="5B14508D">
      <w:pPr>
        <w:autoSpaceDE w:val="0"/>
        <w:autoSpaceDN w:val="0"/>
        <w:adjustRightInd w:val="0"/>
        <w:spacing w:after="0" w:line="240" w:lineRule="auto"/>
        <w:rPr>
          <w:rFonts w:ascii="Calibri" w:hAnsi="Calibri" w:cs="Calibri"/>
        </w:rPr>
      </w:pPr>
      <w:r>
        <w:rPr>
          <w:rFonts w:ascii="Calibri" w:hAnsi="Calibri" w:cs="Calibri"/>
          <w:noProof/>
        </w:rPr>
        <mc:AlternateContent>
          <mc:Choice Requires="wps">
            <w:drawing>
              <wp:anchor distT="0" distB="0" distL="114300" distR="114300" simplePos="0" relativeHeight="251670528" behindDoc="0" locked="0" layoutInCell="1" allowOverlap="1" wp14:anchorId="3563127B" wp14:editId="16D34160">
                <wp:simplePos x="0" y="0"/>
                <wp:positionH relativeFrom="column">
                  <wp:posOffset>504825</wp:posOffset>
                </wp:positionH>
                <wp:positionV relativeFrom="paragraph">
                  <wp:posOffset>598170</wp:posOffset>
                </wp:positionV>
                <wp:extent cx="419100" cy="236855"/>
                <wp:effectExtent l="0" t="19050" r="38100" b="29845"/>
                <wp:wrapNone/>
                <wp:docPr id="774524019" name="Arrow: Right 11"/>
                <wp:cNvGraphicFramePr/>
                <a:graphic xmlns:a="http://schemas.openxmlformats.org/drawingml/2006/main">
                  <a:graphicData uri="http://schemas.microsoft.com/office/word/2010/wordprocessingShape">
                    <wps:wsp>
                      <wps:cNvSpPr/>
                      <wps:spPr>
                        <a:xfrm>
                          <a:off x="0" y="0"/>
                          <a:ext cx="419100" cy="236855"/>
                        </a:xfrm>
                        <a:prstGeom prst="rightArrow">
                          <a:avLst/>
                        </a:prstGeom>
                        <a:solidFill>
                          <a:srgbClr val="FFFF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type id="_x0000_t13" coordsize="21600,21600" o:spt="13" adj="16200,5400" path="m@0,l@0@1,0@1,0@2@0@2@0,21600,21600,10800xe" w14:anchorId="04442463">
                <v:stroke joinstyle="miter"/>
                <v:formulas>
                  <v:f eqn="val #0"/>
                  <v:f eqn="val #1"/>
                  <v:f eqn="sum height 0 #1"/>
                  <v:f eqn="sum 10800 0 #1"/>
                  <v:f eqn="sum width 0 #0"/>
                  <v:f eqn="prod @4 @3 10800"/>
                  <v:f eqn="sum width 0 @5"/>
                </v:formulas>
                <v:path textboxrect="0,@1,@6,@2" o:connecttype="custom" o:connectlocs="@0,0;0,10800;@0,21600;21600,10800" o:connectangles="270,180,90,0"/>
                <v:handles>
                  <v:h position="#0,#1" xrange="0,21600" yrange="0,10800"/>
                </v:handles>
              </v:shapetype>
              <v:shape id="Arrow: Right 11" style="position:absolute;margin-left:39.75pt;margin-top:47.1pt;width:33pt;height:18.6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yellow" strokecolor="#1f3763 [1604]" strokeweight="1pt" type="#_x0000_t13" adj="154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"/>
            </w:pict>
          </mc:Fallback>
        </mc:AlternateContent>
      </w:r>
      <w:r w:rsidR="00987149">
        <w:rPr>
          <w:rFonts w:ascii="Calibri" w:hAnsi="Calibri" w:cs="Calibri"/>
          <w:noProof/>
        </w:rPr>
        <mc:AlternateContent>
          <mc:Choice Requires="wps">
            <w:drawing>
              <wp:anchor distT="0" distB="0" distL="114300" distR="114300" simplePos="0" relativeHeight="251669504" behindDoc="0" locked="0" layoutInCell="1" allowOverlap="1" wp14:anchorId="0FC0D5B0" wp14:editId="15EDFF9D">
                <wp:simplePos x="0" y="0"/>
                <wp:positionH relativeFrom="column">
                  <wp:posOffset>2352675</wp:posOffset>
                </wp:positionH>
                <wp:positionV relativeFrom="paragraph">
                  <wp:posOffset>734695</wp:posOffset>
                </wp:positionV>
                <wp:extent cx="323850" cy="189230"/>
                <wp:effectExtent l="19050" t="19050" r="19050" b="39370"/>
                <wp:wrapNone/>
                <wp:docPr id="1314304074" name="Arrow: Left 5"/>
                <wp:cNvGraphicFramePr/>
                <a:graphic xmlns:a="http://schemas.openxmlformats.org/drawingml/2006/main">
                  <a:graphicData uri="http://schemas.microsoft.com/office/word/2010/wordprocessingShape">
                    <wps:wsp>
                      <wps:cNvSpPr/>
                      <wps:spPr>
                        <a:xfrm>
                          <a:off x="0" y="0"/>
                          <a:ext cx="323850" cy="189230"/>
                        </a:xfrm>
                        <a:prstGeom prst="leftArrow">
                          <a:avLst/>
                        </a:prstGeom>
                        <a:solidFill>
                          <a:srgbClr val="FFFF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id="Arrow: Left 5" style="position:absolute;margin-left:185.25pt;margin-top:57.85pt;width:25.5pt;height:14.9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yellow" strokecolor="#1f3763 [1604]" strokeweight="1pt" type="#_x0000_t66" adj="63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" w14:anchorId="64C75F7C"/>
            </w:pict>
          </mc:Fallback>
        </mc:AlternateContent>
      </w:r>
      <w:r w:rsidRPr="00E460B6" w:rsidR="00D17206">
        <w:rPr>
          <w:rFonts w:ascii="Calibri" w:hAnsi="Calibri" w:cs="Calibri"/>
          <w:noProof/>
        </w:rPr>
        <w:drawing>
          <wp:inline distT="0" distB="0" distL="0" distR="0" wp14:anchorId="6596A966" wp14:editId="7E83C918">
            <wp:extent cx="2676525" cy="2219325"/>
            <wp:effectExtent l="0" t="0" r="9525" b="9525"/>
            <wp:docPr id="501661437" name="Picture 501661437" descr="A picture containing x-ray film, medical imaging, radiography, x-ra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661437" name="Picture 7" descr="A picture containing x-ray film, medical imaging, radiography, x-ray&#10;&#10;Description automatically generat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676525" cy="2219325"/>
                    </a:xfrm>
                    <a:prstGeom prst="rect">
                      <a:avLst/>
                    </a:prstGeom>
                    <a:noFill/>
                    <a:ln>
                      <a:noFill/>
                    </a:ln>
                  </pic:spPr>
                </pic:pic>
              </a:graphicData>
            </a:graphic>
          </wp:inline>
        </w:drawing>
      </w:r>
    </w:p>
    <w:p w:rsidRPr="00E460B6" w:rsidR="00E460B6" w:rsidP="00E460B6" w:rsidRDefault="00E460B6" w14:paraId="371B2B7B" w14:textId="6617EAF0">
      <w:pPr>
        <w:autoSpaceDE w:val="0"/>
        <w:autoSpaceDN w:val="0"/>
        <w:adjustRightInd w:val="0"/>
        <w:spacing w:after="0" w:line="240" w:lineRule="auto"/>
        <w:rPr>
          <w:rFonts w:ascii="Calibri" w:hAnsi="Calibri" w:cs="Calibri"/>
          <w:kern w:val="24"/>
        </w:rPr>
      </w:pPr>
      <w:r w:rsidRPr="00E460B6">
        <w:rPr>
          <w:rFonts w:ascii="Calibri" w:hAnsi="Calibri" w:cs="Calibri"/>
          <w:kern w:val="24"/>
        </w:rPr>
        <w:t>Figure 7: AP and lateral images of the right knee</w:t>
      </w:r>
      <w:r w:rsidR="008066C6">
        <w:rPr>
          <w:rFonts w:ascii="Calibri" w:hAnsi="Calibri" w:cs="Calibri"/>
          <w:kern w:val="24"/>
        </w:rPr>
        <w:t>.</w:t>
      </w:r>
    </w:p>
    <w:p w:rsidRPr="00E460B6" w:rsidR="00642A0F" w:rsidP="00AB2177" w:rsidRDefault="00D17206" w14:paraId="61CA969B" w14:textId="7EC889BD">
      <w:pPr>
        <w:autoSpaceDE w:val="0"/>
        <w:autoSpaceDN w:val="0"/>
        <w:adjustRightInd w:val="0"/>
        <w:spacing w:after="0" w:line="240" w:lineRule="auto"/>
        <w:rPr>
          <w:rFonts w:ascii="Calibri" w:hAnsi="Calibri" w:cs="Calibri"/>
        </w:rPr>
      </w:pPr>
      <w:r w:rsidRPr="00E460B6">
        <w:rPr>
          <w:rFonts w:ascii="Calibri" w:hAnsi="Calibri" w:cs="Calibri"/>
        </w:rPr>
        <w:t>Images courtesy of PedicatricEducation.org</w:t>
      </w:r>
    </w:p>
    <w:p w:rsidRPr="00E460B6" w:rsidR="00642A0F" w:rsidP="00AB2177" w:rsidRDefault="00642A0F" w14:paraId="77CE8156" w14:textId="77777777">
      <w:pPr>
        <w:spacing w:after="0" w:line="240" w:lineRule="auto"/>
        <w:rPr>
          <w:rFonts w:ascii="Calibri" w:hAnsi="Calibri" w:cs="Calibri"/>
        </w:rPr>
      </w:pPr>
    </w:p>
    <w:p w:rsidRPr="00E460B6" w:rsidR="00642A0F" w:rsidP="00AB2177" w:rsidRDefault="006A3EEA" w14:paraId="0199EF11" w14:textId="240E9A74">
      <w:pPr>
        <w:pStyle w:val="paragraph"/>
        <w:spacing w:before="0" w:beforeAutospacing="0" w:after="0" w:afterAutospacing="0"/>
        <w:textAlignment w:val="baseline"/>
        <w:rPr>
          <w:rFonts w:ascii="Calibri" w:hAnsi="Calibri" w:cs="Calibri"/>
          <w:kern w:val="24"/>
          <w:sz w:val="22"/>
          <w:szCs w:val="22"/>
        </w:rPr>
      </w:pPr>
      <w:r w:rsidRPr="00E460B6">
        <w:rPr>
          <w:rFonts w:ascii="Calibri" w:hAnsi="Calibri" w:cs="Calibri"/>
          <w:kern w:val="24"/>
          <w:sz w:val="22"/>
          <w:szCs w:val="22"/>
        </w:rPr>
        <w:t xml:space="preserve">Preschoolers are best examined seated on their </w:t>
      </w:r>
      <w:r w:rsidR="00973462">
        <w:rPr>
          <w:rFonts w:ascii="Calibri" w:hAnsi="Calibri" w:cs="Calibri"/>
          <w:kern w:val="24"/>
          <w:sz w:val="22"/>
          <w:szCs w:val="22"/>
        </w:rPr>
        <w:t>parent/caregiver/guardian</w:t>
      </w:r>
      <w:r w:rsidRPr="00E460B6">
        <w:rPr>
          <w:rFonts w:ascii="Calibri" w:hAnsi="Calibri" w:cs="Calibri"/>
          <w:kern w:val="24"/>
          <w:sz w:val="22"/>
          <w:szCs w:val="22"/>
        </w:rPr>
        <w:t>’s lap</w:t>
      </w:r>
      <w:r w:rsidRPr="00E460B6" w:rsidR="000A0016">
        <w:rPr>
          <w:rFonts w:ascii="Calibri" w:hAnsi="Calibri" w:cs="Calibri"/>
          <w:kern w:val="24"/>
          <w:sz w:val="22"/>
          <w:szCs w:val="22"/>
        </w:rPr>
        <w:t xml:space="preserve"> to </w:t>
      </w:r>
      <w:r w:rsidRPr="00E460B6" w:rsidR="00D45C40">
        <w:rPr>
          <w:rFonts w:ascii="Calibri" w:hAnsi="Calibri" w:cs="Calibri"/>
          <w:kern w:val="24"/>
          <w:sz w:val="22"/>
          <w:szCs w:val="22"/>
        </w:rPr>
        <w:t>en</w:t>
      </w:r>
      <w:r w:rsidRPr="00E460B6" w:rsidR="00642A0F">
        <w:rPr>
          <w:rFonts w:ascii="Calibri" w:hAnsi="Calibri" w:cs="Calibri"/>
          <w:kern w:val="24"/>
          <w:sz w:val="22"/>
          <w:szCs w:val="22"/>
        </w:rPr>
        <w:t>sure the child will not fall off the table</w:t>
      </w:r>
      <w:r w:rsidR="00183D73">
        <w:rPr>
          <w:rFonts w:ascii="Calibri" w:hAnsi="Calibri" w:cs="Calibri"/>
          <w:kern w:val="24"/>
          <w:sz w:val="22"/>
          <w:szCs w:val="22"/>
        </w:rPr>
        <w:t xml:space="preserve"> (Figure 8).</w:t>
      </w:r>
      <w:r w:rsidRPr="00E460B6" w:rsidR="00642A0F">
        <w:rPr>
          <w:rFonts w:ascii="Calibri" w:hAnsi="Calibri" w:cs="Calibri"/>
          <w:kern w:val="24"/>
          <w:sz w:val="22"/>
          <w:szCs w:val="22"/>
        </w:rPr>
        <w:t xml:space="preserve"> </w:t>
      </w:r>
      <w:r w:rsidRPr="00E460B6" w:rsidR="00FB320E">
        <w:rPr>
          <w:rFonts w:ascii="Calibri" w:hAnsi="Calibri" w:cs="Calibri"/>
          <w:kern w:val="24"/>
          <w:sz w:val="22"/>
          <w:szCs w:val="22"/>
        </w:rPr>
        <w:t xml:space="preserve">If the </w:t>
      </w:r>
      <w:r w:rsidR="00973462">
        <w:rPr>
          <w:rFonts w:ascii="Calibri" w:hAnsi="Calibri" w:cs="Calibri"/>
          <w:kern w:val="24"/>
          <w:sz w:val="22"/>
          <w:szCs w:val="22"/>
        </w:rPr>
        <w:t>parent/caregiver/guardian</w:t>
      </w:r>
      <w:r w:rsidRPr="00E460B6" w:rsidR="00FB320E">
        <w:rPr>
          <w:rFonts w:ascii="Calibri" w:hAnsi="Calibri" w:cs="Calibri"/>
          <w:kern w:val="24"/>
          <w:sz w:val="22"/>
          <w:szCs w:val="22"/>
        </w:rPr>
        <w:t xml:space="preserve"> cannot assist, immobilize the child as described for younger children.</w:t>
      </w:r>
      <w:r w:rsidRPr="00E460B6" w:rsidR="00C31B8B">
        <w:rPr>
          <w:rFonts w:ascii="Calibri" w:hAnsi="Calibri" w:cs="Calibri"/>
          <w:kern w:val="24"/>
          <w:sz w:val="22"/>
          <w:szCs w:val="22"/>
        </w:rPr>
        <w:t xml:space="preserve"> School</w:t>
      </w:r>
      <w:r w:rsidRPr="00E460B6" w:rsidR="000A0016">
        <w:rPr>
          <w:rFonts w:ascii="Calibri" w:hAnsi="Calibri" w:cs="Calibri"/>
          <w:kern w:val="24"/>
          <w:sz w:val="22"/>
          <w:szCs w:val="22"/>
        </w:rPr>
        <w:t>-</w:t>
      </w:r>
      <w:r w:rsidRPr="00E460B6" w:rsidR="00C31B8B">
        <w:rPr>
          <w:rFonts w:ascii="Calibri" w:hAnsi="Calibri" w:cs="Calibri"/>
          <w:kern w:val="24"/>
          <w:sz w:val="22"/>
          <w:szCs w:val="22"/>
        </w:rPr>
        <w:t xml:space="preserve">aged children can be managed as adults. </w:t>
      </w:r>
    </w:p>
    <w:p w:rsidRPr="00E460B6" w:rsidR="000A0016" w:rsidP="00AB2177" w:rsidRDefault="000A0016" w14:paraId="47F232C4" w14:textId="77777777">
      <w:pPr>
        <w:pStyle w:val="paragraph"/>
        <w:spacing w:before="0" w:beforeAutospacing="0" w:after="0" w:afterAutospacing="0"/>
        <w:textAlignment w:val="baseline"/>
        <w:rPr>
          <w:rFonts w:ascii="Calibri" w:hAnsi="Calibri" w:cs="Calibri"/>
          <w:kern w:val="24"/>
          <w:sz w:val="22"/>
          <w:szCs w:val="22"/>
        </w:rPr>
      </w:pPr>
    </w:p>
    <w:p w:rsidRPr="00E460B6" w:rsidR="00D17206" w:rsidP="00AB2177" w:rsidRDefault="00D17206" w14:paraId="2BE43C9F" w14:textId="7F369B95">
      <w:pPr>
        <w:autoSpaceDE w:val="0"/>
        <w:autoSpaceDN w:val="0"/>
        <w:adjustRightInd w:val="0"/>
        <w:spacing w:after="0" w:line="240" w:lineRule="auto"/>
        <w:rPr>
          <w:rFonts w:ascii="Calibri" w:hAnsi="Calibri" w:cs="Calibri"/>
          <w:kern w:val="24"/>
        </w:rPr>
      </w:pPr>
      <w:r w:rsidRPr="00E460B6">
        <w:rPr>
          <w:rFonts w:ascii="Calibri" w:hAnsi="Calibri" w:cs="Calibri"/>
          <w:noProof/>
        </w:rPr>
        <w:drawing>
          <wp:inline distT="0" distB="0" distL="0" distR="0" wp14:anchorId="6C803FF4" wp14:editId="6F3127B1">
            <wp:extent cx="2190750" cy="1638300"/>
            <wp:effectExtent l="0" t="0" r="0" b="0"/>
            <wp:docPr id="1327685278" name="Picture 1327685278" descr="A picture containing person, clothing, wall, human 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685278" name="Picture 8" descr="A picture containing person, clothing, wall, human face&#10;&#10;Description automatically generate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190750" cy="1638300"/>
                    </a:xfrm>
                    <a:prstGeom prst="rect">
                      <a:avLst/>
                    </a:prstGeom>
                    <a:noFill/>
                    <a:ln>
                      <a:noFill/>
                    </a:ln>
                  </pic:spPr>
                </pic:pic>
              </a:graphicData>
            </a:graphic>
          </wp:inline>
        </w:drawing>
      </w:r>
    </w:p>
    <w:p w:rsidRPr="00E460B6" w:rsidR="00E460B6" w:rsidP="00E460B6" w:rsidRDefault="00E460B6" w14:paraId="57121620" w14:textId="61F14B50">
      <w:pPr>
        <w:pStyle w:val="paragraph"/>
        <w:spacing w:before="0" w:beforeAutospacing="0" w:after="0" w:afterAutospacing="0"/>
        <w:textAlignment w:val="baseline"/>
        <w:rPr>
          <w:rFonts w:ascii="Calibri" w:hAnsi="Calibri" w:cs="Calibri"/>
          <w:sz w:val="22"/>
          <w:szCs w:val="22"/>
        </w:rPr>
      </w:pPr>
      <w:r w:rsidRPr="00E460B6">
        <w:rPr>
          <w:rFonts w:ascii="Calibri" w:hAnsi="Calibri" w:cs="Calibri"/>
          <w:kern w:val="24"/>
          <w:sz w:val="22"/>
          <w:szCs w:val="22"/>
        </w:rPr>
        <w:t xml:space="preserve">Figure 8: Child seated on their </w:t>
      </w:r>
      <w:r w:rsidR="00973462">
        <w:rPr>
          <w:rFonts w:ascii="Calibri" w:hAnsi="Calibri" w:cs="Calibri"/>
          <w:kern w:val="24"/>
          <w:sz w:val="22"/>
          <w:szCs w:val="22"/>
        </w:rPr>
        <w:t>parent/caregiver/guardian</w:t>
      </w:r>
      <w:r w:rsidRPr="00E460B6">
        <w:rPr>
          <w:rFonts w:ascii="Calibri" w:hAnsi="Calibri" w:cs="Calibri"/>
          <w:kern w:val="24"/>
          <w:sz w:val="22"/>
          <w:szCs w:val="22"/>
        </w:rPr>
        <w:t>’s lap for extremity examination.</w:t>
      </w:r>
    </w:p>
    <w:p w:rsidRPr="00E460B6" w:rsidR="008C0DA9" w:rsidP="00AB2177" w:rsidRDefault="008C0DA9" w14:paraId="05F9774B" w14:textId="00E1949B">
      <w:pPr>
        <w:autoSpaceDE w:val="0"/>
        <w:autoSpaceDN w:val="0"/>
        <w:adjustRightInd w:val="0"/>
        <w:spacing w:after="0" w:line="240" w:lineRule="auto"/>
        <w:rPr>
          <w:rFonts w:ascii="Calibri" w:hAnsi="Calibri" w:cs="Calibri"/>
          <w:kern w:val="24"/>
        </w:rPr>
      </w:pPr>
      <w:r w:rsidRPr="00E460B6">
        <w:rPr>
          <w:rFonts w:ascii="Calibri" w:hAnsi="Calibri" w:cs="Calibri"/>
          <w:kern w:val="24"/>
        </w:rPr>
        <w:t>Image provided by the author.</w:t>
      </w:r>
    </w:p>
    <w:p w:rsidRPr="00E460B6" w:rsidR="00794E08" w:rsidP="008334E6" w:rsidRDefault="00794E08" w14:paraId="679EAF79" w14:textId="77777777">
      <w:pPr>
        <w:pStyle w:val="Heading3"/>
      </w:pPr>
      <w:r w:rsidRPr="00E460B6">
        <w:lastRenderedPageBreak/>
        <w:t>Evaluating Extremity Images</w:t>
      </w:r>
    </w:p>
    <w:p w:rsidRPr="00E460B6" w:rsidR="00183D73" w:rsidP="00183D73" w:rsidRDefault="001A2BA3" w14:paraId="3C9194AA" w14:textId="35FDB5C7">
      <w:pPr>
        <w:autoSpaceDE w:val="0"/>
        <w:autoSpaceDN w:val="0"/>
        <w:adjustRightInd w:val="0"/>
        <w:spacing w:after="0" w:line="240" w:lineRule="auto"/>
        <w:rPr>
          <w:rFonts w:ascii="Calibri" w:hAnsi="Calibri" w:cs="Calibri"/>
          <w:kern w:val="24"/>
        </w:rPr>
      </w:pPr>
      <w:r w:rsidRPr="00E460B6">
        <w:rPr>
          <w:rStyle w:val="normaltextrun"/>
          <w:rFonts w:ascii="Calibri" w:hAnsi="Calibri" w:cs="Calibri"/>
          <w:color w:val="000000"/>
          <w:position w:val="-1"/>
        </w:rPr>
        <w:t>A con</w:t>
      </w:r>
      <w:r w:rsidRPr="00E460B6" w:rsidR="005312FB">
        <w:rPr>
          <w:rStyle w:val="normaltextrun"/>
          <w:rFonts w:ascii="Calibri" w:hAnsi="Calibri" w:cs="Calibri"/>
          <w:color w:val="000000"/>
          <w:position w:val="-1"/>
        </w:rPr>
        <w:t>s</w:t>
      </w:r>
      <w:r w:rsidRPr="00E460B6">
        <w:rPr>
          <w:rStyle w:val="normaltextrun"/>
          <w:rFonts w:ascii="Calibri" w:hAnsi="Calibri" w:cs="Calibri"/>
          <w:color w:val="000000"/>
          <w:position w:val="-1"/>
        </w:rPr>
        <w:t xml:space="preserve">iderable difference between adult and pediatric patients is </w:t>
      </w:r>
      <w:r w:rsidRPr="00E460B6" w:rsidR="005312FB">
        <w:rPr>
          <w:rStyle w:val="normaltextrun"/>
          <w:rFonts w:ascii="Calibri" w:hAnsi="Calibri" w:cs="Calibri"/>
          <w:color w:val="000000"/>
          <w:position w:val="-1"/>
        </w:rPr>
        <w:t xml:space="preserve">the </w:t>
      </w:r>
      <w:r w:rsidRPr="00E460B6">
        <w:rPr>
          <w:rStyle w:val="normaltextrun"/>
          <w:rFonts w:ascii="Calibri" w:hAnsi="Calibri" w:cs="Calibri"/>
          <w:color w:val="000000"/>
          <w:position w:val="-1"/>
        </w:rPr>
        <w:t xml:space="preserve">radiographic appearance of the </w:t>
      </w:r>
      <w:r w:rsidRPr="00E460B6" w:rsidR="004C6ACC">
        <w:rPr>
          <w:rStyle w:val="normaltextrun"/>
          <w:rFonts w:ascii="Calibri" w:hAnsi="Calibri" w:cs="Calibri"/>
          <w:color w:val="000000"/>
          <w:position w:val="-1"/>
        </w:rPr>
        <w:t>limb.</w:t>
      </w:r>
      <w:r w:rsidRPr="00E460B6" w:rsidR="008C4DC8">
        <w:rPr>
          <w:rStyle w:val="normaltextrun"/>
          <w:rFonts w:ascii="Calibri" w:hAnsi="Calibri" w:cs="Calibri"/>
          <w:color w:val="000000"/>
          <w:position w:val="-1"/>
        </w:rPr>
        <w:fldChar w:fldCharType="begin"/>
      </w:r>
      <w:r w:rsidRPr="00E460B6" w:rsidR="008C4DC8">
        <w:rPr>
          <w:rStyle w:val="normaltextrun"/>
          <w:rFonts w:ascii="Calibri" w:hAnsi="Calibri" w:cs="Calibri"/>
          <w:color w:val="000000"/>
          <w:position w:val="-1"/>
        </w:rPr>
        <w:instrText xml:space="preserve"> NOTEREF _Ref135566794 \f \h </w:instrText>
      </w:r>
      <w:r w:rsidRPr="00E460B6" w:rsidR="00AB2177">
        <w:rPr>
          <w:rStyle w:val="normaltextrun"/>
          <w:rFonts w:ascii="Calibri" w:hAnsi="Calibri" w:cs="Calibri"/>
          <w:color w:val="000000"/>
          <w:position w:val="-1"/>
        </w:rPr>
        <w:instrText xml:space="preserve"> \* MERGEFORMAT </w:instrText>
      </w:r>
      <w:r w:rsidRPr="00E460B6" w:rsidR="008C4DC8">
        <w:rPr>
          <w:rStyle w:val="normaltextrun"/>
          <w:rFonts w:ascii="Calibri" w:hAnsi="Calibri" w:cs="Calibri"/>
          <w:color w:val="000000"/>
          <w:position w:val="-1"/>
        </w:rPr>
      </w:r>
      <w:r w:rsidRPr="00E460B6" w:rsidR="008C4DC8">
        <w:rPr>
          <w:rStyle w:val="normaltextrun"/>
          <w:rFonts w:ascii="Calibri" w:hAnsi="Calibri" w:cs="Calibri"/>
          <w:color w:val="000000"/>
          <w:position w:val="-1"/>
        </w:rPr>
        <w:fldChar w:fldCharType="separate"/>
      </w:r>
      <w:r w:rsidRPr="00B54A9D" w:rsidR="00B54A9D">
        <w:rPr>
          <w:rStyle w:val="EndnoteReference"/>
          <w:rFonts w:ascii="Calibri" w:hAnsi="Calibri" w:cs="Calibri"/>
        </w:rPr>
        <w:t>2</w:t>
      </w:r>
      <w:r w:rsidRPr="00E460B6" w:rsidR="008C4DC8">
        <w:rPr>
          <w:rStyle w:val="normaltextrun"/>
          <w:rFonts w:ascii="Calibri" w:hAnsi="Calibri" w:cs="Calibri"/>
          <w:color w:val="000000"/>
          <w:position w:val="-1"/>
        </w:rPr>
        <w:fldChar w:fldCharType="end"/>
      </w:r>
      <w:r w:rsidRPr="00E460B6" w:rsidR="004C6ACC">
        <w:rPr>
          <w:rStyle w:val="normaltextrun"/>
          <w:rFonts w:ascii="Calibri" w:hAnsi="Calibri" w:cs="Calibri"/>
          <w:color w:val="000000"/>
          <w:position w:val="-1"/>
        </w:rPr>
        <w:t xml:space="preserve"> The </w:t>
      </w:r>
      <w:r w:rsidRPr="00E460B6" w:rsidR="00A7703D">
        <w:rPr>
          <w:rStyle w:val="normaltextrun"/>
          <w:rFonts w:ascii="Calibri" w:hAnsi="Calibri" w:cs="Calibri"/>
          <w:color w:val="000000"/>
          <w:position w:val="-1"/>
        </w:rPr>
        <w:t>presence of epiphyseal lines causes the difference</w:t>
      </w:r>
      <w:r w:rsidRPr="00E460B6" w:rsidR="00273589">
        <w:rPr>
          <w:rFonts w:ascii="Calibri" w:hAnsi="Calibri" w:cs="Calibri"/>
          <w:kern w:val="24"/>
        </w:rPr>
        <w:t xml:space="preserve">. </w:t>
      </w:r>
      <w:r w:rsidRPr="00E460B6" w:rsidR="00642A0F">
        <w:rPr>
          <w:rFonts w:ascii="Calibri" w:hAnsi="Calibri" w:cs="Calibri"/>
          <w:kern w:val="24"/>
        </w:rPr>
        <w:t>Contralateral images</w:t>
      </w:r>
      <w:r w:rsidRPr="00E460B6" w:rsidR="00A7703D">
        <w:rPr>
          <w:rFonts w:ascii="Calibri" w:hAnsi="Calibri" w:cs="Calibri"/>
          <w:kern w:val="24"/>
        </w:rPr>
        <w:t xml:space="preserve"> </w:t>
      </w:r>
      <w:r w:rsidRPr="00E460B6" w:rsidR="00EF6060">
        <w:rPr>
          <w:rFonts w:ascii="Calibri" w:hAnsi="Calibri" w:cs="Calibri"/>
          <w:kern w:val="24"/>
        </w:rPr>
        <w:t xml:space="preserve">are commonly ordered </w:t>
      </w:r>
      <w:r w:rsidRPr="00E460B6" w:rsidR="00642A0F">
        <w:rPr>
          <w:rFonts w:ascii="Calibri" w:hAnsi="Calibri" w:cs="Calibri"/>
          <w:kern w:val="24"/>
        </w:rPr>
        <w:t>for comparison purposes</w:t>
      </w:r>
      <w:r w:rsidRPr="00E460B6" w:rsidR="00273589">
        <w:rPr>
          <w:rFonts w:ascii="Calibri" w:hAnsi="Calibri" w:cs="Calibri"/>
          <w:kern w:val="24"/>
        </w:rPr>
        <w:t xml:space="preserve">. </w:t>
      </w:r>
      <w:r w:rsidRPr="00E460B6" w:rsidR="002E5564">
        <w:rPr>
          <w:rFonts w:ascii="Calibri" w:hAnsi="Calibri" w:cs="Calibri"/>
          <w:kern w:val="24"/>
        </w:rPr>
        <w:t>Extremity imaging may demonstrate g</w:t>
      </w:r>
      <w:r w:rsidRPr="00E460B6" w:rsidR="00642A0F">
        <w:rPr>
          <w:rFonts w:ascii="Calibri" w:hAnsi="Calibri" w:cs="Calibri"/>
          <w:kern w:val="24"/>
        </w:rPr>
        <w:t>rowth plate fracture</w:t>
      </w:r>
      <w:r w:rsidRPr="00E460B6" w:rsidR="002E5564">
        <w:rPr>
          <w:rFonts w:ascii="Calibri" w:hAnsi="Calibri" w:cs="Calibri"/>
          <w:kern w:val="24"/>
        </w:rPr>
        <w:t>s</w:t>
      </w:r>
      <w:r w:rsidRPr="00E460B6" w:rsidR="005F72D5">
        <w:rPr>
          <w:rFonts w:ascii="Calibri" w:hAnsi="Calibri" w:cs="Calibri"/>
          <w:kern w:val="24"/>
        </w:rPr>
        <w:t xml:space="preserve"> and should demonstrate </w:t>
      </w:r>
      <w:r w:rsidRPr="00E460B6" w:rsidR="00642A0F">
        <w:rPr>
          <w:rFonts w:ascii="Calibri" w:hAnsi="Calibri" w:cs="Calibri"/>
          <w:kern w:val="24"/>
        </w:rPr>
        <w:t xml:space="preserve">soft tissue and </w:t>
      </w:r>
      <w:r w:rsidRPr="00E460B6" w:rsidR="005F72D5">
        <w:rPr>
          <w:rFonts w:ascii="Calibri" w:hAnsi="Calibri" w:cs="Calibri"/>
          <w:kern w:val="24"/>
        </w:rPr>
        <w:t xml:space="preserve">the </w:t>
      </w:r>
      <w:r w:rsidRPr="00E460B6" w:rsidR="00642A0F">
        <w:rPr>
          <w:rFonts w:ascii="Calibri" w:hAnsi="Calibri" w:cs="Calibri"/>
          <w:kern w:val="24"/>
        </w:rPr>
        <w:t>bony trabecular pattern.</w:t>
      </w:r>
      <w:r w:rsidR="00183D73">
        <w:rPr>
          <w:rFonts w:ascii="Calibri" w:hAnsi="Calibri" w:cs="Calibri"/>
          <w:kern w:val="24"/>
        </w:rPr>
        <w:t xml:space="preserve"> </w:t>
      </w:r>
      <w:r w:rsidRPr="00E460B6" w:rsidR="00183D73">
        <w:rPr>
          <w:rFonts w:ascii="Calibri" w:hAnsi="Calibri" w:cs="Calibri"/>
          <w:kern w:val="24"/>
        </w:rPr>
        <w:t>Figure 9</w:t>
      </w:r>
      <w:r w:rsidR="00183D73">
        <w:rPr>
          <w:rFonts w:ascii="Calibri" w:hAnsi="Calibri" w:cs="Calibri"/>
          <w:kern w:val="24"/>
        </w:rPr>
        <w:t xml:space="preserve"> images of an</w:t>
      </w:r>
      <w:r w:rsidRPr="00E460B6" w:rsidR="00183D73">
        <w:rPr>
          <w:rFonts w:ascii="Calibri" w:hAnsi="Calibri" w:cs="Calibri"/>
          <w:kern w:val="24"/>
        </w:rPr>
        <w:t xml:space="preserve"> </w:t>
      </w:r>
      <w:r w:rsidR="00183D73">
        <w:rPr>
          <w:rFonts w:ascii="Calibri" w:hAnsi="Calibri" w:cs="Calibri"/>
          <w:kern w:val="24"/>
        </w:rPr>
        <w:t>A</w:t>
      </w:r>
      <w:r w:rsidRPr="00E460B6" w:rsidR="00183D73">
        <w:rPr>
          <w:rFonts w:ascii="Calibri" w:hAnsi="Calibri" w:cs="Calibri"/>
          <w:kern w:val="24"/>
        </w:rPr>
        <w:t xml:space="preserve">P (left) and lateral (right) </w:t>
      </w:r>
      <w:r w:rsidR="00183D73">
        <w:rPr>
          <w:rFonts w:ascii="Calibri" w:hAnsi="Calibri" w:cs="Calibri"/>
          <w:kern w:val="24"/>
        </w:rPr>
        <w:t xml:space="preserve">distal phalanx of the first toe </w:t>
      </w:r>
      <w:r w:rsidRPr="00E460B6" w:rsidR="00183D73">
        <w:rPr>
          <w:rFonts w:ascii="Calibri" w:hAnsi="Calibri" w:cs="Calibri"/>
          <w:kern w:val="24"/>
        </w:rPr>
        <w:t>demonstrate</w:t>
      </w:r>
      <w:r w:rsidR="00183D73">
        <w:rPr>
          <w:rFonts w:ascii="Calibri" w:hAnsi="Calibri" w:cs="Calibri"/>
          <w:kern w:val="24"/>
        </w:rPr>
        <w:t>s</w:t>
      </w:r>
      <w:r w:rsidRPr="00E460B6" w:rsidR="00183D73">
        <w:rPr>
          <w:rFonts w:ascii="Calibri" w:hAnsi="Calibri" w:cs="Calibri"/>
          <w:kern w:val="24"/>
        </w:rPr>
        <w:t xml:space="preserve"> a subtle Salter-Harris Type II fracture. </w:t>
      </w:r>
      <w:r w:rsidR="00183D73">
        <w:rPr>
          <w:rFonts w:ascii="Calibri" w:hAnsi="Calibri" w:cs="Calibri"/>
          <w:kern w:val="24"/>
        </w:rPr>
        <w:t>Figure 10 demonstrates a fracture of the distal ulna.</w:t>
      </w:r>
    </w:p>
    <w:p w:rsidRPr="00E460B6" w:rsidR="00642A0F" w:rsidP="000173D5" w:rsidRDefault="00642A0F" w14:paraId="63D188A3" w14:textId="3801228A">
      <w:pPr>
        <w:pStyle w:val="paragraph"/>
        <w:spacing w:before="0" w:beforeAutospacing="0" w:after="0" w:afterAutospacing="0"/>
        <w:textAlignment w:val="baseline"/>
        <w:rPr>
          <w:rFonts w:ascii="Calibri" w:hAnsi="Calibri" w:cs="Calibri"/>
          <w:sz w:val="22"/>
          <w:szCs w:val="22"/>
        </w:rPr>
      </w:pPr>
    </w:p>
    <w:p w:rsidRPr="00E460B6" w:rsidR="00642A0F" w:rsidP="00AB2177" w:rsidRDefault="00183D73" w14:paraId="5EA11772" w14:textId="3971786B">
      <w:pPr>
        <w:spacing w:after="0" w:line="240" w:lineRule="auto"/>
        <w:rPr>
          <w:rFonts w:ascii="Calibri" w:hAnsi="Calibri" w:cs="Calibri"/>
        </w:rPr>
      </w:pPr>
      <w:r>
        <w:rPr>
          <w:rFonts w:ascii="Calibri" w:hAnsi="Calibri" w:cs="Calibri"/>
          <w:noProof/>
        </w:rPr>
        <mc:AlternateContent>
          <mc:Choice Requires="wps">
            <w:drawing>
              <wp:anchor distT="0" distB="0" distL="114300" distR="114300" simplePos="0" relativeHeight="251671552" behindDoc="0" locked="0" layoutInCell="1" allowOverlap="1" wp14:anchorId="512575B0" wp14:editId="7F85654E">
                <wp:simplePos x="0" y="0"/>
                <wp:positionH relativeFrom="column">
                  <wp:posOffset>1323975</wp:posOffset>
                </wp:positionH>
                <wp:positionV relativeFrom="paragraph">
                  <wp:posOffset>490220</wp:posOffset>
                </wp:positionV>
                <wp:extent cx="590550" cy="189230"/>
                <wp:effectExtent l="19050" t="19050" r="19050" b="39370"/>
                <wp:wrapNone/>
                <wp:docPr id="1297138799" name="Arrow: Left 12"/>
                <wp:cNvGraphicFramePr/>
                <a:graphic xmlns:a="http://schemas.openxmlformats.org/drawingml/2006/main">
                  <a:graphicData uri="http://schemas.microsoft.com/office/word/2010/wordprocessingShape">
                    <wps:wsp>
                      <wps:cNvSpPr/>
                      <wps:spPr>
                        <a:xfrm>
                          <a:off x="0" y="0"/>
                          <a:ext cx="590550" cy="189230"/>
                        </a:xfrm>
                        <a:prstGeom prst="leftArrow">
                          <a:avLst/>
                        </a:prstGeom>
                        <a:solidFill>
                          <a:srgbClr val="FFFF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id="Arrow: Left 12" style="position:absolute;margin-left:104.25pt;margin-top:38.6pt;width:46.5pt;height:14.9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yellow" strokecolor="#1f3763 [1604]" strokeweight="1pt" type="#_x0000_t66" adj="34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" w14:anchorId="42C26AC1"/>
            </w:pict>
          </mc:Fallback>
        </mc:AlternateContent>
      </w:r>
      <w:r w:rsidRPr="00E460B6" w:rsidR="00D17206">
        <w:rPr>
          <w:rFonts w:ascii="Calibri" w:hAnsi="Calibri" w:cs="Calibri"/>
          <w:noProof/>
        </w:rPr>
        <w:drawing>
          <wp:inline distT="0" distB="0" distL="0" distR="0" wp14:anchorId="3FB1080F" wp14:editId="6870F0ED">
            <wp:extent cx="1457325" cy="1990725"/>
            <wp:effectExtent l="0" t="0" r="9525" b="9525"/>
            <wp:docPr id="1307103660" name="Picture 1307103660" descr="A picture containing x-ray film, medical imaging, radiography, radiolog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103660" name="Picture 12" descr="A picture containing x-ray film, medical imaging, radiography, radiology&#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457325" cy="1990725"/>
                    </a:xfrm>
                    <a:prstGeom prst="rect">
                      <a:avLst/>
                    </a:prstGeom>
                    <a:noFill/>
                    <a:ln>
                      <a:noFill/>
                    </a:ln>
                  </pic:spPr>
                </pic:pic>
              </a:graphicData>
            </a:graphic>
          </wp:inline>
        </w:drawing>
      </w:r>
    </w:p>
    <w:p w:rsidRPr="00E460B6" w:rsidR="00E460B6" w:rsidP="00E460B6" w:rsidRDefault="00E460B6" w14:paraId="03A4CBB6" w14:textId="19A61958">
      <w:pPr>
        <w:autoSpaceDE w:val="0"/>
        <w:autoSpaceDN w:val="0"/>
        <w:adjustRightInd w:val="0"/>
        <w:spacing w:after="0" w:line="240" w:lineRule="auto"/>
        <w:rPr>
          <w:rFonts w:ascii="Calibri" w:hAnsi="Calibri" w:cs="Calibri"/>
          <w:kern w:val="24"/>
        </w:rPr>
      </w:pPr>
      <w:r w:rsidRPr="00E460B6">
        <w:rPr>
          <w:rFonts w:ascii="Calibri" w:hAnsi="Calibri" w:cs="Calibri"/>
          <w:kern w:val="24"/>
        </w:rPr>
        <w:t xml:space="preserve">Figure 9: AP (left) and lateral (right) images of the first toe. </w:t>
      </w:r>
    </w:p>
    <w:p w:rsidRPr="00E460B6" w:rsidR="00610052" w:rsidP="00AB2177" w:rsidRDefault="00610052" w14:paraId="35D78227" w14:textId="77777777">
      <w:pPr>
        <w:spacing w:after="0" w:line="240" w:lineRule="auto"/>
        <w:rPr>
          <w:rFonts w:ascii="Calibri" w:hAnsi="Calibri" w:cs="Calibri"/>
        </w:rPr>
      </w:pPr>
      <w:r w:rsidRPr="00E460B6">
        <w:rPr>
          <w:rFonts w:ascii="Calibri" w:hAnsi="Calibri" w:cs="Calibri"/>
        </w:rPr>
        <w:t>Images courtesy of PediatricEducation.org</w:t>
      </w:r>
    </w:p>
    <w:p w:rsidRPr="00E460B6" w:rsidR="00574730" w:rsidP="00AB2177" w:rsidRDefault="00574730" w14:paraId="04FAFD9C" w14:textId="77777777">
      <w:pPr>
        <w:spacing w:after="0" w:line="240" w:lineRule="auto"/>
        <w:rPr>
          <w:rFonts w:ascii="Calibri" w:hAnsi="Calibri" w:cs="Calibri"/>
        </w:rPr>
      </w:pPr>
    </w:p>
    <w:p w:rsidRPr="00E460B6" w:rsidR="00D17206" w:rsidP="00AB2177" w:rsidRDefault="00183D73" w14:paraId="41EB8F07" w14:textId="020706AB">
      <w:pPr>
        <w:spacing w:after="0" w:line="240" w:lineRule="auto"/>
        <w:rPr>
          <w:rFonts w:ascii="Calibri" w:hAnsi="Calibri" w:cs="Calibri"/>
        </w:rPr>
      </w:pPr>
      <w:r>
        <w:rPr>
          <w:rFonts w:ascii="Calibri" w:hAnsi="Calibri" w:cs="Calibri"/>
          <w:noProof/>
        </w:rPr>
        <mc:AlternateContent>
          <mc:Choice Requires="wps">
            <w:drawing>
              <wp:anchor distT="0" distB="0" distL="114300" distR="114300" simplePos="0" relativeHeight="251672576" behindDoc="0" locked="0" layoutInCell="1" allowOverlap="1" wp14:anchorId="62978DE2" wp14:editId="3AC3B5A0">
                <wp:simplePos x="0" y="0"/>
                <wp:positionH relativeFrom="column">
                  <wp:posOffset>1942465</wp:posOffset>
                </wp:positionH>
                <wp:positionV relativeFrom="paragraph">
                  <wp:posOffset>809625</wp:posOffset>
                </wp:positionV>
                <wp:extent cx="485775" cy="255905"/>
                <wp:effectExtent l="19050" t="19050" r="28575" b="29845"/>
                <wp:wrapNone/>
                <wp:docPr id="1751514020" name="Arrow: Left 13"/>
                <wp:cNvGraphicFramePr/>
                <a:graphic xmlns:a="http://schemas.openxmlformats.org/drawingml/2006/main">
                  <a:graphicData uri="http://schemas.microsoft.com/office/word/2010/wordprocessingShape">
                    <wps:wsp>
                      <wps:cNvSpPr/>
                      <wps:spPr>
                        <a:xfrm>
                          <a:off x="0" y="0"/>
                          <a:ext cx="485775" cy="255905"/>
                        </a:xfrm>
                        <a:prstGeom prst="leftArrow">
                          <a:avLst/>
                        </a:prstGeom>
                        <a:solidFill>
                          <a:srgbClr val="FFFF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id="Arrow: Left 13" style="position:absolute;margin-left:152.95pt;margin-top:63.75pt;width:38.25pt;height:20.1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yellow" strokecolor="#1f3763 [1604]" strokeweight="1pt" type="#_x0000_t66" adj="56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" w14:anchorId="547BFFBA"/>
            </w:pict>
          </mc:Fallback>
        </mc:AlternateContent>
      </w:r>
      <w:r w:rsidRPr="00E460B6" w:rsidR="00D17206">
        <w:rPr>
          <w:rFonts w:ascii="Calibri" w:hAnsi="Calibri" w:cs="Calibri"/>
          <w:noProof/>
        </w:rPr>
        <w:drawing>
          <wp:inline distT="0" distB="0" distL="0" distR="0" wp14:anchorId="584C8698" wp14:editId="1374895D">
            <wp:extent cx="2524125" cy="1819275"/>
            <wp:effectExtent l="0" t="0" r="9525" b="9525"/>
            <wp:docPr id="1776678510" name="Picture 1776678510" descr="X-ray of a hand&#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678510" name="Picture 13" descr="X-ray of a hand&#10;&#10;Description automatically generated with low confidence"/>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524125" cy="1819275"/>
                    </a:xfrm>
                    <a:prstGeom prst="rect">
                      <a:avLst/>
                    </a:prstGeom>
                    <a:noFill/>
                    <a:ln>
                      <a:noFill/>
                    </a:ln>
                  </pic:spPr>
                </pic:pic>
              </a:graphicData>
            </a:graphic>
          </wp:inline>
        </w:drawing>
      </w:r>
    </w:p>
    <w:p w:rsidRPr="00E460B6" w:rsidR="00E460B6" w:rsidP="00E460B6" w:rsidRDefault="00E460B6" w14:paraId="3D3399DF" w14:textId="34B30ECF">
      <w:pPr>
        <w:spacing w:after="0" w:line="240" w:lineRule="auto"/>
        <w:rPr>
          <w:rFonts w:ascii="Calibri" w:hAnsi="Calibri" w:cs="Calibri"/>
        </w:rPr>
      </w:pPr>
      <w:r w:rsidRPr="00E460B6">
        <w:rPr>
          <w:rFonts w:ascii="Calibri" w:hAnsi="Calibri" w:cs="Calibri"/>
        </w:rPr>
        <w:t xml:space="preserve">Figure 10: </w:t>
      </w:r>
      <w:r w:rsidR="00183D73">
        <w:rPr>
          <w:rFonts w:ascii="Calibri" w:hAnsi="Calibri" w:cs="Calibri"/>
        </w:rPr>
        <w:t>Ulnar</w:t>
      </w:r>
      <w:r w:rsidRPr="00E460B6">
        <w:rPr>
          <w:rFonts w:ascii="Calibri" w:hAnsi="Calibri" w:cs="Calibri"/>
        </w:rPr>
        <w:t xml:space="preserve"> fracture. </w:t>
      </w:r>
    </w:p>
    <w:p w:rsidRPr="00E460B6" w:rsidR="00D17206" w:rsidP="00AB2177" w:rsidRDefault="00D17206" w14:paraId="08470133" w14:textId="30F1449F">
      <w:pPr>
        <w:spacing w:after="0" w:line="240" w:lineRule="auto"/>
        <w:rPr>
          <w:rFonts w:ascii="Calibri" w:hAnsi="Calibri" w:cs="Calibri"/>
        </w:rPr>
      </w:pPr>
      <w:r w:rsidRPr="00E460B6">
        <w:rPr>
          <w:rFonts w:ascii="Calibri" w:hAnsi="Calibri" w:cs="Calibri"/>
        </w:rPr>
        <w:t>Images courtesy of PediatricEducation.org</w:t>
      </w:r>
    </w:p>
    <w:p w:rsidRPr="00E460B6" w:rsidR="00642A0F" w:rsidP="00AB2177" w:rsidRDefault="00642A0F" w14:paraId="0B12FFFC" w14:textId="77777777">
      <w:pPr>
        <w:spacing w:after="0" w:line="240" w:lineRule="auto"/>
        <w:rPr>
          <w:rFonts w:ascii="Calibri" w:hAnsi="Calibri" w:cs="Calibri"/>
        </w:rPr>
      </w:pPr>
    </w:p>
    <w:p w:rsidRPr="003E1002" w:rsidR="00933AC8" w:rsidP="008334E6" w:rsidRDefault="004243FC" w14:paraId="235C07A0" w14:textId="4EC21C05">
      <w:pPr>
        <w:pStyle w:val="Heading1"/>
      </w:pPr>
      <w:r w:rsidRPr="003E1002">
        <w:t xml:space="preserve">Examinations Unique to the </w:t>
      </w:r>
      <w:r w:rsidRPr="003E1002" w:rsidR="001426BB">
        <w:t>P</w:t>
      </w:r>
      <w:r w:rsidRPr="003E1002">
        <w:t xml:space="preserve">ediatric </w:t>
      </w:r>
      <w:r w:rsidRPr="003E1002" w:rsidR="001426BB">
        <w:t>Patient</w:t>
      </w:r>
    </w:p>
    <w:p w:rsidRPr="00E460B6" w:rsidR="00933AC8" w:rsidP="008334E6" w:rsidRDefault="00933AC8" w14:paraId="4FB5BB7F" w14:textId="77777777">
      <w:pPr>
        <w:pStyle w:val="Heading2"/>
      </w:pPr>
      <w:r w:rsidRPr="00E460B6">
        <w:t>Bone Age</w:t>
      </w:r>
    </w:p>
    <w:p w:rsidRPr="000173D5" w:rsidR="00933AC8" w:rsidP="000173D5" w:rsidRDefault="00CB4403" w14:paraId="201C60AC" w14:textId="2AF7E2B6">
      <w:pPr>
        <w:pStyle w:val="paragraph"/>
        <w:spacing w:before="0" w:beforeAutospacing="0" w:after="0" w:afterAutospacing="0"/>
        <w:textAlignment w:val="baseline"/>
        <w:rPr>
          <w:rFonts w:ascii="Calibri" w:hAnsi="Calibri" w:cs="Calibri"/>
          <w:sz w:val="22"/>
          <w:szCs w:val="22"/>
        </w:rPr>
      </w:pPr>
      <w:r w:rsidRPr="00E460B6">
        <w:rPr>
          <w:rStyle w:val="normaltextrun"/>
          <w:rFonts w:ascii="Calibri" w:hAnsi="Calibri" w:cs="Calibri"/>
          <w:color w:val="000000"/>
          <w:position w:val="-2"/>
          <w:sz w:val="22"/>
          <w:szCs w:val="22"/>
        </w:rPr>
        <w:t xml:space="preserve">Children can arrive at the imaging department with either </w:t>
      </w:r>
      <w:r w:rsidRPr="00E460B6" w:rsidR="00A624D2">
        <w:rPr>
          <w:rStyle w:val="normaltextrun"/>
          <w:rFonts w:ascii="Calibri" w:hAnsi="Calibri" w:cs="Calibri"/>
          <w:color w:val="000000"/>
          <w:position w:val="-2"/>
          <w:sz w:val="22"/>
          <w:szCs w:val="22"/>
        </w:rPr>
        <w:t>underdeveloped</w:t>
      </w:r>
      <w:r w:rsidRPr="00E460B6">
        <w:rPr>
          <w:rStyle w:val="normaltextrun"/>
          <w:rFonts w:ascii="Calibri" w:hAnsi="Calibri" w:cs="Calibri"/>
          <w:color w:val="000000"/>
          <w:position w:val="-2"/>
          <w:sz w:val="22"/>
          <w:szCs w:val="22"/>
        </w:rPr>
        <w:t xml:space="preserve"> skeletal development o</w:t>
      </w:r>
      <w:r w:rsidRPr="00E460B6" w:rsidR="00434688">
        <w:rPr>
          <w:rStyle w:val="normaltextrun"/>
          <w:rFonts w:ascii="Calibri" w:hAnsi="Calibri" w:cs="Calibri"/>
          <w:color w:val="000000"/>
          <w:position w:val="-2"/>
          <w:sz w:val="22"/>
          <w:szCs w:val="22"/>
        </w:rPr>
        <w:t>r</w:t>
      </w:r>
      <w:r w:rsidRPr="00E460B6">
        <w:rPr>
          <w:rStyle w:val="normaltextrun"/>
          <w:rFonts w:ascii="Calibri" w:hAnsi="Calibri" w:cs="Calibri"/>
          <w:color w:val="000000"/>
          <w:position w:val="-2"/>
          <w:sz w:val="22"/>
          <w:szCs w:val="22"/>
        </w:rPr>
        <w:t xml:space="preserve"> advanced skeletal maturation.</w:t>
      </w:r>
      <w:r w:rsidRPr="00E460B6" w:rsidR="008C4DC8">
        <w:rPr>
          <w:rStyle w:val="normaltextrun"/>
          <w:rFonts w:ascii="Calibri" w:hAnsi="Calibri" w:cs="Calibri"/>
          <w:color w:val="000000"/>
          <w:position w:val="-2"/>
          <w:sz w:val="22"/>
          <w:szCs w:val="22"/>
        </w:rPr>
        <w:fldChar w:fldCharType="begin"/>
      </w:r>
      <w:r w:rsidRPr="00E460B6" w:rsidR="008C4DC8">
        <w:rPr>
          <w:rStyle w:val="normaltextrun"/>
          <w:rFonts w:ascii="Calibri" w:hAnsi="Calibri" w:cs="Calibri"/>
          <w:color w:val="000000"/>
          <w:position w:val="-2"/>
          <w:sz w:val="22"/>
          <w:szCs w:val="22"/>
        </w:rPr>
        <w:instrText xml:space="preserve"> NOTEREF _Ref135566794 \f \h </w:instrText>
      </w:r>
      <w:r w:rsidRPr="00E460B6" w:rsidR="00AB2177">
        <w:rPr>
          <w:rStyle w:val="normaltextrun"/>
          <w:rFonts w:ascii="Calibri" w:hAnsi="Calibri" w:cs="Calibri"/>
          <w:color w:val="000000"/>
          <w:position w:val="-2"/>
          <w:sz w:val="22"/>
          <w:szCs w:val="22"/>
        </w:rPr>
        <w:instrText xml:space="preserve"> \* MERGEFORMAT </w:instrText>
      </w:r>
      <w:r w:rsidRPr="00E460B6" w:rsidR="008C4DC8">
        <w:rPr>
          <w:rStyle w:val="normaltextrun"/>
          <w:rFonts w:ascii="Calibri" w:hAnsi="Calibri" w:cs="Calibri"/>
          <w:color w:val="000000"/>
          <w:position w:val="-2"/>
          <w:sz w:val="22"/>
          <w:szCs w:val="22"/>
        </w:rPr>
      </w:r>
      <w:r w:rsidRPr="00E460B6" w:rsidR="008C4DC8">
        <w:rPr>
          <w:rStyle w:val="normaltextrun"/>
          <w:rFonts w:ascii="Calibri" w:hAnsi="Calibri" w:cs="Calibri"/>
          <w:color w:val="000000"/>
          <w:position w:val="-2"/>
          <w:sz w:val="22"/>
          <w:szCs w:val="22"/>
        </w:rPr>
        <w:fldChar w:fldCharType="separate"/>
      </w:r>
      <w:r w:rsidRPr="00B54A9D" w:rsidR="00B54A9D">
        <w:rPr>
          <w:rStyle w:val="EndnoteReference"/>
          <w:rFonts w:ascii="Calibri" w:hAnsi="Calibri" w:cs="Calibri"/>
          <w:sz w:val="22"/>
          <w:szCs w:val="22"/>
        </w:rPr>
        <w:t>2</w:t>
      </w:r>
      <w:r w:rsidRPr="00E460B6" w:rsidR="008C4DC8">
        <w:rPr>
          <w:rStyle w:val="normaltextrun"/>
          <w:rFonts w:ascii="Calibri" w:hAnsi="Calibri" w:cs="Calibri"/>
          <w:color w:val="000000"/>
          <w:position w:val="-2"/>
          <w:sz w:val="22"/>
          <w:szCs w:val="22"/>
        </w:rPr>
        <w:fldChar w:fldCharType="end"/>
      </w:r>
      <w:r w:rsidRPr="00E460B6">
        <w:rPr>
          <w:rStyle w:val="normaltextrun"/>
          <w:rFonts w:ascii="Calibri" w:hAnsi="Calibri" w:cs="Calibri"/>
          <w:color w:val="000000"/>
          <w:position w:val="-2"/>
          <w:sz w:val="22"/>
          <w:szCs w:val="22"/>
        </w:rPr>
        <w:t xml:space="preserve"> </w:t>
      </w:r>
      <w:r w:rsidRPr="00E460B6" w:rsidR="006263AE">
        <w:rPr>
          <w:rStyle w:val="normaltextrun"/>
          <w:rFonts w:ascii="Calibri" w:hAnsi="Calibri" w:cs="Calibri"/>
          <w:color w:val="000000"/>
          <w:position w:val="-2"/>
          <w:sz w:val="22"/>
          <w:szCs w:val="22"/>
        </w:rPr>
        <w:t xml:space="preserve">The </w:t>
      </w:r>
      <w:r w:rsidRPr="00E460B6" w:rsidR="00606A52">
        <w:rPr>
          <w:rStyle w:val="normaltextrun"/>
          <w:rFonts w:ascii="Calibri" w:hAnsi="Calibri" w:cs="Calibri"/>
          <w:color w:val="000000"/>
          <w:position w:val="-2"/>
          <w:sz w:val="22"/>
          <w:szCs w:val="22"/>
        </w:rPr>
        <w:t>appearance, size</w:t>
      </w:r>
      <w:r w:rsidRPr="00E460B6" w:rsidR="008C4DC8">
        <w:rPr>
          <w:rStyle w:val="normaltextrun"/>
          <w:rFonts w:ascii="Calibri" w:hAnsi="Calibri" w:cs="Calibri"/>
          <w:color w:val="000000"/>
          <w:position w:val="-2"/>
          <w:sz w:val="22"/>
          <w:szCs w:val="22"/>
        </w:rPr>
        <w:t>,</w:t>
      </w:r>
      <w:r w:rsidRPr="00E460B6" w:rsidR="00606A52">
        <w:rPr>
          <w:rStyle w:val="normaltextrun"/>
          <w:rFonts w:ascii="Calibri" w:hAnsi="Calibri" w:cs="Calibri"/>
          <w:color w:val="000000"/>
          <w:position w:val="-2"/>
          <w:sz w:val="22"/>
          <w:szCs w:val="22"/>
        </w:rPr>
        <w:t xml:space="preserve"> and differentiation of various ossification centers determine the degree of skeletal maturation. </w:t>
      </w:r>
      <w:r w:rsidRPr="00E460B6" w:rsidR="00BE360A">
        <w:rPr>
          <w:rStyle w:val="eop"/>
          <w:rFonts w:ascii="Calibri" w:hAnsi="Calibri" w:cs="Calibri"/>
          <w:color w:val="000000"/>
          <w:sz w:val="22"/>
          <w:szCs w:val="22"/>
        </w:rPr>
        <w:t>The most common images to determine bone age are the AP of the left hand and wrist</w:t>
      </w:r>
      <w:r w:rsidRPr="00E460B6" w:rsidR="006E1134">
        <w:rPr>
          <w:rStyle w:val="eop"/>
          <w:rFonts w:ascii="Calibri" w:hAnsi="Calibri" w:cs="Calibri"/>
          <w:color w:val="000000"/>
          <w:sz w:val="22"/>
          <w:szCs w:val="22"/>
        </w:rPr>
        <w:t>.</w:t>
      </w:r>
      <w:r w:rsidRPr="00E460B6" w:rsidR="006E1134">
        <w:rPr>
          <w:rFonts w:ascii="Calibri" w:hAnsi="Calibri" w:cs="Calibri"/>
          <w:sz w:val="22"/>
          <w:szCs w:val="22"/>
        </w:rPr>
        <w:t xml:space="preserve"> </w:t>
      </w:r>
      <w:r w:rsidRPr="00E460B6" w:rsidR="00F31C74">
        <w:rPr>
          <w:rFonts w:ascii="Calibri" w:hAnsi="Calibri" w:cs="Calibri"/>
          <w:sz w:val="22"/>
          <w:szCs w:val="22"/>
        </w:rPr>
        <w:t xml:space="preserve">Bone age protocols for children 1 to 2 years of life include </w:t>
      </w:r>
      <w:r w:rsidRPr="00E460B6" w:rsidR="00BC362D">
        <w:rPr>
          <w:rFonts w:ascii="Calibri" w:hAnsi="Calibri" w:cs="Calibri"/>
          <w:sz w:val="22"/>
          <w:szCs w:val="22"/>
        </w:rPr>
        <w:t xml:space="preserve">an AP image of the left knee. </w:t>
      </w:r>
    </w:p>
    <w:p w:rsidRPr="00E460B6" w:rsidR="008F2418" w:rsidP="00AB2177" w:rsidRDefault="008F2418" w14:paraId="7405B187" w14:textId="77777777">
      <w:pPr>
        <w:spacing w:after="0" w:line="240" w:lineRule="auto"/>
        <w:rPr>
          <w:rFonts w:ascii="Calibri" w:hAnsi="Calibri" w:cs="Calibri"/>
        </w:rPr>
      </w:pPr>
    </w:p>
    <w:p w:rsidRPr="003E1002" w:rsidR="00933AC8" w:rsidP="008334E6" w:rsidRDefault="00933AC8" w14:paraId="7BB56E56" w14:textId="4A396BA7">
      <w:pPr>
        <w:pStyle w:val="Heading2"/>
      </w:pPr>
      <w:r w:rsidRPr="003E1002">
        <w:t xml:space="preserve">Aspirated </w:t>
      </w:r>
      <w:r w:rsidRPr="003E1002" w:rsidR="004A14B2">
        <w:t xml:space="preserve">and Ingested </w:t>
      </w:r>
      <w:r w:rsidRPr="003E1002">
        <w:t>foreign bodies</w:t>
      </w:r>
    </w:p>
    <w:p w:rsidRPr="00E460B6" w:rsidR="00933AC8" w:rsidP="003E1002" w:rsidRDefault="006222E2" w14:paraId="20B4014E" w14:textId="2E23268C">
      <w:pPr>
        <w:pStyle w:val="paragraph"/>
        <w:spacing w:before="0" w:beforeAutospacing="0" w:after="0" w:afterAutospacing="0"/>
        <w:textAlignment w:val="baseline"/>
        <w:rPr>
          <w:rFonts w:ascii="Calibri" w:hAnsi="Calibri" w:cs="Calibri"/>
          <w:sz w:val="22"/>
          <w:szCs w:val="22"/>
        </w:rPr>
      </w:pPr>
      <w:r w:rsidRPr="00E460B6">
        <w:rPr>
          <w:rStyle w:val="normaltextrun"/>
          <w:rFonts w:ascii="Calibri" w:hAnsi="Calibri" w:cs="Calibri"/>
          <w:color w:val="000000"/>
          <w:position w:val="-1"/>
          <w:sz w:val="22"/>
          <w:szCs w:val="22"/>
        </w:rPr>
        <w:t xml:space="preserve">Many pediatric patients </w:t>
      </w:r>
      <w:r w:rsidRPr="00E460B6" w:rsidR="001212EC">
        <w:rPr>
          <w:rStyle w:val="normaltextrun"/>
          <w:rFonts w:ascii="Calibri" w:hAnsi="Calibri" w:cs="Calibri"/>
          <w:color w:val="000000"/>
          <w:position w:val="-1"/>
          <w:sz w:val="22"/>
          <w:szCs w:val="22"/>
        </w:rPr>
        <w:t xml:space="preserve">examined in the emergency department present with a suspected </w:t>
      </w:r>
      <w:r w:rsidRPr="00E460B6" w:rsidR="00263AB3">
        <w:rPr>
          <w:rStyle w:val="normaltextrun"/>
          <w:rFonts w:ascii="Calibri" w:hAnsi="Calibri" w:cs="Calibri"/>
          <w:color w:val="000000"/>
          <w:position w:val="-1"/>
          <w:sz w:val="22"/>
          <w:szCs w:val="22"/>
        </w:rPr>
        <w:t xml:space="preserve">aspirated </w:t>
      </w:r>
      <w:r w:rsidRPr="00E460B6" w:rsidR="0071017C">
        <w:rPr>
          <w:rStyle w:val="normaltextrun"/>
          <w:rFonts w:ascii="Calibri" w:hAnsi="Calibri" w:cs="Calibri"/>
          <w:color w:val="000000"/>
          <w:position w:val="-1"/>
          <w:sz w:val="22"/>
          <w:szCs w:val="22"/>
        </w:rPr>
        <w:t xml:space="preserve">or ingested </w:t>
      </w:r>
      <w:r w:rsidRPr="00E460B6" w:rsidR="00263AB3">
        <w:rPr>
          <w:rStyle w:val="normaltextrun"/>
          <w:rFonts w:ascii="Calibri" w:hAnsi="Calibri" w:cs="Calibri"/>
          <w:color w:val="000000"/>
          <w:position w:val="-1"/>
          <w:sz w:val="22"/>
          <w:szCs w:val="22"/>
        </w:rPr>
        <w:t>foreign body.</w:t>
      </w:r>
      <w:r w:rsidRPr="00E460B6" w:rsidR="008C751F">
        <w:rPr>
          <w:rStyle w:val="normaltextrun"/>
          <w:rFonts w:ascii="Calibri" w:hAnsi="Calibri" w:cs="Calibri"/>
          <w:color w:val="000000"/>
          <w:position w:val="-1"/>
          <w:sz w:val="22"/>
          <w:szCs w:val="22"/>
        </w:rPr>
        <w:fldChar w:fldCharType="begin"/>
      </w:r>
      <w:r w:rsidRPr="00E460B6" w:rsidR="008C751F">
        <w:rPr>
          <w:rStyle w:val="normaltextrun"/>
          <w:rFonts w:ascii="Calibri" w:hAnsi="Calibri" w:cs="Calibri"/>
          <w:color w:val="000000"/>
          <w:position w:val="-1"/>
          <w:sz w:val="22"/>
          <w:szCs w:val="22"/>
        </w:rPr>
        <w:instrText xml:space="preserve"> NOTEREF _Ref135672425 \f \h </w:instrText>
      </w:r>
      <w:r w:rsidRPr="00E460B6" w:rsidR="00AB2177">
        <w:rPr>
          <w:rStyle w:val="normaltextrun"/>
          <w:rFonts w:ascii="Calibri" w:hAnsi="Calibri" w:cs="Calibri"/>
          <w:color w:val="000000"/>
          <w:position w:val="-1"/>
          <w:sz w:val="22"/>
          <w:szCs w:val="22"/>
        </w:rPr>
        <w:instrText xml:space="preserve"> \* MERGEFORMAT </w:instrText>
      </w:r>
      <w:r w:rsidRPr="00E460B6" w:rsidR="008C751F">
        <w:rPr>
          <w:rStyle w:val="normaltextrun"/>
          <w:rFonts w:ascii="Calibri" w:hAnsi="Calibri" w:cs="Calibri"/>
          <w:color w:val="000000"/>
          <w:position w:val="-1"/>
          <w:sz w:val="22"/>
          <w:szCs w:val="22"/>
        </w:rPr>
      </w:r>
      <w:r w:rsidRPr="00E460B6" w:rsidR="008C751F">
        <w:rPr>
          <w:rStyle w:val="normaltextrun"/>
          <w:rFonts w:ascii="Calibri" w:hAnsi="Calibri" w:cs="Calibri"/>
          <w:color w:val="000000"/>
          <w:position w:val="-1"/>
          <w:sz w:val="22"/>
          <w:szCs w:val="22"/>
        </w:rPr>
        <w:fldChar w:fldCharType="separate"/>
      </w:r>
      <w:r w:rsidRPr="00B54A9D" w:rsidR="00B54A9D">
        <w:rPr>
          <w:rStyle w:val="EndnoteReference"/>
          <w:rFonts w:ascii="Calibri" w:hAnsi="Calibri" w:cs="Calibri"/>
          <w:sz w:val="22"/>
          <w:szCs w:val="22"/>
        </w:rPr>
        <w:t>4</w:t>
      </w:r>
      <w:r w:rsidRPr="00E460B6" w:rsidR="008C751F">
        <w:rPr>
          <w:rStyle w:val="normaltextrun"/>
          <w:rFonts w:ascii="Calibri" w:hAnsi="Calibri" w:cs="Calibri"/>
          <w:color w:val="000000"/>
          <w:position w:val="-1"/>
          <w:sz w:val="22"/>
          <w:szCs w:val="22"/>
        </w:rPr>
        <w:fldChar w:fldCharType="end"/>
      </w:r>
      <w:r w:rsidRPr="00E460B6" w:rsidR="00263AB3">
        <w:rPr>
          <w:rStyle w:val="normaltextrun"/>
          <w:rFonts w:ascii="Calibri" w:hAnsi="Calibri" w:cs="Calibri"/>
          <w:color w:val="000000"/>
          <w:position w:val="-1"/>
          <w:sz w:val="22"/>
          <w:szCs w:val="22"/>
        </w:rPr>
        <w:t xml:space="preserve"> </w:t>
      </w:r>
      <w:r w:rsidRPr="00E460B6" w:rsidR="007A7892">
        <w:rPr>
          <w:rStyle w:val="normaltextrun"/>
          <w:rFonts w:ascii="Calibri" w:hAnsi="Calibri" w:cs="Calibri"/>
          <w:color w:val="000000"/>
          <w:position w:val="-1"/>
          <w:sz w:val="22"/>
          <w:szCs w:val="22"/>
        </w:rPr>
        <w:t xml:space="preserve">The first imaging </w:t>
      </w:r>
      <w:r w:rsidRPr="00E460B6" w:rsidR="00D44ECC">
        <w:rPr>
          <w:rStyle w:val="normaltextrun"/>
          <w:rFonts w:ascii="Calibri" w:hAnsi="Calibri" w:cs="Calibri"/>
          <w:color w:val="000000"/>
          <w:position w:val="-1"/>
          <w:sz w:val="22"/>
          <w:szCs w:val="22"/>
        </w:rPr>
        <w:t xml:space="preserve">examination should be images of the neck and chest. </w:t>
      </w:r>
      <w:r w:rsidRPr="00E460B6" w:rsidR="00C2717D">
        <w:rPr>
          <w:rStyle w:val="normaltextrun"/>
          <w:rFonts w:ascii="Calibri" w:hAnsi="Calibri" w:cs="Calibri"/>
          <w:color w:val="000000"/>
          <w:position w:val="-1"/>
          <w:sz w:val="22"/>
          <w:szCs w:val="22"/>
        </w:rPr>
        <w:t xml:space="preserve">Foreign </w:t>
      </w:r>
      <w:r w:rsidRPr="00E460B6" w:rsidR="00C2717D">
        <w:rPr>
          <w:rStyle w:val="normaltextrun"/>
          <w:rFonts w:ascii="Calibri" w:hAnsi="Calibri" w:cs="Calibri"/>
          <w:color w:val="000000"/>
          <w:position w:val="-1"/>
          <w:sz w:val="22"/>
          <w:szCs w:val="22"/>
        </w:rPr>
        <w:lastRenderedPageBreak/>
        <w:t xml:space="preserve">body aspiration is a common cause of respiratory distress in children </w:t>
      </w:r>
      <w:r w:rsidRPr="00E460B6" w:rsidR="00677155">
        <w:rPr>
          <w:rStyle w:val="normaltextrun"/>
          <w:rFonts w:ascii="Calibri" w:hAnsi="Calibri" w:cs="Calibri"/>
          <w:color w:val="000000"/>
          <w:position w:val="-1"/>
          <w:sz w:val="22"/>
          <w:szCs w:val="22"/>
        </w:rPr>
        <w:t xml:space="preserve">months to 3 years old. </w:t>
      </w:r>
      <w:r w:rsidRPr="00E460B6" w:rsidR="004605DE">
        <w:rPr>
          <w:rStyle w:val="normaltextrun"/>
          <w:rFonts w:ascii="Calibri" w:hAnsi="Calibri" w:cs="Calibri"/>
          <w:color w:val="000000"/>
          <w:position w:val="-1"/>
          <w:sz w:val="22"/>
          <w:szCs w:val="22"/>
        </w:rPr>
        <w:t>The foreign body is often</w:t>
      </w:r>
      <w:r w:rsidRPr="00E460B6" w:rsidR="00677155">
        <w:rPr>
          <w:rStyle w:val="normaltextrun"/>
          <w:rFonts w:ascii="Calibri" w:hAnsi="Calibri" w:cs="Calibri"/>
          <w:color w:val="000000"/>
          <w:position w:val="-1"/>
          <w:sz w:val="22"/>
          <w:szCs w:val="22"/>
        </w:rPr>
        <w:t xml:space="preserve"> radiolucent, so it is easy to visualize. </w:t>
      </w:r>
      <w:r w:rsidRPr="00E460B6" w:rsidR="004A14B2">
        <w:rPr>
          <w:rStyle w:val="normaltextrun"/>
          <w:rFonts w:ascii="Calibri" w:hAnsi="Calibri" w:cs="Calibri"/>
          <w:color w:val="000000"/>
          <w:position w:val="-1"/>
          <w:sz w:val="22"/>
          <w:szCs w:val="22"/>
        </w:rPr>
        <w:t xml:space="preserve">The first step is </w:t>
      </w:r>
      <w:r w:rsidRPr="00E460B6" w:rsidR="001414F7">
        <w:rPr>
          <w:rStyle w:val="normaltextrun"/>
          <w:rFonts w:ascii="Calibri" w:hAnsi="Calibri" w:cs="Calibri"/>
          <w:color w:val="000000"/>
          <w:position w:val="-1"/>
          <w:sz w:val="22"/>
          <w:szCs w:val="22"/>
        </w:rPr>
        <w:t xml:space="preserve">to differentiate between an esophageal ingestion and a tracheal aspiration. </w:t>
      </w:r>
      <w:r w:rsidRPr="00E460B6" w:rsidR="00317BFE">
        <w:rPr>
          <w:rStyle w:val="normaltextrun"/>
          <w:rFonts w:ascii="Calibri" w:hAnsi="Calibri" w:cs="Calibri"/>
          <w:color w:val="000000"/>
          <w:position w:val="-1"/>
          <w:sz w:val="22"/>
          <w:szCs w:val="22"/>
        </w:rPr>
        <w:t>A lateral soft tissue neck image is needed if the foreign body is lodged in the trachea</w:t>
      </w:r>
      <w:r w:rsidRPr="00E460B6" w:rsidR="00586DD0">
        <w:rPr>
          <w:rFonts w:ascii="Calibri" w:hAnsi="Calibri" w:cs="Calibri"/>
          <w:kern w:val="24"/>
          <w:sz w:val="22"/>
          <w:szCs w:val="22"/>
        </w:rPr>
        <w:t>.</w:t>
      </w:r>
      <w:r w:rsidRPr="00E460B6" w:rsidR="00D227A2">
        <w:rPr>
          <w:rFonts w:ascii="Calibri" w:hAnsi="Calibri" w:cs="Calibri"/>
          <w:kern w:val="24"/>
          <w:sz w:val="22"/>
          <w:szCs w:val="22"/>
        </w:rPr>
        <w:t xml:space="preserve"> Aspirated foreign bodies are </w:t>
      </w:r>
      <w:r w:rsidRPr="00E460B6" w:rsidR="00D227A2">
        <w:rPr>
          <w:rFonts w:ascii="Calibri" w:hAnsi="Calibri" w:cs="Calibri"/>
          <w:i/>
          <w:iCs/>
          <w:kern w:val="24"/>
          <w:sz w:val="22"/>
          <w:szCs w:val="22"/>
        </w:rPr>
        <w:t>more commonly</w:t>
      </w:r>
      <w:r w:rsidRPr="00E460B6" w:rsidR="00D227A2">
        <w:rPr>
          <w:rFonts w:ascii="Calibri" w:hAnsi="Calibri" w:cs="Calibri"/>
          <w:kern w:val="24"/>
          <w:sz w:val="22"/>
          <w:szCs w:val="22"/>
        </w:rPr>
        <w:t xml:space="preserve"> </w:t>
      </w:r>
      <w:r w:rsidRPr="00E460B6" w:rsidR="00317BFE">
        <w:rPr>
          <w:rFonts w:ascii="Calibri" w:hAnsi="Calibri" w:cs="Calibri"/>
          <w:kern w:val="24"/>
          <w:sz w:val="22"/>
          <w:szCs w:val="22"/>
        </w:rPr>
        <w:t>lodged in the brachial tree</w:t>
      </w:r>
      <w:r w:rsidRPr="00E460B6" w:rsidR="008C0410">
        <w:rPr>
          <w:rFonts w:ascii="Calibri" w:hAnsi="Calibri" w:cs="Calibri"/>
          <w:kern w:val="24"/>
          <w:sz w:val="22"/>
          <w:szCs w:val="22"/>
        </w:rPr>
        <w:t xml:space="preserve"> and often on the right side than the left. </w:t>
      </w:r>
      <w:r w:rsidRPr="00E460B6" w:rsidR="00933AC8">
        <w:rPr>
          <w:rFonts w:ascii="Calibri" w:hAnsi="Calibri" w:cs="Calibri"/>
          <w:kern w:val="24"/>
          <w:sz w:val="22"/>
          <w:szCs w:val="22"/>
        </w:rPr>
        <w:t xml:space="preserve">Inspiration and </w:t>
      </w:r>
      <w:r w:rsidRPr="00E460B6" w:rsidR="00FD2E61">
        <w:rPr>
          <w:rFonts w:ascii="Calibri" w:hAnsi="Calibri" w:cs="Calibri"/>
          <w:kern w:val="24"/>
          <w:sz w:val="22"/>
          <w:szCs w:val="22"/>
        </w:rPr>
        <w:t>e</w:t>
      </w:r>
      <w:r w:rsidRPr="00E460B6" w:rsidR="00933AC8">
        <w:rPr>
          <w:rFonts w:ascii="Calibri" w:hAnsi="Calibri" w:cs="Calibri"/>
          <w:kern w:val="24"/>
          <w:sz w:val="22"/>
          <w:szCs w:val="22"/>
        </w:rPr>
        <w:t xml:space="preserve">xpiration PA chest images are performed to determine if </w:t>
      </w:r>
      <w:r w:rsidRPr="00E460B6" w:rsidR="00FD2E61">
        <w:rPr>
          <w:rFonts w:ascii="Calibri" w:hAnsi="Calibri" w:cs="Calibri"/>
          <w:kern w:val="24"/>
          <w:sz w:val="22"/>
          <w:szCs w:val="22"/>
        </w:rPr>
        <w:t xml:space="preserve">the </w:t>
      </w:r>
      <w:r w:rsidRPr="00E460B6" w:rsidR="00933AC8">
        <w:rPr>
          <w:rFonts w:ascii="Calibri" w:hAnsi="Calibri" w:cs="Calibri"/>
          <w:kern w:val="24"/>
          <w:sz w:val="22"/>
          <w:szCs w:val="22"/>
        </w:rPr>
        <w:t xml:space="preserve">object is lodged in </w:t>
      </w:r>
      <w:r w:rsidRPr="00E460B6" w:rsidR="00FD2E61">
        <w:rPr>
          <w:rFonts w:ascii="Calibri" w:hAnsi="Calibri" w:cs="Calibri"/>
          <w:kern w:val="24"/>
          <w:sz w:val="22"/>
          <w:szCs w:val="22"/>
        </w:rPr>
        <w:t xml:space="preserve">the </w:t>
      </w:r>
      <w:r w:rsidRPr="00E460B6" w:rsidR="00933AC8">
        <w:rPr>
          <w:rFonts w:ascii="Calibri" w:hAnsi="Calibri" w:cs="Calibri"/>
          <w:kern w:val="24"/>
          <w:sz w:val="22"/>
          <w:szCs w:val="22"/>
        </w:rPr>
        <w:t>bronchus</w:t>
      </w:r>
      <w:r w:rsidRPr="00E460B6" w:rsidR="00FD2E61">
        <w:rPr>
          <w:rFonts w:ascii="Calibri" w:hAnsi="Calibri" w:cs="Calibri"/>
          <w:kern w:val="24"/>
          <w:sz w:val="22"/>
          <w:szCs w:val="22"/>
        </w:rPr>
        <w:t>. A l</w:t>
      </w:r>
      <w:r w:rsidRPr="00E460B6" w:rsidR="00933AC8">
        <w:rPr>
          <w:rFonts w:ascii="Calibri" w:hAnsi="Calibri" w:cs="Calibri"/>
          <w:kern w:val="24"/>
          <w:sz w:val="22"/>
          <w:szCs w:val="22"/>
        </w:rPr>
        <w:t xml:space="preserve">ateral chest </w:t>
      </w:r>
      <w:r w:rsidRPr="00E460B6" w:rsidR="00AA54FC">
        <w:rPr>
          <w:rFonts w:ascii="Calibri" w:hAnsi="Calibri" w:cs="Calibri"/>
          <w:kern w:val="24"/>
          <w:sz w:val="22"/>
          <w:szCs w:val="22"/>
        </w:rPr>
        <w:t>and abdomen image</w:t>
      </w:r>
      <w:r w:rsidRPr="00E460B6" w:rsidR="0088536D">
        <w:rPr>
          <w:rFonts w:ascii="Calibri" w:hAnsi="Calibri" w:cs="Calibri"/>
          <w:kern w:val="24"/>
          <w:sz w:val="22"/>
          <w:szCs w:val="22"/>
        </w:rPr>
        <w:t xml:space="preserve">s </w:t>
      </w:r>
      <w:r w:rsidRPr="00E460B6" w:rsidR="00FD2E61">
        <w:rPr>
          <w:rFonts w:ascii="Calibri" w:hAnsi="Calibri" w:cs="Calibri"/>
          <w:kern w:val="24"/>
          <w:sz w:val="22"/>
          <w:szCs w:val="22"/>
        </w:rPr>
        <w:t xml:space="preserve">may </w:t>
      </w:r>
      <w:r w:rsidRPr="00E460B6" w:rsidR="00933AC8">
        <w:rPr>
          <w:rFonts w:ascii="Calibri" w:hAnsi="Calibri" w:cs="Calibri"/>
          <w:kern w:val="24"/>
          <w:sz w:val="22"/>
          <w:szCs w:val="22"/>
        </w:rPr>
        <w:t xml:space="preserve">also </w:t>
      </w:r>
      <w:r w:rsidRPr="00E460B6" w:rsidR="00FD2E61">
        <w:rPr>
          <w:rFonts w:ascii="Calibri" w:hAnsi="Calibri" w:cs="Calibri"/>
          <w:kern w:val="24"/>
          <w:sz w:val="22"/>
          <w:szCs w:val="22"/>
        </w:rPr>
        <w:t xml:space="preserve">be </w:t>
      </w:r>
      <w:r w:rsidRPr="00E460B6" w:rsidR="00933AC8">
        <w:rPr>
          <w:rFonts w:ascii="Calibri" w:hAnsi="Calibri" w:cs="Calibri"/>
          <w:kern w:val="24"/>
          <w:sz w:val="22"/>
          <w:szCs w:val="22"/>
        </w:rPr>
        <w:t xml:space="preserve">performed </w:t>
      </w:r>
      <w:r w:rsidRPr="00E460B6" w:rsidR="00A92CC7">
        <w:rPr>
          <w:rFonts w:ascii="Calibri" w:hAnsi="Calibri" w:cs="Calibri"/>
          <w:kern w:val="24"/>
          <w:sz w:val="22"/>
          <w:szCs w:val="22"/>
        </w:rPr>
        <w:t>to determine the object's location</w:t>
      </w:r>
      <w:r w:rsidRPr="00E460B6" w:rsidR="00933AC8">
        <w:rPr>
          <w:rFonts w:ascii="Calibri" w:hAnsi="Calibri" w:cs="Calibri"/>
          <w:kern w:val="24"/>
          <w:sz w:val="22"/>
          <w:szCs w:val="22"/>
        </w:rPr>
        <w:t>.</w:t>
      </w:r>
      <w:r w:rsidR="00183D73">
        <w:rPr>
          <w:rFonts w:ascii="Calibri" w:hAnsi="Calibri" w:cs="Calibri"/>
          <w:kern w:val="24"/>
          <w:sz w:val="22"/>
          <w:szCs w:val="22"/>
        </w:rPr>
        <w:t xml:space="preserve"> Figure 11A &amp; B demonstrates an aspirated foreign object and Figure 11C &amp; D demonstrates an ingested foreign object. </w:t>
      </w:r>
    </w:p>
    <w:p w:rsidRPr="00E460B6" w:rsidR="00153233" w:rsidP="00AB2177" w:rsidRDefault="00153233" w14:paraId="26362606" w14:textId="77777777">
      <w:pPr>
        <w:autoSpaceDE w:val="0"/>
        <w:autoSpaceDN w:val="0"/>
        <w:adjustRightInd w:val="0"/>
        <w:spacing w:after="0" w:line="240" w:lineRule="auto"/>
        <w:rPr>
          <w:rFonts w:ascii="Calibri" w:hAnsi="Calibri" w:cs="Calibri"/>
          <w:kern w:val="24"/>
        </w:rPr>
      </w:pPr>
    </w:p>
    <w:p w:rsidRPr="00E460B6" w:rsidR="00933AC8" w:rsidP="00AB2177" w:rsidRDefault="00183D73" w14:paraId="67076C7A" w14:textId="7C1B8FAE">
      <w:pPr>
        <w:spacing w:after="0" w:line="240" w:lineRule="auto"/>
        <w:rPr>
          <w:rFonts w:ascii="Calibri" w:hAnsi="Calibri" w:cs="Calibri"/>
        </w:rPr>
      </w:pPr>
      <w:r>
        <w:rPr>
          <w:rFonts w:ascii="Calibri" w:hAnsi="Calibri" w:cs="Calibri"/>
          <w:noProof/>
        </w:rPr>
        <mc:AlternateContent>
          <mc:Choice Requires="wps">
            <w:drawing>
              <wp:anchor distT="0" distB="0" distL="114300" distR="114300" simplePos="0" relativeHeight="251674624" behindDoc="0" locked="0" layoutInCell="1" allowOverlap="1" wp14:anchorId="48640E81" wp14:editId="377EF167">
                <wp:simplePos x="0" y="0"/>
                <wp:positionH relativeFrom="column">
                  <wp:posOffset>2857500</wp:posOffset>
                </wp:positionH>
                <wp:positionV relativeFrom="paragraph">
                  <wp:posOffset>1221105</wp:posOffset>
                </wp:positionV>
                <wp:extent cx="533400" cy="217805"/>
                <wp:effectExtent l="19050" t="19050" r="19050" b="29845"/>
                <wp:wrapNone/>
                <wp:docPr id="1214102034" name="Arrow: Left 15"/>
                <wp:cNvGraphicFramePr/>
                <a:graphic xmlns:a="http://schemas.openxmlformats.org/drawingml/2006/main">
                  <a:graphicData uri="http://schemas.microsoft.com/office/word/2010/wordprocessingShape">
                    <wps:wsp>
                      <wps:cNvSpPr/>
                      <wps:spPr>
                        <a:xfrm>
                          <a:off x="0" y="0"/>
                          <a:ext cx="533400" cy="217805"/>
                        </a:xfrm>
                        <a:prstGeom prst="leftArrow">
                          <a:avLst/>
                        </a:prstGeom>
                        <a:solidFill>
                          <a:srgbClr val="FFFF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id="Arrow: Left 15" style="position:absolute;margin-left:225pt;margin-top:96.15pt;width:42pt;height:17.1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yellow" strokecolor="#1f3763 [1604]" strokeweight="1pt" type="#_x0000_t66" adj="44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" w14:anchorId="25EC3F46"/>
            </w:pict>
          </mc:Fallback>
        </mc:AlternateContent>
      </w:r>
      <w:r>
        <w:rPr>
          <w:rFonts w:ascii="Calibri" w:hAnsi="Calibri" w:cs="Calibri"/>
          <w:noProof/>
        </w:rPr>
        <mc:AlternateContent>
          <mc:Choice Requires="wps">
            <w:drawing>
              <wp:anchor distT="0" distB="0" distL="114300" distR="114300" simplePos="0" relativeHeight="251673600" behindDoc="0" locked="0" layoutInCell="1" allowOverlap="1" wp14:anchorId="4FE47076" wp14:editId="65E76429">
                <wp:simplePos x="0" y="0"/>
                <wp:positionH relativeFrom="column">
                  <wp:posOffset>1057275</wp:posOffset>
                </wp:positionH>
                <wp:positionV relativeFrom="paragraph">
                  <wp:posOffset>821055</wp:posOffset>
                </wp:positionV>
                <wp:extent cx="466725" cy="227330"/>
                <wp:effectExtent l="19050" t="19050" r="28575" b="39370"/>
                <wp:wrapNone/>
                <wp:docPr id="1153559792" name="Arrow: Left 14"/>
                <wp:cNvGraphicFramePr/>
                <a:graphic xmlns:a="http://schemas.openxmlformats.org/drawingml/2006/main">
                  <a:graphicData uri="http://schemas.microsoft.com/office/word/2010/wordprocessingShape">
                    <wps:wsp>
                      <wps:cNvSpPr/>
                      <wps:spPr>
                        <a:xfrm>
                          <a:off x="0" y="0"/>
                          <a:ext cx="466725" cy="227330"/>
                        </a:xfrm>
                        <a:prstGeom prst="leftArrow">
                          <a:avLst/>
                        </a:prstGeom>
                        <a:solidFill>
                          <a:srgbClr val="FFFF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id="Arrow: Left 14" style="position:absolute;margin-left:83.25pt;margin-top:64.65pt;width:36.75pt;height:17.9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yellow" strokecolor="#1f3763 [1604]" strokeweight="1pt" type="#_x0000_t66" adj="5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" w14:anchorId="31B547AB"/>
            </w:pict>
          </mc:Fallback>
        </mc:AlternateContent>
      </w:r>
      <w:r w:rsidRPr="00E460B6" w:rsidR="00933AC8">
        <w:rPr>
          <w:rFonts w:ascii="Calibri" w:hAnsi="Calibri" w:cs="Calibri"/>
          <w:noProof/>
        </w:rPr>
        <w:drawing>
          <wp:inline distT="0" distB="0" distL="0" distR="0" wp14:anchorId="24F5A32C" wp14:editId="7E81871A">
            <wp:extent cx="3305175" cy="2066925"/>
            <wp:effectExtent l="0" t="0" r="9525" b="9525"/>
            <wp:docPr id="857510974" name="Picture 22" descr="X-ray of a person's neck and spin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510974" name="Picture 22" descr="X-ray of a person's neck and spine&#10;&#10;Description automatically generated with low confidence"/>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305175" cy="2066925"/>
                    </a:xfrm>
                    <a:prstGeom prst="rect">
                      <a:avLst/>
                    </a:prstGeom>
                    <a:noFill/>
                    <a:ln>
                      <a:noFill/>
                    </a:ln>
                  </pic:spPr>
                </pic:pic>
              </a:graphicData>
            </a:graphic>
          </wp:inline>
        </w:drawing>
      </w:r>
    </w:p>
    <w:p w:rsidRPr="00E460B6" w:rsidR="00933AC8" w:rsidP="00AB2177" w:rsidRDefault="00933AC8" w14:paraId="1999BD4C" w14:textId="2D4AA774">
      <w:pPr>
        <w:autoSpaceDE w:val="0"/>
        <w:autoSpaceDN w:val="0"/>
        <w:adjustRightInd w:val="0"/>
        <w:spacing w:after="0" w:line="240" w:lineRule="auto"/>
        <w:rPr>
          <w:rFonts w:ascii="Calibri" w:hAnsi="Calibri" w:cs="Calibri"/>
          <w:kern w:val="24"/>
        </w:rPr>
      </w:pPr>
    </w:p>
    <w:p w:rsidRPr="00E460B6" w:rsidR="00933AC8" w:rsidP="00AB2177" w:rsidRDefault="00183D73" w14:paraId="07B21979" w14:textId="6BD82732">
      <w:pPr>
        <w:spacing w:after="0" w:line="240" w:lineRule="auto"/>
        <w:rPr>
          <w:rFonts w:ascii="Calibri" w:hAnsi="Calibri" w:cs="Calibri"/>
        </w:rPr>
      </w:pPr>
      <w:r>
        <w:rPr>
          <w:rFonts w:ascii="Calibri" w:hAnsi="Calibri" w:cs="Calibri"/>
          <w:noProof/>
        </w:rPr>
        <mc:AlternateContent>
          <mc:Choice Requires="wps">
            <w:drawing>
              <wp:anchor distT="0" distB="0" distL="114300" distR="114300" simplePos="0" relativeHeight="251676672" behindDoc="0" locked="0" layoutInCell="1" allowOverlap="1" wp14:anchorId="5E649CC7" wp14:editId="0AD0AB8C">
                <wp:simplePos x="0" y="0"/>
                <wp:positionH relativeFrom="column">
                  <wp:posOffset>3362325</wp:posOffset>
                </wp:positionH>
                <wp:positionV relativeFrom="paragraph">
                  <wp:posOffset>1545590</wp:posOffset>
                </wp:positionV>
                <wp:extent cx="542925" cy="255905"/>
                <wp:effectExtent l="19050" t="19050" r="28575" b="29845"/>
                <wp:wrapNone/>
                <wp:docPr id="2051255873" name="Arrow: Left 17"/>
                <wp:cNvGraphicFramePr/>
                <a:graphic xmlns:a="http://schemas.openxmlformats.org/drawingml/2006/main">
                  <a:graphicData uri="http://schemas.microsoft.com/office/word/2010/wordprocessingShape">
                    <wps:wsp>
                      <wps:cNvSpPr/>
                      <wps:spPr>
                        <a:xfrm>
                          <a:off x="0" y="0"/>
                          <a:ext cx="542925" cy="255905"/>
                        </a:xfrm>
                        <a:prstGeom prst="leftArrow">
                          <a:avLst/>
                        </a:prstGeom>
                        <a:solidFill>
                          <a:srgbClr val="FFFF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id="Arrow: Left 17" style="position:absolute;margin-left:264.75pt;margin-top:121.7pt;width:42.75pt;height:20.1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yellow" strokecolor="#1f3763 [1604]" strokeweight="1pt" type="#_x0000_t66" adj="50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" w14:anchorId="688A6B79"/>
            </w:pict>
          </mc:Fallback>
        </mc:AlternateContent>
      </w:r>
      <w:r>
        <w:rPr>
          <w:rFonts w:ascii="Calibri" w:hAnsi="Calibri" w:cs="Calibri"/>
          <w:noProof/>
        </w:rPr>
        <mc:AlternateContent>
          <mc:Choice Requires="wps">
            <w:drawing>
              <wp:anchor distT="0" distB="0" distL="114300" distR="114300" simplePos="0" relativeHeight="251675648" behindDoc="0" locked="0" layoutInCell="1" allowOverlap="1" wp14:anchorId="1A370AE2" wp14:editId="2E58463A">
                <wp:simplePos x="0" y="0"/>
                <wp:positionH relativeFrom="column">
                  <wp:posOffset>1476375</wp:posOffset>
                </wp:positionH>
                <wp:positionV relativeFrom="paragraph">
                  <wp:posOffset>154940</wp:posOffset>
                </wp:positionV>
                <wp:extent cx="523875" cy="236855"/>
                <wp:effectExtent l="19050" t="19050" r="28575" b="29845"/>
                <wp:wrapNone/>
                <wp:docPr id="698862160" name="Arrow: Left 16"/>
                <wp:cNvGraphicFramePr/>
                <a:graphic xmlns:a="http://schemas.openxmlformats.org/drawingml/2006/main">
                  <a:graphicData uri="http://schemas.microsoft.com/office/word/2010/wordprocessingShape">
                    <wps:wsp>
                      <wps:cNvSpPr/>
                      <wps:spPr>
                        <a:xfrm>
                          <a:off x="0" y="0"/>
                          <a:ext cx="523875" cy="236855"/>
                        </a:xfrm>
                        <a:prstGeom prst="leftArrow">
                          <a:avLst/>
                        </a:prstGeom>
                        <a:solidFill>
                          <a:srgbClr val="FFFF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id="Arrow: Left 16" style="position:absolute;margin-left:116.25pt;margin-top:12.2pt;width:41.25pt;height:18.6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yellow" strokecolor="#1f3763 [1604]" strokeweight="1pt" type="#_x0000_t66" adj="48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" w14:anchorId="5D46D0A8"/>
            </w:pict>
          </mc:Fallback>
        </mc:AlternateContent>
      </w:r>
      <w:r w:rsidRPr="00E460B6" w:rsidR="00933AC8">
        <w:rPr>
          <w:rFonts w:ascii="Calibri" w:hAnsi="Calibri" w:cs="Calibri"/>
          <w:noProof/>
        </w:rPr>
        <w:drawing>
          <wp:inline distT="0" distB="0" distL="0" distR="0" wp14:anchorId="4A28F285" wp14:editId="1FECBEBF">
            <wp:extent cx="2400300" cy="1876425"/>
            <wp:effectExtent l="0" t="0" r="0" b="9525"/>
            <wp:docPr id="1765691934" name="Picture 23" descr="A x-ray of a person's che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691934" name="Picture 23" descr="A x-ray of a person's chest&#10;&#10;Description automatically generated"/>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400300" cy="1876425"/>
                    </a:xfrm>
                    <a:prstGeom prst="rect">
                      <a:avLst/>
                    </a:prstGeom>
                    <a:noFill/>
                    <a:ln>
                      <a:noFill/>
                    </a:ln>
                  </pic:spPr>
                </pic:pic>
              </a:graphicData>
            </a:graphic>
          </wp:inline>
        </w:drawing>
      </w:r>
      <w:r w:rsidRPr="00E460B6" w:rsidR="00933AC8">
        <w:rPr>
          <w:rFonts w:ascii="Calibri" w:hAnsi="Calibri" w:cs="Calibri"/>
        </w:rPr>
        <w:t> </w:t>
      </w:r>
      <w:r w:rsidRPr="00E460B6" w:rsidR="00933AC8">
        <w:rPr>
          <w:rFonts w:ascii="Calibri" w:hAnsi="Calibri" w:cs="Calibri"/>
          <w:noProof/>
        </w:rPr>
        <w:drawing>
          <wp:inline distT="0" distB="0" distL="0" distR="0" wp14:anchorId="585E647A" wp14:editId="384173EA">
            <wp:extent cx="1724025" cy="1857375"/>
            <wp:effectExtent l="0" t="0" r="9525" b="9525"/>
            <wp:docPr id="877065919" name="Picture 24" descr="A x-ray of a child's ches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065919" name="Picture 24" descr="A x-ray of a child's chest&#10;&#10;Description automatically generated with medium confidence"/>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724025" cy="1857375"/>
                    </a:xfrm>
                    <a:prstGeom prst="rect">
                      <a:avLst/>
                    </a:prstGeom>
                    <a:noFill/>
                    <a:ln>
                      <a:noFill/>
                    </a:ln>
                  </pic:spPr>
                </pic:pic>
              </a:graphicData>
            </a:graphic>
          </wp:inline>
        </w:drawing>
      </w:r>
    </w:p>
    <w:p w:rsidRPr="00E460B6" w:rsidR="008334E6" w:rsidP="008334E6" w:rsidRDefault="008334E6" w14:paraId="23F8F144" w14:textId="4A67AABA">
      <w:pPr>
        <w:autoSpaceDE w:val="0"/>
        <w:autoSpaceDN w:val="0"/>
        <w:adjustRightInd w:val="0"/>
        <w:spacing w:after="0" w:line="240" w:lineRule="auto"/>
        <w:rPr>
          <w:rFonts w:ascii="Calibri" w:hAnsi="Calibri" w:cs="Calibri"/>
          <w:kern w:val="24"/>
        </w:rPr>
      </w:pPr>
      <w:commentRangeStart w:id="9"/>
      <w:r w:rsidRPr="00E460B6">
        <w:rPr>
          <w:rFonts w:ascii="Calibri" w:hAnsi="Calibri" w:cs="Calibri"/>
          <w:kern w:val="24"/>
        </w:rPr>
        <w:t>Figure 1</w:t>
      </w:r>
      <w:r>
        <w:rPr>
          <w:rFonts w:ascii="Calibri" w:hAnsi="Calibri" w:cs="Calibri"/>
          <w:kern w:val="24"/>
        </w:rPr>
        <w:t>1</w:t>
      </w:r>
      <w:r>
        <w:rPr>
          <w:rFonts w:ascii="Calibri" w:hAnsi="Calibri" w:cs="Calibri"/>
          <w:kern w:val="24"/>
        </w:rPr>
        <w:t>.</w:t>
      </w:r>
      <w:r>
        <w:rPr>
          <w:rFonts w:ascii="Calibri" w:hAnsi="Calibri" w:cs="Calibri"/>
          <w:kern w:val="24"/>
        </w:rPr>
        <w:t xml:space="preserve"> </w:t>
      </w:r>
      <w:r w:rsidRPr="00E460B6">
        <w:rPr>
          <w:rFonts w:ascii="Calibri" w:hAnsi="Calibri" w:cs="Calibri"/>
          <w:kern w:val="24"/>
        </w:rPr>
        <w:t xml:space="preserve">Demonstration </w:t>
      </w:r>
      <w:proofErr w:type="gramStart"/>
      <w:r w:rsidRPr="00E460B6">
        <w:rPr>
          <w:rFonts w:ascii="Calibri" w:hAnsi="Calibri" w:cs="Calibri"/>
          <w:kern w:val="24"/>
        </w:rPr>
        <w:t>of</w:t>
      </w:r>
      <w:r>
        <w:rPr>
          <w:rFonts w:ascii="Calibri" w:hAnsi="Calibri" w:cs="Calibri"/>
          <w:kern w:val="24"/>
        </w:rPr>
        <w:t>:</w:t>
      </w:r>
      <w:proofErr w:type="gramEnd"/>
      <w:r>
        <w:rPr>
          <w:rFonts w:ascii="Calibri" w:hAnsi="Calibri" w:cs="Calibri"/>
          <w:kern w:val="24"/>
        </w:rPr>
        <w:t xml:space="preserve"> </w:t>
      </w:r>
      <w:r w:rsidRPr="00E460B6">
        <w:rPr>
          <w:rFonts w:ascii="Calibri" w:hAnsi="Calibri" w:cs="Calibri"/>
          <w:kern w:val="24"/>
        </w:rPr>
        <w:t>an aspirated foreign object</w:t>
      </w:r>
      <w:r>
        <w:rPr>
          <w:rFonts w:ascii="Calibri" w:hAnsi="Calibri" w:cs="Calibri"/>
          <w:kern w:val="24"/>
        </w:rPr>
        <w:t xml:space="preserve"> (A, B); and, an ingested foreign body (C, D)</w:t>
      </w:r>
      <w:r w:rsidRPr="00E460B6">
        <w:rPr>
          <w:rFonts w:ascii="Calibri" w:hAnsi="Calibri" w:cs="Calibri"/>
          <w:kern w:val="24"/>
        </w:rPr>
        <w:t>.</w:t>
      </w:r>
    </w:p>
    <w:p w:rsidRPr="00E460B6" w:rsidR="008334E6" w:rsidP="008334E6" w:rsidRDefault="008334E6" w14:paraId="204C7B26" w14:textId="77777777">
      <w:pPr>
        <w:spacing w:after="0" w:line="240" w:lineRule="auto"/>
        <w:rPr>
          <w:rFonts w:ascii="Calibri" w:hAnsi="Calibri" w:cs="Calibri"/>
        </w:rPr>
      </w:pPr>
      <w:r w:rsidRPr="00E460B6">
        <w:rPr>
          <w:rFonts w:ascii="Calibri" w:hAnsi="Calibri" w:cs="Calibri"/>
        </w:rPr>
        <w:t>Images courtesy of PediatricEducation.org</w:t>
      </w:r>
      <w:commentRangeEnd w:id="9"/>
      <w:r>
        <w:rPr>
          <w:rStyle w:val="CommentReference"/>
        </w:rPr>
        <w:commentReference w:id="9"/>
      </w:r>
    </w:p>
    <w:p w:rsidRPr="00E460B6" w:rsidR="00933AC8" w:rsidP="00AB2177" w:rsidRDefault="00933AC8" w14:paraId="363101E5" w14:textId="77777777">
      <w:pPr>
        <w:spacing w:after="0" w:line="240" w:lineRule="auto"/>
        <w:rPr>
          <w:rFonts w:ascii="Calibri" w:hAnsi="Calibri" w:cs="Calibri"/>
        </w:rPr>
      </w:pPr>
    </w:p>
    <w:p w:rsidRPr="003E1002" w:rsidR="00933AC8" w:rsidP="008334E6" w:rsidRDefault="00933AC8" w14:paraId="11228317" w14:textId="77777777">
      <w:pPr>
        <w:pStyle w:val="Heading2"/>
      </w:pPr>
      <w:r w:rsidRPr="003E1002">
        <w:t>Scoliosis</w:t>
      </w:r>
    </w:p>
    <w:p w:rsidRPr="00E460B6" w:rsidR="00933AC8" w:rsidP="003E1002" w:rsidRDefault="00B17020" w14:paraId="740BB51C" w14:textId="775B1C11">
      <w:pPr>
        <w:autoSpaceDE w:val="0"/>
        <w:autoSpaceDN w:val="0"/>
        <w:adjustRightInd w:val="0"/>
        <w:spacing w:after="0" w:line="240" w:lineRule="auto"/>
        <w:rPr>
          <w:rFonts w:ascii="Calibri" w:hAnsi="Calibri" w:cs="Calibri"/>
          <w:kern w:val="24"/>
        </w:rPr>
      </w:pPr>
      <w:r w:rsidRPr="00E460B6">
        <w:rPr>
          <w:rFonts w:ascii="Calibri" w:hAnsi="Calibri" w:cs="Calibri"/>
          <w:kern w:val="24"/>
        </w:rPr>
        <w:t xml:space="preserve">Scoliosis is </w:t>
      </w:r>
      <w:r w:rsidRPr="00E460B6" w:rsidR="00933AC8">
        <w:rPr>
          <w:rFonts w:ascii="Calibri" w:hAnsi="Calibri" w:cs="Calibri"/>
          <w:kern w:val="24"/>
        </w:rPr>
        <w:t xml:space="preserve">the presence of one or more lateral-rotary curvatures of </w:t>
      </w:r>
      <w:r w:rsidRPr="00E460B6">
        <w:rPr>
          <w:rFonts w:ascii="Calibri" w:hAnsi="Calibri" w:cs="Calibri"/>
          <w:kern w:val="24"/>
        </w:rPr>
        <w:t xml:space="preserve">the </w:t>
      </w:r>
      <w:r w:rsidRPr="00E460B6" w:rsidR="00933AC8">
        <w:rPr>
          <w:rFonts w:ascii="Calibri" w:hAnsi="Calibri" w:cs="Calibri"/>
          <w:kern w:val="24"/>
        </w:rPr>
        <w:t>spin</w:t>
      </w:r>
      <w:r w:rsidRPr="00E460B6">
        <w:rPr>
          <w:rFonts w:ascii="Calibri" w:hAnsi="Calibri" w:cs="Calibri"/>
          <w:kern w:val="24"/>
        </w:rPr>
        <w:t>e.</w:t>
      </w:r>
      <w:r w:rsidRPr="00E460B6" w:rsidR="008C751F">
        <w:rPr>
          <w:rFonts w:ascii="Calibri" w:hAnsi="Calibri" w:cs="Calibri"/>
          <w:kern w:val="24"/>
        </w:rPr>
        <w:fldChar w:fldCharType="begin"/>
      </w:r>
      <w:r w:rsidRPr="00E460B6" w:rsidR="008C751F">
        <w:rPr>
          <w:rFonts w:ascii="Calibri" w:hAnsi="Calibri" w:cs="Calibri"/>
          <w:kern w:val="24"/>
        </w:rPr>
        <w:instrText xml:space="preserve"> NOTEREF _Ref135566794 \f \h </w:instrText>
      </w:r>
      <w:r w:rsidRPr="00E460B6" w:rsidR="00AB2177">
        <w:rPr>
          <w:rFonts w:ascii="Calibri" w:hAnsi="Calibri" w:cs="Calibri"/>
          <w:kern w:val="24"/>
        </w:rPr>
        <w:instrText xml:space="preserve"> \* MERGEFORMAT </w:instrText>
      </w:r>
      <w:r w:rsidRPr="00E460B6" w:rsidR="008C751F">
        <w:rPr>
          <w:rFonts w:ascii="Calibri" w:hAnsi="Calibri" w:cs="Calibri"/>
          <w:kern w:val="24"/>
        </w:rPr>
      </w:r>
      <w:r w:rsidRPr="00E460B6" w:rsidR="008C751F">
        <w:rPr>
          <w:rFonts w:ascii="Calibri" w:hAnsi="Calibri" w:cs="Calibri"/>
          <w:kern w:val="24"/>
        </w:rPr>
        <w:fldChar w:fldCharType="separate"/>
      </w:r>
      <w:r w:rsidRPr="00B54A9D" w:rsidR="00B54A9D">
        <w:rPr>
          <w:rStyle w:val="EndnoteReference"/>
          <w:rFonts w:ascii="Calibri" w:hAnsi="Calibri" w:cs="Calibri"/>
        </w:rPr>
        <w:t>2</w:t>
      </w:r>
      <w:r w:rsidRPr="00E460B6" w:rsidR="008C751F">
        <w:rPr>
          <w:rFonts w:ascii="Calibri" w:hAnsi="Calibri" w:cs="Calibri"/>
          <w:kern w:val="24"/>
        </w:rPr>
        <w:fldChar w:fldCharType="end"/>
      </w:r>
      <w:r w:rsidRPr="00E460B6" w:rsidR="000175D9">
        <w:rPr>
          <w:rFonts w:ascii="Calibri" w:hAnsi="Calibri" w:cs="Calibri"/>
          <w:kern w:val="24"/>
        </w:rPr>
        <w:t xml:space="preserve"> Lateral means </w:t>
      </w:r>
      <w:r w:rsidRPr="00E460B6" w:rsidR="00933AC8">
        <w:rPr>
          <w:rFonts w:ascii="Calibri" w:hAnsi="Calibri" w:cs="Calibri"/>
          <w:kern w:val="24"/>
        </w:rPr>
        <w:t>toward the side</w:t>
      </w:r>
      <w:r w:rsidRPr="00E460B6" w:rsidR="00971A53">
        <w:rPr>
          <w:rFonts w:ascii="Calibri" w:hAnsi="Calibri" w:cs="Calibri"/>
          <w:kern w:val="24"/>
        </w:rPr>
        <w:t>,</w:t>
      </w:r>
      <w:r w:rsidRPr="00E460B6" w:rsidR="000175D9">
        <w:rPr>
          <w:rFonts w:ascii="Calibri" w:hAnsi="Calibri" w:cs="Calibri"/>
          <w:kern w:val="24"/>
        </w:rPr>
        <w:t xml:space="preserve"> and r</w:t>
      </w:r>
      <w:r w:rsidRPr="00E460B6" w:rsidR="00933AC8">
        <w:rPr>
          <w:rFonts w:ascii="Calibri" w:hAnsi="Calibri" w:cs="Calibri"/>
          <w:kern w:val="24"/>
        </w:rPr>
        <w:t xml:space="preserve">otary </w:t>
      </w:r>
      <w:r w:rsidRPr="00E460B6" w:rsidR="00971A53">
        <w:rPr>
          <w:rFonts w:ascii="Calibri" w:hAnsi="Calibri" w:cs="Calibri"/>
          <w:kern w:val="24"/>
        </w:rPr>
        <w:t>refers to t</w:t>
      </w:r>
      <w:r w:rsidRPr="00E460B6" w:rsidR="00933AC8">
        <w:rPr>
          <w:rFonts w:ascii="Calibri" w:hAnsi="Calibri" w:cs="Calibri"/>
          <w:kern w:val="24"/>
        </w:rPr>
        <w:t xml:space="preserve">he </w:t>
      </w:r>
      <w:r w:rsidRPr="00E460B6" w:rsidR="008535AA">
        <w:rPr>
          <w:rFonts w:ascii="Calibri" w:hAnsi="Calibri" w:cs="Calibri"/>
          <w:kern w:val="24"/>
        </w:rPr>
        <w:t>vertebral column rotating</w:t>
      </w:r>
      <w:r w:rsidRPr="00E460B6" w:rsidR="00933AC8">
        <w:rPr>
          <w:rFonts w:ascii="Calibri" w:hAnsi="Calibri" w:cs="Calibri"/>
          <w:kern w:val="24"/>
        </w:rPr>
        <w:t xml:space="preserve"> around its axis. </w:t>
      </w:r>
      <w:r w:rsidRPr="00E460B6" w:rsidR="00971A53">
        <w:rPr>
          <w:rFonts w:ascii="Calibri" w:hAnsi="Calibri" w:cs="Calibri"/>
          <w:kern w:val="24"/>
        </w:rPr>
        <w:t>Scoliosis c</w:t>
      </w:r>
      <w:r w:rsidRPr="00E460B6" w:rsidR="00933AC8">
        <w:rPr>
          <w:rFonts w:ascii="Calibri" w:hAnsi="Calibri" w:cs="Calibri"/>
          <w:kern w:val="24"/>
        </w:rPr>
        <w:t>an be congenital or acquired after trauma.</w:t>
      </w:r>
      <w:r w:rsidRPr="00E460B6" w:rsidR="00637E07">
        <w:rPr>
          <w:rFonts w:ascii="Calibri" w:hAnsi="Calibri" w:cs="Calibri"/>
          <w:kern w:val="24"/>
        </w:rPr>
        <w:t xml:space="preserve"> </w:t>
      </w:r>
      <w:r w:rsidRPr="00E460B6" w:rsidR="00795969">
        <w:rPr>
          <w:rFonts w:ascii="Calibri" w:hAnsi="Calibri" w:cs="Calibri"/>
          <w:kern w:val="24"/>
        </w:rPr>
        <w:t xml:space="preserve">With modern equipment, the </w:t>
      </w:r>
      <w:r w:rsidRPr="00E460B6" w:rsidR="003C7D9A">
        <w:rPr>
          <w:rFonts w:ascii="Calibri" w:hAnsi="Calibri" w:cs="Calibri"/>
          <w:kern w:val="24"/>
        </w:rPr>
        <w:t>entire</w:t>
      </w:r>
      <w:r w:rsidRPr="00E460B6" w:rsidR="00795969">
        <w:rPr>
          <w:rFonts w:ascii="Calibri" w:hAnsi="Calibri" w:cs="Calibri"/>
          <w:kern w:val="24"/>
        </w:rPr>
        <w:t xml:space="preserve"> spine can be demonstrated in one image. </w:t>
      </w:r>
      <w:r w:rsidR="00183D73">
        <w:rPr>
          <w:rFonts w:ascii="Calibri" w:hAnsi="Calibri" w:cs="Calibri"/>
          <w:kern w:val="24"/>
        </w:rPr>
        <w:t>Figure 12 displays PA or AP lateral projections of the</w:t>
      </w:r>
      <w:r w:rsidR="003E7E2A">
        <w:rPr>
          <w:rFonts w:ascii="Calibri" w:hAnsi="Calibri" w:cs="Calibri"/>
          <w:kern w:val="24"/>
        </w:rPr>
        <w:t xml:space="preserve"> entire </w:t>
      </w:r>
      <w:r w:rsidR="00183D73">
        <w:rPr>
          <w:rFonts w:ascii="Calibri" w:hAnsi="Calibri" w:cs="Calibri"/>
          <w:kern w:val="24"/>
        </w:rPr>
        <w:t>spine on a single image receptor (IR).</w:t>
      </w:r>
    </w:p>
    <w:p w:rsidRPr="00E460B6" w:rsidR="00933AC8" w:rsidP="00AB2177" w:rsidRDefault="00933AC8" w14:paraId="002FF660" w14:textId="77777777">
      <w:pPr>
        <w:autoSpaceDE w:val="0"/>
        <w:autoSpaceDN w:val="0"/>
        <w:adjustRightInd w:val="0"/>
        <w:spacing w:after="0" w:line="240" w:lineRule="auto"/>
        <w:rPr>
          <w:rFonts w:ascii="Calibri" w:hAnsi="Calibri" w:cs="Calibri"/>
          <w:kern w:val="24"/>
        </w:rPr>
      </w:pPr>
    </w:p>
    <w:p w:rsidRPr="00E460B6" w:rsidR="00933AC8" w:rsidP="00AB2177" w:rsidRDefault="00933AC8" w14:paraId="5792FCDD" w14:textId="77777777">
      <w:pPr>
        <w:autoSpaceDE w:val="0"/>
        <w:autoSpaceDN w:val="0"/>
        <w:adjustRightInd w:val="0"/>
        <w:spacing w:after="0" w:line="240" w:lineRule="auto"/>
        <w:rPr>
          <w:rFonts w:ascii="Calibri" w:hAnsi="Calibri" w:cs="Calibri"/>
        </w:rPr>
      </w:pPr>
      <w:r w:rsidRPr="00E460B6">
        <w:rPr>
          <w:rFonts w:ascii="Calibri" w:hAnsi="Calibri" w:cs="Calibri"/>
          <w:noProof/>
          <w:kern w:val="24"/>
        </w:rPr>
        <w:lastRenderedPageBreak/>
        <w:drawing>
          <wp:inline distT="0" distB="0" distL="0" distR="0" wp14:anchorId="42089872" wp14:editId="5ECD2F58">
            <wp:extent cx="1428750" cy="3000375"/>
            <wp:effectExtent l="0" t="0" r="0" b="9525"/>
            <wp:docPr id="1224868173" name="Picture 25" descr="A x-ray of a person's sp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868173" name="Picture 25" descr="A x-ray of a person's spine&#10;&#10;Description automatically generated with medium confidence"/>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428750" cy="3000375"/>
                    </a:xfrm>
                    <a:prstGeom prst="rect">
                      <a:avLst/>
                    </a:prstGeom>
                    <a:noFill/>
                    <a:ln>
                      <a:noFill/>
                    </a:ln>
                  </pic:spPr>
                </pic:pic>
              </a:graphicData>
            </a:graphic>
          </wp:inline>
        </w:drawing>
      </w:r>
      <w:r w:rsidRPr="00E460B6">
        <w:rPr>
          <w:rFonts w:ascii="Calibri" w:hAnsi="Calibri" w:cs="Calibri"/>
        </w:rPr>
        <w:t> </w:t>
      </w:r>
      <w:r w:rsidRPr="00E460B6">
        <w:rPr>
          <w:rFonts w:ascii="Calibri" w:hAnsi="Calibri" w:cs="Calibri"/>
          <w:noProof/>
        </w:rPr>
        <w:drawing>
          <wp:inline distT="0" distB="0" distL="0" distR="0" wp14:anchorId="009E2C52" wp14:editId="4F17081A">
            <wp:extent cx="1428750" cy="3000375"/>
            <wp:effectExtent l="0" t="0" r="0" b="9525"/>
            <wp:docPr id="856588746" name="Picture 26" descr="A x-ray of a spin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588746" name="Picture 26" descr="A x-ray of a spine&#10;&#10;Description automatically generated with low confidence"/>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428750" cy="3000375"/>
                    </a:xfrm>
                    <a:prstGeom prst="rect">
                      <a:avLst/>
                    </a:prstGeom>
                    <a:noFill/>
                    <a:ln>
                      <a:noFill/>
                    </a:ln>
                  </pic:spPr>
                </pic:pic>
              </a:graphicData>
            </a:graphic>
          </wp:inline>
        </w:drawing>
      </w:r>
    </w:p>
    <w:p w:rsidRPr="00E460B6" w:rsidR="003E1002" w:rsidP="003E1002" w:rsidRDefault="003E1002" w14:paraId="737318C2" w14:textId="4243570A">
      <w:pPr>
        <w:autoSpaceDE w:val="0"/>
        <w:autoSpaceDN w:val="0"/>
        <w:adjustRightInd w:val="0"/>
        <w:spacing w:after="0" w:line="240" w:lineRule="auto"/>
        <w:rPr>
          <w:rFonts w:ascii="Calibri" w:hAnsi="Calibri" w:cs="Calibri"/>
          <w:kern w:val="24"/>
        </w:rPr>
      </w:pPr>
      <w:r w:rsidRPr="00E460B6">
        <w:rPr>
          <w:rFonts w:ascii="Calibri" w:hAnsi="Calibri" w:cs="Calibri"/>
          <w:kern w:val="24"/>
        </w:rPr>
        <w:t>Figure 1</w:t>
      </w:r>
      <w:r w:rsidR="00183D73">
        <w:rPr>
          <w:rFonts w:ascii="Calibri" w:hAnsi="Calibri" w:cs="Calibri"/>
          <w:kern w:val="24"/>
        </w:rPr>
        <w:t>2</w:t>
      </w:r>
      <w:r w:rsidRPr="00E460B6">
        <w:rPr>
          <w:rFonts w:ascii="Calibri" w:hAnsi="Calibri" w:cs="Calibri"/>
          <w:kern w:val="24"/>
        </w:rPr>
        <w:t xml:space="preserve">: </w:t>
      </w:r>
      <w:r w:rsidR="003E7E2A">
        <w:rPr>
          <w:rFonts w:ascii="Calibri" w:hAnsi="Calibri" w:cs="Calibri"/>
          <w:kern w:val="24"/>
        </w:rPr>
        <w:t>Scoliosis series.</w:t>
      </w:r>
      <w:r w:rsidRPr="00E460B6" w:rsidR="003E7E2A">
        <w:rPr>
          <w:rFonts w:ascii="Calibri" w:hAnsi="Calibri" w:cs="Calibri"/>
          <w:kern w:val="24"/>
        </w:rPr>
        <w:t xml:space="preserve"> </w:t>
      </w:r>
    </w:p>
    <w:p w:rsidRPr="00E460B6" w:rsidR="00933AC8" w:rsidP="00AB2177" w:rsidRDefault="000173D5" w14:paraId="3CFB7E35" w14:textId="2ADE39D0">
      <w:pPr>
        <w:autoSpaceDE w:val="0"/>
        <w:autoSpaceDN w:val="0"/>
        <w:adjustRightInd w:val="0"/>
        <w:spacing w:after="0" w:line="240" w:lineRule="auto"/>
        <w:rPr>
          <w:rFonts w:ascii="Calibri" w:hAnsi="Calibri" w:cs="Calibri"/>
          <w:kern w:val="24"/>
        </w:rPr>
      </w:pPr>
      <w:r>
        <w:rPr>
          <w:rFonts w:ascii="Calibri" w:hAnsi="Calibri" w:cs="Calibri"/>
          <w:kern w:val="24"/>
        </w:rPr>
        <w:t xml:space="preserve">Image provided by </w:t>
      </w:r>
      <w:r w:rsidRPr="00E460B6" w:rsidR="00933AC8">
        <w:rPr>
          <w:rFonts w:ascii="Calibri" w:hAnsi="Calibri" w:cs="Calibri"/>
          <w:noProof/>
        </w:rPr>
        <w:drawing>
          <wp:inline distT="0" distB="0" distL="0" distR="0" wp14:anchorId="419E9DC5" wp14:editId="7D176914">
            <wp:extent cx="923925" cy="342900"/>
            <wp:effectExtent l="0" t="0" r="9525" b="0"/>
            <wp:docPr id="137838594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923925" cy="342900"/>
                    </a:xfrm>
                    <a:prstGeom prst="rect">
                      <a:avLst/>
                    </a:prstGeom>
                    <a:noFill/>
                    <a:ln>
                      <a:noFill/>
                    </a:ln>
                  </pic:spPr>
                </pic:pic>
              </a:graphicData>
            </a:graphic>
          </wp:inline>
        </w:drawing>
      </w:r>
    </w:p>
    <w:p w:rsidRPr="00E460B6" w:rsidR="00933AC8" w:rsidP="00AB2177" w:rsidRDefault="00933AC8" w14:paraId="17257B84" w14:textId="77777777">
      <w:pPr>
        <w:spacing w:after="0" w:line="240" w:lineRule="auto"/>
        <w:rPr>
          <w:rFonts w:ascii="Calibri" w:hAnsi="Calibri" w:cs="Calibri"/>
        </w:rPr>
      </w:pPr>
    </w:p>
    <w:p w:rsidRPr="003E1002" w:rsidR="004243FC" w:rsidP="008334E6" w:rsidRDefault="004243FC" w14:paraId="7A1A8261" w14:textId="47C544EA">
      <w:pPr>
        <w:pStyle w:val="Heading2"/>
      </w:pPr>
      <w:r w:rsidRPr="003E1002">
        <w:t>Suspected Child Abuse</w:t>
      </w:r>
    </w:p>
    <w:p w:rsidRPr="00E460B6" w:rsidR="00305975" w:rsidP="003E1002" w:rsidRDefault="00DC64A0" w14:paraId="7E150C7B" w14:textId="7144110E">
      <w:pPr>
        <w:pStyle w:val="paragraph"/>
        <w:spacing w:before="0" w:beforeAutospacing="0" w:after="0" w:afterAutospacing="0"/>
        <w:textAlignment w:val="baseline"/>
        <w:rPr>
          <w:rFonts w:ascii="Calibri" w:hAnsi="Calibri" w:cs="Calibri"/>
          <w:kern w:val="24"/>
          <w:sz w:val="22"/>
          <w:szCs w:val="22"/>
        </w:rPr>
      </w:pPr>
      <w:r w:rsidRPr="00E460B6">
        <w:rPr>
          <w:rStyle w:val="normaltextrun"/>
          <w:rFonts w:ascii="Calibri" w:hAnsi="Calibri" w:cs="Calibri"/>
          <w:color w:val="000000"/>
          <w:position w:val="1"/>
          <w:sz w:val="22"/>
          <w:szCs w:val="22"/>
        </w:rPr>
        <w:t>The role of imaging in cases of child abuse is to identify the exten</w:t>
      </w:r>
      <w:r w:rsidRPr="00E460B6" w:rsidR="008B1E41">
        <w:rPr>
          <w:rStyle w:val="normaltextrun"/>
          <w:rFonts w:ascii="Calibri" w:hAnsi="Calibri" w:cs="Calibri"/>
          <w:color w:val="000000"/>
          <w:position w:val="1"/>
          <w:sz w:val="22"/>
          <w:szCs w:val="22"/>
        </w:rPr>
        <w:t>t</w:t>
      </w:r>
      <w:r w:rsidRPr="00E460B6">
        <w:rPr>
          <w:rStyle w:val="normaltextrun"/>
          <w:rFonts w:ascii="Calibri" w:hAnsi="Calibri" w:cs="Calibri"/>
          <w:color w:val="000000"/>
          <w:position w:val="1"/>
          <w:sz w:val="22"/>
          <w:szCs w:val="22"/>
        </w:rPr>
        <w:t xml:space="preserve"> of physical injury when abuse is present</w:t>
      </w:r>
      <w:r w:rsidRPr="00E460B6" w:rsidR="008B1E41">
        <w:rPr>
          <w:rStyle w:val="normaltextrun"/>
          <w:rFonts w:ascii="Calibri" w:hAnsi="Calibri" w:cs="Calibri"/>
          <w:color w:val="000000"/>
          <w:position w:val="1"/>
          <w:sz w:val="22"/>
          <w:szCs w:val="22"/>
        </w:rPr>
        <w:t xml:space="preserve"> and to elucidate all imaging findings that point to alternative diagnoses.</w:t>
      </w:r>
      <w:bookmarkStart w:name="_Ref135989214" w:id="10"/>
      <w:r w:rsidRPr="00E460B6" w:rsidR="00DD59FD">
        <w:rPr>
          <w:rStyle w:val="EndnoteReference"/>
          <w:rFonts w:ascii="Calibri" w:hAnsi="Calibri" w:cs="Calibri"/>
          <w:color w:val="000000"/>
          <w:position w:val="1"/>
          <w:sz w:val="22"/>
          <w:szCs w:val="22"/>
        </w:rPr>
        <w:endnoteReference w:id="6"/>
      </w:r>
      <w:bookmarkEnd w:id="10"/>
      <w:r w:rsidRPr="00E460B6" w:rsidR="008B1E41">
        <w:rPr>
          <w:rStyle w:val="normaltextrun"/>
          <w:rFonts w:ascii="Calibri" w:hAnsi="Calibri" w:cs="Calibri"/>
          <w:color w:val="000000"/>
          <w:position w:val="1"/>
          <w:sz w:val="22"/>
          <w:szCs w:val="22"/>
        </w:rPr>
        <w:t xml:space="preserve"> </w:t>
      </w:r>
      <w:r w:rsidRPr="00E460B6" w:rsidR="00642A0F">
        <w:rPr>
          <w:rFonts w:ascii="Calibri" w:hAnsi="Calibri" w:cs="Calibri"/>
          <w:kern w:val="24"/>
          <w:sz w:val="22"/>
          <w:szCs w:val="22"/>
        </w:rPr>
        <w:t>Child abuse is any act of omission or commission that endangers or impairs a child</w:t>
      </w:r>
      <w:r w:rsidRPr="00E460B6" w:rsidR="006F4983">
        <w:rPr>
          <w:rFonts w:ascii="Calibri" w:hAnsi="Calibri" w:cs="Calibri"/>
          <w:kern w:val="24"/>
          <w:sz w:val="22"/>
          <w:szCs w:val="22"/>
        </w:rPr>
        <w:t>'</w:t>
      </w:r>
      <w:r w:rsidRPr="00E460B6" w:rsidR="00642A0F">
        <w:rPr>
          <w:rFonts w:ascii="Calibri" w:hAnsi="Calibri" w:cs="Calibri"/>
          <w:kern w:val="24"/>
          <w:sz w:val="22"/>
          <w:szCs w:val="22"/>
        </w:rPr>
        <w:t>s physical or emotional health and development.</w:t>
      </w:r>
      <w:r w:rsidRPr="00E460B6" w:rsidR="003F2784">
        <w:rPr>
          <w:rFonts w:ascii="Calibri" w:hAnsi="Calibri" w:cs="Calibri"/>
          <w:kern w:val="24"/>
          <w:sz w:val="22"/>
          <w:szCs w:val="22"/>
        </w:rPr>
        <w:t xml:space="preserve"> </w:t>
      </w:r>
      <w:r w:rsidRPr="00E460B6" w:rsidR="00642A0F">
        <w:rPr>
          <w:rFonts w:ascii="Calibri" w:hAnsi="Calibri" w:cs="Calibri"/>
          <w:kern w:val="24"/>
          <w:sz w:val="22"/>
          <w:szCs w:val="22"/>
        </w:rPr>
        <w:t>Unfortunately, the incidence of child abuse has increased in recent years. Child abuse includes physical abuse and neglect, emotional abuse</w:t>
      </w:r>
      <w:r w:rsidRPr="00E460B6" w:rsidR="006923B2">
        <w:rPr>
          <w:rFonts w:ascii="Calibri" w:hAnsi="Calibri" w:cs="Calibri"/>
          <w:kern w:val="24"/>
          <w:sz w:val="22"/>
          <w:szCs w:val="22"/>
        </w:rPr>
        <w:t>,</w:t>
      </w:r>
      <w:r w:rsidRPr="00E460B6" w:rsidR="00642A0F">
        <w:rPr>
          <w:rFonts w:ascii="Calibri" w:hAnsi="Calibri" w:cs="Calibri"/>
          <w:kern w:val="24"/>
          <w:sz w:val="22"/>
          <w:szCs w:val="22"/>
        </w:rPr>
        <w:t xml:space="preserve"> and sexual abuse. At some point, you will be called upon to take images of a child with suspected abuse.</w:t>
      </w:r>
      <w:bookmarkStart w:name="_Ref135989766" w:id="11"/>
      <w:r w:rsidRPr="00E460B6" w:rsidR="00202701">
        <w:rPr>
          <w:rStyle w:val="EndnoteReference"/>
          <w:rFonts w:ascii="Calibri" w:hAnsi="Calibri" w:cs="Calibri"/>
          <w:kern w:val="24"/>
          <w:sz w:val="22"/>
          <w:szCs w:val="22"/>
        </w:rPr>
        <w:endnoteReference w:id="7"/>
      </w:r>
      <w:bookmarkEnd w:id="11"/>
      <w:r w:rsidRPr="00E460B6" w:rsidR="00642A0F">
        <w:rPr>
          <w:rFonts w:ascii="Calibri" w:hAnsi="Calibri" w:cs="Calibri"/>
          <w:kern w:val="24"/>
          <w:sz w:val="22"/>
          <w:szCs w:val="22"/>
        </w:rPr>
        <w:t xml:space="preserve"> </w:t>
      </w:r>
      <w:r w:rsidRPr="00E460B6" w:rsidR="006923B2">
        <w:rPr>
          <w:rFonts w:ascii="Calibri" w:hAnsi="Calibri" w:cs="Calibri"/>
          <w:kern w:val="24"/>
          <w:sz w:val="22"/>
          <w:szCs w:val="22"/>
        </w:rPr>
        <w:t>T</w:t>
      </w:r>
      <w:r w:rsidRPr="00E460B6" w:rsidR="00642A0F">
        <w:rPr>
          <w:rFonts w:ascii="Calibri" w:hAnsi="Calibri" w:cs="Calibri"/>
          <w:kern w:val="24"/>
          <w:sz w:val="22"/>
          <w:szCs w:val="22"/>
        </w:rPr>
        <w:t xml:space="preserve">he </w:t>
      </w:r>
      <w:r w:rsidRPr="00E460B6" w:rsidR="006923B2">
        <w:rPr>
          <w:rFonts w:ascii="Calibri" w:hAnsi="Calibri" w:cs="Calibri"/>
          <w:kern w:val="24"/>
          <w:sz w:val="22"/>
          <w:szCs w:val="22"/>
        </w:rPr>
        <w:t>RT has an</w:t>
      </w:r>
      <w:r w:rsidRPr="00E460B6" w:rsidR="00642A0F">
        <w:rPr>
          <w:rFonts w:ascii="Calibri" w:hAnsi="Calibri" w:cs="Calibri"/>
          <w:kern w:val="24"/>
          <w:sz w:val="22"/>
          <w:szCs w:val="22"/>
        </w:rPr>
        <w:t xml:space="preserve"> ethical and perhaps legal obligation to report </w:t>
      </w:r>
      <w:r w:rsidRPr="00E460B6" w:rsidR="001A6631">
        <w:rPr>
          <w:rFonts w:ascii="Calibri" w:hAnsi="Calibri" w:cs="Calibri"/>
          <w:kern w:val="24"/>
          <w:sz w:val="22"/>
          <w:szCs w:val="22"/>
        </w:rPr>
        <w:t xml:space="preserve">suspected </w:t>
      </w:r>
      <w:r w:rsidRPr="00E460B6" w:rsidR="00642A0F">
        <w:rPr>
          <w:rFonts w:ascii="Calibri" w:hAnsi="Calibri" w:cs="Calibri"/>
          <w:kern w:val="24"/>
          <w:sz w:val="22"/>
          <w:szCs w:val="22"/>
        </w:rPr>
        <w:t>child abuse</w:t>
      </w:r>
      <w:r w:rsidRPr="00E460B6" w:rsidR="00242E27">
        <w:rPr>
          <w:rFonts w:ascii="Calibri" w:hAnsi="Calibri" w:cs="Calibri"/>
          <w:kern w:val="24"/>
          <w:sz w:val="22"/>
          <w:szCs w:val="22"/>
        </w:rPr>
        <w:t xml:space="preserve"> to the radiologist or attending physician</w:t>
      </w:r>
      <w:r w:rsidRPr="00E460B6" w:rsidR="00642A0F">
        <w:rPr>
          <w:rFonts w:ascii="Calibri" w:hAnsi="Calibri" w:cs="Calibri"/>
          <w:kern w:val="24"/>
          <w:sz w:val="22"/>
          <w:szCs w:val="22"/>
        </w:rPr>
        <w:t>. In many states</w:t>
      </w:r>
      <w:r w:rsidRPr="00E460B6" w:rsidR="006923B2">
        <w:rPr>
          <w:rFonts w:ascii="Calibri" w:hAnsi="Calibri" w:cs="Calibri"/>
          <w:kern w:val="24"/>
          <w:sz w:val="22"/>
          <w:szCs w:val="22"/>
        </w:rPr>
        <w:t>,</w:t>
      </w:r>
      <w:r w:rsidRPr="00E460B6" w:rsidR="00642A0F">
        <w:rPr>
          <w:rFonts w:ascii="Calibri" w:hAnsi="Calibri" w:cs="Calibri"/>
          <w:kern w:val="24"/>
          <w:sz w:val="22"/>
          <w:szCs w:val="22"/>
        </w:rPr>
        <w:t xml:space="preserve"> </w:t>
      </w:r>
      <w:r w:rsidRPr="00E460B6" w:rsidR="004476C4">
        <w:rPr>
          <w:rFonts w:ascii="Calibri" w:hAnsi="Calibri" w:cs="Calibri"/>
          <w:kern w:val="24"/>
          <w:sz w:val="22"/>
          <w:szCs w:val="22"/>
        </w:rPr>
        <w:t>healthcare professionals must</w:t>
      </w:r>
      <w:r w:rsidRPr="00E460B6" w:rsidR="00642A0F">
        <w:rPr>
          <w:rFonts w:ascii="Calibri" w:hAnsi="Calibri" w:cs="Calibri"/>
          <w:kern w:val="24"/>
          <w:sz w:val="22"/>
          <w:szCs w:val="22"/>
        </w:rPr>
        <w:t xml:space="preserve"> report suspected cases of abuse or neglect.</w:t>
      </w:r>
      <w:r w:rsidRPr="00E460B6" w:rsidR="004476C4">
        <w:rPr>
          <w:rFonts w:ascii="Calibri" w:hAnsi="Calibri" w:cs="Calibri"/>
          <w:kern w:val="24"/>
          <w:sz w:val="22"/>
          <w:szCs w:val="22"/>
        </w:rPr>
        <w:t xml:space="preserve"> </w:t>
      </w:r>
      <w:r w:rsidRPr="00E460B6" w:rsidR="00642A0F">
        <w:rPr>
          <w:rFonts w:ascii="Calibri" w:hAnsi="Calibri" w:cs="Calibri"/>
          <w:kern w:val="24"/>
          <w:sz w:val="22"/>
          <w:szCs w:val="22"/>
        </w:rPr>
        <w:t xml:space="preserve">Any </w:t>
      </w:r>
      <w:r w:rsidRPr="00E460B6" w:rsidR="00F2629D">
        <w:rPr>
          <w:rFonts w:ascii="Calibri" w:hAnsi="Calibri" w:cs="Calibri"/>
          <w:kern w:val="24"/>
          <w:sz w:val="22"/>
          <w:szCs w:val="22"/>
        </w:rPr>
        <w:t>RT</w:t>
      </w:r>
      <w:r w:rsidRPr="00E460B6" w:rsidR="00642A0F">
        <w:rPr>
          <w:rFonts w:ascii="Calibri" w:hAnsi="Calibri" w:cs="Calibri"/>
          <w:kern w:val="24"/>
          <w:sz w:val="22"/>
          <w:szCs w:val="22"/>
        </w:rPr>
        <w:t xml:space="preserve"> assigned to image a child</w:t>
      </w:r>
      <w:r w:rsidRPr="00E460B6" w:rsidR="006F4983">
        <w:rPr>
          <w:rFonts w:ascii="Calibri" w:hAnsi="Calibri" w:cs="Calibri"/>
          <w:kern w:val="24"/>
          <w:sz w:val="22"/>
          <w:szCs w:val="22"/>
        </w:rPr>
        <w:t>'</w:t>
      </w:r>
      <w:r w:rsidRPr="00E460B6" w:rsidR="00642A0F">
        <w:rPr>
          <w:rFonts w:ascii="Calibri" w:hAnsi="Calibri" w:cs="Calibri"/>
          <w:kern w:val="24"/>
          <w:sz w:val="22"/>
          <w:szCs w:val="22"/>
        </w:rPr>
        <w:t>s injuries and who notes bruising, burns</w:t>
      </w:r>
      <w:r w:rsidRPr="00E460B6" w:rsidR="004476C4">
        <w:rPr>
          <w:rFonts w:ascii="Calibri" w:hAnsi="Calibri" w:cs="Calibri"/>
          <w:kern w:val="24"/>
          <w:sz w:val="22"/>
          <w:szCs w:val="22"/>
        </w:rPr>
        <w:t>,</w:t>
      </w:r>
      <w:r w:rsidRPr="00E460B6" w:rsidR="00642A0F">
        <w:rPr>
          <w:rFonts w:ascii="Calibri" w:hAnsi="Calibri" w:cs="Calibri"/>
          <w:kern w:val="24"/>
          <w:sz w:val="22"/>
          <w:szCs w:val="22"/>
        </w:rPr>
        <w:t xml:space="preserve"> or possible fractures that seem out of proportion to the history of how the injury occurred</w:t>
      </w:r>
      <w:r w:rsidRPr="00E460B6" w:rsidR="00305975">
        <w:rPr>
          <w:rFonts w:ascii="Calibri" w:hAnsi="Calibri" w:cs="Calibri"/>
          <w:kern w:val="24"/>
          <w:sz w:val="22"/>
          <w:szCs w:val="22"/>
        </w:rPr>
        <w:t xml:space="preserve">, </w:t>
      </w:r>
      <w:r w:rsidRPr="00E460B6" w:rsidR="00642A0F">
        <w:rPr>
          <w:rFonts w:ascii="Calibri" w:hAnsi="Calibri" w:cs="Calibri"/>
          <w:kern w:val="24"/>
          <w:sz w:val="22"/>
          <w:szCs w:val="22"/>
        </w:rPr>
        <w:t xml:space="preserve">may need to consider abuse. </w:t>
      </w:r>
    </w:p>
    <w:p w:rsidR="003E1002" w:rsidP="003E1002" w:rsidRDefault="003E1002" w14:paraId="352DC9E1" w14:textId="77777777">
      <w:pPr>
        <w:pStyle w:val="paragraph"/>
        <w:spacing w:before="0" w:beforeAutospacing="0" w:after="0" w:afterAutospacing="0"/>
        <w:textAlignment w:val="baseline"/>
        <w:rPr>
          <w:rFonts w:ascii="Calibri" w:hAnsi="Calibri" w:cs="Calibri"/>
          <w:kern w:val="24"/>
          <w:sz w:val="22"/>
          <w:szCs w:val="22"/>
        </w:rPr>
      </w:pPr>
    </w:p>
    <w:p w:rsidRPr="00E460B6" w:rsidR="00642A0F" w:rsidP="003E1002" w:rsidRDefault="00642A0F" w14:paraId="0E13DD6D" w14:textId="37A18F37">
      <w:pPr>
        <w:pStyle w:val="paragraph"/>
        <w:spacing w:before="0" w:beforeAutospacing="0" w:after="0" w:afterAutospacing="0"/>
        <w:textAlignment w:val="baseline"/>
        <w:rPr>
          <w:rFonts w:ascii="Calibri" w:hAnsi="Calibri" w:cs="Calibri"/>
          <w:color w:val="000000"/>
          <w:position w:val="1"/>
          <w:sz w:val="22"/>
          <w:szCs w:val="22"/>
        </w:rPr>
      </w:pPr>
      <w:r w:rsidRPr="00E460B6">
        <w:rPr>
          <w:rFonts w:ascii="Calibri" w:hAnsi="Calibri" w:cs="Calibri"/>
          <w:kern w:val="24"/>
          <w:sz w:val="22"/>
          <w:szCs w:val="22"/>
        </w:rPr>
        <w:t>Classic indicators of physical abuse are numerous fractures at varied stages of healing.</w:t>
      </w:r>
      <w:r w:rsidRPr="00E460B6" w:rsidR="002D6B71">
        <w:rPr>
          <w:rFonts w:ascii="Calibri" w:hAnsi="Calibri" w:cs="Calibri"/>
          <w:kern w:val="24"/>
          <w:sz w:val="22"/>
          <w:szCs w:val="22"/>
        </w:rPr>
        <w:fldChar w:fldCharType="begin"/>
      </w:r>
      <w:r w:rsidRPr="00E460B6" w:rsidR="002D6B71">
        <w:rPr>
          <w:rFonts w:ascii="Calibri" w:hAnsi="Calibri" w:cs="Calibri"/>
          <w:kern w:val="24"/>
          <w:sz w:val="22"/>
          <w:szCs w:val="22"/>
        </w:rPr>
        <w:instrText xml:space="preserve"> NOTEREF _Ref135989214 \f \h </w:instrText>
      </w:r>
      <w:r w:rsidRPr="00E460B6" w:rsidR="00AB2177">
        <w:rPr>
          <w:rFonts w:ascii="Calibri" w:hAnsi="Calibri" w:cs="Calibri"/>
          <w:kern w:val="24"/>
          <w:sz w:val="22"/>
          <w:szCs w:val="22"/>
        </w:rPr>
        <w:instrText xml:space="preserve"> \* MERGEFORMAT </w:instrText>
      </w:r>
      <w:r w:rsidRPr="00E460B6" w:rsidR="002D6B71">
        <w:rPr>
          <w:rFonts w:ascii="Calibri" w:hAnsi="Calibri" w:cs="Calibri"/>
          <w:kern w:val="24"/>
          <w:sz w:val="22"/>
          <w:szCs w:val="22"/>
        </w:rPr>
      </w:r>
      <w:r w:rsidRPr="00E460B6" w:rsidR="002D6B71">
        <w:rPr>
          <w:rFonts w:ascii="Calibri" w:hAnsi="Calibri" w:cs="Calibri"/>
          <w:kern w:val="24"/>
          <w:sz w:val="22"/>
          <w:szCs w:val="22"/>
        </w:rPr>
        <w:fldChar w:fldCharType="separate"/>
      </w:r>
      <w:r w:rsidRPr="00B54A9D" w:rsidR="00B54A9D">
        <w:rPr>
          <w:rStyle w:val="EndnoteReference"/>
          <w:rFonts w:ascii="Calibri" w:hAnsi="Calibri" w:cs="Calibri"/>
          <w:sz w:val="22"/>
          <w:szCs w:val="22"/>
        </w:rPr>
        <w:t>5</w:t>
      </w:r>
      <w:r w:rsidRPr="00E460B6" w:rsidR="002D6B71">
        <w:rPr>
          <w:rFonts w:ascii="Calibri" w:hAnsi="Calibri" w:cs="Calibri"/>
          <w:kern w:val="24"/>
          <w:sz w:val="22"/>
          <w:szCs w:val="22"/>
        </w:rPr>
        <w:fldChar w:fldCharType="end"/>
      </w:r>
      <w:r w:rsidRPr="00E460B6">
        <w:rPr>
          <w:rFonts w:ascii="Calibri" w:hAnsi="Calibri" w:cs="Calibri"/>
          <w:kern w:val="24"/>
          <w:sz w:val="22"/>
          <w:szCs w:val="22"/>
        </w:rPr>
        <w:t xml:space="preserve"> This demonstrates ongoing long</w:t>
      </w:r>
      <w:r w:rsidRPr="00E460B6" w:rsidR="00242E27">
        <w:rPr>
          <w:rFonts w:ascii="Calibri" w:hAnsi="Calibri" w:cs="Calibri"/>
          <w:kern w:val="24"/>
          <w:sz w:val="22"/>
          <w:szCs w:val="22"/>
        </w:rPr>
        <w:t>-</w:t>
      </w:r>
      <w:r w:rsidRPr="00E460B6">
        <w:rPr>
          <w:rFonts w:ascii="Calibri" w:hAnsi="Calibri" w:cs="Calibri"/>
          <w:kern w:val="24"/>
          <w:sz w:val="22"/>
          <w:szCs w:val="22"/>
        </w:rPr>
        <w:t xml:space="preserve">term abuse. Some radiologic indicators include </w:t>
      </w:r>
      <w:r w:rsidRPr="00E460B6" w:rsidR="00E94A84">
        <w:rPr>
          <w:rFonts w:ascii="Calibri" w:hAnsi="Calibri" w:cs="Calibri"/>
          <w:kern w:val="24"/>
          <w:sz w:val="22"/>
          <w:szCs w:val="22"/>
        </w:rPr>
        <w:t>p</w:t>
      </w:r>
      <w:r w:rsidRPr="00E460B6">
        <w:rPr>
          <w:rFonts w:ascii="Calibri" w:hAnsi="Calibri" w:cs="Calibri"/>
          <w:kern w:val="24"/>
          <w:sz w:val="22"/>
          <w:szCs w:val="22"/>
        </w:rPr>
        <w:t>osterior rib fractures</w:t>
      </w:r>
      <w:r w:rsidRPr="00E460B6" w:rsidR="00E94A84">
        <w:rPr>
          <w:rFonts w:ascii="Calibri" w:hAnsi="Calibri" w:cs="Calibri"/>
          <w:kern w:val="24"/>
          <w:sz w:val="22"/>
          <w:szCs w:val="22"/>
        </w:rPr>
        <w:t>, c</w:t>
      </w:r>
      <w:r w:rsidRPr="00E460B6">
        <w:rPr>
          <w:rFonts w:ascii="Calibri" w:hAnsi="Calibri" w:cs="Calibri"/>
          <w:kern w:val="24"/>
          <w:sz w:val="22"/>
          <w:szCs w:val="22"/>
        </w:rPr>
        <w:t xml:space="preserve">orner </w:t>
      </w:r>
      <w:r w:rsidRPr="00E460B6" w:rsidR="00E94A84">
        <w:rPr>
          <w:rFonts w:ascii="Calibri" w:hAnsi="Calibri" w:cs="Calibri"/>
          <w:kern w:val="24"/>
          <w:sz w:val="22"/>
          <w:szCs w:val="22"/>
        </w:rPr>
        <w:t xml:space="preserve">and </w:t>
      </w:r>
      <w:r w:rsidRPr="00E460B6" w:rsidR="006F4983">
        <w:rPr>
          <w:rFonts w:ascii="Calibri" w:hAnsi="Calibri" w:cs="Calibri"/>
          <w:kern w:val="24"/>
          <w:sz w:val="22"/>
          <w:szCs w:val="22"/>
        </w:rPr>
        <w:t>"</w:t>
      </w:r>
      <w:r w:rsidRPr="00E460B6">
        <w:rPr>
          <w:rFonts w:ascii="Calibri" w:hAnsi="Calibri" w:cs="Calibri"/>
          <w:kern w:val="24"/>
          <w:sz w:val="22"/>
          <w:szCs w:val="22"/>
        </w:rPr>
        <w:t>Bucket-handle</w:t>
      </w:r>
      <w:r w:rsidRPr="00E460B6" w:rsidR="006F4983">
        <w:rPr>
          <w:rFonts w:ascii="Calibri" w:hAnsi="Calibri" w:cs="Calibri"/>
          <w:kern w:val="24"/>
          <w:sz w:val="22"/>
          <w:szCs w:val="22"/>
        </w:rPr>
        <w:t>"</w:t>
      </w:r>
      <w:r w:rsidRPr="00E460B6">
        <w:rPr>
          <w:rFonts w:ascii="Calibri" w:hAnsi="Calibri" w:cs="Calibri"/>
          <w:kern w:val="24"/>
          <w:sz w:val="22"/>
          <w:szCs w:val="22"/>
        </w:rPr>
        <w:t xml:space="preserve"> fractures of limbs</w:t>
      </w:r>
      <w:r w:rsidRPr="00E460B6" w:rsidR="00E94A84">
        <w:rPr>
          <w:rFonts w:ascii="Calibri" w:hAnsi="Calibri" w:cs="Calibri"/>
          <w:kern w:val="24"/>
          <w:sz w:val="22"/>
          <w:szCs w:val="22"/>
        </w:rPr>
        <w:t>, and a</w:t>
      </w:r>
      <w:r w:rsidRPr="00E460B6">
        <w:rPr>
          <w:rFonts w:ascii="Calibri" w:hAnsi="Calibri" w:cs="Calibri"/>
          <w:kern w:val="24"/>
          <w:sz w:val="22"/>
          <w:szCs w:val="22"/>
        </w:rPr>
        <w:t xml:space="preserve"> metaphyseal fracture</w:t>
      </w:r>
      <w:r w:rsidRPr="00E460B6" w:rsidR="00E94A84">
        <w:rPr>
          <w:rFonts w:ascii="Calibri" w:hAnsi="Calibri" w:cs="Calibri"/>
          <w:kern w:val="24"/>
          <w:sz w:val="22"/>
          <w:szCs w:val="22"/>
        </w:rPr>
        <w:t>. In these cases, s</w:t>
      </w:r>
      <w:r w:rsidRPr="00E460B6">
        <w:rPr>
          <w:rFonts w:ascii="Calibri" w:hAnsi="Calibri" w:cs="Calibri"/>
          <w:kern w:val="24"/>
          <w:sz w:val="22"/>
          <w:szCs w:val="22"/>
        </w:rPr>
        <w:t xml:space="preserve">keletal surveys </w:t>
      </w:r>
      <w:r w:rsidRPr="00E460B6" w:rsidR="00E94A84">
        <w:rPr>
          <w:rFonts w:ascii="Calibri" w:hAnsi="Calibri" w:cs="Calibri"/>
          <w:kern w:val="24"/>
          <w:sz w:val="22"/>
          <w:szCs w:val="22"/>
        </w:rPr>
        <w:t xml:space="preserve">are </w:t>
      </w:r>
      <w:r w:rsidRPr="00E460B6">
        <w:rPr>
          <w:rFonts w:ascii="Calibri" w:hAnsi="Calibri" w:cs="Calibri"/>
          <w:kern w:val="24"/>
          <w:sz w:val="22"/>
          <w:szCs w:val="22"/>
        </w:rPr>
        <w:t>recommended.</w:t>
      </w:r>
      <w:r w:rsidRPr="00E460B6" w:rsidR="00BB3E39">
        <w:rPr>
          <w:rFonts w:ascii="Calibri" w:hAnsi="Calibri" w:cs="Calibri"/>
          <w:kern w:val="24"/>
          <w:sz w:val="22"/>
          <w:szCs w:val="22"/>
        </w:rPr>
        <w:t xml:space="preserve"> It is best practice to c</w:t>
      </w:r>
      <w:r w:rsidRPr="00E460B6">
        <w:rPr>
          <w:rFonts w:ascii="Calibri" w:hAnsi="Calibri" w:cs="Calibri"/>
          <w:kern w:val="24"/>
          <w:sz w:val="22"/>
          <w:szCs w:val="22"/>
        </w:rPr>
        <w:t>enter each body part accurately and separately.</w:t>
      </w:r>
      <w:r w:rsidRPr="00E460B6" w:rsidR="00235ABD">
        <w:rPr>
          <w:rFonts w:ascii="Calibri" w:hAnsi="Calibri" w:cs="Calibri"/>
          <w:kern w:val="24"/>
          <w:sz w:val="22"/>
          <w:szCs w:val="22"/>
        </w:rPr>
        <w:fldChar w:fldCharType="begin"/>
      </w:r>
      <w:r w:rsidRPr="00E460B6" w:rsidR="00235ABD">
        <w:rPr>
          <w:rFonts w:ascii="Calibri" w:hAnsi="Calibri" w:cs="Calibri"/>
          <w:kern w:val="24"/>
          <w:sz w:val="22"/>
          <w:szCs w:val="22"/>
        </w:rPr>
        <w:instrText xml:space="preserve"> NOTEREF _Ref135989766 \f \h </w:instrText>
      </w:r>
      <w:r w:rsidRPr="00E460B6" w:rsidR="00AB2177">
        <w:rPr>
          <w:rFonts w:ascii="Calibri" w:hAnsi="Calibri" w:cs="Calibri"/>
          <w:kern w:val="24"/>
          <w:sz w:val="22"/>
          <w:szCs w:val="22"/>
        </w:rPr>
        <w:instrText xml:space="preserve"> \* MERGEFORMAT </w:instrText>
      </w:r>
      <w:r w:rsidRPr="00E460B6" w:rsidR="00235ABD">
        <w:rPr>
          <w:rFonts w:ascii="Calibri" w:hAnsi="Calibri" w:cs="Calibri"/>
          <w:kern w:val="24"/>
          <w:sz w:val="22"/>
          <w:szCs w:val="22"/>
        </w:rPr>
      </w:r>
      <w:r w:rsidRPr="00E460B6" w:rsidR="00235ABD">
        <w:rPr>
          <w:rFonts w:ascii="Calibri" w:hAnsi="Calibri" w:cs="Calibri"/>
          <w:kern w:val="24"/>
          <w:sz w:val="22"/>
          <w:szCs w:val="22"/>
        </w:rPr>
        <w:fldChar w:fldCharType="separate"/>
      </w:r>
      <w:r w:rsidRPr="00B54A9D" w:rsidR="00B54A9D">
        <w:rPr>
          <w:rStyle w:val="EndnoteReference"/>
          <w:rFonts w:ascii="Calibri" w:hAnsi="Calibri" w:cs="Calibri"/>
          <w:sz w:val="22"/>
          <w:szCs w:val="22"/>
        </w:rPr>
        <w:t>6</w:t>
      </w:r>
      <w:r w:rsidRPr="00E460B6" w:rsidR="00235ABD">
        <w:rPr>
          <w:rFonts w:ascii="Calibri" w:hAnsi="Calibri" w:cs="Calibri"/>
          <w:kern w:val="24"/>
          <w:sz w:val="22"/>
          <w:szCs w:val="22"/>
        </w:rPr>
        <w:fldChar w:fldCharType="end"/>
      </w:r>
      <w:r w:rsidRPr="00E460B6" w:rsidR="00BB3E39">
        <w:rPr>
          <w:rFonts w:ascii="Calibri" w:hAnsi="Calibri" w:cs="Calibri"/>
          <w:kern w:val="24"/>
          <w:sz w:val="22"/>
          <w:szCs w:val="22"/>
        </w:rPr>
        <w:t xml:space="preserve"> </w:t>
      </w:r>
      <w:r w:rsidRPr="00E460B6" w:rsidR="00613554">
        <w:rPr>
          <w:rFonts w:ascii="Calibri" w:hAnsi="Calibri" w:cs="Calibri"/>
          <w:kern w:val="24"/>
          <w:sz w:val="22"/>
          <w:szCs w:val="22"/>
        </w:rPr>
        <w:t xml:space="preserve">Avoiding </w:t>
      </w:r>
      <w:r w:rsidRPr="00E460B6" w:rsidR="009B4796">
        <w:rPr>
          <w:rFonts w:ascii="Calibri" w:hAnsi="Calibri" w:cs="Calibri"/>
          <w:kern w:val="24"/>
          <w:sz w:val="22"/>
          <w:szCs w:val="22"/>
        </w:rPr>
        <w:t xml:space="preserve">a </w:t>
      </w:r>
      <w:r w:rsidRPr="00E460B6" w:rsidR="00613554">
        <w:rPr>
          <w:rFonts w:ascii="Calibri" w:hAnsi="Calibri" w:cs="Calibri"/>
          <w:kern w:val="24"/>
          <w:sz w:val="22"/>
          <w:szCs w:val="22"/>
        </w:rPr>
        <w:t xml:space="preserve">"babygram" </w:t>
      </w:r>
      <w:r w:rsidRPr="00E460B6" w:rsidR="009B4796">
        <w:rPr>
          <w:rFonts w:ascii="Calibri" w:hAnsi="Calibri" w:cs="Calibri"/>
          <w:kern w:val="24"/>
          <w:sz w:val="22"/>
          <w:szCs w:val="22"/>
        </w:rPr>
        <w:t xml:space="preserve">(the entire body in one projection) </w:t>
      </w:r>
      <w:r w:rsidRPr="00E460B6" w:rsidR="00613554">
        <w:rPr>
          <w:rFonts w:ascii="Calibri" w:hAnsi="Calibri" w:cs="Calibri"/>
          <w:kern w:val="24"/>
          <w:sz w:val="22"/>
          <w:szCs w:val="22"/>
        </w:rPr>
        <w:t>image is best</w:t>
      </w:r>
      <w:r w:rsidRPr="00E460B6" w:rsidR="00BB3E39">
        <w:rPr>
          <w:rFonts w:ascii="Calibri" w:hAnsi="Calibri" w:cs="Calibri"/>
          <w:kern w:val="24"/>
          <w:sz w:val="22"/>
          <w:szCs w:val="22"/>
        </w:rPr>
        <w:t xml:space="preserve"> as this causes </w:t>
      </w:r>
      <w:r w:rsidRPr="00E460B6" w:rsidR="00613554">
        <w:rPr>
          <w:rFonts w:ascii="Calibri" w:hAnsi="Calibri" w:cs="Calibri"/>
          <w:kern w:val="24"/>
          <w:sz w:val="22"/>
          <w:szCs w:val="22"/>
        </w:rPr>
        <w:t>r</w:t>
      </w:r>
      <w:r w:rsidRPr="00E460B6">
        <w:rPr>
          <w:rFonts w:ascii="Calibri" w:hAnsi="Calibri" w:cs="Calibri"/>
          <w:kern w:val="24"/>
          <w:sz w:val="22"/>
          <w:szCs w:val="22"/>
        </w:rPr>
        <w:t>educed diagnostic quality.</w:t>
      </w:r>
      <w:r w:rsidR="003E7E2A">
        <w:rPr>
          <w:rFonts w:ascii="Calibri" w:hAnsi="Calibri" w:cs="Calibri"/>
          <w:kern w:val="24"/>
          <w:sz w:val="22"/>
          <w:szCs w:val="22"/>
        </w:rPr>
        <w:t xml:space="preserve"> Figure 13 A shows a “babygram.” </w:t>
      </w:r>
    </w:p>
    <w:p w:rsidRPr="00E460B6" w:rsidR="00642A0F" w:rsidP="00AB2177" w:rsidRDefault="00642A0F" w14:paraId="3E4C80D2" w14:textId="24AAC9E1">
      <w:pPr>
        <w:spacing w:after="0" w:line="240" w:lineRule="auto"/>
        <w:rPr>
          <w:rFonts w:ascii="Calibri" w:hAnsi="Calibri" w:cs="Calibri"/>
        </w:rPr>
      </w:pPr>
    </w:p>
    <w:p w:rsidRPr="00E460B6" w:rsidR="00642A0F" w:rsidP="00AB2177" w:rsidRDefault="004243FC" w14:paraId="5784ECCF" w14:textId="4865BA1D">
      <w:pPr>
        <w:spacing w:after="0" w:line="240" w:lineRule="auto"/>
        <w:rPr>
          <w:rFonts w:ascii="Calibri" w:hAnsi="Calibri" w:cs="Calibri"/>
        </w:rPr>
      </w:pPr>
      <w:r w:rsidRPr="00E460B6">
        <w:rPr>
          <w:rFonts w:ascii="Calibri" w:hAnsi="Calibri" w:cs="Calibri"/>
        </w:rPr>
        <w:lastRenderedPageBreak/>
        <w:t xml:space="preserve">   </w:t>
      </w:r>
      <w:r w:rsidRPr="00E460B6">
        <w:rPr>
          <w:rFonts w:ascii="Calibri" w:hAnsi="Calibri" w:cs="Calibri"/>
          <w:noProof/>
        </w:rPr>
        <w:drawing>
          <wp:inline distT="0" distB="0" distL="0" distR="0" wp14:anchorId="594BEE1F" wp14:editId="3015849F">
            <wp:extent cx="1645205" cy="2199769"/>
            <wp:effectExtent l="0" t="0" r="0" b="0"/>
            <wp:docPr id="1995232902" name="Picture 1995232902" descr="X-ray of a fro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232902" name="Picture 17" descr="X-ray of a frog&#10;&#10;Description automatically generated"/>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648055" cy="2203580"/>
                    </a:xfrm>
                    <a:prstGeom prst="rect">
                      <a:avLst/>
                    </a:prstGeom>
                    <a:noFill/>
                    <a:ln>
                      <a:noFill/>
                    </a:ln>
                  </pic:spPr>
                </pic:pic>
              </a:graphicData>
            </a:graphic>
          </wp:inline>
        </w:drawing>
      </w:r>
    </w:p>
    <w:p w:rsidRPr="00E460B6" w:rsidR="003E1002" w:rsidP="003E1002" w:rsidRDefault="003E1002" w14:paraId="44D45F17" w14:textId="4F2F3442">
      <w:pPr>
        <w:spacing w:after="0" w:line="240" w:lineRule="auto"/>
        <w:rPr>
          <w:rFonts w:ascii="Calibri" w:hAnsi="Calibri" w:cs="Calibri"/>
        </w:rPr>
      </w:pPr>
      <w:r w:rsidRPr="00E460B6">
        <w:rPr>
          <w:rFonts w:ascii="Calibri" w:hAnsi="Calibri" w:cs="Calibri"/>
        </w:rPr>
        <w:t>Figure 1</w:t>
      </w:r>
      <w:r w:rsidR="008334E6">
        <w:rPr>
          <w:rFonts w:ascii="Calibri" w:hAnsi="Calibri" w:cs="Calibri"/>
        </w:rPr>
        <w:t>3.</w:t>
      </w:r>
      <w:r w:rsidRPr="00E460B6">
        <w:rPr>
          <w:rFonts w:ascii="Calibri" w:hAnsi="Calibri" w:cs="Calibri"/>
        </w:rPr>
        <w:t xml:space="preserve"> Babygram</w:t>
      </w:r>
    </w:p>
    <w:p w:rsidRPr="00E460B6" w:rsidR="004243FC" w:rsidP="00AB2177" w:rsidRDefault="004243FC" w14:paraId="6EADAECC" w14:textId="4E1D32E2">
      <w:pPr>
        <w:spacing w:after="0" w:line="240" w:lineRule="auto"/>
        <w:rPr>
          <w:rFonts w:ascii="Calibri" w:hAnsi="Calibri" w:cs="Calibri"/>
        </w:rPr>
      </w:pPr>
      <w:r w:rsidRPr="00E460B6">
        <w:rPr>
          <w:rFonts w:ascii="Calibri" w:hAnsi="Calibri" w:cs="Calibri"/>
        </w:rPr>
        <w:t>Images courtesy of radiopaedia.org</w:t>
      </w:r>
    </w:p>
    <w:p w:rsidRPr="00E460B6" w:rsidR="00642A0F" w:rsidP="00AB2177" w:rsidRDefault="00642A0F" w14:paraId="6AB1A04D" w14:textId="462D1DD1">
      <w:pPr>
        <w:spacing w:after="0" w:line="240" w:lineRule="auto"/>
        <w:rPr>
          <w:rFonts w:ascii="Calibri" w:hAnsi="Calibri" w:cs="Calibri"/>
        </w:rPr>
      </w:pPr>
    </w:p>
    <w:p w:rsidRPr="00E460B6" w:rsidR="004243FC" w:rsidP="003E1002" w:rsidRDefault="00617976" w14:paraId="3DCE3569" w14:textId="4DFDEE9F">
      <w:pPr>
        <w:autoSpaceDE w:val="0"/>
        <w:autoSpaceDN w:val="0"/>
        <w:adjustRightInd w:val="0"/>
        <w:spacing w:after="0" w:line="240" w:lineRule="auto"/>
        <w:rPr>
          <w:rFonts w:ascii="Calibri" w:hAnsi="Calibri" w:cs="Calibri"/>
          <w:kern w:val="24"/>
        </w:rPr>
      </w:pPr>
      <w:r w:rsidRPr="00E460B6">
        <w:rPr>
          <w:rFonts w:ascii="Calibri" w:hAnsi="Calibri" w:cs="Calibri"/>
        </w:rPr>
        <w:t>The skeletal survey is mandatory in all cases of suspected child abuse</w:t>
      </w:r>
      <w:r w:rsidRPr="00E460B6" w:rsidR="00CB7ABC">
        <w:rPr>
          <w:rFonts w:ascii="Calibri" w:hAnsi="Calibri" w:cs="Calibri"/>
        </w:rPr>
        <w:t xml:space="preserve"> in children younger than 2 years</w:t>
      </w:r>
      <w:r w:rsidRPr="00E460B6">
        <w:rPr>
          <w:rFonts w:ascii="Calibri" w:hAnsi="Calibri" w:cs="Calibri"/>
        </w:rPr>
        <w:t>.</w:t>
      </w:r>
      <w:r w:rsidRPr="00E460B6">
        <w:rPr>
          <w:rFonts w:ascii="Calibri" w:hAnsi="Calibri" w:cs="Calibri"/>
        </w:rPr>
        <w:fldChar w:fldCharType="begin"/>
      </w:r>
      <w:r w:rsidRPr="00E460B6">
        <w:rPr>
          <w:rFonts w:ascii="Calibri" w:hAnsi="Calibri" w:cs="Calibri"/>
        </w:rPr>
        <w:instrText xml:space="preserve"> NOTEREF _Ref135989214 \f \h </w:instrText>
      </w:r>
      <w:r w:rsidRPr="00E460B6" w:rsidR="00AB2177">
        <w:rPr>
          <w:rFonts w:ascii="Calibri" w:hAnsi="Calibri" w:cs="Calibri"/>
        </w:rPr>
        <w:instrText xml:space="preserve"> \* MERGEFORMAT </w:instrText>
      </w:r>
      <w:r w:rsidRPr="00E460B6">
        <w:rPr>
          <w:rFonts w:ascii="Calibri" w:hAnsi="Calibri" w:cs="Calibri"/>
        </w:rPr>
      </w:r>
      <w:r w:rsidRPr="00E460B6">
        <w:rPr>
          <w:rFonts w:ascii="Calibri" w:hAnsi="Calibri" w:cs="Calibri"/>
        </w:rPr>
        <w:fldChar w:fldCharType="separate"/>
      </w:r>
      <w:r w:rsidRPr="00B54A9D" w:rsidR="00B54A9D">
        <w:rPr>
          <w:rStyle w:val="EndnoteReference"/>
          <w:rFonts w:ascii="Calibri" w:hAnsi="Calibri" w:cs="Calibri"/>
        </w:rPr>
        <w:t>5</w:t>
      </w:r>
      <w:r w:rsidRPr="00E460B6">
        <w:rPr>
          <w:rFonts w:ascii="Calibri" w:hAnsi="Calibri" w:cs="Calibri"/>
        </w:rPr>
        <w:fldChar w:fldCharType="end"/>
      </w:r>
      <w:r w:rsidRPr="00E460B6" w:rsidR="00CB7ABC">
        <w:rPr>
          <w:rFonts w:ascii="Calibri" w:hAnsi="Calibri" w:cs="Calibri"/>
        </w:rPr>
        <w:t xml:space="preserve"> The s</w:t>
      </w:r>
      <w:r w:rsidRPr="00E460B6" w:rsidR="00B61303">
        <w:rPr>
          <w:rFonts w:ascii="Calibri" w:hAnsi="Calibri" w:cs="Calibri"/>
        </w:rPr>
        <w:t>keletal screening</w:t>
      </w:r>
      <w:r w:rsidRPr="00E460B6" w:rsidR="00CB7ABC">
        <w:rPr>
          <w:rFonts w:ascii="Calibri" w:hAnsi="Calibri" w:cs="Calibri"/>
        </w:rPr>
        <w:t xml:space="preserve"> survey includes the</w:t>
      </w:r>
      <w:r w:rsidRPr="00E460B6" w:rsidR="00B61303">
        <w:rPr>
          <w:rFonts w:ascii="Calibri" w:hAnsi="Calibri" w:cs="Calibri"/>
        </w:rPr>
        <w:t xml:space="preserve"> </w:t>
      </w:r>
      <w:r w:rsidRPr="00E460B6" w:rsidR="001C2776">
        <w:rPr>
          <w:rFonts w:ascii="Calibri" w:hAnsi="Calibri" w:cs="Calibri"/>
          <w:kern w:val="24"/>
        </w:rPr>
        <w:t>r</w:t>
      </w:r>
      <w:r w:rsidRPr="00E460B6" w:rsidR="004243FC">
        <w:rPr>
          <w:rFonts w:ascii="Calibri" w:hAnsi="Calibri" w:cs="Calibri"/>
          <w:kern w:val="24"/>
        </w:rPr>
        <w:t>ecomme</w:t>
      </w:r>
      <w:r w:rsidRPr="00E460B6" w:rsidR="00FC64AD">
        <w:rPr>
          <w:rFonts w:ascii="Calibri" w:hAnsi="Calibri" w:cs="Calibri"/>
          <w:kern w:val="24"/>
        </w:rPr>
        <w:t>n</w:t>
      </w:r>
      <w:r w:rsidRPr="00E460B6" w:rsidR="004243FC">
        <w:rPr>
          <w:rFonts w:ascii="Calibri" w:hAnsi="Calibri" w:cs="Calibri"/>
          <w:kern w:val="24"/>
        </w:rPr>
        <w:t xml:space="preserve">ded </w:t>
      </w:r>
      <w:r w:rsidRPr="00E460B6" w:rsidR="001C2776">
        <w:rPr>
          <w:rFonts w:ascii="Calibri" w:hAnsi="Calibri" w:cs="Calibri"/>
          <w:kern w:val="24"/>
        </w:rPr>
        <w:t>i</w:t>
      </w:r>
      <w:r w:rsidRPr="00E460B6" w:rsidR="004243FC">
        <w:rPr>
          <w:rFonts w:ascii="Calibri" w:hAnsi="Calibri" w:cs="Calibri"/>
          <w:kern w:val="24"/>
        </w:rPr>
        <w:t>mages</w:t>
      </w:r>
      <w:r w:rsidRPr="00E460B6" w:rsidR="001C2776">
        <w:rPr>
          <w:rFonts w:ascii="Calibri" w:hAnsi="Calibri" w:cs="Calibri"/>
          <w:kern w:val="24"/>
        </w:rPr>
        <w:t>:</w:t>
      </w:r>
    </w:p>
    <w:p w:rsidRPr="00E460B6" w:rsidR="004243FC" w:rsidP="003E1002" w:rsidRDefault="004243FC" w14:paraId="4AF2ED7F" w14:textId="02C13B4F">
      <w:pPr>
        <w:pStyle w:val="paragraph"/>
        <w:numPr>
          <w:ilvl w:val="0"/>
          <w:numId w:val="44"/>
        </w:numPr>
        <w:spacing w:before="0" w:beforeAutospacing="0" w:after="0" w:afterAutospacing="0"/>
        <w:textAlignment w:val="baseline"/>
        <w:rPr>
          <w:rFonts w:ascii="Calibri" w:hAnsi="Calibri" w:cs="Calibri"/>
          <w:sz w:val="22"/>
          <w:szCs w:val="22"/>
        </w:rPr>
      </w:pPr>
      <w:r w:rsidRPr="00E460B6">
        <w:rPr>
          <w:rStyle w:val="normaltextrun"/>
          <w:rFonts w:ascii="Calibri" w:hAnsi="Calibri" w:cs="Calibri"/>
          <w:color w:val="000000"/>
          <w:position w:val="-2"/>
          <w:sz w:val="22"/>
          <w:szCs w:val="22"/>
        </w:rPr>
        <w:t>AP AND LATERAL SKULL</w:t>
      </w:r>
    </w:p>
    <w:p w:rsidRPr="00E460B6" w:rsidR="004243FC" w:rsidP="003E1002" w:rsidRDefault="004243FC" w14:paraId="648DF368" w14:textId="4A0CFB59">
      <w:pPr>
        <w:pStyle w:val="paragraph"/>
        <w:numPr>
          <w:ilvl w:val="0"/>
          <w:numId w:val="44"/>
        </w:numPr>
        <w:spacing w:before="0" w:beforeAutospacing="0" w:after="0" w:afterAutospacing="0"/>
        <w:textAlignment w:val="baseline"/>
        <w:rPr>
          <w:rFonts w:ascii="Calibri" w:hAnsi="Calibri" w:cs="Calibri"/>
          <w:sz w:val="22"/>
          <w:szCs w:val="22"/>
        </w:rPr>
      </w:pPr>
      <w:r w:rsidRPr="00E460B6">
        <w:rPr>
          <w:rStyle w:val="normaltextrun"/>
          <w:rFonts w:ascii="Calibri" w:hAnsi="Calibri" w:cs="Calibri"/>
          <w:color w:val="000000"/>
          <w:position w:val="-2"/>
          <w:sz w:val="22"/>
          <w:szCs w:val="22"/>
        </w:rPr>
        <w:t>AP AND LATERAL COMPLETE SPINE</w:t>
      </w:r>
    </w:p>
    <w:p w:rsidRPr="00E460B6" w:rsidR="004243FC" w:rsidP="003E1002" w:rsidRDefault="004243FC" w14:paraId="34BFC78E" w14:textId="6F136145">
      <w:pPr>
        <w:pStyle w:val="paragraph"/>
        <w:numPr>
          <w:ilvl w:val="0"/>
          <w:numId w:val="44"/>
        </w:numPr>
        <w:spacing w:before="0" w:beforeAutospacing="0" w:after="0" w:afterAutospacing="0"/>
        <w:textAlignment w:val="baseline"/>
        <w:rPr>
          <w:rFonts w:ascii="Calibri" w:hAnsi="Calibri" w:cs="Calibri"/>
          <w:sz w:val="22"/>
          <w:szCs w:val="22"/>
        </w:rPr>
      </w:pPr>
      <w:r w:rsidRPr="00E460B6">
        <w:rPr>
          <w:rStyle w:val="normaltextrun"/>
          <w:rFonts w:ascii="Calibri" w:hAnsi="Calibri" w:cs="Calibri"/>
          <w:color w:val="000000"/>
          <w:position w:val="-2"/>
          <w:sz w:val="22"/>
          <w:szCs w:val="22"/>
        </w:rPr>
        <w:t>AP HUMERI</w:t>
      </w:r>
    </w:p>
    <w:p w:rsidRPr="00E460B6" w:rsidR="004243FC" w:rsidP="003E1002" w:rsidRDefault="004243FC" w14:paraId="3C576635" w14:textId="55878009">
      <w:pPr>
        <w:pStyle w:val="paragraph"/>
        <w:numPr>
          <w:ilvl w:val="0"/>
          <w:numId w:val="44"/>
        </w:numPr>
        <w:spacing w:before="0" w:beforeAutospacing="0" w:after="0" w:afterAutospacing="0"/>
        <w:textAlignment w:val="baseline"/>
        <w:rPr>
          <w:rFonts w:ascii="Calibri" w:hAnsi="Calibri" w:cs="Calibri"/>
          <w:sz w:val="22"/>
          <w:szCs w:val="22"/>
        </w:rPr>
      </w:pPr>
      <w:r w:rsidRPr="00E460B6">
        <w:rPr>
          <w:rStyle w:val="normaltextrun"/>
          <w:rFonts w:ascii="Calibri" w:hAnsi="Calibri" w:cs="Calibri"/>
          <w:color w:val="000000"/>
          <w:position w:val="-2"/>
          <w:sz w:val="22"/>
          <w:szCs w:val="22"/>
        </w:rPr>
        <w:t>AP FOREARMS</w:t>
      </w:r>
    </w:p>
    <w:p w:rsidRPr="00E460B6" w:rsidR="004243FC" w:rsidP="003E1002" w:rsidRDefault="004243FC" w14:paraId="7FF8CE00" w14:textId="77777777">
      <w:pPr>
        <w:pStyle w:val="paragraph"/>
        <w:numPr>
          <w:ilvl w:val="0"/>
          <w:numId w:val="44"/>
        </w:numPr>
        <w:spacing w:before="0" w:beforeAutospacing="0" w:after="0" w:afterAutospacing="0"/>
        <w:textAlignment w:val="baseline"/>
        <w:rPr>
          <w:rFonts w:ascii="Calibri" w:hAnsi="Calibri" w:cs="Calibri"/>
          <w:sz w:val="22"/>
          <w:szCs w:val="22"/>
        </w:rPr>
      </w:pPr>
      <w:r w:rsidRPr="00E460B6">
        <w:rPr>
          <w:rStyle w:val="normaltextrun"/>
          <w:rFonts w:ascii="Calibri" w:hAnsi="Calibri" w:cs="Calibri"/>
          <w:color w:val="000000"/>
          <w:position w:val="-2"/>
          <w:sz w:val="22"/>
          <w:szCs w:val="22"/>
        </w:rPr>
        <w:t>AP PELVIS</w:t>
      </w:r>
    </w:p>
    <w:p w:rsidRPr="00E460B6" w:rsidR="004243FC" w:rsidP="003E1002" w:rsidRDefault="004243FC" w14:paraId="3BA684EA" w14:textId="4A47CFBB">
      <w:pPr>
        <w:pStyle w:val="paragraph"/>
        <w:numPr>
          <w:ilvl w:val="0"/>
          <w:numId w:val="44"/>
        </w:numPr>
        <w:spacing w:before="0" w:beforeAutospacing="0" w:after="0" w:afterAutospacing="0"/>
        <w:textAlignment w:val="baseline"/>
        <w:rPr>
          <w:rFonts w:ascii="Calibri" w:hAnsi="Calibri" w:cs="Calibri"/>
          <w:sz w:val="22"/>
          <w:szCs w:val="22"/>
        </w:rPr>
      </w:pPr>
      <w:r w:rsidRPr="00E460B6">
        <w:rPr>
          <w:rStyle w:val="normaltextrun"/>
          <w:rFonts w:ascii="Calibri" w:hAnsi="Calibri" w:cs="Calibri"/>
          <w:color w:val="000000"/>
          <w:position w:val="-2"/>
          <w:sz w:val="22"/>
          <w:szCs w:val="22"/>
        </w:rPr>
        <w:t>AP FEMORA</w:t>
      </w:r>
    </w:p>
    <w:p w:rsidRPr="00E460B6" w:rsidR="004243FC" w:rsidP="003E1002" w:rsidRDefault="004243FC" w14:paraId="7E45EAC2" w14:textId="3FF91971">
      <w:pPr>
        <w:pStyle w:val="paragraph"/>
        <w:numPr>
          <w:ilvl w:val="0"/>
          <w:numId w:val="44"/>
        </w:numPr>
        <w:spacing w:before="0" w:beforeAutospacing="0" w:after="0" w:afterAutospacing="0"/>
        <w:textAlignment w:val="baseline"/>
        <w:rPr>
          <w:rFonts w:ascii="Calibri" w:hAnsi="Calibri" w:cs="Calibri"/>
          <w:sz w:val="22"/>
          <w:szCs w:val="22"/>
        </w:rPr>
      </w:pPr>
      <w:r w:rsidRPr="00E460B6">
        <w:rPr>
          <w:rStyle w:val="normaltextrun"/>
          <w:rFonts w:ascii="Calibri" w:hAnsi="Calibri" w:cs="Calibri"/>
          <w:color w:val="000000"/>
          <w:position w:val="-2"/>
          <w:sz w:val="22"/>
          <w:szCs w:val="22"/>
        </w:rPr>
        <w:t>AP TIBIAE AND FIBULAE</w:t>
      </w:r>
    </w:p>
    <w:p w:rsidRPr="00E460B6" w:rsidR="004243FC" w:rsidP="003E1002" w:rsidRDefault="004243FC" w14:paraId="5B4C07F1" w14:textId="5251DC17">
      <w:pPr>
        <w:pStyle w:val="paragraph"/>
        <w:numPr>
          <w:ilvl w:val="0"/>
          <w:numId w:val="44"/>
        </w:numPr>
        <w:spacing w:before="0" w:beforeAutospacing="0" w:after="0" w:afterAutospacing="0"/>
        <w:textAlignment w:val="baseline"/>
        <w:rPr>
          <w:rFonts w:ascii="Calibri" w:hAnsi="Calibri" w:cs="Calibri"/>
          <w:sz w:val="22"/>
          <w:szCs w:val="22"/>
        </w:rPr>
      </w:pPr>
      <w:r w:rsidRPr="00E460B6">
        <w:rPr>
          <w:rStyle w:val="normaltextrun"/>
          <w:rFonts w:ascii="Calibri" w:hAnsi="Calibri" w:cs="Calibri"/>
          <w:color w:val="000000"/>
          <w:position w:val="-2"/>
          <w:sz w:val="22"/>
          <w:szCs w:val="22"/>
        </w:rPr>
        <w:t>AP FEET</w:t>
      </w:r>
    </w:p>
    <w:p w:rsidRPr="00E460B6" w:rsidR="004243FC" w:rsidP="003E1002" w:rsidRDefault="004243FC" w14:paraId="0ED97EF2" w14:textId="77777777">
      <w:pPr>
        <w:pStyle w:val="paragraph"/>
        <w:numPr>
          <w:ilvl w:val="0"/>
          <w:numId w:val="44"/>
        </w:numPr>
        <w:spacing w:before="0" w:beforeAutospacing="0" w:after="0" w:afterAutospacing="0"/>
        <w:textAlignment w:val="baseline"/>
        <w:rPr>
          <w:rFonts w:ascii="Calibri" w:hAnsi="Calibri" w:cs="Calibri"/>
          <w:sz w:val="22"/>
          <w:szCs w:val="22"/>
        </w:rPr>
      </w:pPr>
      <w:r w:rsidRPr="00E460B6">
        <w:rPr>
          <w:rStyle w:val="normaltextrun"/>
          <w:rFonts w:ascii="Calibri" w:hAnsi="Calibri" w:cs="Calibri"/>
          <w:color w:val="000000"/>
          <w:position w:val="-2"/>
          <w:sz w:val="22"/>
          <w:szCs w:val="22"/>
        </w:rPr>
        <w:t>AP AND LATERAL RIBS</w:t>
      </w:r>
    </w:p>
    <w:p w:rsidRPr="00E460B6" w:rsidR="004243FC" w:rsidP="00AB2177" w:rsidRDefault="004243FC" w14:paraId="7FAE5616" w14:textId="77777777">
      <w:pPr>
        <w:autoSpaceDE w:val="0"/>
        <w:autoSpaceDN w:val="0"/>
        <w:adjustRightInd w:val="0"/>
        <w:spacing w:after="0" w:line="240" w:lineRule="auto"/>
        <w:rPr>
          <w:rFonts w:ascii="Calibri" w:hAnsi="Calibri" w:cs="Calibri"/>
          <w:kern w:val="24"/>
        </w:rPr>
      </w:pPr>
    </w:p>
    <w:p w:rsidRPr="00E460B6" w:rsidR="004178AE" w:rsidP="003E1002" w:rsidRDefault="00642A0F" w14:paraId="7038DA59" w14:textId="0857E2D1">
      <w:pPr>
        <w:autoSpaceDE w:val="0"/>
        <w:autoSpaceDN w:val="0"/>
        <w:adjustRightInd w:val="0"/>
        <w:spacing w:after="0" w:line="240" w:lineRule="auto"/>
        <w:rPr>
          <w:rFonts w:ascii="Calibri" w:hAnsi="Calibri" w:cs="Calibri"/>
          <w:kern w:val="24"/>
        </w:rPr>
      </w:pPr>
      <w:r w:rsidRPr="00E460B6">
        <w:rPr>
          <w:rFonts w:ascii="Calibri" w:hAnsi="Calibri" w:cs="Calibri"/>
          <w:kern w:val="24"/>
        </w:rPr>
        <w:t xml:space="preserve">Long bone fractures are </w:t>
      </w:r>
      <w:r w:rsidRPr="00E460B6" w:rsidR="00910472">
        <w:rPr>
          <w:rFonts w:ascii="Calibri" w:hAnsi="Calibri" w:cs="Calibri"/>
          <w:kern w:val="24"/>
        </w:rPr>
        <w:t xml:space="preserve">the </w:t>
      </w:r>
      <w:r w:rsidRPr="00E460B6">
        <w:rPr>
          <w:rFonts w:ascii="Calibri" w:hAnsi="Calibri" w:cs="Calibri"/>
          <w:kern w:val="24"/>
        </w:rPr>
        <w:t>most common fracture in abused children</w:t>
      </w:r>
      <w:r w:rsidR="003E7E2A">
        <w:rPr>
          <w:rFonts w:ascii="Calibri" w:hAnsi="Calibri" w:cs="Calibri"/>
          <w:kern w:val="24"/>
        </w:rPr>
        <w:t>, as seen in Figure 14,</w:t>
      </w:r>
      <w:r w:rsidRPr="00E460B6" w:rsidR="00613554">
        <w:rPr>
          <w:rFonts w:ascii="Calibri" w:hAnsi="Calibri" w:cs="Calibri"/>
          <w:kern w:val="24"/>
        </w:rPr>
        <w:t xml:space="preserve"> </w:t>
      </w:r>
      <w:r w:rsidR="003E7E2A">
        <w:rPr>
          <w:rFonts w:ascii="Calibri" w:hAnsi="Calibri" w:cs="Calibri"/>
          <w:kern w:val="24"/>
        </w:rPr>
        <w:t>a</w:t>
      </w:r>
      <w:r w:rsidRPr="00E460B6" w:rsidR="003E7E2A">
        <w:rPr>
          <w:rFonts w:ascii="Calibri" w:hAnsi="Calibri" w:cs="Calibri"/>
          <w:kern w:val="24"/>
        </w:rPr>
        <w:t>n AP radiograph of the left femur demonstrates a complete fracture of the femoral diaphysis with minimal angulation and overriding of the fracture fragments</w:t>
      </w:r>
      <w:r w:rsidR="003E7E2A">
        <w:rPr>
          <w:rFonts w:ascii="Calibri" w:hAnsi="Calibri" w:cs="Calibri"/>
          <w:kern w:val="24"/>
        </w:rPr>
        <w:t>.</w:t>
      </w:r>
      <w:r w:rsidRPr="003E7E2A" w:rsidR="003E7E2A">
        <w:rPr>
          <w:rFonts w:ascii="Calibri" w:hAnsi="Calibri" w:cs="Calibri"/>
          <w:kern w:val="24"/>
          <w:vertAlign w:val="superscript"/>
        </w:rPr>
        <w:fldChar w:fldCharType="begin"/>
      </w:r>
      <w:r w:rsidRPr="003E7E2A" w:rsidR="003E7E2A">
        <w:rPr>
          <w:rFonts w:ascii="Calibri" w:hAnsi="Calibri" w:cs="Calibri"/>
          <w:kern w:val="24"/>
          <w:vertAlign w:val="superscript"/>
        </w:rPr>
        <w:instrText xml:space="preserve"> NOTEREF _Ref135989766 \h </w:instrText>
      </w:r>
      <w:r w:rsidR="003E7E2A">
        <w:rPr>
          <w:rFonts w:ascii="Calibri" w:hAnsi="Calibri" w:cs="Calibri"/>
          <w:kern w:val="24"/>
          <w:vertAlign w:val="superscript"/>
        </w:rPr>
        <w:instrText xml:space="preserve"> \* MERGEFORMAT </w:instrText>
      </w:r>
      <w:r w:rsidRPr="003E7E2A" w:rsidR="003E7E2A">
        <w:rPr>
          <w:rFonts w:ascii="Calibri" w:hAnsi="Calibri" w:cs="Calibri"/>
          <w:kern w:val="24"/>
          <w:vertAlign w:val="superscript"/>
        </w:rPr>
      </w:r>
      <w:r w:rsidRPr="003E7E2A" w:rsidR="003E7E2A">
        <w:rPr>
          <w:rFonts w:ascii="Calibri" w:hAnsi="Calibri" w:cs="Calibri"/>
          <w:kern w:val="24"/>
          <w:vertAlign w:val="superscript"/>
        </w:rPr>
        <w:fldChar w:fldCharType="separate"/>
      </w:r>
      <w:r w:rsidRPr="003E7E2A" w:rsidR="003E7E2A">
        <w:rPr>
          <w:rFonts w:ascii="Calibri" w:hAnsi="Calibri" w:cs="Calibri"/>
          <w:kern w:val="24"/>
          <w:vertAlign w:val="superscript"/>
        </w:rPr>
        <w:t>6</w:t>
      </w:r>
      <w:r w:rsidRPr="003E7E2A" w:rsidR="003E7E2A">
        <w:rPr>
          <w:rFonts w:ascii="Calibri" w:hAnsi="Calibri" w:cs="Calibri"/>
          <w:kern w:val="24"/>
          <w:vertAlign w:val="superscript"/>
        </w:rPr>
        <w:fldChar w:fldCharType="end"/>
      </w:r>
      <w:r w:rsidRPr="00E460B6" w:rsidR="003E7E2A">
        <w:rPr>
          <w:rFonts w:ascii="Calibri" w:hAnsi="Calibri" w:cs="Calibri"/>
          <w:kern w:val="24"/>
        </w:rPr>
        <w:t xml:space="preserve"> </w:t>
      </w:r>
      <w:r w:rsidRPr="00E460B6">
        <w:rPr>
          <w:rFonts w:ascii="Calibri" w:hAnsi="Calibri" w:cs="Calibri"/>
          <w:kern w:val="24"/>
        </w:rPr>
        <w:t xml:space="preserve">Some fractures are </w:t>
      </w:r>
      <w:r w:rsidRPr="00E460B6" w:rsidR="00613554">
        <w:rPr>
          <w:rFonts w:ascii="Calibri" w:hAnsi="Calibri" w:cs="Calibri"/>
          <w:kern w:val="24"/>
        </w:rPr>
        <w:t>typical</w:t>
      </w:r>
      <w:r w:rsidRPr="00E460B6">
        <w:rPr>
          <w:rFonts w:ascii="Calibri" w:hAnsi="Calibri" w:cs="Calibri"/>
          <w:kern w:val="24"/>
        </w:rPr>
        <w:t xml:space="preserve"> for an age group. </w:t>
      </w:r>
      <w:r w:rsidRPr="00E460B6" w:rsidR="00613554">
        <w:rPr>
          <w:rFonts w:ascii="Calibri" w:hAnsi="Calibri" w:cs="Calibri"/>
          <w:kern w:val="24"/>
        </w:rPr>
        <w:t>For e</w:t>
      </w:r>
      <w:r w:rsidRPr="00E460B6">
        <w:rPr>
          <w:rFonts w:ascii="Calibri" w:hAnsi="Calibri" w:cs="Calibri"/>
          <w:kern w:val="24"/>
        </w:rPr>
        <w:t>xample</w:t>
      </w:r>
      <w:r w:rsidRPr="00E460B6" w:rsidR="00613554">
        <w:rPr>
          <w:rFonts w:ascii="Calibri" w:hAnsi="Calibri" w:cs="Calibri"/>
          <w:kern w:val="24"/>
        </w:rPr>
        <w:t>,</w:t>
      </w:r>
      <w:r w:rsidRPr="00E460B6">
        <w:rPr>
          <w:rFonts w:ascii="Calibri" w:hAnsi="Calibri" w:cs="Calibri"/>
          <w:kern w:val="24"/>
        </w:rPr>
        <w:t xml:space="preserve"> hip fractures </w:t>
      </w:r>
      <w:r w:rsidRPr="00E460B6" w:rsidR="00613554">
        <w:rPr>
          <w:rFonts w:ascii="Calibri" w:hAnsi="Calibri" w:cs="Calibri"/>
          <w:kern w:val="24"/>
        </w:rPr>
        <w:t xml:space="preserve">are common </w:t>
      </w:r>
      <w:r w:rsidRPr="00E460B6">
        <w:rPr>
          <w:rFonts w:ascii="Calibri" w:hAnsi="Calibri" w:cs="Calibri"/>
          <w:kern w:val="24"/>
        </w:rPr>
        <w:t xml:space="preserve">in </w:t>
      </w:r>
      <w:r w:rsidRPr="00E460B6" w:rsidR="00613554">
        <w:rPr>
          <w:rFonts w:ascii="Calibri" w:hAnsi="Calibri" w:cs="Calibri"/>
          <w:kern w:val="24"/>
        </w:rPr>
        <w:t>older adults</w:t>
      </w:r>
      <w:r w:rsidRPr="00E460B6" w:rsidR="006F35A8">
        <w:rPr>
          <w:rFonts w:ascii="Calibri" w:hAnsi="Calibri" w:cs="Calibri"/>
          <w:kern w:val="24"/>
        </w:rPr>
        <w:t>, not children. Also, i</w:t>
      </w:r>
      <w:r w:rsidRPr="00E460B6">
        <w:rPr>
          <w:rFonts w:ascii="Calibri" w:hAnsi="Calibri" w:cs="Calibri"/>
          <w:kern w:val="24"/>
        </w:rPr>
        <w:t>t is not common for an infant to have a skull fracture from a fall from a changing table</w:t>
      </w:r>
      <w:r w:rsidR="003E7E2A">
        <w:rPr>
          <w:rFonts w:ascii="Calibri" w:hAnsi="Calibri" w:cs="Calibri"/>
          <w:kern w:val="24"/>
        </w:rPr>
        <w:t>.</w:t>
      </w:r>
    </w:p>
    <w:p w:rsidRPr="00E460B6" w:rsidR="00642A0F" w:rsidP="00AB2177" w:rsidRDefault="00642A0F" w14:paraId="39978B58" w14:textId="77777777">
      <w:pPr>
        <w:spacing w:after="0" w:line="240" w:lineRule="auto"/>
        <w:rPr>
          <w:rFonts w:ascii="Calibri" w:hAnsi="Calibri" w:cs="Calibri"/>
        </w:rPr>
      </w:pPr>
    </w:p>
    <w:p w:rsidRPr="00E460B6" w:rsidR="004178AE" w:rsidP="00AB2177" w:rsidRDefault="004178AE" w14:paraId="358F8154" w14:textId="5346803C">
      <w:pPr>
        <w:autoSpaceDE w:val="0"/>
        <w:autoSpaceDN w:val="0"/>
        <w:adjustRightInd w:val="0"/>
        <w:spacing w:after="0" w:line="240" w:lineRule="auto"/>
        <w:rPr>
          <w:rFonts w:ascii="Calibri" w:hAnsi="Calibri" w:cs="Calibri"/>
          <w:kern w:val="24"/>
        </w:rPr>
      </w:pPr>
    </w:p>
    <w:p w:rsidRPr="00E460B6" w:rsidR="004178AE" w:rsidP="00AB2177" w:rsidRDefault="004178AE" w14:paraId="31A32EA8" w14:textId="098AA012">
      <w:pPr>
        <w:autoSpaceDE w:val="0"/>
        <w:autoSpaceDN w:val="0"/>
        <w:adjustRightInd w:val="0"/>
        <w:spacing w:after="0" w:line="240" w:lineRule="auto"/>
        <w:rPr>
          <w:rFonts w:ascii="Calibri" w:hAnsi="Calibri" w:cs="Calibri"/>
        </w:rPr>
      </w:pPr>
      <w:r w:rsidRPr="00E460B6">
        <w:rPr>
          <w:rFonts w:ascii="Calibri" w:hAnsi="Calibri" w:cs="Calibri"/>
          <w:noProof/>
        </w:rPr>
        <w:lastRenderedPageBreak/>
        <w:drawing>
          <wp:inline distT="0" distB="0" distL="0" distR="0" wp14:anchorId="168F7830" wp14:editId="6557872E">
            <wp:extent cx="1657350" cy="2705100"/>
            <wp:effectExtent l="0" t="0" r="0" b="0"/>
            <wp:docPr id="754320660" name="Picture 754320660" descr="A picture containing x-ray film, medical imaging, radiography, x-ra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320660" name="Picture 19" descr="A picture containing x-ray film, medical imaging, radiography, x-ray&#10;&#10;Description automatically generated"/>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657350" cy="2705100"/>
                    </a:xfrm>
                    <a:prstGeom prst="rect">
                      <a:avLst/>
                    </a:prstGeom>
                    <a:noFill/>
                    <a:ln>
                      <a:noFill/>
                    </a:ln>
                  </pic:spPr>
                </pic:pic>
              </a:graphicData>
            </a:graphic>
          </wp:inline>
        </w:drawing>
      </w:r>
    </w:p>
    <w:p w:rsidRPr="00E460B6" w:rsidR="003E1002" w:rsidP="003E1002" w:rsidRDefault="003E1002" w14:paraId="153621BA" w14:textId="4DC0917E">
      <w:pPr>
        <w:autoSpaceDE w:val="0"/>
        <w:autoSpaceDN w:val="0"/>
        <w:adjustRightInd w:val="0"/>
        <w:spacing w:after="0" w:line="240" w:lineRule="auto"/>
        <w:rPr>
          <w:rFonts w:ascii="Calibri" w:hAnsi="Calibri" w:cs="Calibri"/>
          <w:kern w:val="24"/>
        </w:rPr>
      </w:pPr>
      <w:r w:rsidRPr="00E460B6">
        <w:rPr>
          <w:rFonts w:ascii="Calibri" w:hAnsi="Calibri" w:cs="Calibri"/>
          <w:kern w:val="24"/>
        </w:rPr>
        <w:t>Figure 1</w:t>
      </w:r>
      <w:r w:rsidR="003E7E2A">
        <w:rPr>
          <w:rFonts w:ascii="Calibri" w:hAnsi="Calibri" w:cs="Calibri"/>
          <w:kern w:val="24"/>
        </w:rPr>
        <w:t>4</w:t>
      </w:r>
      <w:r w:rsidRPr="00E460B6">
        <w:rPr>
          <w:rFonts w:ascii="Calibri" w:hAnsi="Calibri" w:cs="Calibri"/>
          <w:kern w:val="24"/>
        </w:rPr>
        <w:t>: An AP radiograph of the left femur demonstrates a complete fracture of the femoral diaphysis with minimal angulation and overriding of the fracture fragments.</w:t>
      </w:r>
    </w:p>
    <w:p w:rsidRPr="00E460B6" w:rsidR="004178AE" w:rsidP="00AB2177" w:rsidRDefault="004178AE" w14:paraId="5EBDF5DD" w14:textId="5DB2BC1A">
      <w:pPr>
        <w:autoSpaceDE w:val="0"/>
        <w:autoSpaceDN w:val="0"/>
        <w:adjustRightInd w:val="0"/>
        <w:spacing w:after="0" w:line="240" w:lineRule="auto"/>
        <w:rPr>
          <w:rFonts w:ascii="Calibri" w:hAnsi="Calibri" w:cs="Calibri"/>
        </w:rPr>
      </w:pPr>
      <w:r w:rsidRPr="00E460B6">
        <w:rPr>
          <w:rFonts w:ascii="Calibri" w:hAnsi="Calibri" w:cs="Calibri"/>
        </w:rPr>
        <w:t>Image courtesy of PediatricEducation.org</w:t>
      </w:r>
    </w:p>
    <w:p w:rsidRPr="00E460B6" w:rsidR="00642A0F" w:rsidP="00AB2177" w:rsidRDefault="00642A0F" w14:paraId="2ADCC776" w14:textId="77777777">
      <w:pPr>
        <w:spacing w:after="0" w:line="240" w:lineRule="auto"/>
        <w:rPr>
          <w:rFonts w:ascii="Calibri" w:hAnsi="Calibri" w:cs="Calibri"/>
        </w:rPr>
      </w:pPr>
    </w:p>
    <w:p w:rsidRPr="00E460B6" w:rsidR="00906E40" w:rsidP="008334E6" w:rsidRDefault="00906E40" w14:paraId="0A0B6C45" w14:textId="4A5DC2AB">
      <w:pPr>
        <w:autoSpaceDE w:val="0"/>
        <w:autoSpaceDN w:val="0"/>
        <w:adjustRightInd w:val="0"/>
        <w:spacing w:after="0" w:line="240" w:lineRule="auto"/>
        <w:jc w:val="center"/>
        <w:rPr>
          <w:rFonts w:ascii="Calibri" w:hAnsi="Calibri" w:cs="Calibri"/>
          <w:b/>
          <w:bCs/>
          <w:kern w:val="24"/>
        </w:rPr>
      </w:pPr>
      <w:r w:rsidRPr="00E460B6">
        <w:rPr>
          <w:rFonts w:ascii="Calibri" w:hAnsi="Calibri" w:cs="Calibri"/>
          <w:b/>
          <w:bCs/>
          <w:kern w:val="24"/>
        </w:rPr>
        <w:t>Conclusion</w:t>
      </w:r>
    </w:p>
    <w:p w:rsidRPr="00E460B6" w:rsidR="00642A0F" w:rsidP="003E1002" w:rsidRDefault="0095149D" w14:paraId="159E7924" w14:textId="4D524073">
      <w:pPr>
        <w:pStyle w:val="paragraph"/>
        <w:spacing w:before="0" w:beforeAutospacing="0" w:after="0" w:afterAutospacing="0"/>
        <w:textAlignment w:val="baseline"/>
        <w:rPr>
          <w:rFonts w:ascii="Calibri" w:hAnsi="Calibri" w:cs="Calibri"/>
          <w:sz w:val="22"/>
          <w:szCs w:val="22"/>
        </w:rPr>
      </w:pPr>
      <w:r w:rsidRPr="00E460B6">
        <w:rPr>
          <w:rStyle w:val="normaltextrun"/>
          <w:rFonts w:ascii="Calibri" w:hAnsi="Calibri" w:cs="Calibri"/>
          <w:color w:val="000000"/>
          <w:position w:val="-1"/>
          <w:sz w:val="22"/>
          <w:szCs w:val="22"/>
        </w:rPr>
        <w:t xml:space="preserve">Pediatric imaging requires experience and practice to gain confidence and competence. </w:t>
      </w:r>
      <w:r w:rsidRPr="00E460B6" w:rsidR="00642A0F">
        <w:rPr>
          <w:rFonts w:ascii="Calibri" w:hAnsi="Calibri" w:cs="Calibri"/>
          <w:kern w:val="24"/>
          <w:sz w:val="22"/>
          <w:szCs w:val="22"/>
        </w:rPr>
        <w:t xml:space="preserve">The pediatric patient ranges in age from newborn to 18 years. The </w:t>
      </w:r>
      <w:r w:rsidRPr="00E460B6" w:rsidR="006362EC">
        <w:rPr>
          <w:rFonts w:ascii="Calibri" w:hAnsi="Calibri" w:cs="Calibri"/>
          <w:kern w:val="24"/>
          <w:sz w:val="22"/>
          <w:szCs w:val="22"/>
        </w:rPr>
        <w:t>RT</w:t>
      </w:r>
      <w:r w:rsidRPr="00E460B6" w:rsidR="00642A0F">
        <w:rPr>
          <w:rFonts w:ascii="Calibri" w:hAnsi="Calibri" w:cs="Calibri"/>
          <w:kern w:val="24"/>
          <w:sz w:val="22"/>
          <w:szCs w:val="22"/>
        </w:rPr>
        <w:t xml:space="preserve"> must relate to all patients </w:t>
      </w:r>
      <w:r w:rsidRPr="00E460B6" w:rsidR="00F73F6B">
        <w:rPr>
          <w:rFonts w:ascii="Calibri" w:hAnsi="Calibri" w:cs="Calibri"/>
          <w:kern w:val="24"/>
          <w:sz w:val="22"/>
          <w:szCs w:val="22"/>
        </w:rPr>
        <w:t>appropriately and specifically</w:t>
      </w:r>
      <w:r w:rsidRPr="00E460B6" w:rsidR="00642A0F">
        <w:rPr>
          <w:rFonts w:ascii="Calibri" w:hAnsi="Calibri" w:cs="Calibri"/>
          <w:kern w:val="24"/>
          <w:sz w:val="22"/>
          <w:szCs w:val="22"/>
        </w:rPr>
        <w:t>, regardless of age.</w:t>
      </w:r>
      <w:r w:rsidRPr="00E460B6">
        <w:rPr>
          <w:rFonts w:ascii="Calibri" w:hAnsi="Calibri" w:cs="Calibri"/>
          <w:kern w:val="24"/>
          <w:sz w:val="22"/>
          <w:szCs w:val="22"/>
        </w:rPr>
        <w:t xml:space="preserve"> </w:t>
      </w:r>
      <w:r w:rsidRPr="00E460B6" w:rsidR="00642A0F">
        <w:rPr>
          <w:rFonts w:ascii="Calibri" w:hAnsi="Calibri" w:cs="Calibri"/>
          <w:kern w:val="24"/>
          <w:sz w:val="22"/>
          <w:szCs w:val="22"/>
        </w:rPr>
        <w:t xml:space="preserve">Children are impressionable and dependent on their caregivers, but they are also often the best teachers </w:t>
      </w:r>
      <w:r w:rsidRPr="00E460B6">
        <w:rPr>
          <w:rFonts w:ascii="Calibri" w:hAnsi="Calibri" w:cs="Calibri"/>
          <w:kern w:val="24"/>
          <w:sz w:val="22"/>
          <w:szCs w:val="22"/>
        </w:rPr>
        <w:t>radiologic technologist</w:t>
      </w:r>
      <w:r w:rsidRPr="00E460B6" w:rsidR="00642A0F">
        <w:rPr>
          <w:rFonts w:ascii="Calibri" w:hAnsi="Calibri" w:cs="Calibri"/>
          <w:kern w:val="24"/>
          <w:sz w:val="22"/>
          <w:szCs w:val="22"/>
        </w:rPr>
        <w:t xml:space="preserve">s can have. </w:t>
      </w:r>
      <w:r w:rsidRPr="00E460B6">
        <w:rPr>
          <w:rFonts w:ascii="Calibri" w:hAnsi="Calibri" w:cs="Calibri"/>
          <w:kern w:val="24"/>
          <w:sz w:val="22"/>
          <w:szCs w:val="22"/>
        </w:rPr>
        <w:t>Radiologic technologist</w:t>
      </w:r>
      <w:r w:rsidRPr="00E460B6" w:rsidR="00642A0F">
        <w:rPr>
          <w:rFonts w:ascii="Calibri" w:hAnsi="Calibri" w:cs="Calibri"/>
          <w:kern w:val="24"/>
          <w:sz w:val="22"/>
          <w:szCs w:val="22"/>
        </w:rPr>
        <w:t xml:space="preserve">s should watch and listen to these small patients, observe their body language and facial expressions, and note their questions and reactions for cues regarding ways to respond to them. </w:t>
      </w:r>
      <w:r w:rsidRPr="00E460B6">
        <w:rPr>
          <w:rFonts w:ascii="Calibri" w:hAnsi="Calibri" w:cs="Calibri"/>
          <w:kern w:val="24"/>
          <w:sz w:val="22"/>
          <w:szCs w:val="22"/>
        </w:rPr>
        <w:t>Ultimately, t</w:t>
      </w:r>
      <w:r w:rsidRPr="00E460B6" w:rsidR="00642A0F">
        <w:rPr>
          <w:rFonts w:ascii="Calibri" w:hAnsi="Calibri" w:cs="Calibri"/>
          <w:kern w:val="24"/>
          <w:sz w:val="22"/>
          <w:szCs w:val="22"/>
        </w:rPr>
        <w:t>he rewards-</w:t>
      </w:r>
      <w:r w:rsidRPr="00E460B6" w:rsidR="00F45421">
        <w:rPr>
          <w:rFonts w:ascii="Calibri" w:hAnsi="Calibri" w:cs="Calibri"/>
          <w:kern w:val="24"/>
          <w:sz w:val="22"/>
          <w:szCs w:val="22"/>
        </w:rPr>
        <w:t xml:space="preserve"> a child's smile and trust- are given more frequently than expected. </w:t>
      </w:r>
    </w:p>
    <w:p w:rsidRPr="00E460B6" w:rsidR="00642A0F" w:rsidP="00AB2177" w:rsidRDefault="00642A0F" w14:paraId="06D4795A" w14:textId="5ECB66B9">
      <w:pPr>
        <w:spacing w:after="0" w:line="240" w:lineRule="auto"/>
        <w:rPr>
          <w:rFonts w:ascii="Calibri" w:hAnsi="Calibri" w:cs="Calibri"/>
        </w:rPr>
      </w:pPr>
    </w:p>
    <w:p w:rsidRPr="00E460B6" w:rsidR="0073419E" w:rsidP="00AB2177" w:rsidRDefault="0073419E" w14:paraId="1CA900CD" w14:textId="77777777">
      <w:pPr>
        <w:pStyle w:val="paragraph"/>
        <w:spacing w:before="0" w:beforeAutospacing="0" w:after="0" w:afterAutospacing="0"/>
        <w:textAlignment w:val="baseline"/>
        <w:rPr>
          <w:rFonts w:ascii="Calibri" w:hAnsi="Calibri" w:cs="Calibri"/>
          <w:sz w:val="22"/>
          <w:szCs w:val="22"/>
        </w:rPr>
      </w:pPr>
    </w:p>
    <w:p w:rsidRPr="00E460B6" w:rsidR="009D74E1" w:rsidP="00AB2177" w:rsidRDefault="009D74E1" w14:paraId="68077F10" w14:textId="77777777">
      <w:pPr>
        <w:spacing w:after="0" w:line="240" w:lineRule="auto"/>
        <w:rPr>
          <w:rFonts w:ascii="Calibri" w:hAnsi="Calibri" w:cs="Calibri"/>
        </w:rPr>
      </w:pPr>
    </w:p>
    <w:p w:rsidRPr="008334E6" w:rsidR="009D74E1" w:rsidP="008334E6" w:rsidRDefault="009D74E1" w14:paraId="2EF6A111" w14:textId="4FFDD353">
      <w:pPr>
        <w:spacing w:after="0" w:line="240" w:lineRule="auto"/>
        <w:jc w:val="center"/>
        <w:rPr>
          <w:rFonts w:ascii="Calibri" w:hAnsi="Calibri" w:cs="Calibri"/>
          <w:b/>
          <w:bCs/>
        </w:rPr>
      </w:pPr>
      <w:r w:rsidRPr="008334E6">
        <w:rPr>
          <w:rFonts w:ascii="Calibri" w:hAnsi="Calibri" w:cs="Calibri"/>
          <w:b/>
          <w:bCs/>
        </w:rPr>
        <w:t>References</w:t>
      </w:r>
    </w:p>
    <w:p w:rsidRPr="00E460B6" w:rsidR="00642A0F" w:rsidP="00AB2177" w:rsidRDefault="00642A0F" w14:paraId="57B99354" w14:textId="77777777">
      <w:pPr>
        <w:spacing w:after="0" w:line="240" w:lineRule="auto"/>
        <w:rPr>
          <w:rFonts w:ascii="Calibri" w:hAnsi="Calibri" w:cs="Calibri"/>
        </w:rPr>
      </w:pPr>
    </w:p>
    <w:sectPr w:rsidRPr="00E460B6" w:rsidR="00642A0F">
      <w:endnotePr>
        <w:numFmt w:val="decimal"/>
      </w:endnotePr>
      <w:pgSz w:w="12240" w:h="15840" w:orient="portrait"/>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nitials="JM" w:author="Jessica Marshall" w:date="2023-06-05T14:37:00Z" w:id="0">
    <w:p w:rsidR="008334E6" w:rsidP="004775AB" w:rsidRDefault="008334E6" w14:paraId="2518EFCD" w14:textId="77777777">
      <w:r>
        <w:rPr>
          <w:rStyle w:val="CommentReference"/>
        </w:rPr>
        <w:annotationRef/>
      </w:r>
      <w:r>
        <w:rPr>
          <w:color w:val="000000"/>
          <w:sz w:val="20"/>
          <w:szCs w:val="20"/>
        </w:rPr>
        <w:t>Note to editorial - please use the phrasing throughout.</w:t>
      </w:r>
    </w:p>
  </w:comment>
  <w:comment w:initials="JM" w:author="Jessica Marshall" w:date="2023-06-01T14:17:00Z" w:id="5">
    <w:p w:rsidR="004170DA" w:rsidP="00765358" w:rsidRDefault="001576D0" w14:paraId="73219D33" w14:textId="77777777">
      <w:r>
        <w:rPr>
          <w:rStyle w:val="CommentReference"/>
        </w:rPr>
        <w:annotationRef/>
      </w:r>
      <w:r w:rsidR="004170DA">
        <w:rPr>
          <w:sz w:val="20"/>
          <w:szCs w:val="20"/>
        </w:rPr>
        <w:t xml:space="preserve">Note for editorial - writer comments on source below. Please check on permissions. </w:t>
      </w:r>
    </w:p>
  </w:comment>
  <w:comment w:initials="KH" w:author="Kelli Haynes" w:date="2023-06-04T13:28:00Z" w:id="6">
    <w:p w:rsidR="00E03B1F" w:rsidP="00462427" w:rsidRDefault="00E03B1F" w14:paraId="7CE9DB3F" w14:textId="7852B70F">
      <w:pPr>
        <w:pStyle w:val="CommentText"/>
      </w:pPr>
      <w:r>
        <w:rPr>
          <w:rStyle w:val="CommentReference"/>
        </w:rPr>
        <w:annotationRef/>
      </w:r>
      <w:r>
        <w:t xml:space="preserve">Both images are from this website: </w:t>
      </w:r>
      <w:hyperlink w:history="1" r:id="rId1">
        <w:r w:rsidRPr="00462427">
          <w:rPr>
            <w:rStyle w:val="Hyperlink"/>
          </w:rPr>
          <w:t>https://www.universalmedicalinc.com/pigg-o-stat-pediatric-immobilizer-and-positioner-unit-complete-unit-for-analog-cr-imaging.html?campaignid=1499760672&amp;adgroupid=59387972058&amp;adid=286335219529&amp;gad=1&amp;gclid=Cj0KCQjw7PCjBhDwARIsANo7Cgkw-aHG5fl1RoJgFVH5yx_UB</w:t>
        </w:r>
      </w:hyperlink>
    </w:p>
  </w:comment>
  <w:comment w:initials="KH" w:author="Kelli Haynes" w:date="2023-06-04T13:28:00Z" w:id="7">
    <w:p w:rsidR="00E03B1F" w:rsidP="006D5F70" w:rsidRDefault="00E03B1F" w14:paraId="31CB88D9" w14:textId="0AE7768D">
      <w:pPr>
        <w:pStyle w:val="CommentText"/>
      </w:pPr>
      <w:r>
        <w:rPr>
          <w:rStyle w:val="CommentReference"/>
        </w:rPr>
        <w:annotationRef/>
      </w:r>
      <w:r>
        <w:t>The device is made by Modern Way Immobilizers.</w:t>
      </w:r>
    </w:p>
  </w:comment>
  <w:comment w:initials="JM" w:author="Jessica Marshall" w:date="2023-06-05T14:42:00Z" w:id="8">
    <w:p w:rsidR="004170DA" w:rsidP="00FD749B" w:rsidRDefault="004170DA" w14:paraId="1845AE5E" w14:textId="77777777">
      <w:r>
        <w:rPr>
          <w:rStyle w:val="CommentReference"/>
        </w:rPr>
        <w:annotationRef/>
      </w:r>
      <w:r>
        <w:rPr>
          <w:color w:val="000000"/>
          <w:sz w:val="20"/>
          <w:szCs w:val="20"/>
        </w:rPr>
        <w:t xml:space="preserve">Note for editorial - please check on permissions. </w:t>
      </w:r>
    </w:p>
  </w:comment>
  <w:comment w:initials="JM" w:author="Jessica Marshall" w:date="2023-06-05T14:35:00Z" w:id="9">
    <w:p w:rsidR="008334E6" w:rsidP="0060145B" w:rsidRDefault="008334E6" w14:paraId="6CF2BFFA" w14:textId="1C855BD5">
      <w:r>
        <w:rPr>
          <w:rStyle w:val="CommentReference"/>
        </w:rPr>
        <w:annotationRef/>
      </w:r>
      <w:r>
        <w:rPr>
          <w:color w:val="000000"/>
          <w:sz w:val="20"/>
          <w:szCs w:val="20"/>
        </w:rPr>
        <w:t xml:space="preserve">Editorial - can you label the images appropriately?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518EFCD" w15:done="0"/>
  <w15:commentEx w15:paraId="73219D33" w15:done="0"/>
  <w15:commentEx w15:paraId="7CE9DB3F" w15:paraIdParent="73219D33" w15:done="0"/>
  <w15:commentEx w15:paraId="31CB88D9" w15:paraIdParent="7CE9DB3F" w15:done="0"/>
  <w15:commentEx w15:paraId="1845AE5E" w15:done="0"/>
  <w15:commentEx w15:paraId="6CF2BFF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828719B" w16cex:dateUtc="2023-06-05T18:37:00Z"/>
  <w16cex:commentExtensible w16cex:durableId="282326F4" w16cex:dateUtc="2023-06-01T18:17:00Z"/>
  <w16cex:commentExtensible w16cex:durableId="28270FF9" w16cex:dateUtc="2023-06-04T18:28:00Z"/>
  <w16cex:commentExtensible w16cex:durableId="2827100B" w16cex:dateUtc="2023-06-04T18:28:00Z"/>
  <w16cex:commentExtensible w16cex:durableId="282872D6" w16cex:dateUtc="2023-06-05T18:42:00Z"/>
  <w16cex:commentExtensible w16cex:durableId="2828714A" w16cex:dateUtc="2023-06-05T18: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518EFCD" w16cid:durableId="2828719B"/>
  <w16cid:commentId w16cid:paraId="73219D33" w16cid:durableId="282326F4"/>
  <w16cid:commentId w16cid:paraId="7CE9DB3F" w16cid:durableId="28270FF9"/>
  <w16cid:commentId w16cid:paraId="31CB88D9" w16cid:durableId="2827100B"/>
  <w16cid:commentId w16cid:paraId="1845AE5E" w16cid:durableId="282872D6"/>
  <w16cid:commentId w16cid:paraId="6CF2BFFA" w16cid:durableId="2828714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7D4FEB" w:rsidP="001500D7" w:rsidRDefault="007D4FEB" w14:paraId="6311AAFD" w14:textId="77777777">
      <w:pPr>
        <w:spacing w:after="0" w:line="240" w:lineRule="auto"/>
      </w:pPr>
      <w:r>
        <w:separator/>
      </w:r>
    </w:p>
  </w:endnote>
  <w:endnote w:type="continuationSeparator" w:id="0">
    <w:p w:rsidR="007D4FEB" w:rsidP="001500D7" w:rsidRDefault="007D4FEB" w14:paraId="30C73316" w14:textId="77777777">
      <w:pPr>
        <w:spacing w:after="0" w:line="240" w:lineRule="auto"/>
      </w:pPr>
      <w:r>
        <w:continuationSeparator/>
      </w:r>
    </w:p>
  </w:endnote>
  <w:endnote w:type="continuationNotice" w:id="1">
    <w:p w:rsidR="007D4FEB" w:rsidRDefault="007D4FEB" w14:paraId="3B5A89CF" w14:textId="77777777">
      <w:pPr>
        <w:spacing w:after="0" w:line="240" w:lineRule="auto"/>
      </w:pPr>
    </w:p>
  </w:endnote>
  <w:endnote w:id="2">
    <w:p w:rsidR="001500D7" w:rsidP="003E1002" w:rsidRDefault="001500D7" w14:paraId="09E649F6" w14:textId="77777777">
      <w:pPr>
        <w:pStyle w:val="paragraph"/>
        <w:tabs>
          <w:tab w:val="left" w:pos="360"/>
        </w:tabs>
        <w:spacing w:before="0" w:beforeAutospacing="0" w:after="0" w:afterAutospacing="0"/>
        <w:jc w:val="both"/>
        <w:textAlignment w:val="baseline"/>
        <w:rPr>
          <w:rFonts w:asciiTheme="minorHAnsi" w:hAnsiTheme="minorHAnsi" w:cstheme="minorHAnsi"/>
          <w:color w:val="212121"/>
          <w:sz w:val="22"/>
          <w:szCs w:val="22"/>
          <w:shd w:val="clear" w:color="auto" w:fill="FFFFFF"/>
        </w:rPr>
      </w:pPr>
      <w:r>
        <w:rPr>
          <w:rStyle w:val="EndnoteReference"/>
        </w:rPr>
        <w:endnoteRef/>
      </w:r>
      <w:r>
        <w:t xml:space="preserve"> </w:t>
      </w:r>
      <w:r w:rsidRPr="001500D7">
        <w:rPr>
          <w:rFonts w:asciiTheme="minorHAnsi" w:hAnsiTheme="minorHAnsi" w:cstheme="minorHAnsi"/>
          <w:color w:val="212121"/>
          <w:sz w:val="22"/>
          <w:szCs w:val="22"/>
          <w:shd w:val="clear" w:color="auto" w:fill="FFFFFF"/>
        </w:rPr>
        <w:t>Thukral BB. Problems and preferences in pediatric imaging. </w:t>
      </w:r>
      <w:r w:rsidRPr="001500D7">
        <w:rPr>
          <w:rFonts w:asciiTheme="minorHAnsi" w:hAnsiTheme="minorHAnsi" w:cstheme="minorHAnsi"/>
          <w:i/>
          <w:iCs/>
          <w:color w:val="212121"/>
          <w:sz w:val="22"/>
          <w:szCs w:val="22"/>
          <w:shd w:val="clear" w:color="auto" w:fill="FFFFFF"/>
        </w:rPr>
        <w:t>Indian J Radiol Imaging</w:t>
      </w:r>
      <w:r w:rsidRPr="001500D7">
        <w:rPr>
          <w:rFonts w:asciiTheme="minorHAnsi" w:hAnsiTheme="minorHAnsi" w:cstheme="minorHAnsi"/>
          <w:color w:val="212121"/>
          <w:sz w:val="22"/>
          <w:szCs w:val="22"/>
          <w:shd w:val="clear" w:color="auto" w:fill="FFFFFF"/>
        </w:rPr>
        <w:t>. 2015;25(4):359-</w:t>
      </w:r>
    </w:p>
    <w:p w:rsidR="001500D7" w:rsidP="003E1002" w:rsidRDefault="001500D7" w14:paraId="0C1FA043" w14:textId="10578DC4">
      <w:pPr>
        <w:pStyle w:val="paragraph"/>
        <w:tabs>
          <w:tab w:val="left" w:pos="360"/>
        </w:tabs>
        <w:spacing w:before="0" w:beforeAutospacing="0" w:after="0" w:afterAutospacing="0"/>
        <w:ind w:firstLine="720"/>
        <w:jc w:val="both"/>
        <w:textAlignment w:val="baseline"/>
        <w:rPr>
          <w:rFonts w:asciiTheme="minorHAnsi" w:hAnsiTheme="minorHAnsi" w:cstheme="minorHAnsi"/>
          <w:color w:val="212121"/>
          <w:sz w:val="22"/>
          <w:szCs w:val="22"/>
          <w:shd w:val="clear" w:color="auto" w:fill="FFFFFF"/>
        </w:rPr>
      </w:pPr>
      <w:r w:rsidRPr="001500D7">
        <w:rPr>
          <w:rFonts w:asciiTheme="minorHAnsi" w:hAnsiTheme="minorHAnsi" w:cstheme="minorHAnsi"/>
          <w:color w:val="212121"/>
          <w:sz w:val="22"/>
          <w:szCs w:val="22"/>
          <w:shd w:val="clear" w:color="auto" w:fill="FFFFFF"/>
        </w:rPr>
        <w:t>364. doi:10.4103/0971-3026.169466</w:t>
      </w:r>
    </w:p>
    <w:p w:rsidR="001500D7" w:rsidP="003E1002" w:rsidRDefault="001500D7" w14:paraId="445438D5" w14:textId="3453DD24">
      <w:pPr>
        <w:pStyle w:val="EndnoteText"/>
        <w:tabs>
          <w:tab w:val="left" w:pos="360"/>
        </w:tabs>
        <w:jc w:val="both"/>
      </w:pPr>
    </w:p>
  </w:endnote>
  <w:endnote w:id="3">
    <w:p w:rsidR="001500D7" w:rsidP="003E1002" w:rsidRDefault="001500D7" w14:paraId="0F34D0AD" w14:textId="77777777">
      <w:pPr>
        <w:pStyle w:val="paragraph"/>
        <w:tabs>
          <w:tab w:val="left" w:pos="360"/>
        </w:tabs>
        <w:spacing w:before="0" w:beforeAutospacing="0" w:after="0" w:afterAutospacing="0"/>
        <w:jc w:val="both"/>
        <w:textAlignment w:val="baseline"/>
        <w:rPr>
          <w:rStyle w:val="normaltextrun"/>
          <w:rFonts w:asciiTheme="minorHAnsi" w:hAnsiTheme="minorHAnsi" w:cstheme="minorHAnsi"/>
          <w:color w:val="000000"/>
          <w:position w:val="-1"/>
          <w:sz w:val="22"/>
          <w:szCs w:val="22"/>
        </w:rPr>
      </w:pPr>
      <w:r>
        <w:rPr>
          <w:rStyle w:val="EndnoteReference"/>
        </w:rPr>
        <w:endnoteRef/>
      </w:r>
      <w:r>
        <w:t xml:space="preserve"> </w:t>
      </w:r>
      <w:r w:rsidRPr="009D74E1">
        <w:rPr>
          <w:rStyle w:val="normaltextrun"/>
          <w:rFonts w:asciiTheme="minorHAnsi" w:hAnsiTheme="minorHAnsi" w:cstheme="minorHAnsi"/>
          <w:color w:val="000000"/>
          <w:position w:val="-1"/>
          <w:sz w:val="22"/>
          <w:szCs w:val="22"/>
        </w:rPr>
        <w:t>R</w:t>
      </w:r>
      <w:r>
        <w:rPr>
          <w:rStyle w:val="normaltextrun"/>
          <w:rFonts w:asciiTheme="minorHAnsi" w:hAnsiTheme="minorHAnsi" w:cstheme="minorHAnsi"/>
          <w:color w:val="000000"/>
          <w:position w:val="-1"/>
          <w:sz w:val="22"/>
          <w:szCs w:val="22"/>
        </w:rPr>
        <w:t xml:space="preserve">ollins </w:t>
      </w:r>
      <w:r w:rsidRPr="009D74E1">
        <w:rPr>
          <w:rStyle w:val="normaltextrun"/>
          <w:rFonts w:asciiTheme="minorHAnsi" w:hAnsiTheme="minorHAnsi" w:cstheme="minorHAnsi"/>
          <w:color w:val="000000"/>
          <w:position w:val="-1"/>
          <w:sz w:val="22"/>
          <w:szCs w:val="22"/>
        </w:rPr>
        <w:t xml:space="preserve">JH, </w:t>
      </w:r>
      <w:r>
        <w:rPr>
          <w:rStyle w:val="normaltextrun"/>
          <w:rFonts w:asciiTheme="minorHAnsi" w:hAnsiTheme="minorHAnsi" w:cstheme="minorHAnsi"/>
          <w:color w:val="000000"/>
          <w:position w:val="-1"/>
          <w:sz w:val="22"/>
          <w:szCs w:val="22"/>
        </w:rPr>
        <w:t xml:space="preserve">Long BW, Curtis T. </w:t>
      </w:r>
      <w:r w:rsidRPr="00E64920">
        <w:rPr>
          <w:rStyle w:val="normaltextrun"/>
          <w:rFonts w:asciiTheme="minorHAnsi" w:hAnsiTheme="minorHAnsi" w:cstheme="minorHAnsi"/>
          <w:i/>
          <w:iCs/>
          <w:color w:val="000000"/>
          <w:position w:val="-1"/>
          <w:sz w:val="22"/>
          <w:szCs w:val="22"/>
        </w:rPr>
        <w:t>Merrill</w:t>
      </w:r>
      <w:r>
        <w:rPr>
          <w:rStyle w:val="normaltextrun"/>
          <w:rFonts w:asciiTheme="minorHAnsi" w:hAnsiTheme="minorHAnsi" w:cstheme="minorHAnsi"/>
          <w:i/>
          <w:iCs/>
          <w:color w:val="000000"/>
          <w:position w:val="-1"/>
          <w:sz w:val="22"/>
          <w:szCs w:val="22"/>
        </w:rPr>
        <w:t>'</w:t>
      </w:r>
      <w:r w:rsidRPr="00E64920">
        <w:rPr>
          <w:rStyle w:val="normaltextrun"/>
          <w:rFonts w:asciiTheme="minorHAnsi" w:hAnsiTheme="minorHAnsi" w:cstheme="minorHAnsi"/>
          <w:i/>
          <w:iCs/>
          <w:color w:val="000000"/>
          <w:position w:val="-1"/>
          <w:sz w:val="22"/>
          <w:szCs w:val="22"/>
        </w:rPr>
        <w:t>s Atlas of Radiographic Positioning and Procedures</w:t>
      </w:r>
      <w:r>
        <w:rPr>
          <w:rStyle w:val="normaltextrun"/>
          <w:rFonts w:asciiTheme="minorHAnsi" w:hAnsiTheme="minorHAnsi" w:cstheme="minorHAnsi"/>
          <w:color w:val="000000"/>
          <w:position w:val="-1"/>
          <w:sz w:val="22"/>
          <w:szCs w:val="22"/>
        </w:rPr>
        <w:t>. 15</w:t>
      </w:r>
      <w:r w:rsidRPr="009D74E1">
        <w:rPr>
          <w:rStyle w:val="normaltextrun"/>
          <w:rFonts w:asciiTheme="minorHAnsi" w:hAnsiTheme="minorHAnsi" w:cstheme="minorHAnsi"/>
          <w:color w:val="000000"/>
          <w:position w:val="-1"/>
          <w:sz w:val="22"/>
          <w:szCs w:val="22"/>
          <w:vertAlign w:val="superscript"/>
        </w:rPr>
        <w:t>th</w:t>
      </w:r>
      <w:r>
        <w:rPr>
          <w:rStyle w:val="normaltextrun"/>
          <w:rFonts w:asciiTheme="minorHAnsi" w:hAnsiTheme="minorHAnsi" w:cstheme="minorHAnsi"/>
          <w:color w:val="000000"/>
          <w:position w:val="-1"/>
          <w:sz w:val="22"/>
          <w:szCs w:val="22"/>
        </w:rPr>
        <w:t xml:space="preserve"> ed. </w:t>
      </w:r>
    </w:p>
    <w:p w:rsidRPr="009D74E1" w:rsidR="001500D7" w:rsidP="003E1002" w:rsidRDefault="001500D7" w14:paraId="63B644E7" w14:textId="2069A03C">
      <w:pPr>
        <w:pStyle w:val="paragraph"/>
        <w:tabs>
          <w:tab w:val="left" w:pos="360"/>
        </w:tabs>
        <w:spacing w:before="0" w:beforeAutospacing="0" w:after="0" w:afterAutospacing="0"/>
        <w:ind w:firstLine="720"/>
        <w:jc w:val="both"/>
        <w:textAlignment w:val="baseline"/>
        <w:rPr>
          <w:rFonts w:asciiTheme="minorHAnsi" w:hAnsiTheme="minorHAnsi" w:cstheme="minorHAnsi"/>
          <w:sz w:val="22"/>
          <w:szCs w:val="22"/>
        </w:rPr>
      </w:pPr>
      <w:r>
        <w:rPr>
          <w:rStyle w:val="normaltextrun"/>
          <w:rFonts w:asciiTheme="minorHAnsi" w:hAnsiTheme="minorHAnsi" w:cstheme="minorHAnsi"/>
          <w:color w:val="000000"/>
          <w:position w:val="-1"/>
          <w:sz w:val="22"/>
          <w:szCs w:val="22"/>
        </w:rPr>
        <w:t>Volume 3. St. Louis, MO: Elsevier; 2023.</w:t>
      </w:r>
    </w:p>
    <w:p w:rsidR="001500D7" w:rsidP="003E1002" w:rsidRDefault="001500D7" w14:paraId="73454AC4" w14:textId="627E3FFC">
      <w:pPr>
        <w:pStyle w:val="EndnoteText"/>
        <w:tabs>
          <w:tab w:val="left" w:pos="360"/>
        </w:tabs>
        <w:jc w:val="both"/>
      </w:pPr>
    </w:p>
  </w:endnote>
  <w:endnote w:id="4">
    <w:p w:rsidR="00873578" w:rsidP="003E1002" w:rsidRDefault="00873578" w14:paraId="24B3A3E6" w14:textId="77777777">
      <w:pPr>
        <w:pStyle w:val="paragraph"/>
        <w:tabs>
          <w:tab w:val="left" w:pos="360"/>
        </w:tabs>
        <w:spacing w:before="0" w:beforeAutospacing="0" w:after="0" w:afterAutospacing="0"/>
        <w:jc w:val="both"/>
        <w:textAlignment w:val="baseline"/>
        <w:rPr>
          <w:rStyle w:val="normaltextrun"/>
          <w:rFonts w:asciiTheme="minorHAnsi" w:hAnsiTheme="minorHAnsi" w:cstheme="minorHAnsi"/>
          <w:color w:val="000000"/>
          <w:position w:val="-1"/>
          <w:sz w:val="22"/>
          <w:szCs w:val="22"/>
        </w:rPr>
      </w:pPr>
      <w:r>
        <w:rPr>
          <w:rStyle w:val="EndnoteReference"/>
        </w:rPr>
        <w:endnoteRef/>
      </w:r>
      <w:r>
        <w:t xml:space="preserve"> </w:t>
      </w:r>
      <w:r>
        <w:rPr>
          <w:rStyle w:val="normaltextrun"/>
          <w:rFonts w:asciiTheme="minorHAnsi" w:hAnsiTheme="minorHAnsi" w:cstheme="minorHAnsi"/>
          <w:color w:val="000000"/>
          <w:position w:val="-1"/>
          <w:sz w:val="22"/>
          <w:szCs w:val="22"/>
        </w:rPr>
        <w:t xml:space="preserve">Merrow AC, Aquino MR, Linscott LL, Koch BL. </w:t>
      </w:r>
      <w:r w:rsidRPr="001500D7">
        <w:rPr>
          <w:rStyle w:val="normaltextrun"/>
          <w:rFonts w:asciiTheme="minorHAnsi" w:hAnsiTheme="minorHAnsi" w:cstheme="minorHAnsi"/>
          <w:i/>
          <w:iCs/>
          <w:color w:val="000000"/>
          <w:position w:val="-1"/>
          <w:sz w:val="22"/>
          <w:szCs w:val="22"/>
        </w:rPr>
        <w:t>Diagnostic Imaging: Pediatrics</w:t>
      </w:r>
      <w:r>
        <w:rPr>
          <w:rStyle w:val="normaltextrun"/>
          <w:rFonts w:asciiTheme="minorHAnsi" w:hAnsiTheme="minorHAnsi" w:cstheme="minorHAnsi"/>
          <w:color w:val="000000"/>
          <w:position w:val="-1"/>
          <w:sz w:val="22"/>
          <w:szCs w:val="22"/>
        </w:rPr>
        <w:t>, 4</w:t>
      </w:r>
      <w:r w:rsidRPr="0095149D">
        <w:rPr>
          <w:rStyle w:val="normaltextrun"/>
          <w:rFonts w:asciiTheme="minorHAnsi" w:hAnsiTheme="minorHAnsi" w:cstheme="minorHAnsi"/>
          <w:color w:val="000000"/>
          <w:position w:val="-1"/>
          <w:sz w:val="22"/>
          <w:szCs w:val="22"/>
          <w:vertAlign w:val="superscript"/>
        </w:rPr>
        <w:t>th</w:t>
      </w:r>
      <w:r>
        <w:rPr>
          <w:rStyle w:val="normaltextrun"/>
          <w:rFonts w:asciiTheme="minorHAnsi" w:hAnsiTheme="minorHAnsi" w:cstheme="minorHAnsi"/>
          <w:color w:val="000000"/>
          <w:position w:val="-1"/>
          <w:sz w:val="22"/>
          <w:szCs w:val="22"/>
        </w:rPr>
        <w:t xml:space="preserve"> ed. St. Louis, MO: </w:t>
      </w:r>
    </w:p>
    <w:p w:rsidR="00873578" w:rsidP="003E1002" w:rsidRDefault="00873578" w14:paraId="33120D27" w14:textId="565F6507">
      <w:pPr>
        <w:pStyle w:val="paragraph"/>
        <w:tabs>
          <w:tab w:val="left" w:pos="360"/>
        </w:tabs>
        <w:spacing w:before="0" w:beforeAutospacing="0" w:after="0" w:afterAutospacing="0"/>
        <w:ind w:firstLine="720"/>
        <w:jc w:val="both"/>
        <w:textAlignment w:val="baseline"/>
        <w:rPr>
          <w:rStyle w:val="normaltextrun"/>
          <w:rFonts w:asciiTheme="minorHAnsi" w:hAnsiTheme="minorHAnsi" w:cstheme="minorHAnsi"/>
          <w:color w:val="000000"/>
          <w:position w:val="-1"/>
          <w:sz w:val="22"/>
          <w:szCs w:val="22"/>
        </w:rPr>
      </w:pPr>
      <w:r>
        <w:rPr>
          <w:rStyle w:val="normaltextrun"/>
          <w:rFonts w:asciiTheme="minorHAnsi" w:hAnsiTheme="minorHAnsi" w:cstheme="minorHAnsi"/>
          <w:color w:val="000000"/>
          <w:position w:val="-1"/>
          <w:sz w:val="22"/>
          <w:szCs w:val="22"/>
        </w:rPr>
        <w:t>Elsevier; 2023.</w:t>
      </w:r>
    </w:p>
    <w:p w:rsidR="00873578" w:rsidP="003E1002" w:rsidRDefault="00873578" w14:paraId="5113C688" w14:textId="568F6696">
      <w:pPr>
        <w:pStyle w:val="EndnoteText"/>
        <w:tabs>
          <w:tab w:val="left" w:pos="360"/>
        </w:tabs>
        <w:jc w:val="both"/>
      </w:pPr>
    </w:p>
  </w:endnote>
  <w:endnote w:id="5">
    <w:p w:rsidR="0073419E" w:rsidP="003E1002" w:rsidRDefault="0073419E" w14:paraId="699EB552" w14:textId="77777777">
      <w:pPr>
        <w:pStyle w:val="paragraph"/>
        <w:tabs>
          <w:tab w:val="left" w:pos="360"/>
        </w:tabs>
        <w:spacing w:before="0" w:beforeAutospacing="0" w:after="0" w:afterAutospacing="0"/>
        <w:jc w:val="both"/>
        <w:textAlignment w:val="baseline"/>
        <w:rPr>
          <w:rFonts w:asciiTheme="minorHAnsi" w:hAnsiTheme="minorHAnsi" w:cstheme="minorHAnsi"/>
          <w:i/>
          <w:iCs/>
          <w:sz w:val="22"/>
          <w:szCs w:val="22"/>
        </w:rPr>
      </w:pPr>
      <w:r>
        <w:rPr>
          <w:rStyle w:val="EndnoteReference"/>
        </w:rPr>
        <w:endnoteRef/>
      </w:r>
      <w:r>
        <w:t xml:space="preserve"> </w:t>
      </w:r>
      <w:r w:rsidRPr="0073419E">
        <w:rPr>
          <w:rFonts w:asciiTheme="minorHAnsi" w:hAnsiTheme="minorHAnsi" w:cstheme="minorHAnsi"/>
          <w:sz w:val="22"/>
          <w:szCs w:val="22"/>
        </w:rPr>
        <w:t xml:space="preserve">Lucignani G. </w:t>
      </w:r>
      <w:r>
        <w:rPr>
          <w:rFonts w:asciiTheme="minorHAnsi" w:hAnsiTheme="minorHAnsi" w:cstheme="minorHAnsi"/>
          <w:sz w:val="22"/>
          <w:szCs w:val="22"/>
        </w:rPr>
        <w:t>C</w:t>
      </w:r>
      <w:r w:rsidRPr="0073419E">
        <w:rPr>
          <w:rFonts w:asciiTheme="minorHAnsi" w:hAnsiTheme="minorHAnsi" w:cstheme="minorHAnsi"/>
          <w:sz w:val="22"/>
          <w:szCs w:val="22"/>
        </w:rPr>
        <w:t xml:space="preserve">ustomized imaging for children and obese people: key issues and strategies. </w:t>
      </w:r>
      <w:r w:rsidRPr="0073419E">
        <w:rPr>
          <w:rFonts w:asciiTheme="minorHAnsi" w:hAnsiTheme="minorHAnsi" w:cstheme="minorHAnsi"/>
          <w:i/>
          <w:iCs/>
          <w:sz w:val="22"/>
          <w:szCs w:val="22"/>
        </w:rPr>
        <w:t xml:space="preserve">European </w:t>
      </w:r>
    </w:p>
    <w:p w:rsidRPr="0073419E" w:rsidR="0073419E" w:rsidP="003E1002" w:rsidRDefault="0073419E" w14:paraId="089EECA6" w14:textId="77777777">
      <w:pPr>
        <w:pStyle w:val="paragraph"/>
        <w:tabs>
          <w:tab w:val="left" w:pos="360"/>
        </w:tabs>
        <w:spacing w:before="0" w:beforeAutospacing="0" w:after="0" w:afterAutospacing="0"/>
        <w:ind w:firstLine="720"/>
        <w:textAlignment w:val="baseline"/>
        <w:rPr>
          <w:rFonts w:asciiTheme="minorHAnsi" w:hAnsiTheme="minorHAnsi" w:cstheme="minorHAnsi"/>
          <w:sz w:val="22"/>
          <w:szCs w:val="22"/>
        </w:rPr>
      </w:pPr>
      <w:r w:rsidRPr="0073419E">
        <w:rPr>
          <w:rFonts w:asciiTheme="minorHAnsi" w:hAnsiTheme="minorHAnsi" w:cstheme="minorHAnsi"/>
          <w:i/>
          <w:iCs/>
          <w:sz w:val="22"/>
          <w:szCs w:val="22"/>
        </w:rPr>
        <w:t>Journal of Nuclear Medicine and Molecular Imaging</w:t>
      </w:r>
      <w:r>
        <w:rPr>
          <w:rFonts w:asciiTheme="minorHAnsi" w:hAnsiTheme="minorHAnsi" w:cstheme="minorHAnsi"/>
          <w:sz w:val="22"/>
          <w:szCs w:val="22"/>
        </w:rPr>
        <w:t xml:space="preserve">. </w:t>
      </w:r>
      <w:r w:rsidRPr="0073419E">
        <w:rPr>
          <w:rFonts w:asciiTheme="minorHAnsi" w:hAnsiTheme="minorHAnsi" w:cstheme="minorHAnsi"/>
          <w:sz w:val="22"/>
          <w:szCs w:val="22"/>
        </w:rPr>
        <w:t>2006</w:t>
      </w:r>
      <w:r>
        <w:rPr>
          <w:rFonts w:asciiTheme="minorHAnsi" w:hAnsiTheme="minorHAnsi" w:cstheme="minorHAnsi"/>
          <w:sz w:val="22"/>
          <w:szCs w:val="22"/>
        </w:rPr>
        <w:t>;</w:t>
      </w:r>
      <w:r w:rsidRPr="0073419E">
        <w:rPr>
          <w:rFonts w:asciiTheme="minorHAnsi" w:hAnsiTheme="minorHAnsi" w:cstheme="minorHAnsi"/>
          <w:sz w:val="22"/>
          <w:szCs w:val="22"/>
        </w:rPr>
        <w:t xml:space="preserve"> 33</w:t>
      </w:r>
      <w:r>
        <w:rPr>
          <w:rFonts w:asciiTheme="minorHAnsi" w:hAnsiTheme="minorHAnsi" w:cstheme="minorHAnsi"/>
          <w:sz w:val="22"/>
          <w:szCs w:val="22"/>
        </w:rPr>
        <w:t xml:space="preserve">(11), </w:t>
      </w:r>
      <w:r w:rsidRPr="0073419E">
        <w:rPr>
          <w:rFonts w:asciiTheme="minorHAnsi" w:hAnsiTheme="minorHAnsi" w:cstheme="minorHAnsi"/>
          <w:sz w:val="22"/>
          <w:szCs w:val="22"/>
        </w:rPr>
        <w:t>1364–1368</w:t>
      </w:r>
      <w:r>
        <w:rPr>
          <w:rFonts w:asciiTheme="minorHAnsi" w:hAnsiTheme="minorHAnsi" w:cstheme="minorHAnsi"/>
          <w:sz w:val="22"/>
          <w:szCs w:val="22"/>
        </w:rPr>
        <w:t>.</w:t>
      </w:r>
    </w:p>
    <w:p w:rsidRPr="00AB3A27" w:rsidR="00AB3A27" w:rsidP="003E1002" w:rsidRDefault="00AB3A27" w14:paraId="04D1C941" w14:textId="3E1D15E2">
      <w:pPr>
        <w:pStyle w:val="EndnoteText"/>
        <w:tabs>
          <w:tab w:val="left" w:pos="360"/>
        </w:tabs>
        <w:jc w:val="both"/>
        <w:rPr>
          <w:b/>
          <w:bCs/>
        </w:rPr>
      </w:pPr>
    </w:p>
  </w:endnote>
  <w:endnote w:id="6">
    <w:p w:rsidR="008F7E89" w:rsidP="003E1002" w:rsidRDefault="00DD59FD" w14:paraId="31C81A8F" w14:textId="77777777">
      <w:pPr>
        <w:pStyle w:val="paragraph"/>
        <w:tabs>
          <w:tab w:val="left" w:pos="360"/>
        </w:tabs>
        <w:spacing w:before="0" w:beforeAutospacing="0" w:after="0" w:afterAutospacing="0"/>
        <w:jc w:val="both"/>
        <w:textAlignment w:val="baseline"/>
        <w:rPr>
          <w:rStyle w:val="spellingerror"/>
          <w:rFonts w:asciiTheme="minorHAnsi" w:hAnsiTheme="minorHAnsi" w:cstheme="minorHAnsi"/>
          <w:color w:val="000000"/>
          <w:position w:val="-1"/>
          <w:sz w:val="22"/>
          <w:szCs w:val="22"/>
        </w:rPr>
      </w:pPr>
      <w:r>
        <w:rPr>
          <w:rStyle w:val="EndnoteReference"/>
        </w:rPr>
        <w:endnoteRef/>
      </w:r>
      <w:r>
        <w:t xml:space="preserve"> </w:t>
      </w:r>
      <w:r w:rsidR="008F7E89">
        <w:rPr>
          <w:rStyle w:val="spellingerror"/>
          <w:rFonts w:asciiTheme="minorHAnsi" w:hAnsiTheme="minorHAnsi" w:cstheme="minorHAnsi"/>
          <w:color w:val="000000"/>
          <w:position w:val="-1"/>
          <w:sz w:val="22"/>
          <w:szCs w:val="22"/>
        </w:rPr>
        <w:t xml:space="preserve">American Academy of Pediatrics. Diagnostic Imaging of Child Abuse. </w:t>
      </w:r>
      <w:r w:rsidRPr="00873578" w:rsidR="008F7E89">
        <w:rPr>
          <w:rStyle w:val="spellingerror"/>
          <w:rFonts w:asciiTheme="minorHAnsi" w:hAnsiTheme="minorHAnsi" w:cstheme="minorHAnsi"/>
          <w:i/>
          <w:iCs/>
          <w:color w:val="000000"/>
          <w:position w:val="-1"/>
          <w:sz w:val="22"/>
          <w:szCs w:val="22"/>
        </w:rPr>
        <w:t>Pediatrics</w:t>
      </w:r>
      <w:r w:rsidR="008F7E89">
        <w:rPr>
          <w:rStyle w:val="spellingerror"/>
          <w:rFonts w:asciiTheme="minorHAnsi" w:hAnsiTheme="minorHAnsi" w:cstheme="minorHAnsi"/>
          <w:color w:val="000000"/>
          <w:position w:val="-1"/>
          <w:sz w:val="22"/>
          <w:szCs w:val="22"/>
        </w:rPr>
        <w:t>. 2009; 123(5). 1430-1435.</w:t>
      </w:r>
    </w:p>
    <w:p w:rsidR="00DD59FD" w:rsidP="003E1002" w:rsidRDefault="00DD59FD" w14:paraId="71643C66" w14:textId="64AFB6A4">
      <w:pPr>
        <w:pStyle w:val="EndnoteText"/>
        <w:tabs>
          <w:tab w:val="left" w:pos="360"/>
        </w:tabs>
        <w:jc w:val="both"/>
      </w:pPr>
    </w:p>
  </w:endnote>
  <w:endnote w:id="7">
    <w:p w:rsidR="00DC4E30" w:rsidP="003E1002" w:rsidRDefault="00202701" w14:paraId="1C54962D" w14:textId="77777777">
      <w:pPr>
        <w:pStyle w:val="paragraph"/>
        <w:tabs>
          <w:tab w:val="left" w:pos="360"/>
        </w:tabs>
        <w:spacing w:before="0" w:beforeAutospacing="0" w:after="0" w:afterAutospacing="0"/>
        <w:jc w:val="both"/>
        <w:textAlignment w:val="baseline"/>
        <w:rPr>
          <w:rStyle w:val="spellingerror"/>
          <w:rFonts w:asciiTheme="minorHAnsi" w:hAnsiTheme="minorHAnsi" w:cstheme="minorHAnsi"/>
          <w:color w:val="000000"/>
          <w:position w:val="-1"/>
          <w:sz w:val="22"/>
          <w:szCs w:val="22"/>
        </w:rPr>
      </w:pPr>
      <w:r>
        <w:rPr>
          <w:rStyle w:val="EndnoteReference"/>
        </w:rPr>
        <w:endnoteRef/>
      </w:r>
      <w:r>
        <w:t xml:space="preserve"> </w:t>
      </w:r>
      <w:r w:rsidR="00ED52C6">
        <w:rPr>
          <w:rStyle w:val="spellingerror"/>
          <w:rFonts w:asciiTheme="minorHAnsi" w:hAnsiTheme="minorHAnsi" w:cstheme="minorHAnsi"/>
          <w:color w:val="000000"/>
          <w:position w:val="-1"/>
          <w:sz w:val="22"/>
          <w:szCs w:val="22"/>
        </w:rPr>
        <w:t>Lampignano JP, Kendrick L. Bontragers' Textbook of Radiographic Positioning and Related Anatomy. 10</w:t>
      </w:r>
      <w:r w:rsidRPr="00E64920" w:rsidR="00ED52C6">
        <w:rPr>
          <w:rStyle w:val="spellingerror"/>
          <w:rFonts w:asciiTheme="minorHAnsi" w:hAnsiTheme="minorHAnsi" w:cstheme="minorHAnsi"/>
          <w:color w:val="000000"/>
          <w:position w:val="-1"/>
          <w:sz w:val="22"/>
          <w:szCs w:val="22"/>
          <w:vertAlign w:val="superscript"/>
        </w:rPr>
        <w:t>th</w:t>
      </w:r>
      <w:r w:rsidR="00ED52C6">
        <w:rPr>
          <w:rStyle w:val="spellingerror"/>
          <w:rFonts w:asciiTheme="minorHAnsi" w:hAnsiTheme="minorHAnsi" w:cstheme="minorHAnsi"/>
          <w:color w:val="000000"/>
          <w:position w:val="-1"/>
          <w:sz w:val="22"/>
          <w:szCs w:val="22"/>
        </w:rPr>
        <w:t xml:space="preserve"> </w:t>
      </w:r>
    </w:p>
    <w:p w:rsidR="00ED52C6" w:rsidP="003E1002" w:rsidRDefault="00DC4E30" w14:paraId="4E140539" w14:textId="6FF09A66">
      <w:pPr>
        <w:pStyle w:val="paragraph"/>
        <w:tabs>
          <w:tab w:val="left" w:pos="360"/>
        </w:tabs>
        <w:spacing w:before="0" w:beforeAutospacing="0" w:after="0" w:afterAutospacing="0"/>
        <w:jc w:val="both"/>
        <w:textAlignment w:val="baseline"/>
        <w:rPr>
          <w:rStyle w:val="spellingerror"/>
          <w:rFonts w:asciiTheme="minorHAnsi" w:hAnsiTheme="minorHAnsi" w:cstheme="minorHAnsi"/>
          <w:color w:val="000000"/>
          <w:position w:val="-1"/>
          <w:sz w:val="22"/>
          <w:szCs w:val="22"/>
        </w:rPr>
      </w:pPr>
      <w:r>
        <w:rPr>
          <w:rStyle w:val="spellingerror"/>
          <w:rFonts w:asciiTheme="minorHAnsi" w:hAnsiTheme="minorHAnsi" w:cstheme="minorHAnsi"/>
          <w:color w:val="000000"/>
          <w:position w:val="-1"/>
          <w:sz w:val="22"/>
          <w:szCs w:val="22"/>
        </w:rPr>
        <w:tab/>
      </w:r>
      <w:r>
        <w:rPr>
          <w:rStyle w:val="spellingerror"/>
          <w:rFonts w:asciiTheme="minorHAnsi" w:hAnsiTheme="minorHAnsi" w:cstheme="minorHAnsi"/>
          <w:color w:val="000000"/>
          <w:position w:val="-1"/>
          <w:sz w:val="22"/>
          <w:szCs w:val="22"/>
        </w:rPr>
        <w:tab/>
      </w:r>
      <w:r w:rsidR="00ED52C6">
        <w:rPr>
          <w:rStyle w:val="spellingerror"/>
          <w:rFonts w:asciiTheme="minorHAnsi" w:hAnsiTheme="minorHAnsi" w:cstheme="minorHAnsi"/>
          <w:color w:val="000000"/>
          <w:position w:val="-1"/>
          <w:sz w:val="22"/>
          <w:szCs w:val="22"/>
        </w:rPr>
        <w:t xml:space="preserve">ed. St. Louis, MO: Elsevier; 2021. </w:t>
      </w:r>
    </w:p>
    <w:p w:rsidR="00202701" w:rsidRDefault="00202701" w14:paraId="5B4F2757" w14:textId="711928F5">
      <w:pPr>
        <w:pStyle w:val="EndnoteText"/>
      </w:pPr>
    </w:p>
    <w:p w:rsidR="00ED52C6" w:rsidRDefault="00ED52C6" w14:paraId="5A1239D8" w14:textId="77777777">
      <w:pPr>
        <w:pStyle w:val="EndnoteText"/>
      </w:pPr>
    </w:p>
    <w:p w:rsidRPr="00AB3A27" w:rsidR="00ED52C6" w:rsidP="005F3ECD" w:rsidRDefault="00ED52C6" w14:paraId="17A8FCFC" w14:textId="77777777">
      <w:pPr>
        <w:pStyle w:val="EndnoteText"/>
        <w:jc w:val="center"/>
        <w:rPr>
          <w:rFonts w:cstheme="minorHAnsi"/>
          <w:color w:val="000000"/>
          <w:sz w:val="22"/>
          <w:szCs w:val="22"/>
        </w:rPr>
      </w:pPr>
    </w:p>
    <w:p w:rsidR="00ED52C6" w:rsidRDefault="00ED52C6" w14:paraId="6661B6ED" w14:textId="77777777">
      <w:pPr>
        <w:pStyle w:val="EndnoteText"/>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Times">
    <w:panose1 w:val="020B06040202020202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7D4FEB" w:rsidP="001500D7" w:rsidRDefault="007D4FEB" w14:paraId="37385109" w14:textId="77777777">
      <w:pPr>
        <w:spacing w:after="0" w:line="240" w:lineRule="auto"/>
      </w:pPr>
      <w:r>
        <w:separator/>
      </w:r>
    </w:p>
  </w:footnote>
  <w:footnote w:type="continuationSeparator" w:id="0">
    <w:p w:rsidR="007D4FEB" w:rsidP="001500D7" w:rsidRDefault="007D4FEB" w14:paraId="670158AA" w14:textId="77777777">
      <w:pPr>
        <w:spacing w:after="0" w:line="240" w:lineRule="auto"/>
      </w:pPr>
      <w:r>
        <w:continuationSeparator/>
      </w:r>
    </w:p>
  </w:footnote>
  <w:footnote w:type="continuationNotice" w:id="1">
    <w:p w:rsidR="007D4FEB" w:rsidRDefault="007D4FEB" w14:paraId="3008CB81" w14:textId="77777777">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B064873A"/>
    <w:lvl w:ilvl="0">
      <w:numFmt w:val="bullet"/>
      <w:lvlText w:val="*"/>
      <w:lvlJc w:val="left"/>
    </w:lvl>
  </w:abstractNum>
  <w:abstractNum w:abstractNumId="1" w15:restartNumberingAfterBreak="0">
    <w:nsid w:val="047E07FE"/>
    <w:multiLevelType w:val="multilevel"/>
    <w:tmpl w:val="BC1E400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 w15:restartNumberingAfterBreak="0">
    <w:nsid w:val="06075A20"/>
    <w:multiLevelType w:val="multilevel"/>
    <w:tmpl w:val="7F86AD0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 w15:restartNumberingAfterBreak="0">
    <w:nsid w:val="07BC618C"/>
    <w:multiLevelType w:val="hybridMultilevel"/>
    <w:tmpl w:val="0CA448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4E7FF6"/>
    <w:multiLevelType w:val="hybridMultilevel"/>
    <w:tmpl w:val="9626D750"/>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14652DF3"/>
    <w:multiLevelType w:val="multilevel"/>
    <w:tmpl w:val="1EB0B13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 w15:restartNumberingAfterBreak="0">
    <w:nsid w:val="148037DB"/>
    <w:multiLevelType w:val="multilevel"/>
    <w:tmpl w:val="1902AE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 w15:restartNumberingAfterBreak="0">
    <w:nsid w:val="1D3B1E52"/>
    <w:multiLevelType w:val="hybridMultilevel"/>
    <w:tmpl w:val="26304F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DAA48FA"/>
    <w:multiLevelType w:val="hybridMultilevel"/>
    <w:tmpl w:val="24A6528C"/>
    <w:lvl w:ilvl="0" w:tplc="0F4C2D32">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9" w15:restartNumberingAfterBreak="0">
    <w:nsid w:val="23B4587F"/>
    <w:multiLevelType w:val="multilevel"/>
    <w:tmpl w:val="979CDD1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0" w15:restartNumberingAfterBreak="0">
    <w:nsid w:val="2A856045"/>
    <w:multiLevelType w:val="multilevel"/>
    <w:tmpl w:val="EA9CF70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1" w15:restartNumberingAfterBreak="0">
    <w:nsid w:val="2D27717A"/>
    <w:multiLevelType w:val="multilevel"/>
    <w:tmpl w:val="45842FD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2" w15:restartNumberingAfterBreak="0">
    <w:nsid w:val="36F47BF8"/>
    <w:multiLevelType w:val="hybridMultilevel"/>
    <w:tmpl w:val="8E0284D6"/>
    <w:lvl w:ilvl="0" w:tplc="7FB48554">
      <w:start w:val="1"/>
      <w:numFmt w:val="decimal"/>
      <w:lvlText w:val="%1."/>
      <w:lvlJc w:val="left"/>
      <w:pPr>
        <w:ind w:left="555" w:hanging="360"/>
      </w:pPr>
      <w:rPr>
        <w:rFonts w:hint="default"/>
      </w:rPr>
    </w:lvl>
    <w:lvl w:ilvl="1" w:tplc="04090019" w:tentative="1">
      <w:start w:val="1"/>
      <w:numFmt w:val="lowerLetter"/>
      <w:lvlText w:val="%2."/>
      <w:lvlJc w:val="left"/>
      <w:pPr>
        <w:ind w:left="1275" w:hanging="360"/>
      </w:pPr>
    </w:lvl>
    <w:lvl w:ilvl="2" w:tplc="0409001B" w:tentative="1">
      <w:start w:val="1"/>
      <w:numFmt w:val="lowerRoman"/>
      <w:lvlText w:val="%3."/>
      <w:lvlJc w:val="right"/>
      <w:pPr>
        <w:ind w:left="1995" w:hanging="180"/>
      </w:pPr>
    </w:lvl>
    <w:lvl w:ilvl="3" w:tplc="0409000F" w:tentative="1">
      <w:start w:val="1"/>
      <w:numFmt w:val="decimal"/>
      <w:lvlText w:val="%4."/>
      <w:lvlJc w:val="left"/>
      <w:pPr>
        <w:ind w:left="2715" w:hanging="360"/>
      </w:pPr>
    </w:lvl>
    <w:lvl w:ilvl="4" w:tplc="04090019" w:tentative="1">
      <w:start w:val="1"/>
      <w:numFmt w:val="lowerLetter"/>
      <w:lvlText w:val="%5."/>
      <w:lvlJc w:val="left"/>
      <w:pPr>
        <w:ind w:left="3435" w:hanging="360"/>
      </w:pPr>
    </w:lvl>
    <w:lvl w:ilvl="5" w:tplc="0409001B" w:tentative="1">
      <w:start w:val="1"/>
      <w:numFmt w:val="lowerRoman"/>
      <w:lvlText w:val="%6."/>
      <w:lvlJc w:val="right"/>
      <w:pPr>
        <w:ind w:left="4155" w:hanging="180"/>
      </w:pPr>
    </w:lvl>
    <w:lvl w:ilvl="6" w:tplc="0409000F" w:tentative="1">
      <w:start w:val="1"/>
      <w:numFmt w:val="decimal"/>
      <w:lvlText w:val="%7."/>
      <w:lvlJc w:val="left"/>
      <w:pPr>
        <w:ind w:left="4875" w:hanging="360"/>
      </w:pPr>
    </w:lvl>
    <w:lvl w:ilvl="7" w:tplc="04090019" w:tentative="1">
      <w:start w:val="1"/>
      <w:numFmt w:val="lowerLetter"/>
      <w:lvlText w:val="%8."/>
      <w:lvlJc w:val="left"/>
      <w:pPr>
        <w:ind w:left="5595" w:hanging="360"/>
      </w:pPr>
    </w:lvl>
    <w:lvl w:ilvl="8" w:tplc="0409001B" w:tentative="1">
      <w:start w:val="1"/>
      <w:numFmt w:val="lowerRoman"/>
      <w:lvlText w:val="%9."/>
      <w:lvlJc w:val="right"/>
      <w:pPr>
        <w:ind w:left="6315" w:hanging="180"/>
      </w:pPr>
    </w:lvl>
  </w:abstractNum>
  <w:abstractNum w:abstractNumId="13" w15:restartNumberingAfterBreak="0">
    <w:nsid w:val="3A2A1240"/>
    <w:multiLevelType w:val="multilevel"/>
    <w:tmpl w:val="B5002EC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4" w15:restartNumberingAfterBreak="0">
    <w:nsid w:val="41662489"/>
    <w:multiLevelType w:val="multilevel"/>
    <w:tmpl w:val="C2BC230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5" w15:restartNumberingAfterBreak="0">
    <w:nsid w:val="42050A10"/>
    <w:multiLevelType w:val="multilevel"/>
    <w:tmpl w:val="52BA169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6" w15:restartNumberingAfterBreak="0">
    <w:nsid w:val="467C43BA"/>
    <w:multiLevelType w:val="multilevel"/>
    <w:tmpl w:val="F23446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7" w15:restartNumberingAfterBreak="0">
    <w:nsid w:val="46B67187"/>
    <w:multiLevelType w:val="multilevel"/>
    <w:tmpl w:val="266ED3E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8" w15:restartNumberingAfterBreak="0">
    <w:nsid w:val="49190CB2"/>
    <w:multiLevelType w:val="multilevel"/>
    <w:tmpl w:val="795AD6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9" w15:restartNumberingAfterBreak="0">
    <w:nsid w:val="4A0C62DF"/>
    <w:multiLevelType w:val="multilevel"/>
    <w:tmpl w:val="8000F0A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0" w15:restartNumberingAfterBreak="0">
    <w:nsid w:val="4A9D31F9"/>
    <w:multiLevelType w:val="multilevel"/>
    <w:tmpl w:val="9E56BE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1" w15:restartNumberingAfterBreak="0">
    <w:nsid w:val="4D4F09FF"/>
    <w:multiLevelType w:val="multilevel"/>
    <w:tmpl w:val="68EA41E4"/>
    <w:lvl w:ilvl="0">
      <w:start w:val="6"/>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54C54539"/>
    <w:multiLevelType w:val="hybridMultilevel"/>
    <w:tmpl w:val="54FCA2F0"/>
    <w:lvl w:ilvl="0" w:tplc="1D383F9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54A4F3A"/>
    <w:multiLevelType w:val="multilevel"/>
    <w:tmpl w:val="78DCF5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4" w15:restartNumberingAfterBreak="0">
    <w:nsid w:val="572B4887"/>
    <w:multiLevelType w:val="hybridMultilevel"/>
    <w:tmpl w:val="D340D4CE"/>
    <w:lvl w:ilvl="0" w:tplc="CDDAC298">
      <w:start w:val="1"/>
      <w:numFmt w:val="decimal"/>
      <w:lvlText w:val="%1."/>
      <w:lvlJc w:val="left"/>
      <w:pPr>
        <w:ind w:left="510" w:hanging="360"/>
      </w:pPr>
      <w:rPr>
        <w:rFonts w:hint="default"/>
      </w:rPr>
    </w:lvl>
    <w:lvl w:ilvl="1" w:tplc="04090019" w:tentative="1">
      <w:start w:val="1"/>
      <w:numFmt w:val="lowerLetter"/>
      <w:lvlText w:val="%2."/>
      <w:lvlJc w:val="left"/>
      <w:pPr>
        <w:ind w:left="1230" w:hanging="360"/>
      </w:pPr>
    </w:lvl>
    <w:lvl w:ilvl="2" w:tplc="0409001B" w:tentative="1">
      <w:start w:val="1"/>
      <w:numFmt w:val="lowerRoman"/>
      <w:lvlText w:val="%3."/>
      <w:lvlJc w:val="right"/>
      <w:pPr>
        <w:ind w:left="1950" w:hanging="180"/>
      </w:pPr>
    </w:lvl>
    <w:lvl w:ilvl="3" w:tplc="0409000F" w:tentative="1">
      <w:start w:val="1"/>
      <w:numFmt w:val="decimal"/>
      <w:lvlText w:val="%4."/>
      <w:lvlJc w:val="left"/>
      <w:pPr>
        <w:ind w:left="2670" w:hanging="360"/>
      </w:pPr>
    </w:lvl>
    <w:lvl w:ilvl="4" w:tplc="04090019" w:tentative="1">
      <w:start w:val="1"/>
      <w:numFmt w:val="lowerLetter"/>
      <w:lvlText w:val="%5."/>
      <w:lvlJc w:val="left"/>
      <w:pPr>
        <w:ind w:left="3390" w:hanging="360"/>
      </w:pPr>
    </w:lvl>
    <w:lvl w:ilvl="5" w:tplc="0409001B" w:tentative="1">
      <w:start w:val="1"/>
      <w:numFmt w:val="lowerRoman"/>
      <w:lvlText w:val="%6."/>
      <w:lvlJc w:val="right"/>
      <w:pPr>
        <w:ind w:left="4110" w:hanging="180"/>
      </w:pPr>
    </w:lvl>
    <w:lvl w:ilvl="6" w:tplc="0409000F" w:tentative="1">
      <w:start w:val="1"/>
      <w:numFmt w:val="decimal"/>
      <w:lvlText w:val="%7."/>
      <w:lvlJc w:val="left"/>
      <w:pPr>
        <w:ind w:left="4830" w:hanging="360"/>
      </w:pPr>
    </w:lvl>
    <w:lvl w:ilvl="7" w:tplc="04090019" w:tentative="1">
      <w:start w:val="1"/>
      <w:numFmt w:val="lowerLetter"/>
      <w:lvlText w:val="%8."/>
      <w:lvlJc w:val="left"/>
      <w:pPr>
        <w:ind w:left="5550" w:hanging="360"/>
      </w:pPr>
    </w:lvl>
    <w:lvl w:ilvl="8" w:tplc="0409001B" w:tentative="1">
      <w:start w:val="1"/>
      <w:numFmt w:val="lowerRoman"/>
      <w:lvlText w:val="%9."/>
      <w:lvlJc w:val="right"/>
      <w:pPr>
        <w:ind w:left="6270" w:hanging="180"/>
      </w:pPr>
    </w:lvl>
  </w:abstractNum>
  <w:abstractNum w:abstractNumId="25" w15:restartNumberingAfterBreak="0">
    <w:nsid w:val="5832308F"/>
    <w:multiLevelType w:val="multilevel"/>
    <w:tmpl w:val="33D4A8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6" w15:restartNumberingAfterBreak="0">
    <w:nsid w:val="5B773EED"/>
    <w:multiLevelType w:val="multilevel"/>
    <w:tmpl w:val="A6EE72A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7" w15:restartNumberingAfterBreak="0">
    <w:nsid w:val="5F131BA3"/>
    <w:multiLevelType w:val="multilevel"/>
    <w:tmpl w:val="BF84CD1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8" w15:restartNumberingAfterBreak="0">
    <w:nsid w:val="61C17721"/>
    <w:multiLevelType w:val="hybridMultilevel"/>
    <w:tmpl w:val="15F6DDE8"/>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29" w15:restartNumberingAfterBreak="0">
    <w:nsid w:val="62B0450B"/>
    <w:multiLevelType w:val="hybridMultilevel"/>
    <w:tmpl w:val="62083096"/>
    <w:lvl w:ilvl="0" w:tplc="8BACE4B4">
      <w:start w:val="1"/>
      <w:numFmt w:val="upperLetter"/>
      <w:lvlText w:val="%1."/>
      <w:lvlJc w:val="left"/>
      <w:pPr>
        <w:ind w:left="1152" w:hanging="360"/>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30" w15:restartNumberingAfterBreak="0">
    <w:nsid w:val="64E02C32"/>
    <w:multiLevelType w:val="multilevel"/>
    <w:tmpl w:val="666CBE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1" w15:restartNumberingAfterBreak="0">
    <w:nsid w:val="6508346D"/>
    <w:multiLevelType w:val="multilevel"/>
    <w:tmpl w:val="DFC4255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2" w15:restartNumberingAfterBreak="0">
    <w:nsid w:val="66725E5A"/>
    <w:multiLevelType w:val="multilevel"/>
    <w:tmpl w:val="FEEC4B7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3" w15:restartNumberingAfterBreak="0">
    <w:nsid w:val="68717874"/>
    <w:multiLevelType w:val="multilevel"/>
    <w:tmpl w:val="78A6F3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4" w15:restartNumberingAfterBreak="0">
    <w:nsid w:val="69EB31A7"/>
    <w:multiLevelType w:val="multilevel"/>
    <w:tmpl w:val="385ED68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5" w15:restartNumberingAfterBreak="0">
    <w:nsid w:val="6DCC6D9E"/>
    <w:multiLevelType w:val="multilevel"/>
    <w:tmpl w:val="4CE2D50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6" w15:restartNumberingAfterBreak="0">
    <w:nsid w:val="6E5C214A"/>
    <w:multiLevelType w:val="multilevel"/>
    <w:tmpl w:val="A1581E9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7" w15:restartNumberingAfterBreak="0">
    <w:nsid w:val="718557DF"/>
    <w:multiLevelType w:val="multilevel"/>
    <w:tmpl w:val="A9C44C1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8" w15:restartNumberingAfterBreak="0">
    <w:nsid w:val="73B52E49"/>
    <w:multiLevelType w:val="multilevel"/>
    <w:tmpl w:val="B68CA8F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9" w15:restartNumberingAfterBreak="0">
    <w:nsid w:val="76294CD2"/>
    <w:multiLevelType w:val="multilevel"/>
    <w:tmpl w:val="BF12854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0" w15:restartNumberingAfterBreak="0">
    <w:nsid w:val="777470B5"/>
    <w:multiLevelType w:val="multilevel"/>
    <w:tmpl w:val="57B2A3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1" w15:restartNumberingAfterBreak="0">
    <w:nsid w:val="79840C4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2" w15:restartNumberingAfterBreak="0">
    <w:nsid w:val="7BAA6D7F"/>
    <w:multiLevelType w:val="multilevel"/>
    <w:tmpl w:val="DA1E313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3" w15:restartNumberingAfterBreak="0">
    <w:nsid w:val="7BE256B9"/>
    <w:multiLevelType w:val="multilevel"/>
    <w:tmpl w:val="5C1E7AD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4" w15:restartNumberingAfterBreak="0">
    <w:nsid w:val="7E8D3B7D"/>
    <w:multiLevelType w:val="multilevel"/>
    <w:tmpl w:val="E8E2A6B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num w:numId="1" w16cid:durableId="824199365">
    <w:abstractNumId w:val="0"/>
    <w:lvlOverride w:ilvl="0">
      <w:lvl w:ilvl="0">
        <w:numFmt w:val="bullet"/>
        <w:lvlText w:val="•"/>
        <w:legacy w:legacy="1" w:legacySpace="0" w:legacyIndent="0"/>
        <w:lvlJc w:val="left"/>
        <w:rPr>
          <w:rFonts w:hint="default" w:ascii="Calibri" w:hAnsi="Calibri" w:cs="Calibri"/>
          <w:sz w:val="24"/>
        </w:rPr>
      </w:lvl>
    </w:lvlOverride>
  </w:num>
  <w:num w:numId="2" w16cid:durableId="399208718">
    <w:abstractNumId w:val="0"/>
    <w:lvlOverride w:ilvl="0">
      <w:lvl w:ilvl="0">
        <w:numFmt w:val="bullet"/>
        <w:lvlText w:val="•"/>
        <w:legacy w:legacy="1" w:legacySpace="0" w:legacyIndent="0"/>
        <w:lvlJc w:val="left"/>
        <w:rPr>
          <w:rFonts w:hint="default" w:ascii="Times" w:hAnsi="Times" w:cs="Times"/>
          <w:sz w:val="24"/>
        </w:rPr>
      </w:lvl>
    </w:lvlOverride>
  </w:num>
  <w:num w:numId="3" w16cid:durableId="1301880969">
    <w:abstractNumId w:val="36"/>
  </w:num>
  <w:num w:numId="4" w16cid:durableId="462580006">
    <w:abstractNumId w:val="34"/>
  </w:num>
  <w:num w:numId="5" w16cid:durableId="1540974856">
    <w:abstractNumId w:val="2"/>
  </w:num>
  <w:num w:numId="6" w16cid:durableId="68696360">
    <w:abstractNumId w:val="35"/>
  </w:num>
  <w:num w:numId="7" w16cid:durableId="1886915047">
    <w:abstractNumId w:val="39"/>
  </w:num>
  <w:num w:numId="8" w16cid:durableId="634455334">
    <w:abstractNumId w:val="18"/>
  </w:num>
  <w:num w:numId="9" w16cid:durableId="476916982">
    <w:abstractNumId w:val="16"/>
  </w:num>
  <w:num w:numId="10" w16cid:durableId="759720864">
    <w:abstractNumId w:val="1"/>
  </w:num>
  <w:num w:numId="11" w16cid:durableId="1562641503">
    <w:abstractNumId w:val="38"/>
  </w:num>
  <w:num w:numId="12" w16cid:durableId="306784137">
    <w:abstractNumId w:val="19"/>
  </w:num>
  <w:num w:numId="13" w16cid:durableId="2103186692">
    <w:abstractNumId w:val="31"/>
  </w:num>
  <w:num w:numId="14" w16cid:durableId="1207064999">
    <w:abstractNumId w:val="26"/>
  </w:num>
  <w:num w:numId="15" w16cid:durableId="1591620355">
    <w:abstractNumId w:val="20"/>
  </w:num>
  <w:num w:numId="16" w16cid:durableId="328756356">
    <w:abstractNumId w:val="11"/>
  </w:num>
  <w:num w:numId="17" w16cid:durableId="1793131187">
    <w:abstractNumId w:val="33"/>
  </w:num>
  <w:num w:numId="18" w16cid:durableId="2050690639">
    <w:abstractNumId w:val="17"/>
  </w:num>
  <w:num w:numId="19" w16cid:durableId="810750293">
    <w:abstractNumId w:val="43"/>
  </w:num>
  <w:num w:numId="20" w16cid:durableId="1779643916">
    <w:abstractNumId w:val="42"/>
  </w:num>
  <w:num w:numId="21" w16cid:durableId="2117405361">
    <w:abstractNumId w:val="9"/>
  </w:num>
  <w:num w:numId="22" w16cid:durableId="428041629">
    <w:abstractNumId w:val="44"/>
  </w:num>
  <w:num w:numId="23" w16cid:durableId="1669557409">
    <w:abstractNumId w:val="32"/>
  </w:num>
  <w:num w:numId="24" w16cid:durableId="862399490">
    <w:abstractNumId w:val="14"/>
  </w:num>
  <w:num w:numId="25" w16cid:durableId="2049380180">
    <w:abstractNumId w:val="25"/>
  </w:num>
  <w:num w:numId="26" w16cid:durableId="14696207">
    <w:abstractNumId w:val="23"/>
  </w:num>
  <w:num w:numId="27" w16cid:durableId="650671110">
    <w:abstractNumId w:val="13"/>
  </w:num>
  <w:num w:numId="28" w16cid:durableId="166098000">
    <w:abstractNumId w:val="37"/>
  </w:num>
  <w:num w:numId="29" w16cid:durableId="1242527173">
    <w:abstractNumId w:val="40"/>
  </w:num>
  <w:num w:numId="30" w16cid:durableId="1066103761">
    <w:abstractNumId w:val="15"/>
  </w:num>
  <w:num w:numId="31" w16cid:durableId="1224216796">
    <w:abstractNumId w:val="27"/>
  </w:num>
  <w:num w:numId="32" w16cid:durableId="314799880">
    <w:abstractNumId w:val="5"/>
  </w:num>
  <w:num w:numId="33" w16cid:durableId="1858495641">
    <w:abstractNumId w:val="30"/>
  </w:num>
  <w:num w:numId="34" w16cid:durableId="1556430311">
    <w:abstractNumId w:val="6"/>
  </w:num>
  <w:num w:numId="35" w16cid:durableId="36710185">
    <w:abstractNumId w:val="4"/>
  </w:num>
  <w:num w:numId="36" w16cid:durableId="1992900436">
    <w:abstractNumId w:val="12"/>
  </w:num>
  <w:num w:numId="37" w16cid:durableId="1263225372">
    <w:abstractNumId w:val="24"/>
  </w:num>
  <w:num w:numId="38" w16cid:durableId="950353964">
    <w:abstractNumId w:val="8"/>
  </w:num>
  <w:num w:numId="39" w16cid:durableId="254171284">
    <w:abstractNumId w:val="41"/>
  </w:num>
  <w:num w:numId="40" w16cid:durableId="250746357">
    <w:abstractNumId w:val="22"/>
  </w:num>
  <w:num w:numId="41" w16cid:durableId="532961081">
    <w:abstractNumId w:val="10"/>
  </w:num>
  <w:num w:numId="42" w16cid:durableId="137503836">
    <w:abstractNumId w:val="3"/>
  </w:num>
  <w:num w:numId="43" w16cid:durableId="1165121818">
    <w:abstractNumId w:val="7"/>
  </w:num>
  <w:num w:numId="44" w16cid:durableId="1176072051">
    <w:abstractNumId w:val="28"/>
  </w:num>
  <w:num w:numId="45" w16cid:durableId="462040551">
    <w:abstractNumId w:val="29"/>
  </w:num>
  <w:num w:numId="46" w16cid:durableId="246616060">
    <w:abstractNumId w:val="2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essica Marshall">
    <w15:presenceInfo w15:providerId="AD" w15:userId="S::jessica.marshall@catalystmeded.com::2e6b0e28-8cdb-4711-bc65-ec98ef6b9edf"/>
  </w15:person>
  <w15:person w15:author="Kelli Haynes">
    <w15:presenceInfo w15:providerId="AD" w15:userId="S::haynesk@nsula.edu::d6e6b07e-9821-41b2-8614-2079adc3bb4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68"/>
  <w:hideSpellingErrors/>
  <w:hideGrammaticalErrors/>
  <w:trackRevisions w:val="false"/>
  <w:defaultTabStop w:val="720"/>
  <w:characterSpacingControl w:val="doNotCompress"/>
  <w:footnotePr>
    <w:footnote w:id="-1"/>
    <w:footnote w:id="0"/>
    <w:footnote w:id="1"/>
  </w:footnotePr>
  <w:endnotePr>
    <w:numFmt w:val="decimal"/>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srAwNjA3szQxNTQ2NzJW0lEKTi0uzszPAykwqwUAZ8qFeywAAAA="/>
  </w:docVars>
  <w:rsids>
    <w:rsidRoot w:val="00642A0F"/>
    <w:rsid w:val="000173D5"/>
    <w:rsid w:val="000175D9"/>
    <w:rsid w:val="000225AC"/>
    <w:rsid w:val="00045F60"/>
    <w:rsid w:val="00081609"/>
    <w:rsid w:val="00087084"/>
    <w:rsid w:val="000901B3"/>
    <w:rsid w:val="000A0016"/>
    <w:rsid w:val="000A03D9"/>
    <w:rsid w:val="000A641E"/>
    <w:rsid w:val="000B532E"/>
    <w:rsid w:val="000C2F35"/>
    <w:rsid w:val="000C621F"/>
    <w:rsid w:val="000D5C70"/>
    <w:rsid w:val="00101342"/>
    <w:rsid w:val="001212EC"/>
    <w:rsid w:val="001227C1"/>
    <w:rsid w:val="00126BB7"/>
    <w:rsid w:val="001414F7"/>
    <w:rsid w:val="001426BB"/>
    <w:rsid w:val="00144555"/>
    <w:rsid w:val="001500D7"/>
    <w:rsid w:val="00151910"/>
    <w:rsid w:val="00153233"/>
    <w:rsid w:val="001576D0"/>
    <w:rsid w:val="0016399A"/>
    <w:rsid w:val="00164767"/>
    <w:rsid w:val="0018321E"/>
    <w:rsid w:val="00183D73"/>
    <w:rsid w:val="0019669E"/>
    <w:rsid w:val="001A046C"/>
    <w:rsid w:val="001A2BA3"/>
    <w:rsid w:val="001A3DE1"/>
    <w:rsid w:val="001A6631"/>
    <w:rsid w:val="001B5BCE"/>
    <w:rsid w:val="001C2776"/>
    <w:rsid w:val="001C3C9F"/>
    <w:rsid w:val="001E619E"/>
    <w:rsid w:val="001E7E84"/>
    <w:rsid w:val="001F31F2"/>
    <w:rsid w:val="0020063D"/>
    <w:rsid w:val="00202701"/>
    <w:rsid w:val="00203075"/>
    <w:rsid w:val="00216E21"/>
    <w:rsid w:val="00235ABD"/>
    <w:rsid w:val="00240BDF"/>
    <w:rsid w:val="00241CAE"/>
    <w:rsid w:val="00242E27"/>
    <w:rsid w:val="00246331"/>
    <w:rsid w:val="00254293"/>
    <w:rsid w:val="00257BBA"/>
    <w:rsid w:val="00262D0C"/>
    <w:rsid w:val="00263AB3"/>
    <w:rsid w:val="00272ACC"/>
    <w:rsid w:val="00273589"/>
    <w:rsid w:val="00273C82"/>
    <w:rsid w:val="002A1157"/>
    <w:rsid w:val="002B55BB"/>
    <w:rsid w:val="002C64ED"/>
    <w:rsid w:val="002D6B71"/>
    <w:rsid w:val="002E0F05"/>
    <w:rsid w:val="002E2134"/>
    <w:rsid w:val="002E5564"/>
    <w:rsid w:val="002F51BA"/>
    <w:rsid w:val="00305975"/>
    <w:rsid w:val="00317BFE"/>
    <w:rsid w:val="00344811"/>
    <w:rsid w:val="00345ACB"/>
    <w:rsid w:val="00346338"/>
    <w:rsid w:val="0036797E"/>
    <w:rsid w:val="00380556"/>
    <w:rsid w:val="003939B9"/>
    <w:rsid w:val="003A2002"/>
    <w:rsid w:val="003A318B"/>
    <w:rsid w:val="003A3E4E"/>
    <w:rsid w:val="003A5537"/>
    <w:rsid w:val="003A6184"/>
    <w:rsid w:val="003A6C81"/>
    <w:rsid w:val="003B3DDC"/>
    <w:rsid w:val="003C562B"/>
    <w:rsid w:val="003C6F29"/>
    <w:rsid w:val="003C7D9A"/>
    <w:rsid w:val="003E1002"/>
    <w:rsid w:val="003E7E2A"/>
    <w:rsid w:val="003F2784"/>
    <w:rsid w:val="003F76E8"/>
    <w:rsid w:val="00401613"/>
    <w:rsid w:val="004044FD"/>
    <w:rsid w:val="00413069"/>
    <w:rsid w:val="00413FFD"/>
    <w:rsid w:val="004151F2"/>
    <w:rsid w:val="004170DA"/>
    <w:rsid w:val="004178AE"/>
    <w:rsid w:val="004243FC"/>
    <w:rsid w:val="00424B9A"/>
    <w:rsid w:val="00434688"/>
    <w:rsid w:val="004476C4"/>
    <w:rsid w:val="00452F8B"/>
    <w:rsid w:val="0045504E"/>
    <w:rsid w:val="00457818"/>
    <w:rsid w:val="004605DE"/>
    <w:rsid w:val="004A14B2"/>
    <w:rsid w:val="004B7992"/>
    <w:rsid w:val="004C6ACC"/>
    <w:rsid w:val="004D4949"/>
    <w:rsid w:val="004D5F60"/>
    <w:rsid w:val="004E5C8E"/>
    <w:rsid w:val="004F0E45"/>
    <w:rsid w:val="004F5DAE"/>
    <w:rsid w:val="00524483"/>
    <w:rsid w:val="005312FB"/>
    <w:rsid w:val="0053212F"/>
    <w:rsid w:val="0055484B"/>
    <w:rsid w:val="00556D59"/>
    <w:rsid w:val="00564056"/>
    <w:rsid w:val="00574730"/>
    <w:rsid w:val="00583372"/>
    <w:rsid w:val="00586DD0"/>
    <w:rsid w:val="005A052C"/>
    <w:rsid w:val="005A2D1D"/>
    <w:rsid w:val="005A31FC"/>
    <w:rsid w:val="005B1FDA"/>
    <w:rsid w:val="005B605C"/>
    <w:rsid w:val="005B646A"/>
    <w:rsid w:val="005B761A"/>
    <w:rsid w:val="005D1FE8"/>
    <w:rsid w:val="005E08FC"/>
    <w:rsid w:val="005E42DC"/>
    <w:rsid w:val="005E64D6"/>
    <w:rsid w:val="005E79CA"/>
    <w:rsid w:val="005F2733"/>
    <w:rsid w:val="005F3ECD"/>
    <w:rsid w:val="005F72D5"/>
    <w:rsid w:val="00606A52"/>
    <w:rsid w:val="00610052"/>
    <w:rsid w:val="00610B06"/>
    <w:rsid w:val="00612695"/>
    <w:rsid w:val="00613554"/>
    <w:rsid w:val="00617976"/>
    <w:rsid w:val="00621DF1"/>
    <w:rsid w:val="006222E2"/>
    <w:rsid w:val="006263AE"/>
    <w:rsid w:val="006362EC"/>
    <w:rsid w:val="00637E07"/>
    <w:rsid w:val="00642A0F"/>
    <w:rsid w:val="00644766"/>
    <w:rsid w:val="006578F2"/>
    <w:rsid w:val="00667F73"/>
    <w:rsid w:val="00677155"/>
    <w:rsid w:val="00682A76"/>
    <w:rsid w:val="006923B2"/>
    <w:rsid w:val="006A06AA"/>
    <w:rsid w:val="006A3EEA"/>
    <w:rsid w:val="006B742D"/>
    <w:rsid w:val="006D2414"/>
    <w:rsid w:val="006D48BB"/>
    <w:rsid w:val="006E1134"/>
    <w:rsid w:val="006F0718"/>
    <w:rsid w:val="006F0946"/>
    <w:rsid w:val="006F35A8"/>
    <w:rsid w:val="006F4983"/>
    <w:rsid w:val="00704DE2"/>
    <w:rsid w:val="0071017C"/>
    <w:rsid w:val="007103AD"/>
    <w:rsid w:val="00711C5E"/>
    <w:rsid w:val="0072401B"/>
    <w:rsid w:val="0073419E"/>
    <w:rsid w:val="00741190"/>
    <w:rsid w:val="00764C57"/>
    <w:rsid w:val="00766E2F"/>
    <w:rsid w:val="007913FB"/>
    <w:rsid w:val="00794E08"/>
    <w:rsid w:val="00795969"/>
    <w:rsid w:val="007A1073"/>
    <w:rsid w:val="007A2A9E"/>
    <w:rsid w:val="007A7892"/>
    <w:rsid w:val="007B39CA"/>
    <w:rsid w:val="007D4FEB"/>
    <w:rsid w:val="007E1BF2"/>
    <w:rsid w:val="007E7932"/>
    <w:rsid w:val="008066C6"/>
    <w:rsid w:val="008334E6"/>
    <w:rsid w:val="00841CD4"/>
    <w:rsid w:val="00847C93"/>
    <w:rsid w:val="0085343A"/>
    <w:rsid w:val="008535AA"/>
    <w:rsid w:val="0085510B"/>
    <w:rsid w:val="00873578"/>
    <w:rsid w:val="00875F17"/>
    <w:rsid w:val="0088536D"/>
    <w:rsid w:val="00885DDE"/>
    <w:rsid w:val="00891C75"/>
    <w:rsid w:val="008A2502"/>
    <w:rsid w:val="008A397A"/>
    <w:rsid w:val="008A6E8B"/>
    <w:rsid w:val="008B0457"/>
    <w:rsid w:val="008B1E41"/>
    <w:rsid w:val="008C0410"/>
    <w:rsid w:val="008C0DA9"/>
    <w:rsid w:val="008C4DC8"/>
    <w:rsid w:val="008C5AA6"/>
    <w:rsid w:val="008C751F"/>
    <w:rsid w:val="008C7EC6"/>
    <w:rsid w:val="008D3F18"/>
    <w:rsid w:val="008E3D32"/>
    <w:rsid w:val="008F2418"/>
    <w:rsid w:val="008F7E89"/>
    <w:rsid w:val="0090316B"/>
    <w:rsid w:val="00906E40"/>
    <w:rsid w:val="00907EAA"/>
    <w:rsid w:val="00910472"/>
    <w:rsid w:val="009216AB"/>
    <w:rsid w:val="00933AC8"/>
    <w:rsid w:val="00940CF0"/>
    <w:rsid w:val="00947BD2"/>
    <w:rsid w:val="0095149D"/>
    <w:rsid w:val="0096196E"/>
    <w:rsid w:val="00971379"/>
    <w:rsid w:val="00971A53"/>
    <w:rsid w:val="00973462"/>
    <w:rsid w:val="00982752"/>
    <w:rsid w:val="00983F14"/>
    <w:rsid w:val="00987149"/>
    <w:rsid w:val="009A247C"/>
    <w:rsid w:val="009A4346"/>
    <w:rsid w:val="009A4846"/>
    <w:rsid w:val="009B4796"/>
    <w:rsid w:val="009C4F30"/>
    <w:rsid w:val="009D19FD"/>
    <w:rsid w:val="009D2BF3"/>
    <w:rsid w:val="009D47AC"/>
    <w:rsid w:val="009D5F7E"/>
    <w:rsid w:val="009D74E1"/>
    <w:rsid w:val="009E50B1"/>
    <w:rsid w:val="009F339F"/>
    <w:rsid w:val="00A07351"/>
    <w:rsid w:val="00A15C39"/>
    <w:rsid w:val="00A3389D"/>
    <w:rsid w:val="00A36E99"/>
    <w:rsid w:val="00A46ACD"/>
    <w:rsid w:val="00A624D2"/>
    <w:rsid w:val="00A7703D"/>
    <w:rsid w:val="00A858CC"/>
    <w:rsid w:val="00A86EBF"/>
    <w:rsid w:val="00A92CC7"/>
    <w:rsid w:val="00A94838"/>
    <w:rsid w:val="00A95CD2"/>
    <w:rsid w:val="00A96FFC"/>
    <w:rsid w:val="00AA54FC"/>
    <w:rsid w:val="00AB2177"/>
    <w:rsid w:val="00AB2D61"/>
    <w:rsid w:val="00AB3A27"/>
    <w:rsid w:val="00AC132D"/>
    <w:rsid w:val="00AC17FA"/>
    <w:rsid w:val="00AD2DC8"/>
    <w:rsid w:val="00AD50F7"/>
    <w:rsid w:val="00AF1B35"/>
    <w:rsid w:val="00AF1C56"/>
    <w:rsid w:val="00B00ECB"/>
    <w:rsid w:val="00B05989"/>
    <w:rsid w:val="00B07F0F"/>
    <w:rsid w:val="00B11EE9"/>
    <w:rsid w:val="00B17020"/>
    <w:rsid w:val="00B172D6"/>
    <w:rsid w:val="00B4134C"/>
    <w:rsid w:val="00B527E8"/>
    <w:rsid w:val="00B54A9D"/>
    <w:rsid w:val="00B61303"/>
    <w:rsid w:val="00B62D31"/>
    <w:rsid w:val="00B64294"/>
    <w:rsid w:val="00B66EB2"/>
    <w:rsid w:val="00B70270"/>
    <w:rsid w:val="00B91905"/>
    <w:rsid w:val="00BA4664"/>
    <w:rsid w:val="00BB3E39"/>
    <w:rsid w:val="00BB4233"/>
    <w:rsid w:val="00BC362D"/>
    <w:rsid w:val="00BE360A"/>
    <w:rsid w:val="00BE3CEA"/>
    <w:rsid w:val="00C12683"/>
    <w:rsid w:val="00C22C46"/>
    <w:rsid w:val="00C2717D"/>
    <w:rsid w:val="00C31B8B"/>
    <w:rsid w:val="00C40451"/>
    <w:rsid w:val="00C45779"/>
    <w:rsid w:val="00C6172D"/>
    <w:rsid w:val="00C76435"/>
    <w:rsid w:val="00C77265"/>
    <w:rsid w:val="00C94FB8"/>
    <w:rsid w:val="00CA59C8"/>
    <w:rsid w:val="00CB0293"/>
    <w:rsid w:val="00CB4395"/>
    <w:rsid w:val="00CB4403"/>
    <w:rsid w:val="00CB75D3"/>
    <w:rsid w:val="00CB7ABC"/>
    <w:rsid w:val="00CC6BC0"/>
    <w:rsid w:val="00CD3968"/>
    <w:rsid w:val="00CD7156"/>
    <w:rsid w:val="00CE56B0"/>
    <w:rsid w:val="00CE6681"/>
    <w:rsid w:val="00CF1C9F"/>
    <w:rsid w:val="00D104C5"/>
    <w:rsid w:val="00D17206"/>
    <w:rsid w:val="00D221D4"/>
    <w:rsid w:val="00D227A2"/>
    <w:rsid w:val="00D24F30"/>
    <w:rsid w:val="00D33D93"/>
    <w:rsid w:val="00D44ECC"/>
    <w:rsid w:val="00D45C40"/>
    <w:rsid w:val="00D60415"/>
    <w:rsid w:val="00D63084"/>
    <w:rsid w:val="00D77887"/>
    <w:rsid w:val="00D92DB8"/>
    <w:rsid w:val="00DB02CE"/>
    <w:rsid w:val="00DB3264"/>
    <w:rsid w:val="00DB52B7"/>
    <w:rsid w:val="00DB7B57"/>
    <w:rsid w:val="00DC0024"/>
    <w:rsid w:val="00DC4734"/>
    <w:rsid w:val="00DC4E30"/>
    <w:rsid w:val="00DC64A0"/>
    <w:rsid w:val="00DD59FD"/>
    <w:rsid w:val="00DE20AB"/>
    <w:rsid w:val="00DE42DB"/>
    <w:rsid w:val="00DE529D"/>
    <w:rsid w:val="00E01203"/>
    <w:rsid w:val="00E03B1F"/>
    <w:rsid w:val="00E15E3F"/>
    <w:rsid w:val="00E16014"/>
    <w:rsid w:val="00E22F60"/>
    <w:rsid w:val="00E376DB"/>
    <w:rsid w:val="00E42121"/>
    <w:rsid w:val="00E44DB8"/>
    <w:rsid w:val="00E460B6"/>
    <w:rsid w:val="00E57C9D"/>
    <w:rsid w:val="00E64920"/>
    <w:rsid w:val="00E66BEA"/>
    <w:rsid w:val="00E67662"/>
    <w:rsid w:val="00E75D07"/>
    <w:rsid w:val="00E94A84"/>
    <w:rsid w:val="00EB7B86"/>
    <w:rsid w:val="00EC6708"/>
    <w:rsid w:val="00ED52C6"/>
    <w:rsid w:val="00EF6060"/>
    <w:rsid w:val="00F17103"/>
    <w:rsid w:val="00F246CB"/>
    <w:rsid w:val="00F2629D"/>
    <w:rsid w:val="00F31C74"/>
    <w:rsid w:val="00F41C2C"/>
    <w:rsid w:val="00F45421"/>
    <w:rsid w:val="00F47BB1"/>
    <w:rsid w:val="00F51566"/>
    <w:rsid w:val="00F57751"/>
    <w:rsid w:val="00F71B79"/>
    <w:rsid w:val="00F73F6B"/>
    <w:rsid w:val="00F87AB7"/>
    <w:rsid w:val="00F90327"/>
    <w:rsid w:val="00FB320E"/>
    <w:rsid w:val="00FB4E6E"/>
    <w:rsid w:val="00FC19FE"/>
    <w:rsid w:val="00FC64AD"/>
    <w:rsid w:val="00FD2E61"/>
    <w:rsid w:val="00FD64C2"/>
    <w:rsid w:val="00FE3C51"/>
    <w:rsid w:val="22DDDEDE"/>
    <w:rsid w:val="656E5A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A939EB"/>
  <w15:chartTrackingRefBased/>
  <w15:docId w15:val="{F5EC4D7F-58AF-462D-85A1-E43167232D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paragraph"/>
    <w:next w:val="Normal"/>
    <w:link w:val="Heading1Char"/>
    <w:uiPriority w:val="9"/>
    <w:qFormat/>
    <w:rsid w:val="008334E6"/>
    <w:pPr>
      <w:spacing w:before="0" w:beforeAutospacing="0" w:after="0" w:afterAutospacing="0"/>
      <w:jc w:val="center"/>
      <w:textAlignment w:val="baseline"/>
      <w:outlineLvl w:val="0"/>
    </w:pPr>
    <w:rPr>
      <w:rFonts w:ascii="Calibri" w:hAnsi="Calibri" w:cs="Calibri"/>
      <w:b/>
      <w:bCs/>
      <w:sz w:val="22"/>
      <w:szCs w:val="22"/>
    </w:rPr>
  </w:style>
  <w:style w:type="paragraph" w:styleId="Heading2">
    <w:name w:val="heading 2"/>
    <w:basedOn w:val="Normal"/>
    <w:next w:val="Normal"/>
    <w:link w:val="Heading2Char"/>
    <w:uiPriority w:val="9"/>
    <w:unhideWhenUsed/>
    <w:qFormat/>
    <w:rsid w:val="008334E6"/>
    <w:pPr>
      <w:autoSpaceDE w:val="0"/>
      <w:autoSpaceDN w:val="0"/>
      <w:adjustRightInd w:val="0"/>
      <w:spacing w:after="0" w:line="240" w:lineRule="auto"/>
      <w:outlineLvl w:val="1"/>
    </w:pPr>
    <w:rPr>
      <w:rFonts w:ascii="Calibri" w:hAnsi="Calibri" w:cs="Calibri"/>
      <w:b/>
      <w:bCs/>
      <w:kern w:val="24"/>
    </w:rPr>
  </w:style>
  <w:style w:type="paragraph" w:styleId="Heading3">
    <w:name w:val="heading 3"/>
    <w:basedOn w:val="Normal"/>
    <w:next w:val="Normal"/>
    <w:link w:val="Heading3Char"/>
    <w:uiPriority w:val="9"/>
    <w:unhideWhenUsed/>
    <w:qFormat/>
    <w:rsid w:val="008334E6"/>
    <w:pPr>
      <w:autoSpaceDE w:val="0"/>
      <w:autoSpaceDN w:val="0"/>
      <w:adjustRightInd w:val="0"/>
      <w:spacing w:after="0" w:line="240" w:lineRule="auto"/>
      <w:outlineLvl w:val="2"/>
    </w:pPr>
    <w:rPr>
      <w:rFonts w:ascii="Calibri" w:hAnsi="Calibri" w:cs="Calibri"/>
      <w:i/>
      <w:iCs/>
      <w:kern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paragraph" w:customStyle="1">
    <w:name w:val="paragraph"/>
    <w:basedOn w:val="Normal"/>
    <w:rsid w:val="00794E08"/>
    <w:pPr>
      <w:spacing w:before="100" w:beforeAutospacing="1" w:after="100" w:afterAutospacing="1" w:line="240" w:lineRule="auto"/>
    </w:pPr>
    <w:rPr>
      <w:rFonts w:ascii="Times New Roman" w:hAnsi="Times New Roman" w:eastAsia="Times New Roman" w:cs="Times New Roman"/>
      <w:kern w:val="0"/>
      <w:sz w:val="24"/>
      <w:szCs w:val="24"/>
      <w14:ligatures w14:val="none"/>
    </w:rPr>
  </w:style>
  <w:style w:type="character" w:styleId="normaltextrun" w:customStyle="1">
    <w:name w:val="normaltextrun"/>
    <w:basedOn w:val="DefaultParagraphFont"/>
    <w:rsid w:val="00794E08"/>
  </w:style>
  <w:style w:type="character" w:styleId="eop" w:customStyle="1">
    <w:name w:val="eop"/>
    <w:basedOn w:val="DefaultParagraphFont"/>
    <w:rsid w:val="00794E08"/>
  </w:style>
  <w:style w:type="paragraph" w:styleId="NormalWeb">
    <w:name w:val="Normal (Web)"/>
    <w:basedOn w:val="Normal"/>
    <w:uiPriority w:val="99"/>
    <w:unhideWhenUsed/>
    <w:rsid w:val="00794E08"/>
    <w:pPr>
      <w:spacing w:before="100" w:beforeAutospacing="1" w:after="100" w:afterAutospacing="1" w:line="240" w:lineRule="auto"/>
    </w:pPr>
    <w:rPr>
      <w:rFonts w:ascii="Times New Roman" w:hAnsi="Times New Roman" w:eastAsia="Times New Roman" w:cs="Times New Roman"/>
      <w:kern w:val="0"/>
      <w:sz w:val="24"/>
      <w:szCs w:val="24"/>
      <w14:ligatures w14:val="none"/>
    </w:rPr>
  </w:style>
  <w:style w:type="character" w:styleId="contextualspellingandgrammarerror" w:customStyle="1">
    <w:name w:val="contextualspellingandgrammarerror"/>
    <w:basedOn w:val="DefaultParagraphFont"/>
    <w:rsid w:val="00CB4395"/>
  </w:style>
  <w:style w:type="character" w:styleId="advancedproofingissue" w:customStyle="1">
    <w:name w:val="advancedproofingissue"/>
    <w:basedOn w:val="DefaultParagraphFont"/>
    <w:rsid w:val="008B0457"/>
  </w:style>
  <w:style w:type="character" w:styleId="spellingerror" w:customStyle="1">
    <w:name w:val="spellingerror"/>
    <w:basedOn w:val="DefaultParagraphFont"/>
    <w:rsid w:val="00906E40"/>
  </w:style>
  <w:style w:type="paragraph" w:styleId="ListParagraph">
    <w:name w:val="List Paragraph"/>
    <w:basedOn w:val="Normal"/>
    <w:uiPriority w:val="34"/>
    <w:qFormat/>
    <w:rsid w:val="00345ACB"/>
    <w:pPr>
      <w:ind w:left="720"/>
      <w:contextualSpacing/>
    </w:pPr>
  </w:style>
  <w:style w:type="paragraph" w:styleId="EndnoteText">
    <w:name w:val="endnote text"/>
    <w:basedOn w:val="Normal"/>
    <w:link w:val="EndnoteTextChar"/>
    <w:uiPriority w:val="99"/>
    <w:unhideWhenUsed/>
    <w:rsid w:val="001500D7"/>
    <w:pPr>
      <w:spacing w:after="0" w:line="240" w:lineRule="auto"/>
    </w:pPr>
    <w:rPr>
      <w:sz w:val="20"/>
      <w:szCs w:val="20"/>
    </w:rPr>
  </w:style>
  <w:style w:type="character" w:styleId="EndnoteTextChar" w:customStyle="1">
    <w:name w:val="Endnote Text Char"/>
    <w:basedOn w:val="DefaultParagraphFont"/>
    <w:link w:val="EndnoteText"/>
    <w:uiPriority w:val="99"/>
    <w:rsid w:val="001500D7"/>
    <w:rPr>
      <w:sz w:val="20"/>
      <w:szCs w:val="20"/>
    </w:rPr>
  </w:style>
  <w:style w:type="character" w:styleId="EndnoteReference">
    <w:name w:val="endnote reference"/>
    <w:basedOn w:val="DefaultParagraphFont"/>
    <w:uiPriority w:val="99"/>
    <w:unhideWhenUsed/>
    <w:rsid w:val="001500D7"/>
    <w:rPr>
      <w:vertAlign w:val="superscript"/>
    </w:rPr>
  </w:style>
  <w:style w:type="character" w:styleId="Hyperlink">
    <w:name w:val="Hyperlink"/>
    <w:basedOn w:val="DefaultParagraphFont"/>
    <w:uiPriority w:val="99"/>
    <w:unhideWhenUsed/>
    <w:rsid w:val="00873578"/>
    <w:rPr>
      <w:color w:val="0000FF"/>
      <w:u w:val="single"/>
    </w:rPr>
  </w:style>
  <w:style w:type="character" w:styleId="Emphasis">
    <w:name w:val="Emphasis"/>
    <w:basedOn w:val="DefaultParagraphFont"/>
    <w:uiPriority w:val="20"/>
    <w:qFormat/>
    <w:rsid w:val="0073419E"/>
    <w:rPr>
      <w:i/>
      <w:iCs/>
    </w:rPr>
  </w:style>
  <w:style w:type="paragraph" w:styleId="Header">
    <w:name w:val="header"/>
    <w:basedOn w:val="Normal"/>
    <w:link w:val="HeaderChar"/>
    <w:uiPriority w:val="99"/>
    <w:unhideWhenUsed/>
    <w:rsid w:val="000D5C70"/>
    <w:pPr>
      <w:tabs>
        <w:tab w:val="center" w:pos="4680"/>
        <w:tab w:val="right" w:pos="9360"/>
      </w:tabs>
      <w:spacing w:after="0" w:line="240" w:lineRule="auto"/>
    </w:pPr>
  </w:style>
  <w:style w:type="character" w:styleId="HeaderChar" w:customStyle="1">
    <w:name w:val="Header Char"/>
    <w:basedOn w:val="DefaultParagraphFont"/>
    <w:link w:val="Header"/>
    <w:uiPriority w:val="99"/>
    <w:rsid w:val="000D5C70"/>
  </w:style>
  <w:style w:type="paragraph" w:styleId="Footer">
    <w:name w:val="footer"/>
    <w:basedOn w:val="Normal"/>
    <w:link w:val="FooterChar"/>
    <w:uiPriority w:val="99"/>
    <w:unhideWhenUsed/>
    <w:rsid w:val="000D5C70"/>
    <w:pPr>
      <w:tabs>
        <w:tab w:val="center" w:pos="4680"/>
        <w:tab w:val="right" w:pos="9360"/>
      </w:tabs>
      <w:spacing w:after="0" w:line="240" w:lineRule="auto"/>
    </w:pPr>
  </w:style>
  <w:style w:type="character" w:styleId="FooterChar" w:customStyle="1">
    <w:name w:val="Footer Char"/>
    <w:basedOn w:val="DefaultParagraphFont"/>
    <w:link w:val="Footer"/>
    <w:uiPriority w:val="99"/>
    <w:rsid w:val="000D5C70"/>
  </w:style>
  <w:style w:type="character" w:styleId="CommentReference">
    <w:name w:val="annotation reference"/>
    <w:basedOn w:val="DefaultParagraphFont"/>
    <w:uiPriority w:val="99"/>
    <w:semiHidden/>
    <w:unhideWhenUsed/>
    <w:rsid w:val="00E460B6"/>
    <w:rPr>
      <w:sz w:val="16"/>
      <w:szCs w:val="16"/>
    </w:rPr>
  </w:style>
  <w:style w:type="paragraph" w:styleId="CommentText">
    <w:name w:val="annotation text"/>
    <w:basedOn w:val="Normal"/>
    <w:link w:val="CommentTextChar"/>
    <w:uiPriority w:val="99"/>
    <w:unhideWhenUsed/>
    <w:rsid w:val="00E460B6"/>
    <w:pPr>
      <w:spacing w:line="240" w:lineRule="auto"/>
    </w:pPr>
    <w:rPr>
      <w:sz w:val="20"/>
      <w:szCs w:val="20"/>
    </w:rPr>
  </w:style>
  <w:style w:type="character" w:styleId="CommentTextChar" w:customStyle="1">
    <w:name w:val="Comment Text Char"/>
    <w:basedOn w:val="DefaultParagraphFont"/>
    <w:link w:val="CommentText"/>
    <w:uiPriority w:val="99"/>
    <w:rsid w:val="00E460B6"/>
    <w:rPr>
      <w:sz w:val="20"/>
      <w:szCs w:val="20"/>
    </w:rPr>
  </w:style>
  <w:style w:type="paragraph" w:styleId="CommentSubject">
    <w:name w:val="annotation subject"/>
    <w:basedOn w:val="CommentText"/>
    <w:next w:val="CommentText"/>
    <w:link w:val="CommentSubjectChar"/>
    <w:uiPriority w:val="99"/>
    <w:semiHidden/>
    <w:unhideWhenUsed/>
    <w:rsid w:val="00E460B6"/>
    <w:rPr>
      <w:b/>
      <w:bCs/>
    </w:rPr>
  </w:style>
  <w:style w:type="character" w:styleId="CommentSubjectChar" w:customStyle="1">
    <w:name w:val="Comment Subject Char"/>
    <w:basedOn w:val="CommentTextChar"/>
    <w:link w:val="CommentSubject"/>
    <w:uiPriority w:val="99"/>
    <w:semiHidden/>
    <w:rsid w:val="00E460B6"/>
    <w:rPr>
      <w:b/>
      <w:bCs/>
      <w:sz w:val="20"/>
      <w:szCs w:val="20"/>
    </w:rPr>
  </w:style>
  <w:style w:type="paragraph" w:styleId="Revision">
    <w:name w:val="Revision"/>
    <w:hidden/>
    <w:uiPriority w:val="99"/>
    <w:semiHidden/>
    <w:rsid w:val="00DE529D"/>
    <w:pPr>
      <w:spacing w:after="0" w:line="240" w:lineRule="auto"/>
    </w:pPr>
  </w:style>
  <w:style w:type="character" w:styleId="UnresolvedMention">
    <w:name w:val="Unresolved Mention"/>
    <w:basedOn w:val="DefaultParagraphFont"/>
    <w:uiPriority w:val="99"/>
    <w:semiHidden/>
    <w:unhideWhenUsed/>
    <w:rsid w:val="00E03B1F"/>
    <w:rPr>
      <w:color w:val="605E5C"/>
      <w:shd w:val="clear" w:color="auto" w:fill="E1DFDD"/>
    </w:rPr>
  </w:style>
  <w:style w:type="character" w:styleId="Heading1Char" w:customStyle="1">
    <w:name w:val="Heading 1 Char"/>
    <w:basedOn w:val="DefaultParagraphFont"/>
    <w:link w:val="Heading1"/>
    <w:uiPriority w:val="9"/>
    <w:rsid w:val="008334E6"/>
    <w:rPr>
      <w:rFonts w:ascii="Calibri" w:hAnsi="Calibri" w:eastAsia="Times New Roman" w:cs="Calibri"/>
      <w:b/>
      <w:bCs/>
      <w:kern w:val="0"/>
      <w14:ligatures w14:val="none"/>
    </w:rPr>
  </w:style>
  <w:style w:type="character" w:styleId="Heading2Char" w:customStyle="1">
    <w:name w:val="Heading 2 Char"/>
    <w:basedOn w:val="DefaultParagraphFont"/>
    <w:link w:val="Heading2"/>
    <w:uiPriority w:val="9"/>
    <w:rsid w:val="008334E6"/>
    <w:rPr>
      <w:rFonts w:ascii="Calibri" w:hAnsi="Calibri" w:cs="Calibri"/>
      <w:b/>
      <w:bCs/>
      <w:kern w:val="24"/>
    </w:rPr>
  </w:style>
  <w:style w:type="character" w:styleId="Heading3Char" w:customStyle="1">
    <w:name w:val="Heading 3 Char"/>
    <w:basedOn w:val="DefaultParagraphFont"/>
    <w:link w:val="Heading3"/>
    <w:uiPriority w:val="9"/>
    <w:rsid w:val="008334E6"/>
    <w:rPr>
      <w:rFonts w:ascii="Calibri" w:hAnsi="Calibri" w:cs="Calibri"/>
      <w:i/>
      <w:iCs/>
      <w:kern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48292">
      <w:bodyDiv w:val="1"/>
      <w:marLeft w:val="0"/>
      <w:marRight w:val="0"/>
      <w:marTop w:val="0"/>
      <w:marBottom w:val="0"/>
      <w:divBdr>
        <w:top w:val="none" w:sz="0" w:space="0" w:color="auto"/>
        <w:left w:val="none" w:sz="0" w:space="0" w:color="auto"/>
        <w:bottom w:val="none" w:sz="0" w:space="0" w:color="auto"/>
        <w:right w:val="none" w:sz="0" w:space="0" w:color="auto"/>
      </w:divBdr>
    </w:div>
    <w:div w:id="54863297">
      <w:bodyDiv w:val="1"/>
      <w:marLeft w:val="0"/>
      <w:marRight w:val="0"/>
      <w:marTop w:val="0"/>
      <w:marBottom w:val="0"/>
      <w:divBdr>
        <w:top w:val="none" w:sz="0" w:space="0" w:color="auto"/>
        <w:left w:val="none" w:sz="0" w:space="0" w:color="auto"/>
        <w:bottom w:val="none" w:sz="0" w:space="0" w:color="auto"/>
        <w:right w:val="none" w:sz="0" w:space="0" w:color="auto"/>
      </w:divBdr>
      <w:divsChild>
        <w:div w:id="1858347871">
          <w:marLeft w:val="0"/>
          <w:marRight w:val="0"/>
          <w:marTop w:val="0"/>
          <w:marBottom w:val="0"/>
          <w:divBdr>
            <w:top w:val="none" w:sz="0" w:space="0" w:color="auto"/>
            <w:left w:val="none" w:sz="0" w:space="0" w:color="auto"/>
            <w:bottom w:val="none" w:sz="0" w:space="0" w:color="auto"/>
            <w:right w:val="none" w:sz="0" w:space="0" w:color="auto"/>
          </w:divBdr>
          <w:divsChild>
            <w:div w:id="730693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46615">
      <w:bodyDiv w:val="1"/>
      <w:marLeft w:val="0"/>
      <w:marRight w:val="0"/>
      <w:marTop w:val="0"/>
      <w:marBottom w:val="0"/>
      <w:divBdr>
        <w:top w:val="none" w:sz="0" w:space="0" w:color="auto"/>
        <w:left w:val="none" w:sz="0" w:space="0" w:color="auto"/>
        <w:bottom w:val="none" w:sz="0" w:space="0" w:color="auto"/>
        <w:right w:val="none" w:sz="0" w:space="0" w:color="auto"/>
      </w:divBdr>
    </w:div>
    <w:div w:id="320238609">
      <w:bodyDiv w:val="1"/>
      <w:marLeft w:val="0"/>
      <w:marRight w:val="0"/>
      <w:marTop w:val="0"/>
      <w:marBottom w:val="0"/>
      <w:divBdr>
        <w:top w:val="none" w:sz="0" w:space="0" w:color="auto"/>
        <w:left w:val="none" w:sz="0" w:space="0" w:color="auto"/>
        <w:bottom w:val="none" w:sz="0" w:space="0" w:color="auto"/>
        <w:right w:val="none" w:sz="0" w:space="0" w:color="auto"/>
      </w:divBdr>
    </w:div>
    <w:div w:id="377509132">
      <w:bodyDiv w:val="1"/>
      <w:marLeft w:val="0"/>
      <w:marRight w:val="0"/>
      <w:marTop w:val="0"/>
      <w:marBottom w:val="0"/>
      <w:divBdr>
        <w:top w:val="none" w:sz="0" w:space="0" w:color="auto"/>
        <w:left w:val="none" w:sz="0" w:space="0" w:color="auto"/>
        <w:bottom w:val="none" w:sz="0" w:space="0" w:color="auto"/>
        <w:right w:val="none" w:sz="0" w:space="0" w:color="auto"/>
      </w:divBdr>
    </w:div>
    <w:div w:id="455177526">
      <w:bodyDiv w:val="1"/>
      <w:marLeft w:val="0"/>
      <w:marRight w:val="0"/>
      <w:marTop w:val="0"/>
      <w:marBottom w:val="0"/>
      <w:divBdr>
        <w:top w:val="none" w:sz="0" w:space="0" w:color="auto"/>
        <w:left w:val="none" w:sz="0" w:space="0" w:color="auto"/>
        <w:bottom w:val="none" w:sz="0" w:space="0" w:color="auto"/>
        <w:right w:val="none" w:sz="0" w:space="0" w:color="auto"/>
      </w:divBdr>
    </w:div>
    <w:div w:id="487326412">
      <w:bodyDiv w:val="1"/>
      <w:marLeft w:val="0"/>
      <w:marRight w:val="0"/>
      <w:marTop w:val="0"/>
      <w:marBottom w:val="0"/>
      <w:divBdr>
        <w:top w:val="none" w:sz="0" w:space="0" w:color="auto"/>
        <w:left w:val="none" w:sz="0" w:space="0" w:color="auto"/>
        <w:bottom w:val="none" w:sz="0" w:space="0" w:color="auto"/>
        <w:right w:val="none" w:sz="0" w:space="0" w:color="auto"/>
      </w:divBdr>
    </w:div>
    <w:div w:id="487357970">
      <w:bodyDiv w:val="1"/>
      <w:marLeft w:val="0"/>
      <w:marRight w:val="0"/>
      <w:marTop w:val="0"/>
      <w:marBottom w:val="0"/>
      <w:divBdr>
        <w:top w:val="none" w:sz="0" w:space="0" w:color="auto"/>
        <w:left w:val="none" w:sz="0" w:space="0" w:color="auto"/>
        <w:bottom w:val="none" w:sz="0" w:space="0" w:color="auto"/>
        <w:right w:val="none" w:sz="0" w:space="0" w:color="auto"/>
      </w:divBdr>
    </w:div>
    <w:div w:id="504975312">
      <w:bodyDiv w:val="1"/>
      <w:marLeft w:val="0"/>
      <w:marRight w:val="0"/>
      <w:marTop w:val="0"/>
      <w:marBottom w:val="0"/>
      <w:divBdr>
        <w:top w:val="none" w:sz="0" w:space="0" w:color="auto"/>
        <w:left w:val="none" w:sz="0" w:space="0" w:color="auto"/>
        <w:bottom w:val="none" w:sz="0" w:space="0" w:color="auto"/>
        <w:right w:val="none" w:sz="0" w:space="0" w:color="auto"/>
      </w:divBdr>
    </w:div>
    <w:div w:id="526989664">
      <w:bodyDiv w:val="1"/>
      <w:marLeft w:val="0"/>
      <w:marRight w:val="0"/>
      <w:marTop w:val="0"/>
      <w:marBottom w:val="0"/>
      <w:divBdr>
        <w:top w:val="none" w:sz="0" w:space="0" w:color="auto"/>
        <w:left w:val="none" w:sz="0" w:space="0" w:color="auto"/>
        <w:bottom w:val="none" w:sz="0" w:space="0" w:color="auto"/>
        <w:right w:val="none" w:sz="0" w:space="0" w:color="auto"/>
      </w:divBdr>
      <w:divsChild>
        <w:div w:id="928469719">
          <w:marLeft w:val="0"/>
          <w:marRight w:val="0"/>
          <w:marTop w:val="0"/>
          <w:marBottom w:val="0"/>
          <w:divBdr>
            <w:top w:val="none" w:sz="0" w:space="0" w:color="auto"/>
            <w:left w:val="none" w:sz="0" w:space="0" w:color="auto"/>
            <w:bottom w:val="none" w:sz="0" w:space="0" w:color="auto"/>
            <w:right w:val="none" w:sz="0" w:space="0" w:color="auto"/>
          </w:divBdr>
          <w:divsChild>
            <w:div w:id="1317951349">
              <w:marLeft w:val="0"/>
              <w:marRight w:val="0"/>
              <w:marTop w:val="0"/>
              <w:marBottom w:val="0"/>
              <w:divBdr>
                <w:top w:val="none" w:sz="0" w:space="0" w:color="auto"/>
                <w:left w:val="none" w:sz="0" w:space="0" w:color="auto"/>
                <w:bottom w:val="none" w:sz="0" w:space="0" w:color="auto"/>
                <w:right w:val="none" w:sz="0" w:space="0" w:color="auto"/>
              </w:divBdr>
            </w:div>
          </w:divsChild>
        </w:div>
        <w:div w:id="975530788">
          <w:marLeft w:val="0"/>
          <w:marRight w:val="0"/>
          <w:marTop w:val="0"/>
          <w:marBottom w:val="0"/>
          <w:divBdr>
            <w:top w:val="none" w:sz="0" w:space="0" w:color="auto"/>
            <w:left w:val="none" w:sz="0" w:space="0" w:color="auto"/>
            <w:bottom w:val="none" w:sz="0" w:space="0" w:color="auto"/>
            <w:right w:val="none" w:sz="0" w:space="0" w:color="auto"/>
          </w:divBdr>
          <w:divsChild>
            <w:div w:id="570696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110627">
      <w:bodyDiv w:val="1"/>
      <w:marLeft w:val="0"/>
      <w:marRight w:val="0"/>
      <w:marTop w:val="0"/>
      <w:marBottom w:val="0"/>
      <w:divBdr>
        <w:top w:val="none" w:sz="0" w:space="0" w:color="auto"/>
        <w:left w:val="none" w:sz="0" w:space="0" w:color="auto"/>
        <w:bottom w:val="none" w:sz="0" w:space="0" w:color="auto"/>
        <w:right w:val="none" w:sz="0" w:space="0" w:color="auto"/>
      </w:divBdr>
    </w:div>
    <w:div w:id="545797702">
      <w:bodyDiv w:val="1"/>
      <w:marLeft w:val="0"/>
      <w:marRight w:val="0"/>
      <w:marTop w:val="0"/>
      <w:marBottom w:val="0"/>
      <w:divBdr>
        <w:top w:val="none" w:sz="0" w:space="0" w:color="auto"/>
        <w:left w:val="none" w:sz="0" w:space="0" w:color="auto"/>
        <w:bottom w:val="none" w:sz="0" w:space="0" w:color="auto"/>
        <w:right w:val="none" w:sz="0" w:space="0" w:color="auto"/>
      </w:divBdr>
    </w:div>
    <w:div w:id="560290314">
      <w:bodyDiv w:val="1"/>
      <w:marLeft w:val="0"/>
      <w:marRight w:val="0"/>
      <w:marTop w:val="0"/>
      <w:marBottom w:val="0"/>
      <w:divBdr>
        <w:top w:val="none" w:sz="0" w:space="0" w:color="auto"/>
        <w:left w:val="none" w:sz="0" w:space="0" w:color="auto"/>
        <w:bottom w:val="none" w:sz="0" w:space="0" w:color="auto"/>
        <w:right w:val="none" w:sz="0" w:space="0" w:color="auto"/>
      </w:divBdr>
    </w:div>
    <w:div w:id="579406902">
      <w:bodyDiv w:val="1"/>
      <w:marLeft w:val="0"/>
      <w:marRight w:val="0"/>
      <w:marTop w:val="0"/>
      <w:marBottom w:val="0"/>
      <w:divBdr>
        <w:top w:val="none" w:sz="0" w:space="0" w:color="auto"/>
        <w:left w:val="none" w:sz="0" w:space="0" w:color="auto"/>
        <w:bottom w:val="none" w:sz="0" w:space="0" w:color="auto"/>
        <w:right w:val="none" w:sz="0" w:space="0" w:color="auto"/>
      </w:divBdr>
    </w:div>
    <w:div w:id="596718887">
      <w:bodyDiv w:val="1"/>
      <w:marLeft w:val="0"/>
      <w:marRight w:val="0"/>
      <w:marTop w:val="0"/>
      <w:marBottom w:val="0"/>
      <w:divBdr>
        <w:top w:val="none" w:sz="0" w:space="0" w:color="auto"/>
        <w:left w:val="none" w:sz="0" w:space="0" w:color="auto"/>
        <w:bottom w:val="none" w:sz="0" w:space="0" w:color="auto"/>
        <w:right w:val="none" w:sz="0" w:space="0" w:color="auto"/>
      </w:divBdr>
    </w:div>
    <w:div w:id="599988045">
      <w:bodyDiv w:val="1"/>
      <w:marLeft w:val="0"/>
      <w:marRight w:val="0"/>
      <w:marTop w:val="0"/>
      <w:marBottom w:val="0"/>
      <w:divBdr>
        <w:top w:val="none" w:sz="0" w:space="0" w:color="auto"/>
        <w:left w:val="none" w:sz="0" w:space="0" w:color="auto"/>
        <w:bottom w:val="none" w:sz="0" w:space="0" w:color="auto"/>
        <w:right w:val="none" w:sz="0" w:space="0" w:color="auto"/>
      </w:divBdr>
    </w:div>
    <w:div w:id="615870109">
      <w:bodyDiv w:val="1"/>
      <w:marLeft w:val="0"/>
      <w:marRight w:val="0"/>
      <w:marTop w:val="0"/>
      <w:marBottom w:val="0"/>
      <w:divBdr>
        <w:top w:val="none" w:sz="0" w:space="0" w:color="auto"/>
        <w:left w:val="none" w:sz="0" w:space="0" w:color="auto"/>
        <w:bottom w:val="none" w:sz="0" w:space="0" w:color="auto"/>
        <w:right w:val="none" w:sz="0" w:space="0" w:color="auto"/>
      </w:divBdr>
    </w:div>
    <w:div w:id="764618234">
      <w:bodyDiv w:val="1"/>
      <w:marLeft w:val="0"/>
      <w:marRight w:val="0"/>
      <w:marTop w:val="0"/>
      <w:marBottom w:val="0"/>
      <w:divBdr>
        <w:top w:val="none" w:sz="0" w:space="0" w:color="auto"/>
        <w:left w:val="none" w:sz="0" w:space="0" w:color="auto"/>
        <w:bottom w:val="none" w:sz="0" w:space="0" w:color="auto"/>
        <w:right w:val="none" w:sz="0" w:space="0" w:color="auto"/>
      </w:divBdr>
      <w:divsChild>
        <w:div w:id="1875385230">
          <w:marLeft w:val="0"/>
          <w:marRight w:val="0"/>
          <w:marTop w:val="0"/>
          <w:marBottom w:val="0"/>
          <w:divBdr>
            <w:top w:val="none" w:sz="0" w:space="0" w:color="auto"/>
            <w:left w:val="none" w:sz="0" w:space="0" w:color="auto"/>
            <w:bottom w:val="none" w:sz="0" w:space="0" w:color="auto"/>
            <w:right w:val="none" w:sz="0" w:space="0" w:color="auto"/>
          </w:divBdr>
        </w:div>
      </w:divsChild>
    </w:div>
    <w:div w:id="810975025">
      <w:bodyDiv w:val="1"/>
      <w:marLeft w:val="0"/>
      <w:marRight w:val="0"/>
      <w:marTop w:val="0"/>
      <w:marBottom w:val="0"/>
      <w:divBdr>
        <w:top w:val="none" w:sz="0" w:space="0" w:color="auto"/>
        <w:left w:val="none" w:sz="0" w:space="0" w:color="auto"/>
        <w:bottom w:val="none" w:sz="0" w:space="0" w:color="auto"/>
        <w:right w:val="none" w:sz="0" w:space="0" w:color="auto"/>
      </w:divBdr>
    </w:div>
    <w:div w:id="816998704">
      <w:bodyDiv w:val="1"/>
      <w:marLeft w:val="0"/>
      <w:marRight w:val="0"/>
      <w:marTop w:val="0"/>
      <w:marBottom w:val="0"/>
      <w:divBdr>
        <w:top w:val="none" w:sz="0" w:space="0" w:color="auto"/>
        <w:left w:val="none" w:sz="0" w:space="0" w:color="auto"/>
        <w:bottom w:val="none" w:sz="0" w:space="0" w:color="auto"/>
        <w:right w:val="none" w:sz="0" w:space="0" w:color="auto"/>
      </w:divBdr>
    </w:div>
    <w:div w:id="896278639">
      <w:bodyDiv w:val="1"/>
      <w:marLeft w:val="0"/>
      <w:marRight w:val="0"/>
      <w:marTop w:val="0"/>
      <w:marBottom w:val="0"/>
      <w:divBdr>
        <w:top w:val="none" w:sz="0" w:space="0" w:color="auto"/>
        <w:left w:val="none" w:sz="0" w:space="0" w:color="auto"/>
        <w:bottom w:val="none" w:sz="0" w:space="0" w:color="auto"/>
        <w:right w:val="none" w:sz="0" w:space="0" w:color="auto"/>
      </w:divBdr>
    </w:div>
    <w:div w:id="974915390">
      <w:bodyDiv w:val="1"/>
      <w:marLeft w:val="0"/>
      <w:marRight w:val="0"/>
      <w:marTop w:val="0"/>
      <w:marBottom w:val="0"/>
      <w:divBdr>
        <w:top w:val="none" w:sz="0" w:space="0" w:color="auto"/>
        <w:left w:val="none" w:sz="0" w:space="0" w:color="auto"/>
        <w:bottom w:val="none" w:sz="0" w:space="0" w:color="auto"/>
        <w:right w:val="none" w:sz="0" w:space="0" w:color="auto"/>
      </w:divBdr>
    </w:div>
    <w:div w:id="979383140">
      <w:bodyDiv w:val="1"/>
      <w:marLeft w:val="0"/>
      <w:marRight w:val="0"/>
      <w:marTop w:val="0"/>
      <w:marBottom w:val="0"/>
      <w:divBdr>
        <w:top w:val="none" w:sz="0" w:space="0" w:color="auto"/>
        <w:left w:val="none" w:sz="0" w:space="0" w:color="auto"/>
        <w:bottom w:val="none" w:sz="0" w:space="0" w:color="auto"/>
        <w:right w:val="none" w:sz="0" w:space="0" w:color="auto"/>
      </w:divBdr>
    </w:div>
    <w:div w:id="1268927368">
      <w:bodyDiv w:val="1"/>
      <w:marLeft w:val="0"/>
      <w:marRight w:val="0"/>
      <w:marTop w:val="0"/>
      <w:marBottom w:val="0"/>
      <w:divBdr>
        <w:top w:val="none" w:sz="0" w:space="0" w:color="auto"/>
        <w:left w:val="none" w:sz="0" w:space="0" w:color="auto"/>
        <w:bottom w:val="none" w:sz="0" w:space="0" w:color="auto"/>
        <w:right w:val="none" w:sz="0" w:space="0" w:color="auto"/>
      </w:divBdr>
    </w:div>
    <w:div w:id="1324040799">
      <w:bodyDiv w:val="1"/>
      <w:marLeft w:val="0"/>
      <w:marRight w:val="0"/>
      <w:marTop w:val="0"/>
      <w:marBottom w:val="0"/>
      <w:divBdr>
        <w:top w:val="none" w:sz="0" w:space="0" w:color="auto"/>
        <w:left w:val="none" w:sz="0" w:space="0" w:color="auto"/>
        <w:bottom w:val="none" w:sz="0" w:space="0" w:color="auto"/>
        <w:right w:val="none" w:sz="0" w:space="0" w:color="auto"/>
      </w:divBdr>
    </w:div>
    <w:div w:id="1332369874">
      <w:bodyDiv w:val="1"/>
      <w:marLeft w:val="0"/>
      <w:marRight w:val="0"/>
      <w:marTop w:val="0"/>
      <w:marBottom w:val="0"/>
      <w:divBdr>
        <w:top w:val="none" w:sz="0" w:space="0" w:color="auto"/>
        <w:left w:val="none" w:sz="0" w:space="0" w:color="auto"/>
        <w:bottom w:val="none" w:sz="0" w:space="0" w:color="auto"/>
        <w:right w:val="none" w:sz="0" w:space="0" w:color="auto"/>
      </w:divBdr>
    </w:div>
    <w:div w:id="1355572629">
      <w:bodyDiv w:val="1"/>
      <w:marLeft w:val="0"/>
      <w:marRight w:val="0"/>
      <w:marTop w:val="0"/>
      <w:marBottom w:val="0"/>
      <w:divBdr>
        <w:top w:val="none" w:sz="0" w:space="0" w:color="auto"/>
        <w:left w:val="none" w:sz="0" w:space="0" w:color="auto"/>
        <w:bottom w:val="none" w:sz="0" w:space="0" w:color="auto"/>
        <w:right w:val="none" w:sz="0" w:space="0" w:color="auto"/>
      </w:divBdr>
    </w:div>
    <w:div w:id="1411343572">
      <w:bodyDiv w:val="1"/>
      <w:marLeft w:val="0"/>
      <w:marRight w:val="0"/>
      <w:marTop w:val="0"/>
      <w:marBottom w:val="0"/>
      <w:divBdr>
        <w:top w:val="none" w:sz="0" w:space="0" w:color="auto"/>
        <w:left w:val="none" w:sz="0" w:space="0" w:color="auto"/>
        <w:bottom w:val="none" w:sz="0" w:space="0" w:color="auto"/>
        <w:right w:val="none" w:sz="0" w:space="0" w:color="auto"/>
      </w:divBdr>
    </w:div>
    <w:div w:id="1437747750">
      <w:bodyDiv w:val="1"/>
      <w:marLeft w:val="0"/>
      <w:marRight w:val="0"/>
      <w:marTop w:val="0"/>
      <w:marBottom w:val="0"/>
      <w:divBdr>
        <w:top w:val="none" w:sz="0" w:space="0" w:color="auto"/>
        <w:left w:val="none" w:sz="0" w:space="0" w:color="auto"/>
        <w:bottom w:val="none" w:sz="0" w:space="0" w:color="auto"/>
        <w:right w:val="none" w:sz="0" w:space="0" w:color="auto"/>
      </w:divBdr>
    </w:div>
    <w:div w:id="1506819153">
      <w:bodyDiv w:val="1"/>
      <w:marLeft w:val="0"/>
      <w:marRight w:val="0"/>
      <w:marTop w:val="0"/>
      <w:marBottom w:val="0"/>
      <w:divBdr>
        <w:top w:val="none" w:sz="0" w:space="0" w:color="auto"/>
        <w:left w:val="none" w:sz="0" w:space="0" w:color="auto"/>
        <w:bottom w:val="none" w:sz="0" w:space="0" w:color="auto"/>
        <w:right w:val="none" w:sz="0" w:space="0" w:color="auto"/>
      </w:divBdr>
    </w:div>
    <w:div w:id="1530139723">
      <w:bodyDiv w:val="1"/>
      <w:marLeft w:val="0"/>
      <w:marRight w:val="0"/>
      <w:marTop w:val="0"/>
      <w:marBottom w:val="0"/>
      <w:divBdr>
        <w:top w:val="none" w:sz="0" w:space="0" w:color="auto"/>
        <w:left w:val="none" w:sz="0" w:space="0" w:color="auto"/>
        <w:bottom w:val="none" w:sz="0" w:space="0" w:color="auto"/>
        <w:right w:val="none" w:sz="0" w:space="0" w:color="auto"/>
      </w:divBdr>
    </w:div>
    <w:div w:id="1531794541">
      <w:bodyDiv w:val="1"/>
      <w:marLeft w:val="0"/>
      <w:marRight w:val="0"/>
      <w:marTop w:val="0"/>
      <w:marBottom w:val="0"/>
      <w:divBdr>
        <w:top w:val="none" w:sz="0" w:space="0" w:color="auto"/>
        <w:left w:val="none" w:sz="0" w:space="0" w:color="auto"/>
        <w:bottom w:val="none" w:sz="0" w:space="0" w:color="auto"/>
        <w:right w:val="none" w:sz="0" w:space="0" w:color="auto"/>
      </w:divBdr>
    </w:div>
    <w:div w:id="1546214826">
      <w:bodyDiv w:val="1"/>
      <w:marLeft w:val="0"/>
      <w:marRight w:val="0"/>
      <w:marTop w:val="0"/>
      <w:marBottom w:val="0"/>
      <w:divBdr>
        <w:top w:val="none" w:sz="0" w:space="0" w:color="auto"/>
        <w:left w:val="none" w:sz="0" w:space="0" w:color="auto"/>
        <w:bottom w:val="none" w:sz="0" w:space="0" w:color="auto"/>
        <w:right w:val="none" w:sz="0" w:space="0" w:color="auto"/>
      </w:divBdr>
    </w:div>
    <w:div w:id="1576206415">
      <w:bodyDiv w:val="1"/>
      <w:marLeft w:val="0"/>
      <w:marRight w:val="0"/>
      <w:marTop w:val="0"/>
      <w:marBottom w:val="0"/>
      <w:divBdr>
        <w:top w:val="none" w:sz="0" w:space="0" w:color="auto"/>
        <w:left w:val="none" w:sz="0" w:space="0" w:color="auto"/>
        <w:bottom w:val="none" w:sz="0" w:space="0" w:color="auto"/>
        <w:right w:val="none" w:sz="0" w:space="0" w:color="auto"/>
      </w:divBdr>
    </w:div>
    <w:div w:id="1642032057">
      <w:bodyDiv w:val="1"/>
      <w:marLeft w:val="0"/>
      <w:marRight w:val="0"/>
      <w:marTop w:val="0"/>
      <w:marBottom w:val="0"/>
      <w:divBdr>
        <w:top w:val="none" w:sz="0" w:space="0" w:color="auto"/>
        <w:left w:val="none" w:sz="0" w:space="0" w:color="auto"/>
        <w:bottom w:val="none" w:sz="0" w:space="0" w:color="auto"/>
        <w:right w:val="none" w:sz="0" w:space="0" w:color="auto"/>
      </w:divBdr>
    </w:div>
    <w:div w:id="1695617379">
      <w:bodyDiv w:val="1"/>
      <w:marLeft w:val="0"/>
      <w:marRight w:val="0"/>
      <w:marTop w:val="0"/>
      <w:marBottom w:val="0"/>
      <w:divBdr>
        <w:top w:val="none" w:sz="0" w:space="0" w:color="auto"/>
        <w:left w:val="none" w:sz="0" w:space="0" w:color="auto"/>
        <w:bottom w:val="none" w:sz="0" w:space="0" w:color="auto"/>
        <w:right w:val="none" w:sz="0" w:space="0" w:color="auto"/>
      </w:divBdr>
    </w:div>
    <w:div w:id="1745950125">
      <w:bodyDiv w:val="1"/>
      <w:marLeft w:val="0"/>
      <w:marRight w:val="0"/>
      <w:marTop w:val="0"/>
      <w:marBottom w:val="0"/>
      <w:divBdr>
        <w:top w:val="none" w:sz="0" w:space="0" w:color="auto"/>
        <w:left w:val="none" w:sz="0" w:space="0" w:color="auto"/>
        <w:bottom w:val="none" w:sz="0" w:space="0" w:color="auto"/>
        <w:right w:val="none" w:sz="0" w:space="0" w:color="auto"/>
      </w:divBdr>
      <w:divsChild>
        <w:div w:id="1897425313">
          <w:marLeft w:val="0"/>
          <w:marRight w:val="0"/>
          <w:marTop w:val="0"/>
          <w:marBottom w:val="0"/>
          <w:divBdr>
            <w:top w:val="none" w:sz="0" w:space="0" w:color="auto"/>
            <w:left w:val="none" w:sz="0" w:space="0" w:color="auto"/>
            <w:bottom w:val="none" w:sz="0" w:space="0" w:color="auto"/>
            <w:right w:val="none" w:sz="0" w:space="0" w:color="auto"/>
          </w:divBdr>
        </w:div>
        <w:div w:id="1713067151">
          <w:marLeft w:val="0"/>
          <w:marRight w:val="0"/>
          <w:marTop w:val="0"/>
          <w:marBottom w:val="0"/>
          <w:divBdr>
            <w:top w:val="none" w:sz="0" w:space="0" w:color="auto"/>
            <w:left w:val="none" w:sz="0" w:space="0" w:color="auto"/>
            <w:bottom w:val="none" w:sz="0" w:space="0" w:color="auto"/>
            <w:right w:val="none" w:sz="0" w:space="0" w:color="auto"/>
          </w:divBdr>
        </w:div>
        <w:div w:id="310334726">
          <w:marLeft w:val="0"/>
          <w:marRight w:val="0"/>
          <w:marTop w:val="0"/>
          <w:marBottom w:val="0"/>
          <w:divBdr>
            <w:top w:val="none" w:sz="0" w:space="0" w:color="auto"/>
            <w:left w:val="none" w:sz="0" w:space="0" w:color="auto"/>
            <w:bottom w:val="none" w:sz="0" w:space="0" w:color="auto"/>
            <w:right w:val="none" w:sz="0" w:space="0" w:color="auto"/>
          </w:divBdr>
        </w:div>
        <w:div w:id="2030988460">
          <w:marLeft w:val="0"/>
          <w:marRight w:val="0"/>
          <w:marTop w:val="0"/>
          <w:marBottom w:val="0"/>
          <w:divBdr>
            <w:top w:val="none" w:sz="0" w:space="0" w:color="auto"/>
            <w:left w:val="none" w:sz="0" w:space="0" w:color="auto"/>
            <w:bottom w:val="none" w:sz="0" w:space="0" w:color="auto"/>
            <w:right w:val="none" w:sz="0" w:space="0" w:color="auto"/>
          </w:divBdr>
        </w:div>
        <w:div w:id="871184705">
          <w:marLeft w:val="0"/>
          <w:marRight w:val="0"/>
          <w:marTop w:val="0"/>
          <w:marBottom w:val="0"/>
          <w:divBdr>
            <w:top w:val="none" w:sz="0" w:space="0" w:color="auto"/>
            <w:left w:val="none" w:sz="0" w:space="0" w:color="auto"/>
            <w:bottom w:val="none" w:sz="0" w:space="0" w:color="auto"/>
            <w:right w:val="none" w:sz="0" w:space="0" w:color="auto"/>
          </w:divBdr>
        </w:div>
        <w:div w:id="131682930">
          <w:marLeft w:val="0"/>
          <w:marRight w:val="0"/>
          <w:marTop w:val="0"/>
          <w:marBottom w:val="0"/>
          <w:divBdr>
            <w:top w:val="none" w:sz="0" w:space="0" w:color="auto"/>
            <w:left w:val="none" w:sz="0" w:space="0" w:color="auto"/>
            <w:bottom w:val="none" w:sz="0" w:space="0" w:color="auto"/>
            <w:right w:val="none" w:sz="0" w:space="0" w:color="auto"/>
          </w:divBdr>
        </w:div>
        <w:div w:id="206337214">
          <w:marLeft w:val="0"/>
          <w:marRight w:val="0"/>
          <w:marTop w:val="0"/>
          <w:marBottom w:val="0"/>
          <w:divBdr>
            <w:top w:val="none" w:sz="0" w:space="0" w:color="auto"/>
            <w:left w:val="none" w:sz="0" w:space="0" w:color="auto"/>
            <w:bottom w:val="none" w:sz="0" w:space="0" w:color="auto"/>
            <w:right w:val="none" w:sz="0" w:space="0" w:color="auto"/>
          </w:divBdr>
        </w:div>
        <w:div w:id="1356275140">
          <w:marLeft w:val="0"/>
          <w:marRight w:val="0"/>
          <w:marTop w:val="0"/>
          <w:marBottom w:val="0"/>
          <w:divBdr>
            <w:top w:val="none" w:sz="0" w:space="0" w:color="auto"/>
            <w:left w:val="none" w:sz="0" w:space="0" w:color="auto"/>
            <w:bottom w:val="none" w:sz="0" w:space="0" w:color="auto"/>
            <w:right w:val="none" w:sz="0" w:space="0" w:color="auto"/>
          </w:divBdr>
        </w:div>
      </w:divsChild>
    </w:div>
    <w:div w:id="1777676089">
      <w:bodyDiv w:val="1"/>
      <w:marLeft w:val="0"/>
      <w:marRight w:val="0"/>
      <w:marTop w:val="0"/>
      <w:marBottom w:val="0"/>
      <w:divBdr>
        <w:top w:val="none" w:sz="0" w:space="0" w:color="auto"/>
        <w:left w:val="none" w:sz="0" w:space="0" w:color="auto"/>
        <w:bottom w:val="none" w:sz="0" w:space="0" w:color="auto"/>
        <w:right w:val="none" w:sz="0" w:space="0" w:color="auto"/>
      </w:divBdr>
    </w:div>
    <w:div w:id="1815757738">
      <w:bodyDiv w:val="1"/>
      <w:marLeft w:val="0"/>
      <w:marRight w:val="0"/>
      <w:marTop w:val="0"/>
      <w:marBottom w:val="0"/>
      <w:divBdr>
        <w:top w:val="none" w:sz="0" w:space="0" w:color="auto"/>
        <w:left w:val="none" w:sz="0" w:space="0" w:color="auto"/>
        <w:bottom w:val="none" w:sz="0" w:space="0" w:color="auto"/>
        <w:right w:val="none" w:sz="0" w:space="0" w:color="auto"/>
      </w:divBdr>
    </w:div>
    <w:div w:id="1833255179">
      <w:bodyDiv w:val="1"/>
      <w:marLeft w:val="0"/>
      <w:marRight w:val="0"/>
      <w:marTop w:val="0"/>
      <w:marBottom w:val="0"/>
      <w:divBdr>
        <w:top w:val="none" w:sz="0" w:space="0" w:color="auto"/>
        <w:left w:val="none" w:sz="0" w:space="0" w:color="auto"/>
        <w:bottom w:val="none" w:sz="0" w:space="0" w:color="auto"/>
        <w:right w:val="none" w:sz="0" w:space="0" w:color="auto"/>
      </w:divBdr>
      <w:divsChild>
        <w:div w:id="1348749561">
          <w:marLeft w:val="0"/>
          <w:marRight w:val="0"/>
          <w:marTop w:val="0"/>
          <w:marBottom w:val="0"/>
          <w:divBdr>
            <w:top w:val="none" w:sz="0" w:space="0" w:color="auto"/>
            <w:left w:val="none" w:sz="0" w:space="0" w:color="auto"/>
            <w:bottom w:val="none" w:sz="0" w:space="0" w:color="auto"/>
            <w:right w:val="none" w:sz="0" w:space="0" w:color="auto"/>
          </w:divBdr>
        </w:div>
        <w:div w:id="462623788">
          <w:marLeft w:val="0"/>
          <w:marRight w:val="0"/>
          <w:marTop w:val="0"/>
          <w:marBottom w:val="0"/>
          <w:divBdr>
            <w:top w:val="none" w:sz="0" w:space="0" w:color="auto"/>
            <w:left w:val="none" w:sz="0" w:space="0" w:color="auto"/>
            <w:bottom w:val="none" w:sz="0" w:space="0" w:color="auto"/>
            <w:right w:val="none" w:sz="0" w:space="0" w:color="auto"/>
          </w:divBdr>
        </w:div>
      </w:divsChild>
    </w:div>
    <w:div w:id="1960529400">
      <w:bodyDiv w:val="1"/>
      <w:marLeft w:val="0"/>
      <w:marRight w:val="0"/>
      <w:marTop w:val="0"/>
      <w:marBottom w:val="0"/>
      <w:divBdr>
        <w:top w:val="none" w:sz="0" w:space="0" w:color="auto"/>
        <w:left w:val="none" w:sz="0" w:space="0" w:color="auto"/>
        <w:bottom w:val="none" w:sz="0" w:space="0" w:color="auto"/>
        <w:right w:val="none" w:sz="0" w:space="0" w:color="auto"/>
      </w:divBdr>
    </w:div>
    <w:div w:id="21442275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www.universalmedicalinc.com/pigg-o-stat-pediatric-immobilizer-and-positioner-unit-complete-unit-for-analog-cr-imaging.html?campaignid=1499760672&amp;adgroupid=59387972058&amp;adid=286335219529&amp;gad=1&amp;gclid=Cj0KCQjw7PCjBhDwARIsANo7Cgkw-aHG5fl1RoJgFVH5yx_UBp27OeGuaOK9U9609vDSGaG-MMAtj0caAsaGEALw_wcB" TargetMode="External"/></Relationship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image" Target="media/image7.jpeg"/><Relationship Id="rId26" Type="http://schemas.openxmlformats.org/officeDocument/2006/relationships/image" Target="media/image15.jpeg"/><Relationship Id="rId21" Type="http://schemas.openxmlformats.org/officeDocument/2006/relationships/image" Target="media/image10.jpe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1.jpeg"/><Relationship Id="rId17" Type="http://schemas.openxmlformats.org/officeDocument/2006/relationships/image" Target="media/image6.jpeg"/><Relationship Id="rId25" Type="http://schemas.openxmlformats.org/officeDocument/2006/relationships/image" Target="media/image14.jpeg"/><Relationship Id="rId33" Type="http://schemas.microsoft.com/office/2011/relationships/people" Target="people.xml"/><Relationship Id="rId2" Type="http://schemas.openxmlformats.org/officeDocument/2006/relationships/numbering" Target="numbering.xml"/><Relationship Id="rId16" Type="http://schemas.openxmlformats.org/officeDocument/2006/relationships/image" Target="media/image5.jpeg"/><Relationship Id="rId20" Type="http://schemas.openxmlformats.org/officeDocument/2006/relationships/image" Target="media/image9.jpeg"/><Relationship Id="rId29" Type="http://schemas.openxmlformats.org/officeDocument/2006/relationships/image" Target="media/image18.jpe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image" Target="media/image13.jpeg"/><Relationship Id="rId32" Type="http://schemas.openxmlformats.org/officeDocument/2006/relationships/fontTable" Target="fontTable.xml"/><Relationship Id="rId37" Type="http://schemas.openxmlformats.org/officeDocument/2006/relationships/customXml" Target="../customXml/item4.xml"/><Relationship Id="rId5" Type="http://schemas.openxmlformats.org/officeDocument/2006/relationships/webSettings" Target="webSettings.xml"/><Relationship Id="rId15" Type="http://schemas.openxmlformats.org/officeDocument/2006/relationships/image" Target="media/image4.jpeg"/><Relationship Id="rId23" Type="http://schemas.openxmlformats.org/officeDocument/2006/relationships/image" Target="media/image12.jpeg"/><Relationship Id="rId28" Type="http://schemas.openxmlformats.org/officeDocument/2006/relationships/image" Target="media/image17.jpeg"/><Relationship Id="rId36" Type="http://schemas.openxmlformats.org/officeDocument/2006/relationships/customXml" Target="../customXml/item3.xml"/><Relationship Id="rId10" Type="http://schemas.microsoft.com/office/2016/09/relationships/commentsIds" Target="commentsIds.xml"/><Relationship Id="rId19" Type="http://schemas.openxmlformats.org/officeDocument/2006/relationships/image" Target="media/image8.jpeg"/><Relationship Id="rId31" Type="http://schemas.openxmlformats.org/officeDocument/2006/relationships/image" Target="media/image20.jpe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jpeg"/><Relationship Id="rId22" Type="http://schemas.openxmlformats.org/officeDocument/2006/relationships/image" Target="media/image11.jpeg"/><Relationship Id="rId27" Type="http://schemas.openxmlformats.org/officeDocument/2006/relationships/image" Target="media/image16.jpeg"/><Relationship Id="rId30" Type="http://schemas.openxmlformats.org/officeDocument/2006/relationships/image" Target="media/image19.jpeg"/><Relationship Id="rId35" Type="http://schemas.openxmlformats.org/officeDocument/2006/relationships/customXml" Target="../customXml/item2.xml"/><Relationship Id="rId8" Type="http://schemas.openxmlformats.org/officeDocument/2006/relationships/comments" Target="comments.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5F51824C2CE6A3498D635343E4B44909" ma:contentTypeVersion="9" ma:contentTypeDescription="Create a new document." ma:contentTypeScope="" ma:versionID="5e7cced1577b7d6dad2c7900841512cb">
  <xsd:schema xmlns:xsd="http://www.w3.org/2001/XMLSchema" xmlns:xs="http://www.w3.org/2001/XMLSchema" xmlns:p="http://schemas.microsoft.com/office/2006/metadata/properties" xmlns:ns2="a4d439a0-5a44-4000-a4bb-37fe01a10722" xmlns:ns3="92a93b1d-5067-4fc1-b8a0-a7a443505641" targetNamespace="http://schemas.microsoft.com/office/2006/metadata/properties" ma:root="true" ma:fieldsID="a0c3e46a38820bff09c21f2e7e66f358" ns2:_="" ns3:_="">
    <xsd:import namespace="a4d439a0-5a44-4000-a4bb-37fe01a10722"/>
    <xsd:import namespace="92a93b1d-5067-4fc1-b8a0-a7a443505641"/>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bjectDetectorVersion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d439a0-5a44-4000-a4bb-37fe01a1072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a710c007-53bf-43f6-9160-0aa968ac1f1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2a93b1d-5067-4fc1-b8a0-a7a443505641"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b8840ea3-209d-43fc-8710-ececb114e745}" ma:internalName="TaxCatchAll" ma:showField="CatchAllData" ma:web="92a93b1d-5067-4fc1-b8a0-a7a44350564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92a93b1d-5067-4fc1-b8a0-a7a443505641" xsi:nil="true"/>
    <lcf76f155ced4ddcb4097134ff3c332f xmlns="a4d439a0-5a44-4000-a4bb-37fe01a1072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4C0EA17-4B58-45B2-B9FB-5E5BD619BFF7}">
  <ds:schemaRefs>
    <ds:schemaRef ds:uri="http://schemas.openxmlformats.org/officeDocument/2006/bibliography"/>
  </ds:schemaRefs>
</ds:datastoreItem>
</file>

<file path=customXml/itemProps2.xml><?xml version="1.0" encoding="utf-8"?>
<ds:datastoreItem xmlns:ds="http://schemas.openxmlformats.org/officeDocument/2006/customXml" ds:itemID="{1D9A2CDF-8929-453C-A693-79526ED2236C}"/>
</file>

<file path=customXml/itemProps3.xml><?xml version="1.0" encoding="utf-8"?>
<ds:datastoreItem xmlns:ds="http://schemas.openxmlformats.org/officeDocument/2006/customXml" ds:itemID="{0FFCC8FE-A724-49FE-8017-A89F394213A9}"/>
</file>

<file path=customXml/itemProps4.xml><?xml version="1.0" encoding="utf-8"?>
<ds:datastoreItem xmlns:ds="http://schemas.openxmlformats.org/officeDocument/2006/customXml" ds:itemID="{B69598EA-7960-4B23-9D25-1BD6EB5E6283}"/>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Kelli Haynes</dc:creator>
  <cp:keywords/>
  <dc:description/>
  <cp:lastModifiedBy>Jessica Marshall</cp:lastModifiedBy>
  <cp:revision>3</cp:revision>
  <cp:lastPrinted>2023-06-04T17:38:00Z</cp:lastPrinted>
  <dcterms:created xsi:type="dcterms:W3CDTF">2023-06-05T18:44:00Z</dcterms:created>
  <dcterms:modified xsi:type="dcterms:W3CDTF">2023-07-10T21:15:11Z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aef626ba-372d-48f6-88f5-e662853b8c2b</vt:lpwstr>
  </property>
  <property fmtid="{D5CDD505-2E9C-101B-9397-08002B2CF9AE}" pid="3" name="ContentTypeId">
    <vt:lpwstr>0x0101005F51824C2CE6A3498D635343E4B44909</vt:lpwstr>
  </property>
  <property fmtid="{D5CDD505-2E9C-101B-9397-08002B2CF9AE}" pid="4" name="MediaServiceImageTags">
    <vt:lpwstr/>
  </property>
</Properties>
</file>