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E4A884" w14:textId="77777777" w:rsidR="00343AE7" w:rsidRPr="00861722" w:rsidRDefault="00343AE7">
      <w:pPr>
        <w:rPr>
          <w:rFonts w:asciiTheme="majorHAnsi" w:hAnsiTheme="majorHAnsi"/>
        </w:rPr>
      </w:pPr>
      <w:r w:rsidRPr="00861722">
        <w:rPr>
          <w:rFonts w:asciiTheme="majorHAnsi" w:hAnsiTheme="majorHAnsi"/>
          <w:b/>
        </w:rPr>
        <w:t>Our Message</w:t>
      </w:r>
      <w:r w:rsidRPr="00861722">
        <w:rPr>
          <w:rFonts w:asciiTheme="majorHAnsi" w:hAnsiTheme="majorHAnsi"/>
        </w:rPr>
        <w:t>:</w:t>
      </w:r>
    </w:p>
    <w:p w14:paraId="7921BCBF" w14:textId="77777777" w:rsidR="00343AE7" w:rsidRPr="00861722" w:rsidRDefault="00343AE7">
      <w:pPr>
        <w:rPr>
          <w:rFonts w:asciiTheme="majorHAnsi" w:hAnsiTheme="majorHAnsi"/>
        </w:rPr>
      </w:pPr>
    </w:p>
    <w:p w14:paraId="1E52E1B3" w14:textId="77777777" w:rsidR="0038446A" w:rsidRPr="00861722" w:rsidRDefault="00343AE7">
      <w:pPr>
        <w:rPr>
          <w:rFonts w:asciiTheme="majorHAnsi" w:hAnsiTheme="majorHAnsi"/>
        </w:rPr>
      </w:pPr>
      <w:r w:rsidRPr="00861722">
        <w:rPr>
          <w:rFonts w:asciiTheme="majorHAnsi" w:hAnsiTheme="majorHAnsi"/>
        </w:rPr>
        <w:t xml:space="preserve">MBC Group wishes that through MBC Hope, to maintain its </w:t>
      </w:r>
      <w:r w:rsidRPr="00861722">
        <w:rPr>
          <w:rFonts w:asciiTheme="majorHAnsi" w:hAnsiTheme="majorHAnsi"/>
          <w:highlight w:val="green"/>
        </w:rPr>
        <w:t>commitment</w:t>
      </w:r>
      <w:r w:rsidRPr="00861722">
        <w:rPr>
          <w:rFonts w:asciiTheme="majorHAnsi" w:hAnsiTheme="majorHAnsi"/>
        </w:rPr>
        <w:t xml:space="preserve"> to </w:t>
      </w:r>
      <w:r w:rsidRPr="00861722">
        <w:rPr>
          <w:rFonts w:asciiTheme="majorHAnsi" w:hAnsiTheme="majorHAnsi"/>
          <w:highlight w:val="green"/>
        </w:rPr>
        <w:t>morals and values</w:t>
      </w:r>
      <w:r w:rsidRPr="00861722">
        <w:rPr>
          <w:rFonts w:asciiTheme="majorHAnsi" w:hAnsiTheme="majorHAnsi"/>
        </w:rPr>
        <w:t xml:space="preserve"> towards our societies and individuals. This is through our </w:t>
      </w:r>
      <w:r w:rsidRPr="00861722">
        <w:rPr>
          <w:rFonts w:asciiTheme="majorHAnsi" w:hAnsiTheme="majorHAnsi"/>
          <w:highlight w:val="green"/>
        </w:rPr>
        <w:t>persevering quest</w:t>
      </w:r>
      <w:r w:rsidRPr="00861722">
        <w:rPr>
          <w:rFonts w:asciiTheme="majorHAnsi" w:hAnsiTheme="majorHAnsi"/>
        </w:rPr>
        <w:t xml:space="preserve"> to tranfer righteous values and moral, </w:t>
      </w:r>
      <w:r w:rsidRPr="00861722">
        <w:rPr>
          <w:rFonts w:asciiTheme="majorHAnsi" w:hAnsiTheme="majorHAnsi"/>
          <w:highlight w:val="green"/>
        </w:rPr>
        <w:t>positive practices</w:t>
      </w:r>
      <w:r w:rsidRPr="00861722">
        <w:rPr>
          <w:rFonts w:asciiTheme="majorHAnsi" w:hAnsiTheme="majorHAnsi"/>
        </w:rPr>
        <w:t xml:space="preserve"> to </w:t>
      </w:r>
      <w:r w:rsidRPr="00861722">
        <w:rPr>
          <w:rFonts w:asciiTheme="majorHAnsi" w:hAnsiTheme="majorHAnsi"/>
          <w:highlight w:val="green"/>
        </w:rPr>
        <w:t>society members</w:t>
      </w:r>
      <w:r w:rsidRPr="00861722">
        <w:rPr>
          <w:rFonts w:asciiTheme="majorHAnsi" w:hAnsiTheme="majorHAnsi"/>
        </w:rPr>
        <w:t xml:space="preserve"> in general, and </w:t>
      </w:r>
      <w:r w:rsidRPr="00861722">
        <w:rPr>
          <w:rFonts w:asciiTheme="majorHAnsi" w:hAnsiTheme="majorHAnsi"/>
          <w:highlight w:val="green"/>
        </w:rPr>
        <w:t>the youth in particular</w:t>
      </w:r>
      <w:r w:rsidRPr="00861722">
        <w:rPr>
          <w:rFonts w:asciiTheme="majorHAnsi" w:hAnsiTheme="majorHAnsi"/>
        </w:rPr>
        <w:t xml:space="preserve">. For they are the flame </w:t>
      </w:r>
      <w:r w:rsidRPr="00861722">
        <w:rPr>
          <w:rFonts w:asciiTheme="majorHAnsi" w:hAnsiTheme="majorHAnsi"/>
          <w:highlight w:val="green"/>
        </w:rPr>
        <w:t>the Group hopes to expand their resources and dormant abilities towards abetter future for them, and therefore the future of our homelands.</w:t>
      </w:r>
      <w:r w:rsidRPr="00861722">
        <w:rPr>
          <w:rFonts w:asciiTheme="majorHAnsi" w:hAnsiTheme="majorHAnsi"/>
        </w:rPr>
        <w:t xml:space="preserve"> From this point, the Corporate Social Responsibility Department, CSR, </w:t>
      </w:r>
      <w:r w:rsidRPr="00861722">
        <w:rPr>
          <w:rFonts w:asciiTheme="majorHAnsi" w:hAnsiTheme="majorHAnsi"/>
          <w:highlight w:val="green"/>
        </w:rPr>
        <w:t>under MBC Group's patronship, sets to translate these values and practices to veritable actions, transforming positive ideas to actioned propositions, that aim to empower many vital and creative sectors such as: environment, eductaion, humanitarian causes, and promoting and refining youth energies and talents, while supporting pioneering business ideas and other productive sectors</w:t>
      </w:r>
      <w:r w:rsidRPr="00861722">
        <w:rPr>
          <w:rFonts w:asciiTheme="majorHAnsi" w:hAnsiTheme="majorHAnsi"/>
        </w:rPr>
        <w:t>.</w:t>
      </w:r>
    </w:p>
    <w:p w14:paraId="6CA962AC" w14:textId="77777777" w:rsidR="00343AE7" w:rsidRPr="00861722" w:rsidRDefault="00343AE7">
      <w:pPr>
        <w:rPr>
          <w:rFonts w:asciiTheme="majorHAnsi" w:hAnsiTheme="majorHAnsi"/>
        </w:rPr>
      </w:pPr>
    </w:p>
    <w:p w14:paraId="393B47BC" w14:textId="77777777" w:rsidR="00F25CFF" w:rsidRPr="00861722" w:rsidRDefault="00F25CFF">
      <w:pPr>
        <w:rPr>
          <w:rFonts w:asciiTheme="majorHAnsi" w:hAnsiTheme="majorHAnsi"/>
        </w:rPr>
      </w:pPr>
    </w:p>
    <w:p w14:paraId="323BDCD3" w14:textId="77777777" w:rsidR="00343AE7" w:rsidRPr="00861722" w:rsidRDefault="00343AE7">
      <w:pPr>
        <w:rPr>
          <w:rFonts w:asciiTheme="majorHAnsi" w:hAnsiTheme="majorHAnsi"/>
          <w:b/>
        </w:rPr>
      </w:pPr>
      <w:r w:rsidRPr="00861722">
        <w:rPr>
          <w:rFonts w:asciiTheme="majorHAnsi" w:hAnsiTheme="majorHAnsi"/>
          <w:b/>
        </w:rPr>
        <w:t>Our Vision</w:t>
      </w:r>
    </w:p>
    <w:p w14:paraId="3D936936" w14:textId="77777777" w:rsidR="00343AE7" w:rsidRPr="00861722" w:rsidRDefault="00343AE7">
      <w:pPr>
        <w:rPr>
          <w:rFonts w:asciiTheme="majorHAnsi" w:hAnsiTheme="majorHAnsi"/>
        </w:rPr>
      </w:pPr>
    </w:p>
    <w:p w14:paraId="5B381F4C" w14:textId="77777777" w:rsidR="00343AE7" w:rsidRPr="00861722" w:rsidRDefault="00343AE7">
      <w:pPr>
        <w:rPr>
          <w:rFonts w:asciiTheme="majorHAnsi" w:hAnsiTheme="majorHAnsi"/>
        </w:rPr>
      </w:pPr>
      <w:r w:rsidRPr="00861722">
        <w:rPr>
          <w:rFonts w:asciiTheme="majorHAnsi" w:hAnsiTheme="majorHAnsi"/>
        </w:rPr>
        <w:t>Instilling principles and values of 'social responsibility' in the core fabric of MBC Group, through its multitude of media platforms, both conventional and interactive.</w:t>
      </w:r>
    </w:p>
    <w:p w14:paraId="131588EB" w14:textId="77777777" w:rsidR="00343AE7" w:rsidRPr="00861722" w:rsidRDefault="00343AE7">
      <w:pPr>
        <w:rPr>
          <w:rFonts w:asciiTheme="majorHAnsi" w:hAnsiTheme="majorHAnsi"/>
        </w:rPr>
      </w:pPr>
    </w:p>
    <w:p w14:paraId="3C325ED6" w14:textId="77777777" w:rsidR="00343AE7" w:rsidRPr="00861722" w:rsidRDefault="00343AE7">
      <w:pPr>
        <w:rPr>
          <w:rFonts w:asciiTheme="majorHAnsi" w:hAnsiTheme="majorHAnsi"/>
        </w:rPr>
      </w:pPr>
      <w:r w:rsidRPr="00861722">
        <w:rPr>
          <w:rFonts w:asciiTheme="majorHAnsi" w:hAnsiTheme="majorHAnsi"/>
        </w:rPr>
        <w:t>Promoting the notion of 'Sustained Development' and gearing towards the refinement and actioning and proliferation of the notion primarily through media content,</w:t>
      </w:r>
      <w:r w:rsidR="00C86B7C" w:rsidRPr="00861722">
        <w:rPr>
          <w:rFonts w:asciiTheme="majorHAnsi" w:hAnsiTheme="majorHAnsi"/>
        </w:rPr>
        <w:t xml:space="preserve"> and its effect on the ground, across varied sectors.</w:t>
      </w:r>
    </w:p>
    <w:p w14:paraId="736D0BCF" w14:textId="77777777" w:rsidR="00C86B7C" w:rsidRPr="00861722" w:rsidRDefault="00C86B7C">
      <w:pPr>
        <w:rPr>
          <w:rFonts w:asciiTheme="majorHAnsi" w:hAnsiTheme="majorHAnsi"/>
        </w:rPr>
      </w:pPr>
    </w:p>
    <w:p w14:paraId="396AFCC2" w14:textId="77777777" w:rsidR="00C86B7C" w:rsidRPr="00861722" w:rsidRDefault="00C86B7C">
      <w:pPr>
        <w:rPr>
          <w:rFonts w:asciiTheme="majorHAnsi" w:hAnsiTheme="majorHAnsi"/>
        </w:rPr>
      </w:pPr>
      <w:r w:rsidRPr="00861722">
        <w:rPr>
          <w:rFonts w:asciiTheme="majorHAnsi" w:hAnsiTheme="majorHAnsi"/>
        </w:rPr>
        <w:t>Encouraging creativity and honing and refining skills, especially within our youth sector, in order to develop the economics of knowledge, and cultural and creative crafts.</w:t>
      </w:r>
    </w:p>
    <w:p w14:paraId="586F825B" w14:textId="77777777" w:rsidR="00C86B7C" w:rsidRPr="00861722" w:rsidRDefault="00C86B7C">
      <w:pPr>
        <w:rPr>
          <w:rFonts w:asciiTheme="majorHAnsi" w:hAnsiTheme="majorHAnsi"/>
        </w:rPr>
      </w:pPr>
    </w:p>
    <w:p w14:paraId="48E8BBC5" w14:textId="77777777" w:rsidR="00C86B7C" w:rsidRPr="00861722" w:rsidRDefault="00C86B7C">
      <w:pPr>
        <w:rPr>
          <w:rFonts w:asciiTheme="majorHAnsi" w:hAnsiTheme="majorHAnsi"/>
        </w:rPr>
      </w:pPr>
      <w:r w:rsidRPr="00861722">
        <w:rPr>
          <w:rFonts w:asciiTheme="majorHAnsi" w:hAnsiTheme="majorHAnsi"/>
        </w:rPr>
        <w:t>Working to provide aid, in all its forms of moral and financial support, to the widest segment of society, and thus contributing to develop our communities and improve living and educational, humanitarian and economic conditions for individuals.</w:t>
      </w:r>
    </w:p>
    <w:p w14:paraId="23783ED3" w14:textId="77777777" w:rsidR="00C86B7C" w:rsidRPr="00861722" w:rsidRDefault="00C86B7C">
      <w:pPr>
        <w:rPr>
          <w:rFonts w:asciiTheme="majorHAnsi" w:hAnsiTheme="majorHAnsi"/>
        </w:rPr>
      </w:pPr>
    </w:p>
    <w:p w14:paraId="570ED85A" w14:textId="77777777" w:rsidR="00C86B7C" w:rsidRPr="00861722" w:rsidRDefault="00C86B7C">
      <w:pPr>
        <w:rPr>
          <w:rFonts w:asciiTheme="majorHAnsi" w:hAnsiTheme="majorHAnsi"/>
        </w:rPr>
      </w:pPr>
    </w:p>
    <w:p w14:paraId="6F8EDB45" w14:textId="77777777" w:rsidR="00F25CFF" w:rsidRPr="00861722" w:rsidRDefault="00F25CFF">
      <w:pPr>
        <w:rPr>
          <w:rFonts w:asciiTheme="majorHAnsi" w:hAnsiTheme="majorHAnsi"/>
          <w:b/>
        </w:rPr>
      </w:pPr>
      <w:r w:rsidRPr="00861722">
        <w:rPr>
          <w:rFonts w:asciiTheme="majorHAnsi" w:hAnsiTheme="majorHAnsi"/>
          <w:b/>
        </w:rPr>
        <w:t>Our Initiatives</w:t>
      </w:r>
    </w:p>
    <w:p w14:paraId="567ED974" w14:textId="77777777" w:rsidR="00F25CFF" w:rsidRPr="00861722" w:rsidRDefault="00F25CFF">
      <w:pPr>
        <w:rPr>
          <w:rFonts w:asciiTheme="majorHAnsi" w:hAnsiTheme="majorHAnsi"/>
        </w:rPr>
      </w:pPr>
    </w:p>
    <w:p w14:paraId="5B692CDA" w14:textId="77777777" w:rsidR="00F25CFF" w:rsidRPr="00861722" w:rsidRDefault="00F25CFF">
      <w:pPr>
        <w:rPr>
          <w:rFonts w:asciiTheme="majorHAnsi" w:hAnsiTheme="majorHAnsi"/>
        </w:rPr>
      </w:pPr>
      <w:r w:rsidRPr="00861722">
        <w:rPr>
          <w:rFonts w:asciiTheme="majorHAnsi" w:hAnsiTheme="majorHAnsi"/>
        </w:rPr>
        <w:t>'Doing Good' Initiative, in both Words &amp; Actions</w:t>
      </w:r>
    </w:p>
    <w:p w14:paraId="6CEA8EBE" w14:textId="77777777" w:rsidR="00F25CFF" w:rsidRPr="00861722" w:rsidRDefault="00F25CFF">
      <w:pPr>
        <w:rPr>
          <w:rFonts w:asciiTheme="majorHAnsi" w:hAnsiTheme="majorHAnsi"/>
        </w:rPr>
      </w:pPr>
      <w:r w:rsidRPr="00861722">
        <w:rPr>
          <w:rFonts w:asciiTheme="majorHAnsi" w:hAnsiTheme="majorHAnsi"/>
        </w:rPr>
        <w:t>Our First and Primary Initiative for the year 2013. Its concept relies on stimulating the creative factor within the Arab World's youth, providing aid and support in all its forms. Therefore this comeptition can present a podium for youth in the region and an opportunity to share their creative contributions intended to positively affect our societies, and have them receive due attention. This in turn would promote these initiatives and charitable actions throughout the entire Arab region.</w:t>
      </w:r>
    </w:p>
    <w:p w14:paraId="13BA415A" w14:textId="77777777" w:rsidR="00021300" w:rsidRPr="00861722" w:rsidRDefault="00021300">
      <w:pPr>
        <w:rPr>
          <w:rFonts w:asciiTheme="majorHAnsi" w:hAnsiTheme="majorHAnsi"/>
        </w:rPr>
      </w:pPr>
    </w:p>
    <w:p w14:paraId="6B69CB25" w14:textId="77777777" w:rsidR="00021300" w:rsidRPr="00861722" w:rsidRDefault="00021300">
      <w:pPr>
        <w:rPr>
          <w:rFonts w:asciiTheme="majorHAnsi" w:hAnsiTheme="majorHAnsi"/>
        </w:rPr>
      </w:pPr>
    </w:p>
    <w:p w14:paraId="01667879" w14:textId="77777777" w:rsidR="00021300" w:rsidRPr="00861722" w:rsidRDefault="00021300">
      <w:pPr>
        <w:rPr>
          <w:rFonts w:asciiTheme="majorHAnsi" w:hAnsiTheme="majorHAnsi"/>
        </w:rPr>
      </w:pPr>
    </w:p>
    <w:p w14:paraId="54A34626" w14:textId="69C307DA" w:rsidR="00021300" w:rsidRPr="00861722" w:rsidRDefault="00021300">
      <w:pPr>
        <w:rPr>
          <w:rFonts w:asciiTheme="majorHAnsi" w:hAnsiTheme="majorHAnsi"/>
        </w:rPr>
      </w:pPr>
      <w:r w:rsidRPr="00861722">
        <w:rPr>
          <w:rFonts w:asciiTheme="majorHAnsi" w:hAnsiTheme="majorHAnsi"/>
        </w:rPr>
        <w:lastRenderedPageBreak/>
        <w:t>Initiative Dynamics</w:t>
      </w:r>
    </w:p>
    <w:p w14:paraId="16C6F573" w14:textId="77777777" w:rsidR="00021300" w:rsidRPr="00861722" w:rsidRDefault="00021300">
      <w:pPr>
        <w:rPr>
          <w:rFonts w:asciiTheme="majorHAnsi" w:hAnsiTheme="majorHAnsi"/>
        </w:rPr>
      </w:pPr>
    </w:p>
    <w:p w14:paraId="7A11368B" w14:textId="23148DB4" w:rsidR="00021300" w:rsidRPr="00861722" w:rsidRDefault="00274FAC">
      <w:pPr>
        <w:rPr>
          <w:rFonts w:asciiTheme="majorHAnsi" w:hAnsiTheme="majorHAnsi"/>
        </w:rPr>
      </w:pPr>
      <w:r w:rsidRPr="00861722">
        <w:rPr>
          <w:rFonts w:asciiTheme="majorHAnsi" w:hAnsiTheme="majorHAnsi"/>
        </w:rPr>
        <w:t>We invite everyone wanting to take part to register through our website online, and presnt their ideas or proposals, or upload videos or images to document how 'they do good' both in word and action</w:t>
      </w:r>
      <w:r w:rsidR="00157CF0" w:rsidRPr="00861722">
        <w:rPr>
          <w:rFonts w:asciiTheme="majorHAnsi" w:hAnsiTheme="majorHAnsi"/>
        </w:rPr>
        <w:t>, within the scope of their local communities. This is provided that their charitable conributions are centred towards one of the following sectors/ categories:</w:t>
      </w:r>
    </w:p>
    <w:p w14:paraId="7DE26416" w14:textId="77777777" w:rsidR="00157CF0" w:rsidRPr="00861722" w:rsidRDefault="00157CF0">
      <w:pPr>
        <w:rPr>
          <w:rFonts w:asciiTheme="majorHAnsi" w:hAnsiTheme="majorHAnsi"/>
        </w:rPr>
      </w:pPr>
      <w:r w:rsidRPr="00861722">
        <w:rPr>
          <w:rFonts w:asciiTheme="majorHAnsi" w:hAnsiTheme="majorHAnsi"/>
        </w:rPr>
        <w:t>Environment: [Power Preservation, Recyling, Containment of emmission and accumulation of waste, sustainability, environmental efficiency, etc.]</w:t>
      </w:r>
    </w:p>
    <w:p w14:paraId="6F782B88" w14:textId="77777777" w:rsidR="00157CF0" w:rsidRPr="00861722" w:rsidRDefault="00157CF0">
      <w:pPr>
        <w:rPr>
          <w:rFonts w:asciiTheme="majorHAnsi" w:hAnsiTheme="majorHAnsi"/>
        </w:rPr>
      </w:pPr>
      <w:r w:rsidRPr="00861722">
        <w:rPr>
          <w:rFonts w:asciiTheme="majorHAnsi" w:hAnsiTheme="majorHAnsi"/>
        </w:rPr>
        <w:t>Humanitarian causes: [Charitable projects, Preventive Health, Human Rights, Helping the poor, etc.]</w:t>
      </w:r>
    </w:p>
    <w:p w14:paraId="385C651D" w14:textId="77777777" w:rsidR="00157CF0" w:rsidRPr="00861722" w:rsidRDefault="00157CF0">
      <w:pPr>
        <w:rPr>
          <w:rFonts w:asciiTheme="majorHAnsi" w:hAnsiTheme="majorHAnsi"/>
        </w:rPr>
      </w:pPr>
      <w:r w:rsidRPr="00861722">
        <w:rPr>
          <w:rFonts w:asciiTheme="majorHAnsi" w:hAnsiTheme="majorHAnsi"/>
        </w:rPr>
        <w:t>Production Sectors/ Money &amp; Business: [Small and medium institutions, pioneering, individual initiatives, etc.]</w:t>
      </w:r>
    </w:p>
    <w:p w14:paraId="518098EC" w14:textId="77777777" w:rsidR="00157CF0" w:rsidRPr="00861722" w:rsidRDefault="00157CF0">
      <w:pPr>
        <w:rPr>
          <w:rFonts w:asciiTheme="majorHAnsi" w:hAnsiTheme="majorHAnsi"/>
        </w:rPr>
      </w:pPr>
      <w:r w:rsidRPr="00861722">
        <w:rPr>
          <w:rFonts w:asciiTheme="majorHAnsi" w:hAnsiTheme="majorHAnsi"/>
        </w:rPr>
        <w:t>Innovation and Creativity across their varied spectrums</w:t>
      </w:r>
    </w:p>
    <w:p w14:paraId="7CFCC9AC" w14:textId="77777777" w:rsidR="00157CF0" w:rsidRPr="00861722" w:rsidRDefault="00157CF0">
      <w:pPr>
        <w:rPr>
          <w:rFonts w:asciiTheme="majorHAnsi" w:hAnsiTheme="majorHAnsi"/>
        </w:rPr>
      </w:pPr>
      <w:r w:rsidRPr="00861722">
        <w:rPr>
          <w:rFonts w:asciiTheme="majorHAnsi" w:hAnsiTheme="majorHAnsi"/>
        </w:rPr>
        <w:t>Non-Governmental Organizations: NGOs, Civil Society, involved in one or more of the aforementioned sectors.</w:t>
      </w:r>
    </w:p>
    <w:p w14:paraId="7021977B" w14:textId="77777777" w:rsidR="00157CF0" w:rsidRPr="00861722" w:rsidRDefault="00157CF0">
      <w:pPr>
        <w:rPr>
          <w:rFonts w:asciiTheme="majorHAnsi" w:hAnsiTheme="majorHAnsi"/>
        </w:rPr>
      </w:pPr>
    </w:p>
    <w:p w14:paraId="53BD32BB" w14:textId="77777777" w:rsidR="00157CF0" w:rsidRPr="00861722" w:rsidRDefault="00157CF0">
      <w:pPr>
        <w:rPr>
          <w:rFonts w:asciiTheme="majorHAnsi" w:hAnsiTheme="majorHAnsi"/>
        </w:rPr>
      </w:pPr>
    </w:p>
    <w:p w14:paraId="4B02113F" w14:textId="77777777" w:rsidR="00EC6AF8" w:rsidRPr="00861722" w:rsidRDefault="00157CF0">
      <w:pPr>
        <w:rPr>
          <w:rFonts w:asciiTheme="majorHAnsi" w:hAnsiTheme="majorHAnsi"/>
        </w:rPr>
      </w:pPr>
      <w:r w:rsidRPr="00861722">
        <w:rPr>
          <w:rFonts w:asciiTheme="majorHAnsi" w:hAnsiTheme="majorHAnsi"/>
        </w:rPr>
        <w:t xml:space="preserve">After </w:t>
      </w:r>
      <w:r w:rsidR="00EC6AF8" w:rsidRPr="00861722">
        <w:rPr>
          <w:rFonts w:asciiTheme="majorHAnsi" w:hAnsiTheme="majorHAnsi"/>
        </w:rPr>
        <w:t>the deadline for registration has passed, a select jury panel will pick three contestants out of each category to continue to the final round. At which point the jury selects a single winner from the finalists for each category. Winners receive 'do good' Prizes.  Within the Prize, winners are awarded a spectrum of valuable opportunities:</w:t>
      </w:r>
    </w:p>
    <w:p w14:paraId="5C66E0DC" w14:textId="77777777" w:rsidR="00EC6AF8" w:rsidRPr="00861722" w:rsidRDefault="00EC6AF8">
      <w:pPr>
        <w:rPr>
          <w:rFonts w:asciiTheme="majorHAnsi" w:hAnsiTheme="majorHAnsi"/>
        </w:rPr>
      </w:pPr>
    </w:p>
    <w:p w14:paraId="2A2240CA" w14:textId="77777777" w:rsidR="00EC6AF8" w:rsidRPr="00861722" w:rsidRDefault="00EC6AF8">
      <w:pPr>
        <w:rPr>
          <w:rFonts w:asciiTheme="majorHAnsi" w:hAnsiTheme="majorHAnsi"/>
        </w:rPr>
      </w:pPr>
      <w:r w:rsidRPr="00861722">
        <w:rPr>
          <w:rFonts w:asciiTheme="majorHAnsi" w:hAnsiTheme="majorHAnsi"/>
        </w:rPr>
        <w:t>Aid, or financial contribution to support and develop their current projects</w:t>
      </w:r>
    </w:p>
    <w:p w14:paraId="7C085BB3" w14:textId="77777777" w:rsidR="00EC6AF8" w:rsidRPr="00861722" w:rsidRDefault="00EC6AF8">
      <w:pPr>
        <w:rPr>
          <w:rFonts w:asciiTheme="majorHAnsi" w:hAnsiTheme="majorHAnsi"/>
        </w:rPr>
      </w:pPr>
    </w:p>
    <w:p w14:paraId="67B2CFA5" w14:textId="77777777" w:rsidR="00EC6AF8" w:rsidRPr="00861722" w:rsidRDefault="00EC6AF8">
      <w:pPr>
        <w:rPr>
          <w:rFonts w:asciiTheme="majorHAnsi" w:hAnsiTheme="majorHAnsi"/>
        </w:rPr>
      </w:pPr>
      <w:r w:rsidRPr="00861722">
        <w:rPr>
          <w:rFonts w:asciiTheme="majorHAnsi" w:hAnsiTheme="majorHAnsi"/>
        </w:rPr>
        <w:t>Presenting them to the public through MBC Group's media platforms, podiums, and varied programming</w:t>
      </w:r>
    </w:p>
    <w:p w14:paraId="6F1F072F" w14:textId="77777777" w:rsidR="00EC6AF8" w:rsidRPr="00861722" w:rsidRDefault="00EC6AF8">
      <w:pPr>
        <w:rPr>
          <w:rFonts w:asciiTheme="majorHAnsi" w:hAnsiTheme="majorHAnsi"/>
        </w:rPr>
      </w:pPr>
    </w:p>
    <w:p w14:paraId="44DE66A4" w14:textId="24B302D2" w:rsidR="00157CF0" w:rsidRPr="00861722" w:rsidRDefault="00EC6AF8">
      <w:pPr>
        <w:rPr>
          <w:rFonts w:asciiTheme="majorHAnsi" w:hAnsiTheme="majorHAnsi"/>
        </w:rPr>
      </w:pPr>
      <w:r w:rsidRPr="00861722">
        <w:rPr>
          <w:rFonts w:asciiTheme="majorHAnsi" w:hAnsiTheme="majorHAnsi"/>
        </w:rPr>
        <w:t>Invitation to participate in expert, specialized workshops hosted by the leading experts in the corresponding sector, through which focus is given to hone and refine participants' skills and placing sound structure and planning to the management of these projects through to methods of execution</w:t>
      </w:r>
    </w:p>
    <w:p w14:paraId="29E0809E" w14:textId="77777777" w:rsidR="00EC6AF8" w:rsidRPr="00861722" w:rsidRDefault="00EC6AF8">
      <w:pPr>
        <w:rPr>
          <w:rFonts w:asciiTheme="majorHAnsi" w:hAnsiTheme="majorHAnsi"/>
        </w:rPr>
      </w:pPr>
    </w:p>
    <w:p w14:paraId="027FE877" w14:textId="0005DD39" w:rsidR="00EC6AF8" w:rsidRPr="00861722" w:rsidRDefault="00EC6AF8">
      <w:pPr>
        <w:rPr>
          <w:rFonts w:asciiTheme="majorHAnsi" w:hAnsiTheme="majorHAnsi"/>
        </w:rPr>
      </w:pPr>
      <w:r w:rsidRPr="00861722">
        <w:rPr>
          <w:rFonts w:asciiTheme="majorHAnsi" w:hAnsiTheme="majorHAnsi"/>
        </w:rPr>
        <w:t>How You Can Participate</w:t>
      </w:r>
    </w:p>
    <w:p w14:paraId="0CC14A3A" w14:textId="77777777" w:rsidR="00035574" w:rsidRPr="00861722" w:rsidRDefault="00035574">
      <w:pPr>
        <w:rPr>
          <w:rFonts w:asciiTheme="majorHAnsi" w:hAnsiTheme="majorHAnsi"/>
        </w:rPr>
      </w:pPr>
    </w:p>
    <w:p w14:paraId="6E493F93" w14:textId="7C4F1684" w:rsidR="00035574" w:rsidRPr="00861722" w:rsidRDefault="00035574">
      <w:pPr>
        <w:rPr>
          <w:rFonts w:asciiTheme="majorHAnsi" w:hAnsiTheme="majorHAnsi"/>
        </w:rPr>
      </w:pPr>
      <w:r w:rsidRPr="00861722">
        <w:rPr>
          <w:rFonts w:asciiTheme="majorHAnsi" w:hAnsiTheme="majorHAnsi"/>
        </w:rPr>
        <w:t>Take part by submitting your contributions on our online website xxx. Please send your submittals before Setember 1, 2013.</w:t>
      </w:r>
    </w:p>
    <w:p w14:paraId="62E16791" w14:textId="77777777" w:rsidR="00035574" w:rsidRPr="00861722" w:rsidRDefault="00035574">
      <w:pPr>
        <w:rPr>
          <w:rFonts w:asciiTheme="majorHAnsi" w:hAnsiTheme="majorHAnsi"/>
        </w:rPr>
      </w:pPr>
    </w:p>
    <w:p w14:paraId="011FB4ED" w14:textId="5949C119" w:rsidR="00035574" w:rsidRPr="00861722" w:rsidRDefault="00035574">
      <w:pPr>
        <w:rPr>
          <w:rFonts w:asciiTheme="majorHAnsi" w:hAnsiTheme="majorHAnsi"/>
        </w:rPr>
      </w:pPr>
      <w:r w:rsidRPr="00861722">
        <w:rPr>
          <w:rFonts w:asciiTheme="majorHAnsi" w:hAnsiTheme="majorHAnsi"/>
        </w:rPr>
        <w:t>Our Projects</w:t>
      </w:r>
    </w:p>
    <w:p w14:paraId="7D81CAE6" w14:textId="77777777" w:rsidR="00035574" w:rsidRPr="00861722" w:rsidRDefault="00035574">
      <w:pPr>
        <w:rPr>
          <w:rFonts w:asciiTheme="majorHAnsi" w:hAnsiTheme="majorHAnsi"/>
        </w:rPr>
      </w:pPr>
    </w:p>
    <w:p w14:paraId="7751CC31" w14:textId="3CD7A1CD" w:rsidR="00035574" w:rsidRPr="00861722" w:rsidRDefault="00035574">
      <w:pPr>
        <w:rPr>
          <w:rFonts w:asciiTheme="majorHAnsi" w:hAnsiTheme="majorHAnsi"/>
        </w:rPr>
      </w:pPr>
      <w:r w:rsidRPr="00861722">
        <w:rPr>
          <w:rFonts w:asciiTheme="majorHAnsi" w:hAnsiTheme="majorHAnsi"/>
        </w:rPr>
        <w:t>As a continuartion of our constant commitment to our societies and citizens, MBC Hope announces its initiative to host a chain of projects throughout the year to support the environment, and promote the concept of sustainability, cooperate with charity organizations, and support Arab youth all over the UAE.</w:t>
      </w:r>
    </w:p>
    <w:p w14:paraId="181370B6" w14:textId="77777777" w:rsidR="00035574" w:rsidRPr="00861722" w:rsidRDefault="00035574">
      <w:pPr>
        <w:rPr>
          <w:rFonts w:asciiTheme="majorHAnsi" w:hAnsiTheme="majorHAnsi"/>
        </w:rPr>
      </w:pPr>
    </w:p>
    <w:p w14:paraId="37670B57" w14:textId="1429B67C" w:rsidR="00035574" w:rsidRPr="00861722" w:rsidRDefault="00035574">
      <w:pPr>
        <w:rPr>
          <w:rFonts w:asciiTheme="majorHAnsi" w:hAnsiTheme="majorHAnsi"/>
        </w:rPr>
      </w:pPr>
      <w:r w:rsidRPr="00861722">
        <w:rPr>
          <w:rFonts w:asciiTheme="majorHAnsi" w:hAnsiTheme="majorHAnsi"/>
        </w:rPr>
        <w:t>Our Workshops</w:t>
      </w:r>
    </w:p>
    <w:p w14:paraId="072AE898" w14:textId="77777777" w:rsidR="00035574" w:rsidRPr="00861722" w:rsidRDefault="00035574">
      <w:pPr>
        <w:rPr>
          <w:rFonts w:asciiTheme="majorHAnsi" w:hAnsiTheme="majorHAnsi"/>
        </w:rPr>
      </w:pPr>
    </w:p>
    <w:p w14:paraId="1F4A6D6B" w14:textId="6552FB58" w:rsidR="00035574" w:rsidRPr="00861722" w:rsidRDefault="00035574">
      <w:pPr>
        <w:rPr>
          <w:rFonts w:asciiTheme="majorHAnsi" w:hAnsiTheme="majorHAnsi"/>
        </w:rPr>
      </w:pPr>
      <w:r w:rsidRPr="00861722">
        <w:rPr>
          <w:rFonts w:asciiTheme="majorHAnsi" w:hAnsiTheme="majorHAnsi"/>
        </w:rPr>
        <w:t>Based in our belief in supporting the educational sector, as it is a foundational resource for human power in our societies, MBC Hope hosts an annual series of applied workshops that focus on the core values of the initiative. This is done under the supervision of experts in the relative sect</w:t>
      </w:r>
      <w:r w:rsidR="004F024E" w:rsidRPr="00861722">
        <w:rPr>
          <w:rFonts w:asciiTheme="majorHAnsi" w:hAnsiTheme="majorHAnsi"/>
        </w:rPr>
        <w:t xml:space="preserve">ors. In tandem, MBC Hope hosts </w:t>
      </w:r>
      <w:r w:rsidRPr="00861722">
        <w:rPr>
          <w:rFonts w:asciiTheme="majorHAnsi" w:hAnsiTheme="majorHAnsi"/>
        </w:rPr>
        <w:t xml:space="preserve">round-the-year workshops to involve </w:t>
      </w:r>
      <w:r w:rsidR="004F024E" w:rsidRPr="00861722">
        <w:rPr>
          <w:rFonts w:asciiTheme="majorHAnsi" w:hAnsiTheme="majorHAnsi"/>
        </w:rPr>
        <w:t>you in all its gains and exchanges, of knowledge and experience.</w:t>
      </w:r>
    </w:p>
    <w:p w14:paraId="13B36C6B" w14:textId="77777777" w:rsidR="004F024E" w:rsidRPr="00861722" w:rsidRDefault="004F024E">
      <w:pPr>
        <w:rPr>
          <w:rFonts w:asciiTheme="majorHAnsi" w:hAnsiTheme="majorHAnsi"/>
        </w:rPr>
      </w:pPr>
    </w:p>
    <w:p w14:paraId="3B813AD5" w14:textId="04192574" w:rsidR="004F024E" w:rsidRPr="00861722" w:rsidRDefault="004F024E">
      <w:pPr>
        <w:rPr>
          <w:rFonts w:asciiTheme="majorHAnsi" w:hAnsiTheme="majorHAnsi"/>
        </w:rPr>
      </w:pPr>
      <w:r w:rsidRPr="00861722">
        <w:rPr>
          <w:rFonts w:asciiTheme="majorHAnsi" w:hAnsiTheme="majorHAnsi"/>
        </w:rPr>
        <w:t>Our Campaigns</w:t>
      </w:r>
    </w:p>
    <w:p w14:paraId="67BACB61" w14:textId="77777777" w:rsidR="004F024E" w:rsidRPr="00861722" w:rsidRDefault="004F024E">
      <w:pPr>
        <w:rPr>
          <w:rFonts w:asciiTheme="majorHAnsi" w:hAnsiTheme="majorHAnsi"/>
        </w:rPr>
      </w:pPr>
    </w:p>
    <w:p w14:paraId="53BE851E" w14:textId="1538F450" w:rsidR="004F024E" w:rsidRPr="00861722" w:rsidRDefault="004F024E">
      <w:pPr>
        <w:rPr>
          <w:rFonts w:asciiTheme="majorHAnsi" w:hAnsiTheme="majorHAnsi"/>
        </w:rPr>
      </w:pPr>
      <w:r w:rsidRPr="00861722">
        <w:rPr>
          <w:rFonts w:asciiTheme="majorHAnsi" w:hAnsiTheme="majorHAnsi"/>
        </w:rPr>
        <w:t>Our Social Responsibility Campaigns work to stimulate the Arab youth and support, develop, refine and hone their skills and talents. In addition to raising awareness towards issues that relate and are of importance to our communities. This is further entrenched with promoting volunteer work in their areas.</w:t>
      </w:r>
    </w:p>
    <w:p w14:paraId="6C5508A1" w14:textId="77777777" w:rsidR="004F024E" w:rsidRPr="00861722" w:rsidRDefault="004F024E">
      <w:pPr>
        <w:rPr>
          <w:rFonts w:asciiTheme="majorHAnsi" w:hAnsiTheme="majorHAnsi"/>
        </w:rPr>
      </w:pPr>
    </w:p>
    <w:p w14:paraId="45016339" w14:textId="3228E1CC" w:rsidR="004F024E" w:rsidRPr="00861722" w:rsidRDefault="004F024E">
      <w:pPr>
        <w:rPr>
          <w:rFonts w:asciiTheme="majorHAnsi" w:hAnsiTheme="majorHAnsi"/>
        </w:rPr>
      </w:pPr>
      <w:r w:rsidRPr="00861722">
        <w:rPr>
          <w:rFonts w:asciiTheme="majorHAnsi" w:hAnsiTheme="majorHAnsi"/>
        </w:rPr>
        <w:t>Ramadan 2013 Campaign</w:t>
      </w:r>
    </w:p>
    <w:p w14:paraId="61486A74" w14:textId="77777777" w:rsidR="004F024E" w:rsidRPr="00861722" w:rsidRDefault="004F024E">
      <w:pPr>
        <w:rPr>
          <w:rFonts w:asciiTheme="majorHAnsi" w:hAnsiTheme="majorHAnsi"/>
        </w:rPr>
      </w:pPr>
    </w:p>
    <w:p w14:paraId="656B1A09" w14:textId="1D877301" w:rsidR="004F024E" w:rsidRPr="00861722" w:rsidRDefault="004F024E">
      <w:pPr>
        <w:rPr>
          <w:rFonts w:asciiTheme="majorHAnsi" w:hAnsiTheme="majorHAnsi"/>
        </w:rPr>
      </w:pPr>
      <w:r w:rsidRPr="00861722">
        <w:rPr>
          <w:rFonts w:asciiTheme="majorHAnsi" w:hAnsiTheme="majorHAnsi"/>
        </w:rPr>
        <w:t xml:space="preserve">With the onset of the holy month of Ramadan, MBC Group launched its 'twee to donate' initiative, on the social media platform Twitter. The campaign came under the auspices of MBC Hope and was founded on the concept of monetizing tweets on the social platform to become donations to charitable entities. MBC Group committed 1 Saudi Riyal in donations for every single tweet carrying the hashtag #t-2-d or </w:t>
      </w:r>
      <w:r w:rsidR="00D3042C" w:rsidRPr="00861722">
        <w:rPr>
          <w:rFonts w:asciiTheme="majorHAnsi" w:hAnsiTheme="majorHAnsi"/>
        </w:rPr>
        <w:t>" ". The initiative succesffully managed to deliver 2 Million SR in donations to trusted charities across different Arab states.</w:t>
      </w:r>
    </w:p>
    <w:p w14:paraId="7053A28F" w14:textId="77777777" w:rsidR="00D3042C" w:rsidRPr="00861722" w:rsidRDefault="00D3042C">
      <w:pPr>
        <w:rPr>
          <w:rFonts w:asciiTheme="majorHAnsi" w:hAnsiTheme="majorHAnsi"/>
        </w:rPr>
      </w:pPr>
    </w:p>
    <w:p w14:paraId="539046CD" w14:textId="1F3E3CF6" w:rsidR="00D3042C" w:rsidRPr="00861722" w:rsidRDefault="00D3042C">
      <w:pPr>
        <w:rPr>
          <w:rFonts w:asciiTheme="majorHAnsi" w:hAnsiTheme="majorHAnsi"/>
        </w:rPr>
      </w:pPr>
      <w:r w:rsidRPr="00861722">
        <w:rPr>
          <w:rFonts w:asciiTheme="majorHAnsi" w:hAnsiTheme="majorHAnsi"/>
        </w:rPr>
        <w:t>'T-2_D' came as a natural reflection of the beautiful values inherent in our holy month of Ramadan; giving, generousity, empathy, and helping the needy. In line with MBC's initial vison summarized in our credo 'We See Hope Everywhere', as an aspiration, conviction, and a daily drive. The Group has aimed through MBC Hope to utilize its multitude of platforms across various social media to promote humanitarian ends. With the actualisation of this intention through the transformation of digital tweets to real humanitarian donations.</w:t>
      </w:r>
    </w:p>
    <w:p w14:paraId="1BBF9184" w14:textId="77777777" w:rsidR="00D3042C" w:rsidRPr="00861722" w:rsidRDefault="00D3042C">
      <w:pPr>
        <w:rPr>
          <w:rFonts w:asciiTheme="majorHAnsi" w:hAnsiTheme="majorHAnsi"/>
        </w:rPr>
      </w:pPr>
    </w:p>
    <w:p w14:paraId="31B57233" w14:textId="0451CD4F" w:rsidR="00D3042C" w:rsidRPr="00861722" w:rsidRDefault="00D3042C">
      <w:pPr>
        <w:rPr>
          <w:rFonts w:asciiTheme="majorHAnsi" w:hAnsiTheme="majorHAnsi"/>
        </w:rPr>
      </w:pPr>
      <w:r w:rsidRPr="00861722">
        <w:rPr>
          <w:rFonts w:asciiTheme="majorHAnsi" w:hAnsiTheme="majorHAnsi"/>
        </w:rPr>
        <w:t>To understand more about our previous camoaigns, please visit xxx</w:t>
      </w:r>
    </w:p>
    <w:p w14:paraId="18EAD749" w14:textId="77777777" w:rsidR="00D3042C" w:rsidRPr="00861722" w:rsidRDefault="00D3042C">
      <w:pPr>
        <w:rPr>
          <w:rFonts w:asciiTheme="majorHAnsi" w:hAnsiTheme="majorHAnsi"/>
        </w:rPr>
      </w:pPr>
    </w:p>
    <w:p w14:paraId="513E159B" w14:textId="77777777" w:rsidR="00D3042C" w:rsidRPr="00861722" w:rsidRDefault="00D3042C">
      <w:pPr>
        <w:rPr>
          <w:rFonts w:asciiTheme="majorHAnsi" w:hAnsiTheme="majorHAnsi"/>
        </w:rPr>
      </w:pPr>
    </w:p>
    <w:p w14:paraId="55CFC734" w14:textId="45C78DA3" w:rsidR="00D3042C" w:rsidRPr="00861722" w:rsidRDefault="00D3042C">
      <w:pPr>
        <w:rPr>
          <w:rFonts w:asciiTheme="majorHAnsi" w:hAnsiTheme="majorHAnsi"/>
        </w:rPr>
      </w:pPr>
      <w:r w:rsidRPr="00861722">
        <w:rPr>
          <w:rFonts w:asciiTheme="majorHAnsi" w:hAnsiTheme="majorHAnsi"/>
        </w:rPr>
        <w:t>Our Partners</w:t>
      </w:r>
      <w:r w:rsidR="004979EA" w:rsidRPr="00861722">
        <w:rPr>
          <w:rFonts w:asciiTheme="majorHAnsi" w:hAnsiTheme="majorHAnsi"/>
        </w:rPr>
        <w:t>hips</w:t>
      </w:r>
    </w:p>
    <w:p w14:paraId="45F43CA6" w14:textId="77777777" w:rsidR="004979EA" w:rsidRPr="00861722" w:rsidRDefault="004979EA">
      <w:pPr>
        <w:rPr>
          <w:rFonts w:asciiTheme="majorHAnsi" w:hAnsiTheme="majorHAnsi"/>
        </w:rPr>
      </w:pPr>
    </w:p>
    <w:p w14:paraId="13917E2F" w14:textId="35C031C2" w:rsidR="004979EA" w:rsidRPr="00861722" w:rsidRDefault="004979EA">
      <w:pPr>
        <w:rPr>
          <w:rFonts w:asciiTheme="majorHAnsi" w:hAnsiTheme="majorHAnsi"/>
        </w:rPr>
      </w:pPr>
      <w:r w:rsidRPr="00861722">
        <w:rPr>
          <w:rFonts w:asciiTheme="majorHAnsi" w:hAnsiTheme="majorHAnsi"/>
        </w:rPr>
        <w:t xml:space="preserve">Out of our belief in the importance of partnerships in proliferating and increasing opportunties to help us stand by our social and moral responsibilities towards society and its individuals, we are keen to promote srategic partnerships and support them, as well as promoting best practices and applications in support of our Corporate Social </w:t>
      </w:r>
      <w:r w:rsidRPr="00861722">
        <w:rPr>
          <w:rFonts w:asciiTheme="majorHAnsi" w:hAnsiTheme="majorHAnsi"/>
        </w:rPr>
        <w:lastRenderedPageBreak/>
        <w:t xml:space="preserve">Responsibility Department initiatives, and moving them towards actualization. </w:t>
      </w:r>
      <w:r w:rsidR="00677D3D" w:rsidRPr="00861722">
        <w:rPr>
          <w:rFonts w:asciiTheme="majorHAnsi" w:hAnsiTheme="majorHAnsi"/>
        </w:rPr>
        <w:t>In such a manner, we hope to strengthen institutional initiatives intending to leave a positive impression in both governmental and private secors.</w:t>
      </w:r>
    </w:p>
    <w:p w14:paraId="56CBA87D" w14:textId="339EB5F4" w:rsidR="00677D3D" w:rsidRPr="00861722" w:rsidRDefault="00677D3D">
      <w:pPr>
        <w:rPr>
          <w:rFonts w:asciiTheme="majorHAnsi" w:hAnsiTheme="majorHAnsi"/>
        </w:rPr>
      </w:pPr>
      <w:r w:rsidRPr="00861722">
        <w:rPr>
          <w:rFonts w:asciiTheme="majorHAnsi" w:hAnsiTheme="majorHAnsi"/>
        </w:rPr>
        <w:t>With that firmly in our sight, and as our societal companies and instituions realize the value of social responsibility, and are aware of the importance of partnering and sharing to translate this concept to real and effective projects, we strive to build varied partnerships in a plethora of sectors and strengthening our bonds with them in order to expand our collective reach in improving and developing society. Therefore we welcome corporations and non-profits , and educational institutions joining us in working together to effect much-hoped positive change all around us.</w:t>
      </w:r>
    </w:p>
    <w:p w14:paraId="3EA0A31F" w14:textId="77777777" w:rsidR="00677D3D" w:rsidRPr="00861722" w:rsidRDefault="00677D3D">
      <w:pPr>
        <w:rPr>
          <w:rFonts w:asciiTheme="majorHAnsi" w:hAnsiTheme="majorHAnsi"/>
        </w:rPr>
      </w:pPr>
    </w:p>
    <w:p w14:paraId="6AB71560" w14:textId="1F6079B4" w:rsidR="00677D3D" w:rsidRPr="00861722" w:rsidRDefault="00677D3D">
      <w:pPr>
        <w:rPr>
          <w:rFonts w:asciiTheme="majorHAnsi" w:hAnsiTheme="majorHAnsi"/>
        </w:rPr>
      </w:pPr>
      <w:r w:rsidRPr="00861722">
        <w:rPr>
          <w:rFonts w:asciiTheme="majorHAnsi" w:hAnsiTheme="majorHAnsi"/>
        </w:rPr>
        <w:t>To find out more regarding our partnerships, please email us at: xxx</w:t>
      </w:r>
    </w:p>
    <w:p w14:paraId="0CBBE583" w14:textId="77777777" w:rsidR="00677D3D" w:rsidRPr="00861722" w:rsidRDefault="00677D3D">
      <w:pPr>
        <w:rPr>
          <w:rFonts w:asciiTheme="majorHAnsi" w:hAnsiTheme="majorHAnsi"/>
        </w:rPr>
      </w:pPr>
    </w:p>
    <w:p w14:paraId="5329C12F" w14:textId="77777777" w:rsidR="00677D3D" w:rsidRPr="00861722" w:rsidRDefault="00677D3D">
      <w:pPr>
        <w:rPr>
          <w:rFonts w:asciiTheme="majorHAnsi" w:hAnsiTheme="majorHAnsi"/>
        </w:rPr>
      </w:pPr>
    </w:p>
    <w:p w14:paraId="03E51D44" w14:textId="77777777" w:rsidR="00677D3D" w:rsidRPr="00861722" w:rsidRDefault="00677D3D">
      <w:pPr>
        <w:rPr>
          <w:rFonts w:asciiTheme="majorHAnsi" w:hAnsiTheme="majorHAnsi"/>
        </w:rPr>
      </w:pPr>
    </w:p>
    <w:p w14:paraId="07A0707B" w14:textId="12D16F2F" w:rsidR="00677D3D" w:rsidRPr="00861722" w:rsidRDefault="00677D3D">
      <w:pPr>
        <w:rPr>
          <w:rFonts w:asciiTheme="majorHAnsi" w:hAnsiTheme="majorHAnsi"/>
        </w:rPr>
      </w:pPr>
      <w:r w:rsidRPr="00861722">
        <w:rPr>
          <w:rFonts w:asciiTheme="majorHAnsi" w:hAnsiTheme="majorHAnsi"/>
        </w:rPr>
        <w:t>Positive TV Programming Committed to Societal Causes</w:t>
      </w:r>
    </w:p>
    <w:p w14:paraId="3107C9B2" w14:textId="77777777" w:rsidR="00677D3D" w:rsidRPr="00861722" w:rsidRDefault="00677D3D">
      <w:pPr>
        <w:rPr>
          <w:rFonts w:asciiTheme="majorHAnsi" w:hAnsiTheme="majorHAnsi"/>
        </w:rPr>
      </w:pPr>
    </w:p>
    <w:p w14:paraId="07A3166D" w14:textId="161C1E5C" w:rsidR="00677D3D" w:rsidRPr="00861722" w:rsidRDefault="00677D3D">
      <w:pPr>
        <w:rPr>
          <w:rFonts w:asciiTheme="majorHAnsi" w:hAnsiTheme="majorHAnsi"/>
        </w:rPr>
      </w:pPr>
      <w:r w:rsidRPr="00861722">
        <w:rPr>
          <w:rFonts w:asciiTheme="majorHAnsi" w:hAnsiTheme="majorHAnsi"/>
        </w:rPr>
        <w:t>Coupled with our effect on the ground through valuable partnerships, initiatives, seminars, workshops, campaigns and others</w:t>
      </w:r>
      <w:r w:rsidR="00E64BA9" w:rsidRPr="00861722">
        <w:rPr>
          <w:rFonts w:asciiTheme="majorHAnsi" w:hAnsiTheme="majorHAnsi"/>
        </w:rPr>
        <w:t>, we strive to continue our message in raising society's awareness to events and cases which are of immediate importance. This is done through our ecclectic media content offering, through our spectrum of platforms and channels, which reach homes of millions of audiences across both the Arab World and the World at large. Also, the hosting of reputed figures, and specialists to explain these civil initiatives as well as inform audiences to ongoing projects and initiatives and raise donations at a local level. In addition we produce a timely/ annual programming  section titled "MBC Hope' to introduce to our millions of viewers</w:t>
      </w:r>
      <w:r w:rsidR="00155EDF" w:rsidRPr="00861722">
        <w:rPr>
          <w:rFonts w:asciiTheme="majorHAnsi" w:hAnsiTheme="majorHAnsi"/>
        </w:rPr>
        <w:t xml:space="preserve"> to all those who actively participated or contributed to changing our societies in a positive way. Here they are honored publicly and awarded prizes while raising awareness amongst audiences to the achievemnets attained through the initiatives we have instated, funded, managed, directed and supported throughout the year.</w:t>
      </w:r>
    </w:p>
    <w:p w14:paraId="683A0D46" w14:textId="77777777" w:rsidR="00155EDF" w:rsidRPr="00861722" w:rsidRDefault="00155EDF">
      <w:pPr>
        <w:rPr>
          <w:rFonts w:asciiTheme="majorHAnsi" w:hAnsiTheme="majorHAnsi"/>
        </w:rPr>
      </w:pPr>
    </w:p>
    <w:p w14:paraId="4FC5606D" w14:textId="42595B11" w:rsidR="00155EDF" w:rsidRPr="00861722" w:rsidRDefault="00155EDF">
      <w:pPr>
        <w:rPr>
          <w:rFonts w:asciiTheme="majorHAnsi" w:hAnsiTheme="majorHAnsi"/>
        </w:rPr>
      </w:pPr>
      <w:r w:rsidRPr="00861722">
        <w:rPr>
          <w:rFonts w:asciiTheme="majorHAnsi" w:hAnsiTheme="majorHAnsi"/>
        </w:rPr>
        <w:t>Celebrities... And Supporting Our Campaigns</w:t>
      </w:r>
    </w:p>
    <w:p w14:paraId="6211077E" w14:textId="77777777" w:rsidR="00155EDF" w:rsidRPr="00861722" w:rsidRDefault="00155EDF">
      <w:pPr>
        <w:rPr>
          <w:rFonts w:asciiTheme="majorHAnsi" w:hAnsiTheme="majorHAnsi"/>
        </w:rPr>
      </w:pPr>
    </w:p>
    <w:p w14:paraId="79078366" w14:textId="74DECC2B" w:rsidR="00155EDF" w:rsidRPr="00861722" w:rsidRDefault="00155EDF">
      <w:pPr>
        <w:rPr>
          <w:rFonts w:asciiTheme="majorHAnsi" w:hAnsiTheme="majorHAnsi"/>
        </w:rPr>
      </w:pPr>
      <w:r w:rsidRPr="00861722">
        <w:rPr>
          <w:rFonts w:asciiTheme="majorHAnsi" w:hAnsiTheme="majorHAnsi"/>
        </w:rPr>
        <w:t>We will soon disclose the names of a number of well-known celebrities across artistic, societal, sports and media and other sectors. Thjey will be awarded the title of 'MBC Ambassadors' to spread hope everywhere. These celebrities will participate in various aspects and activities involved with our Social Responsibility department, under MBC Group, to contribute through their popularity to educating the public and audiences on our various initiatives and promoting them. Therefore becoming an inspiration to others in supporting societal and humanitarian causes.</w:t>
      </w:r>
    </w:p>
    <w:p w14:paraId="3048D34C" w14:textId="77777777" w:rsidR="00155EDF" w:rsidRPr="00861722" w:rsidRDefault="00155EDF">
      <w:pPr>
        <w:rPr>
          <w:rFonts w:asciiTheme="majorHAnsi" w:hAnsiTheme="majorHAnsi"/>
        </w:rPr>
      </w:pPr>
    </w:p>
    <w:p w14:paraId="224B8B5A" w14:textId="6E2E1290" w:rsidR="00155EDF" w:rsidRPr="00861722" w:rsidRDefault="00121DCF">
      <w:pPr>
        <w:rPr>
          <w:rFonts w:asciiTheme="majorHAnsi" w:hAnsiTheme="majorHAnsi"/>
        </w:rPr>
      </w:pPr>
      <w:r w:rsidRPr="00861722">
        <w:rPr>
          <w:rFonts w:asciiTheme="majorHAnsi" w:hAnsiTheme="majorHAnsi"/>
        </w:rPr>
        <w:t>Conferences and Seminars</w:t>
      </w:r>
    </w:p>
    <w:p w14:paraId="49F2442B" w14:textId="77777777" w:rsidR="00121DCF" w:rsidRPr="00861722" w:rsidRDefault="00121DCF">
      <w:pPr>
        <w:rPr>
          <w:rFonts w:asciiTheme="majorHAnsi" w:hAnsiTheme="majorHAnsi"/>
        </w:rPr>
      </w:pPr>
    </w:p>
    <w:p w14:paraId="788B228F" w14:textId="25E58170" w:rsidR="00121DCF" w:rsidRPr="00861722" w:rsidRDefault="00121DCF">
      <w:pPr>
        <w:rPr>
          <w:rFonts w:asciiTheme="majorHAnsi" w:hAnsiTheme="majorHAnsi"/>
        </w:rPr>
      </w:pPr>
      <w:r w:rsidRPr="00861722">
        <w:rPr>
          <w:rFonts w:asciiTheme="majorHAnsi" w:hAnsiTheme="majorHAnsi"/>
        </w:rPr>
        <w:lastRenderedPageBreak/>
        <w:t xml:space="preserve">We will organize and host a series of conferences and seminars that shed a light on </w:t>
      </w:r>
      <w:r w:rsidR="002E31C7" w:rsidRPr="00861722">
        <w:rPr>
          <w:rFonts w:asciiTheme="majorHAnsi" w:hAnsiTheme="majorHAnsi"/>
        </w:rPr>
        <w:t>the values of social responsibility and methods for its actualisation and activation within communitues, from noble ideas and values to pioneering real and actual initiatives, presenting palpable positivity on a ground level. As a Social Resposibility Department we share in this as representatives of MBC Group. These scheduled conferences involve both current and future strategic partners, in addition to specialized and expert speakers, and valued experienced parties from the varied sectors from across the Arab World, and the globe.</w:t>
      </w:r>
    </w:p>
    <w:p w14:paraId="70A36500" w14:textId="77777777" w:rsidR="002E31C7" w:rsidRPr="00861722" w:rsidRDefault="002E31C7">
      <w:pPr>
        <w:rPr>
          <w:rFonts w:asciiTheme="majorHAnsi" w:hAnsiTheme="majorHAnsi"/>
        </w:rPr>
      </w:pPr>
    </w:p>
    <w:p w14:paraId="47669D7F" w14:textId="25D975C1" w:rsidR="002E31C7" w:rsidRPr="00861722" w:rsidRDefault="002E31C7">
      <w:pPr>
        <w:rPr>
          <w:rFonts w:asciiTheme="majorHAnsi" w:hAnsiTheme="majorHAnsi"/>
        </w:rPr>
      </w:pPr>
      <w:r w:rsidRPr="00861722">
        <w:rPr>
          <w:rFonts w:asciiTheme="majorHAnsi" w:hAnsiTheme="majorHAnsi"/>
        </w:rPr>
        <w:t xml:space="preserve">Mention of </w:t>
      </w:r>
      <w:r w:rsidR="00BD1014" w:rsidRPr="00861722">
        <w:rPr>
          <w:rFonts w:asciiTheme="majorHAnsi" w:hAnsiTheme="majorHAnsi"/>
        </w:rPr>
        <w:t>some of the leading conferences and contributions in 2013:</w:t>
      </w:r>
    </w:p>
    <w:p w14:paraId="0DB9A41C" w14:textId="77777777" w:rsidR="00BD1014" w:rsidRPr="00861722" w:rsidRDefault="00BD1014">
      <w:pPr>
        <w:rPr>
          <w:rFonts w:asciiTheme="majorHAnsi" w:hAnsiTheme="majorHAnsi"/>
        </w:rPr>
      </w:pPr>
    </w:p>
    <w:p w14:paraId="22872DB4" w14:textId="6D85C202" w:rsidR="00BD1014" w:rsidRPr="00861722" w:rsidRDefault="00BD1014">
      <w:pPr>
        <w:rPr>
          <w:rFonts w:asciiTheme="majorHAnsi" w:hAnsiTheme="majorHAnsi"/>
        </w:rPr>
      </w:pPr>
      <w:r w:rsidRPr="00861722">
        <w:rPr>
          <w:rFonts w:asciiTheme="majorHAnsi" w:hAnsiTheme="majorHAnsi"/>
        </w:rPr>
        <w:t>Placing Social Responsiblity Into Action – Conference – April 2013. Dubai, UAE.</w:t>
      </w:r>
    </w:p>
    <w:p w14:paraId="2C4BA856" w14:textId="33206E7C" w:rsidR="00BD1014" w:rsidRPr="00861722" w:rsidRDefault="00BD1014">
      <w:pPr>
        <w:rPr>
          <w:rFonts w:asciiTheme="majorHAnsi" w:hAnsiTheme="majorHAnsi"/>
        </w:rPr>
      </w:pPr>
      <w:r w:rsidRPr="00861722">
        <w:rPr>
          <w:rFonts w:asciiTheme="majorHAnsi" w:hAnsiTheme="majorHAnsi"/>
        </w:rPr>
        <w:t>Special Summitt on Social Responsibility – May, 2013. Dubai, UAE.</w:t>
      </w:r>
    </w:p>
    <w:p w14:paraId="6079939A" w14:textId="101914DB" w:rsidR="00BD1014" w:rsidRPr="00861722" w:rsidRDefault="00BD1014">
      <w:pPr>
        <w:rPr>
          <w:rFonts w:asciiTheme="majorHAnsi" w:hAnsiTheme="majorHAnsi"/>
        </w:rPr>
      </w:pPr>
      <w:r w:rsidRPr="00861722">
        <w:rPr>
          <w:rFonts w:asciiTheme="majorHAnsi" w:hAnsiTheme="majorHAnsi"/>
        </w:rPr>
        <w:t>Special Summit On Instituional Social Responsibility – November, 2013. Jeddah, KSA.</w:t>
      </w:r>
    </w:p>
    <w:p w14:paraId="1B2FB400" w14:textId="77777777" w:rsidR="00BD1014" w:rsidRPr="00861722" w:rsidRDefault="00BD1014">
      <w:pPr>
        <w:rPr>
          <w:rFonts w:asciiTheme="majorHAnsi" w:hAnsiTheme="majorHAnsi"/>
        </w:rPr>
      </w:pPr>
    </w:p>
    <w:p w14:paraId="2D41D985" w14:textId="77777777" w:rsidR="00BD1014" w:rsidRPr="00861722" w:rsidRDefault="00BD1014">
      <w:pPr>
        <w:rPr>
          <w:rFonts w:asciiTheme="majorHAnsi" w:hAnsiTheme="majorHAnsi"/>
        </w:rPr>
      </w:pPr>
    </w:p>
    <w:p w14:paraId="5242937D" w14:textId="11851D63" w:rsidR="00BD1014" w:rsidRPr="00861722" w:rsidRDefault="00BD1014">
      <w:pPr>
        <w:rPr>
          <w:rFonts w:asciiTheme="majorHAnsi" w:hAnsiTheme="majorHAnsi"/>
        </w:rPr>
      </w:pPr>
      <w:r w:rsidRPr="00861722">
        <w:rPr>
          <w:rFonts w:asciiTheme="majorHAnsi" w:hAnsiTheme="majorHAnsi"/>
        </w:rPr>
        <w:t>Employee Interactive &amp; Voluntary Program</w:t>
      </w:r>
    </w:p>
    <w:p w14:paraId="5F2109E2" w14:textId="77777777" w:rsidR="00BD1014" w:rsidRPr="00861722" w:rsidRDefault="00BD1014">
      <w:pPr>
        <w:rPr>
          <w:rFonts w:asciiTheme="majorHAnsi" w:hAnsiTheme="majorHAnsi"/>
        </w:rPr>
      </w:pPr>
    </w:p>
    <w:p w14:paraId="3AC5233A" w14:textId="55E561A4" w:rsidR="00BD1014" w:rsidRPr="00861722" w:rsidRDefault="00BD1014">
      <w:pPr>
        <w:rPr>
          <w:rFonts w:asciiTheme="majorHAnsi" w:hAnsiTheme="majorHAnsi"/>
        </w:rPr>
      </w:pPr>
      <w:r w:rsidRPr="00861722">
        <w:rPr>
          <w:rFonts w:asciiTheme="majorHAnsi" w:hAnsiTheme="majorHAnsi"/>
        </w:rPr>
        <w:t>Out of MBC Group's faith in the value of sharing the notion of hope and empowering it, our employees have the opportunity to work hand in hand and actively participate in volunteer programs and charitable activities in our society. In this they would be representing MBC Hope in three sectors:</w:t>
      </w:r>
    </w:p>
    <w:p w14:paraId="0F01DF6F" w14:textId="77777777" w:rsidR="00BD1014" w:rsidRPr="00861722" w:rsidRDefault="00BD1014">
      <w:pPr>
        <w:rPr>
          <w:rFonts w:asciiTheme="majorHAnsi" w:hAnsiTheme="majorHAnsi"/>
        </w:rPr>
      </w:pPr>
    </w:p>
    <w:p w14:paraId="5BDFB2E2" w14:textId="032C1789" w:rsidR="00BD1014" w:rsidRPr="00861722" w:rsidRDefault="00BD1014">
      <w:pPr>
        <w:rPr>
          <w:rFonts w:asciiTheme="majorHAnsi" w:hAnsiTheme="majorHAnsi"/>
        </w:rPr>
      </w:pPr>
      <w:r w:rsidRPr="00861722">
        <w:rPr>
          <w:rFonts w:asciiTheme="majorHAnsi" w:hAnsiTheme="majorHAnsi"/>
        </w:rPr>
        <w:t>Education: Out of the importance of knowledge and education in raising 'human capital' across the Arab World, that is both efficient and able to give, produce, create, inspire, and elevate society, our employees will participate in workshops and educational and entertainment activities in a number of schools and universities.</w:t>
      </w:r>
    </w:p>
    <w:p w14:paraId="2FDE6DEE" w14:textId="77777777" w:rsidR="00BD1014" w:rsidRPr="00861722" w:rsidRDefault="00BD1014">
      <w:pPr>
        <w:rPr>
          <w:rFonts w:asciiTheme="majorHAnsi" w:hAnsiTheme="majorHAnsi"/>
        </w:rPr>
      </w:pPr>
    </w:p>
    <w:p w14:paraId="4D8F8E9A" w14:textId="175E8DC1" w:rsidR="00BD1014" w:rsidRPr="00861722" w:rsidRDefault="00BD1014">
      <w:pPr>
        <w:rPr>
          <w:rFonts w:asciiTheme="majorHAnsi" w:hAnsiTheme="majorHAnsi"/>
        </w:rPr>
      </w:pPr>
      <w:r w:rsidRPr="00861722">
        <w:rPr>
          <w:rFonts w:asciiTheme="majorHAnsi" w:hAnsiTheme="majorHAnsi"/>
        </w:rPr>
        <w:t>Sports: Under the banner of 'Sports for a Cause'</w:t>
      </w:r>
      <w:r w:rsidR="00700453" w:rsidRPr="00861722">
        <w:rPr>
          <w:rFonts w:asciiTheme="majorHAnsi" w:hAnsiTheme="majorHAnsi"/>
        </w:rPr>
        <w:t>, a team of the Group employees will be formed to work together to raise donations for a charity in the region. This is done through through transforming the work dynamic into a healthy, sportive, group excercise- beneficial and fun, all at the same time.</w:t>
      </w:r>
    </w:p>
    <w:p w14:paraId="4D8F8E9A" w14:textId="175E8DC1" w:rsidR="00700453" w:rsidRPr="00861722" w:rsidRDefault="00700453">
      <w:pPr>
        <w:rPr>
          <w:rFonts w:asciiTheme="majorHAnsi" w:hAnsiTheme="majorHAnsi"/>
        </w:rPr>
      </w:pPr>
    </w:p>
    <w:p w14:paraId="21BC7DEE" w14:textId="7521767B" w:rsidR="00700453" w:rsidRPr="00861722" w:rsidRDefault="00700453">
      <w:pPr>
        <w:rPr>
          <w:rFonts w:asciiTheme="majorHAnsi" w:hAnsiTheme="majorHAnsi"/>
        </w:rPr>
      </w:pPr>
      <w:r w:rsidRPr="00861722">
        <w:rPr>
          <w:rFonts w:asciiTheme="majorHAnsi" w:hAnsiTheme="majorHAnsi"/>
        </w:rPr>
        <w:t>Environment: In collaboration with colleagues at the workplace, one can participate in minimising the rate of carbon emmissions by humans into our environment, known as our Carbon Footprint. This is achieved through a series of round-the-year activities to promote awareness, perhaps including a 'How Environmental-Friendly Are You?' Competition, or holding a recycling-contest between different floors, or a weekly 'green' newsletter or tips.</w:t>
      </w:r>
    </w:p>
    <w:p w14:paraId="3E18F5CD" w14:textId="77777777" w:rsidR="002F7DF7" w:rsidRPr="00861722" w:rsidRDefault="002F7DF7">
      <w:pPr>
        <w:rPr>
          <w:rFonts w:asciiTheme="majorHAnsi" w:hAnsiTheme="majorHAnsi"/>
        </w:rPr>
      </w:pPr>
    </w:p>
    <w:p w14:paraId="5E9A9782" w14:textId="540B7090" w:rsidR="002F7DF7" w:rsidRPr="00861722" w:rsidRDefault="002F7DF7">
      <w:pPr>
        <w:rPr>
          <w:rFonts w:asciiTheme="majorHAnsi" w:hAnsiTheme="majorHAnsi"/>
        </w:rPr>
      </w:pPr>
      <w:r w:rsidRPr="00861722">
        <w:rPr>
          <w:rFonts w:asciiTheme="majorHAnsi" w:hAnsiTheme="majorHAnsi"/>
        </w:rPr>
        <w:t>To participate or submit suggestions please send us an email at: xxx</w:t>
      </w:r>
    </w:p>
    <w:p w14:paraId="6BB32E7D" w14:textId="77777777" w:rsidR="002F7DF7" w:rsidRPr="00861722" w:rsidRDefault="002F7DF7">
      <w:pPr>
        <w:rPr>
          <w:rFonts w:asciiTheme="majorHAnsi" w:hAnsiTheme="majorHAnsi"/>
        </w:rPr>
      </w:pPr>
    </w:p>
    <w:p w14:paraId="55EA2797" w14:textId="2BAA22B8" w:rsidR="002F7DF7" w:rsidRPr="00861722" w:rsidRDefault="002F7DF7">
      <w:pPr>
        <w:rPr>
          <w:rFonts w:asciiTheme="majorHAnsi" w:hAnsiTheme="majorHAnsi"/>
        </w:rPr>
      </w:pPr>
      <w:r w:rsidRPr="00861722">
        <w:rPr>
          <w:rFonts w:asciiTheme="majorHAnsi" w:hAnsiTheme="majorHAnsi"/>
        </w:rPr>
        <w:t>Best Practices in Sustainability, Governance and Work Ethics</w:t>
      </w:r>
    </w:p>
    <w:p w14:paraId="12FDBF8C" w14:textId="77777777" w:rsidR="002F7DF7" w:rsidRPr="00861722" w:rsidRDefault="002F7DF7">
      <w:pPr>
        <w:rPr>
          <w:rFonts w:asciiTheme="majorHAnsi" w:hAnsiTheme="majorHAnsi"/>
        </w:rPr>
      </w:pPr>
    </w:p>
    <w:p w14:paraId="3902C3E9" w14:textId="38DD96E8" w:rsidR="002F7DF7" w:rsidRPr="00861722" w:rsidRDefault="002F7DF7">
      <w:pPr>
        <w:rPr>
          <w:rFonts w:asciiTheme="majorHAnsi" w:hAnsiTheme="majorHAnsi"/>
        </w:rPr>
      </w:pPr>
      <w:bookmarkStart w:id="0" w:name="_GoBack"/>
      <w:bookmarkEnd w:id="0"/>
      <w:r w:rsidRPr="00861722">
        <w:rPr>
          <w:rFonts w:asciiTheme="majorHAnsi" w:hAnsiTheme="majorHAnsi"/>
        </w:rPr>
        <w:lastRenderedPageBreak/>
        <w:t>Hand in hand with out everlasting commitment to Social Responsibility towards everyone around us, MBC Group supports best workplace practices</w:t>
      </w:r>
      <w:r w:rsidR="00006171" w:rsidRPr="00861722">
        <w:rPr>
          <w:rFonts w:asciiTheme="majorHAnsi" w:hAnsiTheme="majorHAnsi"/>
        </w:rPr>
        <w:t xml:space="preserve"> promoting sustainability inside our organization. Including 'green' practices, which hope to minimise damage to our environment, such as for example: conserving on power consumption, minimising waste and used paper and recycling and reuse. In addition to encouraging every member of our team from employees, to partners, to suppliers to commit to sustainability as a wothwhile concept and way of life.</w:t>
      </w:r>
    </w:p>
    <w:p w14:paraId="47DB0863" w14:textId="77777777" w:rsidR="00006171" w:rsidRPr="00861722" w:rsidRDefault="00006171">
      <w:pPr>
        <w:rPr>
          <w:rFonts w:asciiTheme="majorHAnsi" w:hAnsiTheme="majorHAnsi"/>
        </w:rPr>
      </w:pPr>
    </w:p>
    <w:p w14:paraId="3248DCEE" w14:textId="463A183A" w:rsidR="00006171" w:rsidRPr="00861722" w:rsidRDefault="00006171">
      <w:pPr>
        <w:rPr>
          <w:rFonts w:asciiTheme="majorHAnsi" w:hAnsiTheme="majorHAnsi"/>
        </w:rPr>
      </w:pPr>
      <w:r w:rsidRPr="00861722">
        <w:rPr>
          <w:rFonts w:asciiTheme="majorHAnsi" w:hAnsiTheme="majorHAnsi"/>
        </w:rPr>
        <w:t>On the other hand, and in applying best practices concerned with Governance and Work Ethics, from a cohesive management to structured policies, to guidance and directions, operations and projects, and decision-making, etc. We place the potential benefit and good reflected upon our societies as a comoass before our reyes, guiding economic, social and humanitarian choices, through our various enterprises, services and initiatives.</w:t>
      </w:r>
    </w:p>
    <w:sectPr w:rsidR="00006171" w:rsidRPr="00861722" w:rsidSect="00E106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AE7"/>
    <w:rsid w:val="00006171"/>
    <w:rsid w:val="00021300"/>
    <w:rsid w:val="00035574"/>
    <w:rsid w:val="00121DCF"/>
    <w:rsid w:val="00155EDF"/>
    <w:rsid w:val="00157CF0"/>
    <w:rsid w:val="00274FAC"/>
    <w:rsid w:val="002E31C7"/>
    <w:rsid w:val="002F7DF7"/>
    <w:rsid w:val="00343AE7"/>
    <w:rsid w:val="0038446A"/>
    <w:rsid w:val="004979EA"/>
    <w:rsid w:val="004F024E"/>
    <w:rsid w:val="006265E1"/>
    <w:rsid w:val="00677D3D"/>
    <w:rsid w:val="00700453"/>
    <w:rsid w:val="00861722"/>
    <w:rsid w:val="00AE050D"/>
    <w:rsid w:val="00BD1014"/>
    <w:rsid w:val="00C86B7C"/>
    <w:rsid w:val="00D3042C"/>
    <w:rsid w:val="00E10698"/>
    <w:rsid w:val="00E64BA9"/>
    <w:rsid w:val="00EC6AF8"/>
    <w:rsid w:val="00F25C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244340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6" Type="http://schemas.openxmlformats.org/officeDocument/2006/relationships/theme" Target="theme/theme1.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3D361F-45B0-4E35-93D4-AC1E0F7D7D9C}"/>
</file>

<file path=customXml/itemProps2.xml><?xml version="1.0" encoding="utf-8"?>
<ds:datastoreItem xmlns:ds="http://schemas.openxmlformats.org/officeDocument/2006/customXml" ds:itemID="{791D1947-EAA4-4ECB-B539-F35BF50723A5}"/>
</file>

<file path=customXml/itemProps3.xml><?xml version="1.0" encoding="utf-8"?>
<ds:datastoreItem xmlns:ds="http://schemas.openxmlformats.org/officeDocument/2006/customXml" ds:itemID="{CAC4E792-CC64-4D9B-B33B-3B336A1602F9}"/>
</file>

<file path=docProps/app.xml><?xml version="1.0" encoding="utf-8"?>
<Properties xmlns="http://schemas.openxmlformats.org/officeDocument/2006/extended-properties" xmlns:vt="http://schemas.openxmlformats.org/officeDocument/2006/docPropsVTypes">
  <Template>Normal.dotm</Template>
  <TotalTime>176</TotalTime>
  <Pages>6</Pages>
  <Words>1924</Words>
  <Characters>10968</Characters>
  <Application>Microsoft Macintosh Word</Application>
  <DocSecurity>0</DocSecurity>
  <Lines>91</Lines>
  <Paragraphs>25</Paragraphs>
  <ScaleCrop>false</ScaleCrop>
  <Company/>
  <LinksUpToDate>false</LinksUpToDate>
  <CharactersWithSpaces>12867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Safiyyudin Mohamed</dc:creator>
  <cp:keywords/>
  <dc:description/>
  <cp:lastModifiedBy>islam Safiyyudin Mohamed</cp:lastModifiedBy>
  <cp:revision>7</cp:revision>
  <dcterms:created xsi:type="dcterms:W3CDTF">2013-08-12T14:10:00Z</dcterms:created>
  <dcterms:modified xsi:type="dcterms:W3CDTF">2013-08-14T04:02:00Z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