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017DE87" wp14:textId="53880231">
      <w:bookmarkStart w:name="_GoBack" w:id="0"/>
      <w:bookmarkEnd w:id="0"/>
      <w:r w:rsidR="045A07E1">
        <w:rPr/>
        <w:t>AMWA</w:t>
      </w:r>
    </w:p>
    <w:p xmlns:wp14="http://schemas.microsoft.com/office/word/2010/wordml" w14:paraId="5159C5BE" wp14:textId="6CF0426C">
      <w:r w:rsidR="045A07E1">
        <w:rPr/>
        <w:t>Society News / Pubs</w:t>
      </w:r>
    </w:p>
    <w:p xmlns:wp14="http://schemas.microsoft.com/office/word/2010/wordml" w14:paraId="2C078E63" wp14:textId="35CAC82A">
      <w:r w:rsidR="045A07E1">
        <w:rPr/>
        <w:t>Topic Specific Books (</w:t>
      </w:r>
      <w:r w:rsidR="045A07E1">
        <w:rPr/>
        <w:t>eg</w:t>
      </w:r>
      <w:r w:rsidR="045A07E1">
        <w:rPr/>
        <w:t xml:space="preserve"> </w:t>
      </w:r>
      <w:r w:rsidR="045A07E1">
        <w:rPr/>
        <w:t>elsevier</w:t>
      </w:r>
      <w:r w:rsidR="045A07E1">
        <w:rPr/>
        <w:t>)</w:t>
      </w:r>
    </w:p>
    <w:p w:rsidR="42C6BC00" w:rsidP="42C6BC00" w:rsidRDefault="42C6BC00" w14:paraId="6F25D1BC" w14:textId="2198CB9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64A4CE"/>
    <w:rsid w:val="045A07E1"/>
    <w:rsid w:val="42C6BC00"/>
    <w:rsid w:val="676BE806"/>
    <w:rsid w:val="6A64A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A4CE"/>
  <w15:chartTrackingRefBased/>
  <w15:docId w15:val="{41F79635-8EB0-4681-B1BD-0665747DD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877315-89D5-4882-BC83-5DDAD1B40395}"/>
</file>

<file path=customXml/itemProps2.xml><?xml version="1.0" encoding="utf-8"?>
<ds:datastoreItem xmlns:ds="http://schemas.openxmlformats.org/officeDocument/2006/customXml" ds:itemID="{60631106-9AB8-43B3-8047-49330992DD3A}"/>
</file>

<file path=customXml/itemProps3.xml><?xml version="1.0" encoding="utf-8"?>
<ds:datastoreItem xmlns:ds="http://schemas.openxmlformats.org/officeDocument/2006/customXml" ds:itemID="{D3E94AD7-C339-4A85-A748-690314E56D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dcterms:created xsi:type="dcterms:W3CDTF">2023-05-03T15:19:12Z</dcterms:created>
  <dcterms:modified xsi:type="dcterms:W3CDTF">2023-05-03T15:20:14Z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