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4D081" w14:textId="73422CB0" w:rsidR="00BF1F3D" w:rsidRDefault="00BF1F3D" w:rsidP="00BF1F3D">
      <w:pPr>
        <w:pStyle w:val="TitleC"/>
      </w:pPr>
      <w:r>
        <w:rPr>
          <w:rFonts w:eastAsia="Calibri"/>
        </w:rPr>
        <w:t>LIMITED LIABILITY COMPANY OPERATING AGREEMENT</w:t>
      </w:r>
      <w:r>
        <w:br/>
      </w:r>
      <w:r>
        <w:rPr>
          <w:rFonts w:eastAsia="Calibri"/>
        </w:rPr>
        <w:t>OF</w:t>
      </w:r>
      <w:r>
        <w:br/>
      </w:r>
      <w:r w:rsidR="00BD78C1">
        <w:rPr>
          <w:rFonts w:eastAsia="Calibri"/>
        </w:rPr>
        <w:t>TECHCELERATE</w:t>
      </w:r>
      <w:r>
        <w:rPr>
          <w:rFonts w:eastAsia="Calibri"/>
        </w:rPr>
        <w:t>, LLC</w:t>
      </w:r>
    </w:p>
    <w:p w14:paraId="79CFC332" w14:textId="2C39EE28" w:rsidR="00BF1F3D" w:rsidRDefault="00BF1F3D" w:rsidP="00BF1F3D">
      <w:pPr>
        <w:pStyle w:val="BodySglSpJ5"/>
      </w:pPr>
      <w:r>
        <w:rPr>
          <w:rFonts w:eastAsia="Calibri"/>
        </w:rPr>
        <w:t>LIMITED LIABILITY COMPANY OPERATING AGREEMENT (this “</w:t>
      </w:r>
      <w:r w:rsidRPr="00D2645C">
        <w:rPr>
          <w:rFonts w:eastAsia="Calibri"/>
          <w:u w:val="single"/>
        </w:rPr>
        <w:t>Agreement</w:t>
      </w:r>
      <w:r>
        <w:rPr>
          <w:rFonts w:eastAsia="Calibri"/>
        </w:rPr>
        <w:t xml:space="preserve">”) of </w:t>
      </w:r>
      <w:r w:rsidR="00BD78C1">
        <w:rPr>
          <w:rFonts w:eastAsia="Calibri"/>
        </w:rPr>
        <w:t>TECHCELERATE</w:t>
      </w:r>
      <w:r>
        <w:rPr>
          <w:rFonts w:eastAsia="Calibri"/>
        </w:rPr>
        <w:t>, LLC (the “</w:t>
      </w:r>
      <w:r w:rsidRPr="0097580C">
        <w:rPr>
          <w:rFonts w:eastAsia="Calibri"/>
          <w:u w:val="single"/>
        </w:rPr>
        <w:t>Company</w:t>
      </w:r>
      <w:r>
        <w:rPr>
          <w:rFonts w:eastAsia="Calibri"/>
        </w:rPr>
        <w:t xml:space="preserve">”) dated as of </w:t>
      </w:r>
      <w:r w:rsidR="00BD78C1">
        <w:rPr>
          <w:rFonts w:eastAsia="Calibri"/>
        </w:rPr>
        <w:t xml:space="preserve">March </w:t>
      </w:r>
      <w:r w:rsidR="003532F1">
        <w:rPr>
          <w:rFonts w:eastAsia="Calibri"/>
        </w:rPr>
        <w:t>21</w:t>
      </w:r>
      <w:r w:rsidR="00BD78C1">
        <w:rPr>
          <w:rFonts w:eastAsia="Calibri"/>
        </w:rPr>
        <w:t>, 2023</w:t>
      </w:r>
      <w:r>
        <w:rPr>
          <w:rFonts w:eastAsia="Calibri"/>
        </w:rPr>
        <w:t xml:space="preserve">, by </w:t>
      </w:r>
      <w:r w:rsidR="00001F42">
        <w:rPr>
          <w:rFonts w:eastAsia="Calibri"/>
        </w:rPr>
        <w:t>Louis Settembrino, an individual,</w:t>
      </w:r>
      <w:r>
        <w:rPr>
          <w:rFonts w:eastAsia="Calibri"/>
        </w:rPr>
        <w:t xml:space="preserve"> as the sole member (the “</w:t>
      </w:r>
      <w:r>
        <w:rPr>
          <w:rFonts w:eastAsia="Calibri"/>
          <w:u w:val="single"/>
        </w:rPr>
        <w:t>Member</w:t>
      </w:r>
      <w:r>
        <w:rPr>
          <w:rFonts w:eastAsia="Calibri"/>
        </w:rPr>
        <w:t>”).</w:t>
      </w:r>
    </w:p>
    <w:p w14:paraId="3280494E" w14:textId="77777777" w:rsidR="00BF1F3D" w:rsidRDefault="00BF1F3D" w:rsidP="00BF1F3D">
      <w:pPr>
        <w:pStyle w:val="TitleUC"/>
      </w:pPr>
      <w:r>
        <w:rPr>
          <w:rFonts w:eastAsia="Calibri"/>
        </w:rPr>
        <w:t>Preliminary Statement</w:t>
      </w:r>
    </w:p>
    <w:p w14:paraId="7E88FDCA" w14:textId="28AC6148" w:rsidR="00BF1F3D" w:rsidRDefault="00BF1F3D" w:rsidP="00BF1F3D">
      <w:pPr>
        <w:pStyle w:val="BodySglSpJ5"/>
        <w:rPr>
          <w:rFonts w:eastAsia="Calibri"/>
        </w:rPr>
      </w:pPr>
      <w:proofErr w:type="gramStart"/>
      <w:r>
        <w:rPr>
          <w:rFonts w:eastAsia="Calibri"/>
          <w:b/>
        </w:rPr>
        <w:t>WHEREAS</w:t>
      </w:r>
      <w:r>
        <w:rPr>
          <w:rFonts w:eastAsia="Calibri"/>
        </w:rPr>
        <w:t>,</w:t>
      </w:r>
      <w:proofErr w:type="gramEnd"/>
      <w:r>
        <w:rPr>
          <w:rFonts w:eastAsia="Calibri"/>
        </w:rPr>
        <w:t xml:space="preserve"> the Member caused the Company to be formed on </w:t>
      </w:r>
      <w:r w:rsidR="00BD78C1">
        <w:rPr>
          <w:rFonts w:eastAsia="Calibri"/>
        </w:rPr>
        <w:t xml:space="preserve">March </w:t>
      </w:r>
      <w:r w:rsidR="003532F1">
        <w:rPr>
          <w:rFonts w:eastAsia="Calibri"/>
        </w:rPr>
        <w:t>21</w:t>
      </w:r>
      <w:r w:rsidR="00BD78C1">
        <w:rPr>
          <w:rFonts w:eastAsia="Calibri"/>
        </w:rPr>
        <w:t xml:space="preserve">, 2023 </w:t>
      </w:r>
      <w:r>
        <w:rPr>
          <w:rFonts w:eastAsia="Calibri"/>
        </w:rPr>
        <w:t xml:space="preserve">as a limited liability company under the laws of the State of New </w:t>
      </w:r>
      <w:r w:rsidR="00001F42">
        <w:rPr>
          <w:rFonts w:eastAsia="Calibri"/>
        </w:rPr>
        <w:t>Jersey</w:t>
      </w:r>
      <w:r>
        <w:rPr>
          <w:rFonts w:eastAsia="Calibri"/>
        </w:rPr>
        <w:t>, in acc</w:t>
      </w:r>
      <w:r w:rsidR="004B4B31">
        <w:rPr>
          <w:rFonts w:eastAsia="Calibri"/>
        </w:rPr>
        <w:t>ordance with the provisions of t</w:t>
      </w:r>
      <w:r>
        <w:rPr>
          <w:rFonts w:eastAsia="Calibri"/>
        </w:rPr>
        <w:t xml:space="preserve">he New </w:t>
      </w:r>
      <w:r w:rsidR="00001F42">
        <w:rPr>
          <w:rFonts w:eastAsia="Calibri"/>
        </w:rPr>
        <w:t>Jersey Revised Uniform</w:t>
      </w:r>
      <w:r>
        <w:rPr>
          <w:rFonts w:eastAsia="Calibri"/>
        </w:rPr>
        <w:t xml:space="preserve"> Limited Liability Company </w:t>
      </w:r>
      <w:r w:rsidR="00001F42">
        <w:rPr>
          <w:rFonts w:eastAsia="Calibri"/>
        </w:rPr>
        <w:t>Act</w:t>
      </w:r>
      <w:r>
        <w:rPr>
          <w:rFonts w:eastAsia="Calibri"/>
        </w:rPr>
        <w:t xml:space="preserve"> and any successor statute, as amended from time to time (the “</w:t>
      </w:r>
      <w:r w:rsidRPr="0097580C">
        <w:rPr>
          <w:rFonts w:eastAsia="Calibri"/>
          <w:u w:val="single"/>
        </w:rPr>
        <w:t>Act</w:t>
      </w:r>
      <w:r>
        <w:rPr>
          <w:rFonts w:eastAsia="Calibri"/>
        </w:rPr>
        <w:t>”)</w:t>
      </w:r>
      <w:r w:rsidR="00BC58E8">
        <w:rPr>
          <w:rFonts w:eastAsia="Calibri"/>
        </w:rPr>
        <w:t>, by the filing of a Certificate of Formation with the Department of the Treasury for the State of New Jersey</w:t>
      </w:r>
      <w:r>
        <w:rPr>
          <w:rFonts w:eastAsia="Calibri"/>
        </w:rPr>
        <w:t>.</w:t>
      </w:r>
    </w:p>
    <w:p w14:paraId="687D2105" w14:textId="77777777" w:rsidR="00BF1F3D" w:rsidRDefault="00BF1F3D" w:rsidP="00BF1F3D">
      <w:pPr>
        <w:pStyle w:val="BodySglSpJ5"/>
      </w:pPr>
      <w:r>
        <w:rPr>
          <w:rFonts w:eastAsia="Calibri"/>
          <w:b/>
        </w:rPr>
        <w:t>WHEREAS</w:t>
      </w:r>
      <w:r>
        <w:rPr>
          <w:rFonts w:eastAsia="Calibri"/>
        </w:rPr>
        <w:t xml:space="preserve">, the Member has not previously </w:t>
      </w:r>
      <w:proofErr w:type="gramStart"/>
      <w:r>
        <w:rPr>
          <w:rFonts w:eastAsia="Calibri"/>
        </w:rPr>
        <w:t>entered into</w:t>
      </w:r>
      <w:proofErr w:type="gramEnd"/>
      <w:r>
        <w:rPr>
          <w:rFonts w:eastAsia="Calibri"/>
        </w:rPr>
        <w:t xml:space="preserve"> or executed a written agreement governing the affairs of the Company and the conduct of its business and now desires to enter into such an agreement, in accordance with the provisions of the Act.</w:t>
      </w:r>
    </w:p>
    <w:p w14:paraId="2368B9B9" w14:textId="77777777" w:rsidR="00BF1F3D" w:rsidRDefault="00BF1F3D" w:rsidP="00BF1F3D">
      <w:pPr>
        <w:pStyle w:val="BodySglSpJ5"/>
      </w:pPr>
      <w:r>
        <w:rPr>
          <w:rFonts w:eastAsia="Calibri"/>
          <w:b/>
        </w:rPr>
        <w:t>NOW, THEREFORE</w:t>
      </w:r>
      <w:r>
        <w:rPr>
          <w:rFonts w:eastAsia="Calibri"/>
        </w:rPr>
        <w:t>, in consideration of the mutual promises made herein, the Member agrees as follows:</w:t>
      </w:r>
    </w:p>
    <w:p w14:paraId="03A9C02F" w14:textId="0FF7E5B0" w:rsidR="00BF1F3D" w:rsidRPr="00FE76F8" w:rsidRDefault="00BF1F3D" w:rsidP="00BF1F3D">
      <w:pPr>
        <w:pStyle w:val="BodySglSpJ5"/>
        <w:rPr>
          <w:rFonts w:eastAsia="Calibri"/>
        </w:rPr>
      </w:pPr>
      <w:r>
        <w:rPr>
          <w:rFonts w:eastAsia="Calibri"/>
        </w:rPr>
        <w:t>1.</w:t>
      </w:r>
      <w:r>
        <w:rPr>
          <w:rFonts w:eastAsia="Calibri"/>
        </w:rPr>
        <w:tab/>
      </w:r>
      <w:r>
        <w:rPr>
          <w:rFonts w:eastAsia="Calibri"/>
          <w:u w:val="single"/>
        </w:rPr>
        <w:t>Name and Purpose</w:t>
      </w:r>
      <w:r>
        <w:rPr>
          <w:rFonts w:eastAsia="Calibri"/>
        </w:rPr>
        <w:t>.  The name of the Company is “</w:t>
      </w:r>
      <w:proofErr w:type="spellStart"/>
      <w:r w:rsidR="00BD78C1">
        <w:rPr>
          <w:rFonts w:eastAsia="Calibri"/>
        </w:rPr>
        <w:t>TechCElerate</w:t>
      </w:r>
      <w:proofErr w:type="spellEnd"/>
      <w:r w:rsidR="004B4B31">
        <w:rPr>
          <w:rFonts w:eastAsia="Calibri"/>
        </w:rPr>
        <w:t>,</w:t>
      </w:r>
      <w:r>
        <w:rPr>
          <w:rFonts w:eastAsia="Calibri"/>
        </w:rPr>
        <w:t xml:space="preserve"> LLC”.  The purpose of the Company is to engage in any lawful act or activity for which limited liability companies may be organized </w:t>
      </w:r>
      <w:r w:rsidRPr="00FE76F8">
        <w:rPr>
          <w:rFonts w:eastAsia="Calibri"/>
        </w:rPr>
        <w:t>under the Act.</w:t>
      </w:r>
    </w:p>
    <w:p w14:paraId="223E739D" w14:textId="2121D65D" w:rsidR="00BF1F3D" w:rsidRPr="00FE76F8" w:rsidRDefault="00BF1F3D" w:rsidP="00BF1F3D">
      <w:pPr>
        <w:pStyle w:val="BodySglSpJ5"/>
      </w:pPr>
      <w:r w:rsidRPr="00FE76F8">
        <w:t>2.</w:t>
      </w:r>
      <w:r w:rsidRPr="00FE76F8">
        <w:tab/>
      </w:r>
      <w:r w:rsidR="008A1154" w:rsidRPr="00FE76F8">
        <w:rPr>
          <w:u w:val="single"/>
        </w:rPr>
        <w:t>Principal</w:t>
      </w:r>
      <w:r w:rsidRPr="00FE76F8">
        <w:rPr>
          <w:u w:val="single"/>
        </w:rPr>
        <w:t xml:space="preserve"> Office</w:t>
      </w:r>
      <w:r w:rsidRPr="00FE76F8">
        <w:t xml:space="preserve">.  The address of the </w:t>
      </w:r>
      <w:r w:rsidR="008A1154" w:rsidRPr="00FE76F8">
        <w:t>principal</w:t>
      </w:r>
      <w:r w:rsidRPr="00FE76F8">
        <w:t xml:space="preserve"> office of the Company in the State of New </w:t>
      </w:r>
      <w:r w:rsidR="00001F42" w:rsidRPr="00FE76F8">
        <w:t>Jersey</w:t>
      </w:r>
      <w:r w:rsidRPr="00FE76F8">
        <w:t xml:space="preserve"> is</w:t>
      </w:r>
      <w:r w:rsidR="00001F42" w:rsidRPr="00FE76F8">
        <w:t xml:space="preserve"> </w:t>
      </w:r>
      <w:r w:rsidR="00FE76F8" w:rsidRPr="00FE76F8">
        <w:t>334 Woodland</w:t>
      </w:r>
      <w:r w:rsidR="00001F42" w:rsidRPr="00FE76F8">
        <w:t xml:space="preserve"> Road, Madison, New Jersey 07940</w:t>
      </w:r>
      <w:r w:rsidRPr="00FE76F8">
        <w:t>.</w:t>
      </w:r>
    </w:p>
    <w:p w14:paraId="50E60BC6" w14:textId="577A83D0" w:rsidR="00BF1F3D" w:rsidRPr="00FE76F8" w:rsidRDefault="00BF1F3D" w:rsidP="00BF1F3D">
      <w:pPr>
        <w:pStyle w:val="BodySglSpJ5"/>
      </w:pPr>
      <w:r w:rsidRPr="00FE76F8">
        <w:rPr>
          <w:rFonts w:eastAsia="Calibri"/>
        </w:rPr>
        <w:t>3.</w:t>
      </w:r>
      <w:r w:rsidRPr="00FE76F8">
        <w:rPr>
          <w:rFonts w:eastAsia="Calibri"/>
        </w:rPr>
        <w:tab/>
      </w:r>
      <w:r w:rsidRPr="00FE76F8">
        <w:rPr>
          <w:rFonts w:eastAsia="Calibri"/>
          <w:u w:val="single"/>
        </w:rPr>
        <w:t>Registered Agent</w:t>
      </w:r>
      <w:r w:rsidRPr="00FE76F8">
        <w:rPr>
          <w:rFonts w:eastAsia="Calibri"/>
        </w:rPr>
        <w:t xml:space="preserve">.  The name and address of the Registered Agent of the Company for service of process on the Company </w:t>
      </w:r>
      <w:r w:rsidR="004B4B31" w:rsidRPr="00FE76F8">
        <w:rPr>
          <w:rFonts w:eastAsia="Calibri"/>
        </w:rPr>
        <w:t xml:space="preserve">is </w:t>
      </w:r>
      <w:r w:rsidR="008A1154" w:rsidRPr="00FE76F8">
        <w:rPr>
          <w:rFonts w:eastAsia="Calibri"/>
        </w:rPr>
        <w:t>Louis Settembrino</w:t>
      </w:r>
      <w:r w:rsidR="004B4B31" w:rsidRPr="00FE76F8">
        <w:rPr>
          <w:rFonts w:eastAsia="Calibri"/>
        </w:rPr>
        <w:t xml:space="preserve">, </w:t>
      </w:r>
      <w:r w:rsidR="00FE76F8" w:rsidRPr="00FE76F8">
        <w:t xml:space="preserve">334 Woodland </w:t>
      </w:r>
      <w:r w:rsidR="008A1154" w:rsidRPr="00FE76F8">
        <w:rPr>
          <w:rFonts w:eastAsia="Calibri"/>
        </w:rPr>
        <w:t>Road, Madison, New Jersey 07940</w:t>
      </w:r>
      <w:r w:rsidRPr="00FE76F8">
        <w:t>.</w:t>
      </w:r>
    </w:p>
    <w:p w14:paraId="245E9E8C" w14:textId="5BF79286" w:rsidR="00BF1F3D" w:rsidRPr="00FE76F8" w:rsidRDefault="00BF1F3D" w:rsidP="00BF1F3D">
      <w:pPr>
        <w:pStyle w:val="BodySglSpJ5"/>
      </w:pPr>
      <w:r w:rsidRPr="00FE76F8">
        <w:t>4.</w:t>
      </w:r>
      <w:r w:rsidRPr="00FE76F8">
        <w:tab/>
      </w:r>
      <w:r w:rsidRPr="00FE76F8">
        <w:rPr>
          <w:u w:val="single"/>
        </w:rPr>
        <w:t>Member</w:t>
      </w:r>
      <w:r w:rsidRPr="00FE76F8">
        <w:t xml:space="preserve">.  The name and mailing address of the Member is:  </w:t>
      </w:r>
      <w:r w:rsidR="008A1154" w:rsidRPr="00FE76F8">
        <w:t xml:space="preserve">Louis Settembrino, </w:t>
      </w:r>
      <w:r w:rsidR="00FE76F8" w:rsidRPr="00FE76F8">
        <w:t xml:space="preserve">334 Woodland </w:t>
      </w:r>
      <w:r w:rsidR="008A1154" w:rsidRPr="00FE76F8">
        <w:t>Road, Madison, New Jersey 07940</w:t>
      </w:r>
      <w:r w:rsidRPr="00FE76F8">
        <w:t>.</w:t>
      </w:r>
    </w:p>
    <w:p w14:paraId="5CF51EC0" w14:textId="77777777" w:rsidR="00BF1F3D" w:rsidRDefault="00BF1F3D" w:rsidP="00BF1F3D">
      <w:pPr>
        <w:pStyle w:val="BodySglSpJ5"/>
        <w:rPr>
          <w:rFonts w:eastAsia="Calibri"/>
        </w:rPr>
      </w:pPr>
      <w:r w:rsidRPr="00FE76F8">
        <w:rPr>
          <w:rFonts w:eastAsia="Calibri"/>
        </w:rPr>
        <w:t>5.</w:t>
      </w:r>
      <w:r w:rsidRPr="00FE76F8">
        <w:rPr>
          <w:rFonts w:eastAsia="Calibri"/>
        </w:rPr>
        <w:tab/>
      </w:r>
      <w:r w:rsidRPr="00FE76F8">
        <w:rPr>
          <w:rFonts w:eastAsia="Calibri"/>
          <w:u w:val="single"/>
        </w:rPr>
        <w:t>Management</w:t>
      </w:r>
      <w:r w:rsidRPr="00FE76F8">
        <w:rPr>
          <w:rFonts w:eastAsia="Calibri"/>
        </w:rPr>
        <w:t xml:space="preserve">.  The Company shall be managed by </w:t>
      </w:r>
      <w:r w:rsidR="004B4B31" w:rsidRPr="00FE76F8">
        <w:rPr>
          <w:rFonts w:eastAsia="Calibri"/>
        </w:rPr>
        <w:t>a Manager, which shall initially be</w:t>
      </w:r>
      <w:r w:rsidR="008A1154" w:rsidRPr="00FE76F8">
        <w:rPr>
          <w:rFonts w:eastAsia="Calibri"/>
        </w:rPr>
        <w:t xml:space="preserve"> Louis Settembrino</w:t>
      </w:r>
      <w:r w:rsidRPr="00FE76F8">
        <w:rPr>
          <w:rFonts w:eastAsia="Calibri"/>
        </w:rPr>
        <w:t xml:space="preserve">.  The </w:t>
      </w:r>
      <w:r w:rsidR="004B4B31" w:rsidRPr="00FE76F8">
        <w:rPr>
          <w:rFonts w:eastAsia="Calibri"/>
        </w:rPr>
        <w:t>Manager</w:t>
      </w:r>
      <w:r w:rsidRPr="00FE76F8">
        <w:rPr>
          <w:rFonts w:eastAsia="Calibri"/>
        </w:rPr>
        <w:t xml:space="preserve"> shall have the power and authority, on behalf of the Company, to take any action of any kind not</w:t>
      </w:r>
      <w:r>
        <w:rPr>
          <w:rFonts w:eastAsia="Calibri"/>
        </w:rPr>
        <w:t xml:space="preserve"> inconsistent with the provisions of this Agreement and to do anything and everything it deems necessary or appropriate to carry on the business and purpose of the Company, including the right to appoint, from time to time, such officers and directors of the Company as the </w:t>
      </w:r>
      <w:r w:rsidR="004B4B31">
        <w:rPr>
          <w:rFonts w:eastAsia="Calibri"/>
        </w:rPr>
        <w:t>Manager</w:t>
      </w:r>
      <w:r>
        <w:rPr>
          <w:rFonts w:eastAsia="Calibri"/>
        </w:rPr>
        <w:t xml:space="preserve"> deems appropriate.  </w:t>
      </w:r>
    </w:p>
    <w:p w14:paraId="42A986F0" w14:textId="77777777" w:rsidR="00BF1F3D" w:rsidRDefault="00BF1F3D" w:rsidP="00BF1F3D">
      <w:pPr>
        <w:pStyle w:val="BodySglSpJ5"/>
        <w:rPr>
          <w:rFonts w:eastAsia="Calibri"/>
        </w:rPr>
      </w:pPr>
      <w:r>
        <w:rPr>
          <w:rFonts w:eastAsia="Calibri"/>
        </w:rPr>
        <w:t>6.</w:t>
      </w:r>
      <w:r>
        <w:rPr>
          <w:rFonts w:eastAsia="Calibri"/>
        </w:rPr>
        <w:tab/>
      </w:r>
      <w:r w:rsidRPr="003E3F72">
        <w:rPr>
          <w:rFonts w:eastAsia="Calibri"/>
          <w:u w:val="single"/>
        </w:rPr>
        <w:t>Officers and Authorized Persons</w:t>
      </w:r>
      <w:r>
        <w:rPr>
          <w:rFonts w:eastAsia="Calibri"/>
        </w:rPr>
        <w:t xml:space="preserve">.  The </w:t>
      </w:r>
      <w:r w:rsidR="004B4B31">
        <w:rPr>
          <w:rFonts w:eastAsia="Calibri"/>
        </w:rPr>
        <w:t>Manager</w:t>
      </w:r>
      <w:r w:rsidRPr="003E3F72">
        <w:rPr>
          <w:rFonts w:eastAsia="Calibri"/>
        </w:rPr>
        <w:t xml:space="preserve"> may designate one or more individuals as officers or agents of the Company, who may</w:t>
      </w:r>
      <w:r w:rsidR="004B4B31">
        <w:rPr>
          <w:rFonts w:eastAsia="Calibri"/>
        </w:rPr>
        <w:t xml:space="preserve"> (</w:t>
      </w:r>
      <w:r w:rsidRPr="003E3F72">
        <w:rPr>
          <w:rFonts w:eastAsia="Calibri"/>
        </w:rPr>
        <w:t>but need not</w:t>
      </w:r>
      <w:r w:rsidR="004B4B31">
        <w:rPr>
          <w:rFonts w:eastAsia="Calibri"/>
        </w:rPr>
        <w:t>)</w:t>
      </w:r>
      <w:r w:rsidRPr="003E3F72">
        <w:rPr>
          <w:rFonts w:eastAsia="Calibri"/>
        </w:rPr>
        <w:t xml:space="preserve"> have titles, and shall exercise and perform such powers and duties as shall be assigned and delegated to them from time to time by the </w:t>
      </w:r>
      <w:r w:rsidR="004B4B31">
        <w:rPr>
          <w:rFonts w:eastAsia="Calibri"/>
        </w:rPr>
        <w:t>Manager</w:t>
      </w:r>
      <w:r w:rsidRPr="003E3F72">
        <w:rPr>
          <w:rFonts w:eastAsia="Calibri"/>
        </w:rPr>
        <w:t>.  Any such officer or agent (an “</w:t>
      </w:r>
      <w:r w:rsidRPr="003E3F72">
        <w:rPr>
          <w:rFonts w:eastAsia="Calibri"/>
          <w:u w:val="single"/>
        </w:rPr>
        <w:t>Authorized Person</w:t>
      </w:r>
      <w:r w:rsidRPr="003E3F72">
        <w:rPr>
          <w:rFonts w:eastAsia="Calibri"/>
        </w:rPr>
        <w:t xml:space="preserve">”) may be </w:t>
      </w:r>
      <w:r w:rsidRPr="003E3F72">
        <w:rPr>
          <w:rFonts w:eastAsia="Calibri"/>
        </w:rPr>
        <w:lastRenderedPageBreak/>
        <w:t xml:space="preserve">removed by the decision of the </w:t>
      </w:r>
      <w:r w:rsidR="004B4B31">
        <w:rPr>
          <w:rFonts w:eastAsia="Calibri"/>
        </w:rPr>
        <w:t>Manager</w:t>
      </w:r>
      <w:r w:rsidRPr="003E3F72">
        <w:rPr>
          <w:rFonts w:eastAsia="Calibri"/>
        </w:rPr>
        <w:t xml:space="preserve"> at any time, with or without cause.  Each officer shall hold office until his or her successor is elected and qualified, unless earlier removed in accordance with this </w:t>
      </w:r>
      <w:r w:rsidRPr="00892493">
        <w:rPr>
          <w:rFonts w:eastAsia="Calibri"/>
          <w:u w:val="single"/>
        </w:rPr>
        <w:t>Section 6</w:t>
      </w:r>
      <w:r w:rsidRPr="003E3F72">
        <w:rPr>
          <w:rFonts w:eastAsia="Calibri"/>
        </w:rPr>
        <w:t xml:space="preserve">.  Any number of offices may be held by the same individual.  The Authorized Persons, to the extent of their powers set forth in this Agreement or otherwise vested in them by action of the </w:t>
      </w:r>
      <w:r w:rsidR="004B4B31">
        <w:rPr>
          <w:rFonts w:eastAsia="Calibri"/>
        </w:rPr>
        <w:t>Manager</w:t>
      </w:r>
      <w:r w:rsidRPr="003E3F72">
        <w:rPr>
          <w:rFonts w:eastAsia="Calibri"/>
        </w:rPr>
        <w:t xml:space="preserve"> not inconsistent with this Agreement, are agents of the Company for the purpose of the Company’s business and the actions of the Authorized Persons taken in accordance with such powers shall bind the Company.</w:t>
      </w:r>
      <w:r>
        <w:rPr>
          <w:rFonts w:eastAsia="Calibri"/>
        </w:rPr>
        <w:t xml:space="preserve">  </w:t>
      </w:r>
    </w:p>
    <w:p w14:paraId="7CAA8132" w14:textId="77777777" w:rsidR="00BF1F3D" w:rsidRDefault="008A1154" w:rsidP="00BF1F3D">
      <w:pPr>
        <w:pStyle w:val="BodySglSpJ5"/>
      </w:pPr>
      <w:r>
        <w:rPr>
          <w:rFonts w:eastAsia="Calibri"/>
        </w:rPr>
        <w:t>7</w:t>
      </w:r>
      <w:r w:rsidR="00BF1F3D">
        <w:rPr>
          <w:rFonts w:eastAsia="Calibri"/>
        </w:rPr>
        <w:t>.</w:t>
      </w:r>
      <w:r w:rsidR="00BF1F3D">
        <w:rPr>
          <w:rFonts w:eastAsia="Calibri"/>
        </w:rPr>
        <w:tab/>
      </w:r>
      <w:r w:rsidR="00BF1F3D">
        <w:rPr>
          <w:rFonts w:eastAsia="Calibri"/>
          <w:u w:val="single"/>
        </w:rPr>
        <w:t>Dissolution</w:t>
      </w:r>
      <w:r w:rsidR="00BF1F3D">
        <w:rPr>
          <w:rFonts w:eastAsia="Calibri"/>
        </w:rPr>
        <w:t xml:space="preserve">.  The Company shall be </w:t>
      </w:r>
      <w:proofErr w:type="gramStart"/>
      <w:r w:rsidR="00BF1F3D">
        <w:rPr>
          <w:rFonts w:eastAsia="Calibri"/>
        </w:rPr>
        <w:t>dissolved</w:t>
      </w:r>
      <w:proofErr w:type="gramEnd"/>
      <w:r w:rsidR="00BF1F3D">
        <w:rPr>
          <w:rFonts w:eastAsia="Calibri"/>
        </w:rPr>
        <w:t xml:space="preserve"> and its affairs shall be wound up upon the written election of the Member.</w:t>
      </w:r>
    </w:p>
    <w:p w14:paraId="342B5D77" w14:textId="77777777" w:rsidR="00BF1F3D" w:rsidRDefault="008A1154" w:rsidP="00BF1F3D">
      <w:pPr>
        <w:pStyle w:val="BodySglSpJ5"/>
      </w:pPr>
      <w:r>
        <w:rPr>
          <w:rFonts w:eastAsia="Calibri"/>
        </w:rPr>
        <w:t>8</w:t>
      </w:r>
      <w:r w:rsidR="00BF1F3D">
        <w:rPr>
          <w:rFonts w:eastAsia="Calibri"/>
        </w:rPr>
        <w:t>.</w:t>
      </w:r>
      <w:r w:rsidR="00BF1F3D">
        <w:rPr>
          <w:rFonts w:eastAsia="Calibri"/>
        </w:rPr>
        <w:tab/>
      </w:r>
      <w:r w:rsidR="00BF1F3D">
        <w:rPr>
          <w:rFonts w:eastAsia="Calibri"/>
          <w:u w:val="single"/>
        </w:rPr>
        <w:t>Initial Capital Contribution</w:t>
      </w:r>
      <w:r w:rsidR="00BF1F3D">
        <w:rPr>
          <w:rFonts w:eastAsia="Calibri"/>
        </w:rPr>
        <w:t xml:space="preserve">.  The Member shall make an initial capital contribution to the Company </w:t>
      </w:r>
      <w:r w:rsidR="009F1BD7">
        <w:rPr>
          <w:rFonts w:eastAsia="Calibri"/>
        </w:rPr>
        <w:t xml:space="preserve">in the amount set forth on </w:t>
      </w:r>
      <w:r w:rsidR="009F1BD7" w:rsidRPr="009F1BD7">
        <w:rPr>
          <w:rFonts w:eastAsia="Calibri"/>
          <w:u w:val="single"/>
        </w:rPr>
        <w:t>Exhibit A</w:t>
      </w:r>
      <w:r w:rsidR="009F1BD7">
        <w:rPr>
          <w:rFonts w:eastAsia="Calibri"/>
        </w:rPr>
        <w:t xml:space="preserve"> attached hereto</w:t>
      </w:r>
      <w:r w:rsidR="00BF1F3D">
        <w:rPr>
          <w:rFonts w:eastAsia="Calibri"/>
        </w:rPr>
        <w:t xml:space="preserve">.  Thereafter, Member shall not be obligated to make any further capital contributions. </w:t>
      </w:r>
    </w:p>
    <w:p w14:paraId="7EAD7345" w14:textId="77777777" w:rsidR="008A1154" w:rsidRDefault="008A1154" w:rsidP="00BF1F3D">
      <w:pPr>
        <w:pStyle w:val="BodySglSpJ5"/>
        <w:rPr>
          <w:rFonts w:eastAsia="Calibri"/>
        </w:rPr>
      </w:pPr>
      <w:r>
        <w:rPr>
          <w:rFonts w:eastAsia="Calibri"/>
        </w:rPr>
        <w:t>9</w:t>
      </w:r>
      <w:r w:rsidR="00BF1F3D">
        <w:rPr>
          <w:rFonts w:eastAsia="Calibri"/>
        </w:rPr>
        <w:t>.</w:t>
      </w:r>
      <w:r w:rsidR="00BF1F3D">
        <w:rPr>
          <w:rFonts w:eastAsia="Calibri"/>
        </w:rPr>
        <w:tab/>
      </w:r>
      <w:r w:rsidR="00BF1F3D">
        <w:rPr>
          <w:rFonts w:eastAsia="Calibri"/>
          <w:u w:val="single"/>
        </w:rPr>
        <w:t>Liability and Indemnification</w:t>
      </w:r>
      <w:r w:rsidR="00BF1F3D">
        <w:rPr>
          <w:rFonts w:eastAsia="Calibri"/>
        </w:rPr>
        <w:t xml:space="preserve">.  </w:t>
      </w:r>
    </w:p>
    <w:p w14:paraId="5F2C247C" w14:textId="77777777" w:rsidR="00BF1F3D" w:rsidRDefault="008A1154" w:rsidP="008A1154">
      <w:pPr>
        <w:pStyle w:val="BodySglSpJ5"/>
        <w:ind w:left="720"/>
      </w:pPr>
      <w:r>
        <w:rPr>
          <w:rFonts w:eastAsia="Calibri"/>
        </w:rPr>
        <w:t xml:space="preserve">(a) </w:t>
      </w:r>
      <w:r w:rsidR="009F1BD7">
        <w:rPr>
          <w:rFonts w:eastAsia="Calibri"/>
        </w:rPr>
        <w:t>Neither the Member nor the Manager</w:t>
      </w:r>
      <w:r w:rsidR="00BF1F3D">
        <w:rPr>
          <w:rFonts w:eastAsia="Calibri"/>
        </w:rPr>
        <w:t xml:space="preserve"> shall have any liability for the obligations or liabilities of the Company except to the extent expressly provided in the Act.  </w:t>
      </w:r>
    </w:p>
    <w:p w14:paraId="3B80A428" w14:textId="77777777" w:rsidR="00BF1F3D" w:rsidRDefault="008A1154" w:rsidP="008A1154">
      <w:pPr>
        <w:pStyle w:val="BodySglSpJ5"/>
        <w:ind w:left="720"/>
      </w:pPr>
      <w:r>
        <w:t xml:space="preserve">(b) </w:t>
      </w:r>
      <w:r w:rsidR="00BF1F3D">
        <w:t>To the fullest extent permitted by applicable law, the</w:t>
      </w:r>
      <w:r w:rsidR="009F1BD7">
        <w:t xml:space="preserve"> Manager,</w:t>
      </w:r>
      <w:r w:rsidR="00BF1F3D">
        <w:t xml:space="preserve"> the Member and </w:t>
      </w:r>
      <w:r w:rsidR="009F1BD7">
        <w:t>their</w:t>
      </w:r>
      <w:r w:rsidR="00BF1F3D">
        <w:t xml:space="preserve"> respective </w:t>
      </w:r>
      <w:r w:rsidR="009F1BD7">
        <w:t>members</w:t>
      </w:r>
      <w:r w:rsidR="00BF1F3D">
        <w:t xml:space="preserve">, </w:t>
      </w:r>
      <w:r w:rsidR="009F1BD7">
        <w:t>managers</w:t>
      </w:r>
      <w:r w:rsidR="00BF1F3D">
        <w:t>, officers, employees, servants, attorneys and agents and officers (each, an “</w:t>
      </w:r>
      <w:r w:rsidR="00BF1F3D">
        <w:rPr>
          <w:u w:val="single"/>
        </w:rPr>
        <w:t>Indemnitee</w:t>
      </w:r>
      <w:r w:rsidR="00BF1F3D">
        <w:t>”) shall each be indemnified and held harmless by the Company from and against any damages, losses, penalties, fines, settlement payments, obligations, liabilities, claims, actions and causes of action (actual or threatened, matured or unmatured, known or unknown, by a Member,</w:t>
      </w:r>
      <w:r w:rsidR="00BE3DCF">
        <w:t xml:space="preserve"> the Manager,</w:t>
      </w:r>
      <w:r w:rsidR="00BF1F3D">
        <w:t xml:space="preserve"> the Company or a third-party, contingent or otherwise) and costs and expenses suffered, sustained, incurred or required to be paid </w:t>
      </w:r>
      <w:r w:rsidR="00DE71E2">
        <w:t>(collectively, “</w:t>
      </w:r>
      <w:r w:rsidR="00DE71E2" w:rsidRPr="00DE71E2">
        <w:rPr>
          <w:u w:val="single"/>
        </w:rPr>
        <w:t>Losses</w:t>
      </w:r>
      <w:r w:rsidR="00DE71E2">
        <w:t xml:space="preserve">”) </w:t>
      </w:r>
      <w:r w:rsidR="00BF1F3D">
        <w:t>by any Indemnitee, including</w:t>
      </w:r>
      <w:r w:rsidR="00BE3DCF">
        <w:t>,</w:t>
      </w:r>
      <w:r w:rsidR="00BF1F3D">
        <w:t xml:space="preserve"> without limitation, any costs of investigation and attorneys’ or experts’ fees and disbursements, based upon or arising from any and all claims, demands, actions, suits or proceedings, civil, criminal, administrative or investigative which arise primarily out of or relate primarily to the operations of the Company, in which the Indemnitee may be involved, or threatened to be involved, as a party, irrespective of whether the Indemnitee continues to be a</w:t>
      </w:r>
      <w:r w:rsidR="00BE3DCF">
        <w:t xml:space="preserve"> ma</w:t>
      </w:r>
      <w:r w:rsidR="00BF1F3D">
        <w:t>n</w:t>
      </w:r>
      <w:r w:rsidR="00BE3DCF">
        <w:t>ager,</w:t>
      </w:r>
      <w:r w:rsidR="00BF1F3D">
        <w:t xml:space="preserve"> employee, officer, agent or attorney of the Company or a </w:t>
      </w:r>
      <w:r w:rsidR="00BE3DCF">
        <w:t>manager, m</w:t>
      </w:r>
      <w:r w:rsidR="00BF1F3D">
        <w:t>ember, stockholder, employee, servant, officer, attorney or agent of a Member at the time any such obligation, liability or expen</w:t>
      </w:r>
      <w:r w:rsidR="005B4FBD">
        <w:t xml:space="preserve">se is paid or incurred; provided, however, that the Company shall not indemnify or hold harmless an Indemnitee for </w:t>
      </w:r>
      <w:r w:rsidR="00DE71E2">
        <w:t>any Losses suffered by such Indemnitee as a result of the Indemnitee’s gross negligence, intentional misconduct or criminal acts.</w:t>
      </w:r>
    </w:p>
    <w:p w14:paraId="512656B7" w14:textId="77777777" w:rsidR="00BF1F3D" w:rsidRDefault="00BF1F3D" w:rsidP="00BF1F3D">
      <w:pPr>
        <w:pStyle w:val="BodySglSpJ1"/>
      </w:pPr>
      <w:r>
        <w:t>(b)</w:t>
      </w:r>
      <w:r>
        <w:tab/>
        <w:t xml:space="preserve">All indemnifications set forth in this </w:t>
      </w:r>
      <w:r>
        <w:rPr>
          <w:u w:val="single"/>
        </w:rPr>
        <w:t>Section 9</w:t>
      </w:r>
      <w:r>
        <w:t xml:space="preserve"> shall be paid out of, and shall be limited to, the assets of the Company.</w:t>
      </w:r>
    </w:p>
    <w:p w14:paraId="46D98F8F" w14:textId="77777777" w:rsidR="00BF1F3D" w:rsidRDefault="00BF1F3D" w:rsidP="00BF1F3D">
      <w:pPr>
        <w:pStyle w:val="BodySglSpJ5"/>
      </w:pPr>
      <w:r>
        <w:rPr>
          <w:rFonts w:eastAsia="Calibri"/>
        </w:rPr>
        <w:t>10.</w:t>
      </w:r>
      <w:r>
        <w:rPr>
          <w:rFonts w:eastAsia="Calibri"/>
        </w:rPr>
        <w:tab/>
      </w:r>
      <w:r>
        <w:rPr>
          <w:rFonts w:eastAsia="Calibri"/>
          <w:u w:val="single"/>
        </w:rPr>
        <w:t>Benefits of Agreement</w:t>
      </w:r>
      <w:r>
        <w:rPr>
          <w:rFonts w:eastAsia="Calibri"/>
        </w:rPr>
        <w:t>.  None of the provisions of this Agreement shall be for the benefit of or enforceable by any creditor of the Company or of the Member.</w:t>
      </w:r>
    </w:p>
    <w:p w14:paraId="23653C10" w14:textId="77777777" w:rsidR="00BF1F3D" w:rsidRDefault="00BF1F3D" w:rsidP="00BF1F3D">
      <w:pPr>
        <w:pStyle w:val="BodySglSpJ5"/>
      </w:pPr>
      <w:r>
        <w:rPr>
          <w:rFonts w:eastAsia="Calibri"/>
        </w:rPr>
        <w:lastRenderedPageBreak/>
        <w:t>11.</w:t>
      </w:r>
      <w:r>
        <w:rPr>
          <w:rFonts w:eastAsia="Calibri"/>
        </w:rPr>
        <w:tab/>
      </w:r>
      <w:r>
        <w:rPr>
          <w:rFonts w:eastAsia="Calibri"/>
          <w:u w:val="single"/>
        </w:rPr>
        <w:t>Headings</w:t>
      </w:r>
      <w:r>
        <w:rPr>
          <w:rFonts w:eastAsia="Calibri"/>
        </w:rPr>
        <w:t>.  The titles of sections of this Agreement are for convenience of reference only and shall not define or limit any of the provisions of this Agreement.</w:t>
      </w:r>
    </w:p>
    <w:p w14:paraId="7DBE06DA" w14:textId="77777777" w:rsidR="00BF1F3D" w:rsidRDefault="00BF1F3D" w:rsidP="00BF1F3D">
      <w:pPr>
        <w:pStyle w:val="BodySglSpJ5"/>
      </w:pPr>
      <w:r>
        <w:rPr>
          <w:rFonts w:eastAsia="Calibri"/>
        </w:rPr>
        <w:t>12.</w:t>
      </w:r>
      <w:r>
        <w:rPr>
          <w:rFonts w:eastAsia="Calibri"/>
        </w:rPr>
        <w:tab/>
      </w:r>
      <w:r>
        <w:rPr>
          <w:rFonts w:eastAsia="Calibri"/>
          <w:u w:val="single"/>
        </w:rPr>
        <w:t>Governing Law</w:t>
      </w:r>
      <w:r>
        <w:rPr>
          <w:rFonts w:eastAsia="Calibri"/>
        </w:rPr>
        <w:t xml:space="preserve">.  This Agreement shall be governed by, and construed in accordance with, the laws of the State of New </w:t>
      </w:r>
      <w:r w:rsidR="00DE71E2">
        <w:rPr>
          <w:rFonts w:eastAsia="Calibri"/>
        </w:rPr>
        <w:t>Jersey</w:t>
      </w:r>
      <w:r>
        <w:rPr>
          <w:rFonts w:eastAsia="Calibri"/>
        </w:rPr>
        <w:t>, without giving effect to conflicts of law principles of such State.</w:t>
      </w:r>
    </w:p>
    <w:p w14:paraId="7E19DF9D" w14:textId="77777777" w:rsidR="00BF1F3D" w:rsidRDefault="00BF1F3D" w:rsidP="00BF1F3D">
      <w:pPr>
        <w:pStyle w:val="BodySglSpJ5"/>
      </w:pPr>
      <w:r>
        <w:rPr>
          <w:rFonts w:eastAsia="Calibri"/>
        </w:rPr>
        <w:t>13.</w:t>
      </w:r>
      <w:r>
        <w:rPr>
          <w:rFonts w:eastAsia="Calibri"/>
        </w:rPr>
        <w:tab/>
      </w:r>
      <w:r>
        <w:rPr>
          <w:rFonts w:eastAsia="Calibri"/>
          <w:u w:val="single"/>
        </w:rPr>
        <w:t xml:space="preserve">Effect of Bankruptcy, </w:t>
      </w:r>
      <w:proofErr w:type="gramStart"/>
      <w:r>
        <w:rPr>
          <w:rFonts w:eastAsia="Calibri"/>
          <w:u w:val="single"/>
        </w:rPr>
        <w:t>Death</w:t>
      </w:r>
      <w:proofErr w:type="gramEnd"/>
      <w:r>
        <w:rPr>
          <w:rFonts w:eastAsia="Calibri"/>
          <w:u w:val="single"/>
        </w:rPr>
        <w:t xml:space="preserve"> or Incompetency of a Member</w:t>
      </w:r>
      <w:r>
        <w:rPr>
          <w:rFonts w:eastAsia="Calibri"/>
        </w:rPr>
        <w:t xml:space="preserve">.  The bankruptcy, dissolution, liquidation, </w:t>
      </w:r>
      <w:proofErr w:type="gramStart"/>
      <w:r>
        <w:rPr>
          <w:rFonts w:eastAsia="Calibri"/>
        </w:rPr>
        <w:t>termination</w:t>
      </w:r>
      <w:proofErr w:type="gramEnd"/>
      <w:r>
        <w:rPr>
          <w:rFonts w:eastAsia="Calibri"/>
        </w:rPr>
        <w:t xml:space="preserve"> or adjudication of incompetency of the Member shall not cause the termination or dissolution of the Company and the business of the Company shall continue.  Upon any occurrence, the trustee, receiver, executor, administrator, committee, guardian or conservator of the Member shall have all the rights of such Member for the purpose of settling or managing its estate or property, subject to satisfying conditions precedent to the admission of such assignee as a substitute Member.  The transfer by such trustee, receiver, executor, administrator, committee, guardian or conservator of any interest shall be subject to all of the restrictions, hereunder to which such transfer would have been subject if such transfer had been made by such bankrupt, deceased, dissolved, liquidated, terminated or incompetent Member.</w:t>
      </w:r>
    </w:p>
    <w:p w14:paraId="41A48524" w14:textId="77777777" w:rsidR="00BF1F3D" w:rsidRDefault="00BF1F3D" w:rsidP="00BF1F3D">
      <w:pPr>
        <w:jc w:val="center"/>
        <w:sectPr w:rsidR="00BF1F3D">
          <w:headerReference w:type="even" r:id="rId6"/>
          <w:headerReference w:type="default" r:id="rId7"/>
          <w:footerReference w:type="even" r:id="rId8"/>
          <w:footerReference w:type="default" r:id="rId9"/>
          <w:headerReference w:type="first" r:id="rId10"/>
          <w:footerReference w:type="first" r:id="rId11"/>
          <w:pgSz w:w="12240" w:h="15840" w:code="1"/>
          <w:pgMar w:top="1440" w:right="1440" w:bottom="1440" w:left="1440" w:header="720" w:footer="720" w:gutter="0"/>
          <w:cols w:space="720"/>
          <w:docGrid w:linePitch="360"/>
        </w:sectPr>
      </w:pPr>
    </w:p>
    <w:p w14:paraId="5F94A0B3" w14:textId="77777777" w:rsidR="00BF1F3D" w:rsidRDefault="00BF1F3D" w:rsidP="00BF1F3D">
      <w:pPr>
        <w:spacing w:after="720"/>
        <w:ind w:firstLine="720"/>
        <w:jc w:val="both"/>
      </w:pPr>
      <w:r>
        <w:rPr>
          <w:rFonts w:eastAsia="Calibri"/>
          <w:b/>
          <w:szCs w:val="22"/>
        </w:rPr>
        <w:lastRenderedPageBreak/>
        <w:t>IN WITNESS WHEREOF</w:t>
      </w:r>
      <w:r>
        <w:rPr>
          <w:rFonts w:eastAsia="Calibri"/>
          <w:szCs w:val="22"/>
        </w:rPr>
        <w:t>, the undersigned has duly executed this Operating Agreement as of the date first above written.</w:t>
      </w:r>
    </w:p>
    <w:p w14:paraId="63E5DF12" w14:textId="77777777" w:rsidR="0059714F" w:rsidRDefault="0059714F" w:rsidP="00BF1F3D">
      <w:pPr>
        <w:ind w:left="4320"/>
        <w:rPr>
          <w:rFonts w:eastAsia="Calibri"/>
          <w:b/>
        </w:rPr>
      </w:pPr>
      <w:r>
        <w:rPr>
          <w:rFonts w:eastAsia="Calibri"/>
          <w:b/>
        </w:rPr>
        <w:t>COMPANY:</w:t>
      </w:r>
    </w:p>
    <w:p w14:paraId="04ABB2E6" w14:textId="77777777" w:rsidR="0059714F" w:rsidRDefault="0059714F" w:rsidP="00BF1F3D">
      <w:pPr>
        <w:ind w:left="4320"/>
        <w:rPr>
          <w:rFonts w:eastAsia="Calibri"/>
          <w:b/>
        </w:rPr>
      </w:pPr>
    </w:p>
    <w:p w14:paraId="49FAD09C" w14:textId="2EAF8C4A" w:rsidR="00BF1F3D" w:rsidRPr="0059714F" w:rsidRDefault="00BD78C1" w:rsidP="00BF1F3D">
      <w:pPr>
        <w:ind w:left="4320"/>
      </w:pPr>
      <w:r>
        <w:rPr>
          <w:rFonts w:eastAsia="Calibri"/>
        </w:rPr>
        <w:t>TECHCELERATE</w:t>
      </w:r>
      <w:r w:rsidR="00DE71E2" w:rsidRPr="0059714F">
        <w:rPr>
          <w:rFonts w:eastAsia="Calibri"/>
        </w:rPr>
        <w:t>, LLC</w:t>
      </w:r>
      <w:r w:rsidR="00BF1F3D" w:rsidRPr="0059714F">
        <w:rPr>
          <w:rFonts w:eastAsia="Calibri"/>
          <w:szCs w:val="22"/>
        </w:rPr>
        <w:t>,</w:t>
      </w:r>
    </w:p>
    <w:p w14:paraId="3621CD36" w14:textId="03564AED" w:rsidR="00BF1F3D" w:rsidRDefault="003F76E0" w:rsidP="00BF1F3D">
      <w:pPr>
        <w:spacing w:after="240"/>
        <w:ind w:left="4320"/>
        <w:rPr>
          <w:rFonts w:eastAsia="Calibri"/>
          <w:szCs w:val="22"/>
        </w:rPr>
      </w:pPr>
      <w:r>
        <w:rPr>
          <w:rFonts w:eastAsia="Calibri"/>
          <w:noProof/>
        </w:rPr>
        <w:drawing>
          <wp:anchor distT="0" distB="0" distL="114300" distR="114300" simplePos="0" relativeHeight="251658240" behindDoc="1" locked="0" layoutInCell="1" allowOverlap="1" wp14:anchorId="7AC0A8E6" wp14:editId="5DBDC854">
            <wp:simplePos x="0" y="0"/>
            <wp:positionH relativeFrom="column">
              <wp:posOffset>3209925</wp:posOffset>
            </wp:positionH>
            <wp:positionV relativeFrom="paragraph">
              <wp:posOffset>280988</wp:posOffset>
            </wp:positionV>
            <wp:extent cx="1106747" cy="480789"/>
            <wp:effectExtent l="0" t="0" r="0" b="0"/>
            <wp:wrapNone/>
            <wp:docPr id="499006354" name="Picture 1" descr="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06354" name="Picture 1" descr="Letter&#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11247" cy="482744"/>
                    </a:xfrm>
                    <a:prstGeom prst="rect">
                      <a:avLst/>
                    </a:prstGeom>
                  </pic:spPr>
                </pic:pic>
              </a:graphicData>
            </a:graphic>
            <wp14:sizeRelH relativeFrom="page">
              <wp14:pctWidth>0</wp14:pctWidth>
            </wp14:sizeRelH>
            <wp14:sizeRelV relativeFrom="page">
              <wp14:pctHeight>0</wp14:pctHeight>
            </wp14:sizeRelV>
          </wp:anchor>
        </w:drawing>
      </w:r>
      <w:r w:rsidR="00BF1F3D">
        <w:rPr>
          <w:rFonts w:eastAsia="Calibri"/>
          <w:szCs w:val="22"/>
        </w:rPr>
        <w:t xml:space="preserve">a New </w:t>
      </w:r>
      <w:r w:rsidR="00DE71E2">
        <w:rPr>
          <w:rFonts w:eastAsia="Calibri"/>
          <w:szCs w:val="22"/>
        </w:rPr>
        <w:t>Jersey</w:t>
      </w:r>
      <w:r w:rsidR="00BF1F3D">
        <w:rPr>
          <w:rFonts w:eastAsia="Calibri"/>
          <w:szCs w:val="22"/>
        </w:rPr>
        <w:t xml:space="preserve"> limited liability company</w:t>
      </w:r>
    </w:p>
    <w:p w14:paraId="49CA509B" w14:textId="3601EFB9" w:rsidR="0059714F" w:rsidRDefault="0059714F" w:rsidP="00DE71E2">
      <w:pPr>
        <w:ind w:left="3600" w:firstLine="720"/>
        <w:rPr>
          <w:rFonts w:eastAsia="Calibri"/>
          <w:szCs w:val="22"/>
        </w:rPr>
      </w:pPr>
    </w:p>
    <w:p w14:paraId="718328CA" w14:textId="0D6CCDA9" w:rsidR="00BF1F3D" w:rsidRDefault="00BE3DCF" w:rsidP="00DE71E2">
      <w:pPr>
        <w:ind w:left="3600" w:firstLine="720"/>
      </w:pPr>
      <w:r>
        <w:rPr>
          <w:rFonts w:eastAsia="Calibri"/>
          <w:szCs w:val="22"/>
        </w:rPr>
        <w:t xml:space="preserve">By: </w:t>
      </w:r>
      <w:r w:rsidR="00DE71E2">
        <w:rPr>
          <w:rFonts w:eastAsia="Calibri"/>
          <w:szCs w:val="22"/>
        </w:rPr>
        <w:t xml:space="preserve"> </w:t>
      </w:r>
      <w:r w:rsidR="00BF1F3D">
        <w:rPr>
          <w:rFonts w:eastAsia="Calibri"/>
          <w:szCs w:val="22"/>
          <w:u w:val="single"/>
        </w:rPr>
        <w:tab/>
      </w:r>
      <w:r w:rsidR="00DE71E2">
        <w:rPr>
          <w:rFonts w:eastAsia="Calibri"/>
          <w:szCs w:val="22"/>
          <w:u w:val="single"/>
        </w:rPr>
        <w:t>____________</w:t>
      </w:r>
      <w:r w:rsidR="00BF1F3D">
        <w:rPr>
          <w:rFonts w:eastAsia="Calibri"/>
          <w:szCs w:val="22"/>
          <w:u w:val="single"/>
        </w:rPr>
        <w:tab/>
      </w:r>
      <w:r w:rsidR="00BF1F3D">
        <w:rPr>
          <w:rFonts w:eastAsia="Calibri"/>
          <w:szCs w:val="22"/>
          <w:u w:val="single"/>
        </w:rPr>
        <w:tab/>
      </w:r>
      <w:r w:rsidR="00DE71E2">
        <w:rPr>
          <w:rFonts w:eastAsia="Calibri"/>
          <w:szCs w:val="22"/>
          <w:u w:val="single"/>
        </w:rPr>
        <w:t>____</w:t>
      </w:r>
    </w:p>
    <w:p w14:paraId="4FC0CF75" w14:textId="77777777" w:rsidR="00BF1F3D" w:rsidRDefault="00BF1F3D" w:rsidP="00BF1F3D">
      <w:pPr>
        <w:ind w:left="4770"/>
        <w:rPr>
          <w:rFonts w:eastAsia="Calibri"/>
          <w:szCs w:val="22"/>
        </w:rPr>
      </w:pPr>
      <w:r>
        <w:rPr>
          <w:rFonts w:eastAsia="Calibri"/>
          <w:szCs w:val="22"/>
        </w:rPr>
        <w:t xml:space="preserve">Name: </w:t>
      </w:r>
      <w:r w:rsidR="00DE71E2">
        <w:rPr>
          <w:rFonts w:eastAsia="Calibri"/>
          <w:szCs w:val="22"/>
        </w:rPr>
        <w:t>Louis Settembrino</w:t>
      </w:r>
    </w:p>
    <w:p w14:paraId="32E3A1EF" w14:textId="77777777" w:rsidR="00BF1F3D" w:rsidRDefault="00BF1F3D" w:rsidP="00BF1F3D">
      <w:pPr>
        <w:ind w:left="4770"/>
        <w:rPr>
          <w:rFonts w:eastAsia="Calibri"/>
          <w:szCs w:val="22"/>
        </w:rPr>
      </w:pPr>
      <w:r>
        <w:rPr>
          <w:rFonts w:eastAsia="Calibri"/>
          <w:szCs w:val="22"/>
        </w:rPr>
        <w:t>Title:</w:t>
      </w:r>
      <w:r w:rsidR="00DE71E2">
        <w:rPr>
          <w:rFonts w:eastAsia="Calibri"/>
          <w:szCs w:val="22"/>
        </w:rPr>
        <w:t xml:space="preserve"> M</w:t>
      </w:r>
      <w:r w:rsidR="00BE3DCF">
        <w:rPr>
          <w:rFonts w:eastAsia="Calibri"/>
          <w:szCs w:val="22"/>
        </w:rPr>
        <w:t>anager</w:t>
      </w:r>
    </w:p>
    <w:p w14:paraId="61C80CE9" w14:textId="77777777" w:rsidR="00DE71E2" w:rsidRDefault="00DE71E2" w:rsidP="00DE71E2">
      <w:pPr>
        <w:rPr>
          <w:rFonts w:eastAsia="Calibri"/>
          <w:szCs w:val="22"/>
        </w:rPr>
      </w:pPr>
    </w:p>
    <w:p w14:paraId="52A44499" w14:textId="77777777" w:rsidR="00DE71E2" w:rsidRPr="0059714F" w:rsidRDefault="00DE71E2" w:rsidP="00DE71E2">
      <w:pPr>
        <w:rPr>
          <w:rFonts w:eastAsia="Calibri"/>
          <w:b/>
          <w:szCs w:val="22"/>
        </w:rPr>
      </w:pPr>
      <w:r>
        <w:rPr>
          <w:rFonts w:eastAsia="Calibri"/>
          <w:szCs w:val="22"/>
        </w:rPr>
        <w:tab/>
      </w:r>
      <w:r>
        <w:rPr>
          <w:rFonts w:eastAsia="Calibri"/>
          <w:szCs w:val="22"/>
        </w:rPr>
        <w:tab/>
      </w:r>
      <w:r>
        <w:rPr>
          <w:rFonts w:eastAsia="Calibri"/>
          <w:szCs w:val="22"/>
        </w:rPr>
        <w:tab/>
      </w:r>
      <w:r>
        <w:rPr>
          <w:rFonts w:eastAsia="Calibri"/>
          <w:szCs w:val="22"/>
        </w:rPr>
        <w:tab/>
      </w:r>
    </w:p>
    <w:p w14:paraId="02E88863" w14:textId="77777777" w:rsidR="00DE71E2" w:rsidRPr="0059714F" w:rsidRDefault="00DE71E2" w:rsidP="00DE71E2">
      <w:pPr>
        <w:rPr>
          <w:rFonts w:eastAsia="Calibri"/>
          <w:b/>
          <w:szCs w:val="22"/>
        </w:rPr>
      </w:pPr>
      <w:r w:rsidRPr="0059714F">
        <w:rPr>
          <w:rFonts w:eastAsia="Calibri"/>
          <w:b/>
          <w:szCs w:val="22"/>
        </w:rPr>
        <w:tab/>
      </w:r>
      <w:r w:rsidRPr="0059714F">
        <w:rPr>
          <w:rFonts w:eastAsia="Calibri"/>
          <w:b/>
          <w:szCs w:val="22"/>
        </w:rPr>
        <w:tab/>
      </w:r>
      <w:r w:rsidRPr="0059714F">
        <w:rPr>
          <w:rFonts w:eastAsia="Calibri"/>
          <w:b/>
          <w:szCs w:val="22"/>
        </w:rPr>
        <w:tab/>
      </w:r>
      <w:r w:rsidRPr="0059714F">
        <w:rPr>
          <w:rFonts w:eastAsia="Calibri"/>
          <w:b/>
          <w:szCs w:val="22"/>
        </w:rPr>
        <w:tab/>
      </w:r>
      <w:r w:rsidRPr="0059714F">
        <w:rPr>
          <w:rFonts w:eastAsia="Calibri"/>
          <w:b/>
          <w:szCs w:val="22"/>
        </w:rPr>
        <w:tab/>
      </w:r>
      <w:r w:rsidRPr="0059714F">
        <w:rPr>
          <w:rFonts w:eastAsia="Calibri"/>
          <w:b/>
          <w:szCs w:val="22"/>
        </w:rPr>
        <w:tab/>
        <w:t>MEMBER:</w:t>
      </w:r>
    </w:p>
    <w:p w14:paraId="2DC4F989" w14:textId="77777777" w:rsidR="00DE71E2" w:rsidRDefault="00DE71E2" w:rsidP="00DE71E2">
      <w:pPr>
        <w:rPr>
          <w:rFonts w:eastAsia="Calibri"/>
          <w:szCs w:val="22"/>
        </w:rPr>
      </w:pPr>
    </w:p>
    <w:p w14:paraId="78A5BFC1" w14:textId="7B58215F" w:rsidR="00DE71E2" w:rsidRDefault="003F76E0" w:rsidP="00DE71E2">
      <w:pPr>
        <w:rPr>
          <w:rFonts w:eastAsia="Calibri"/>
          <w:szCs w:val="22"/>
        </w:rPr>
      </w:pPr>
      <w:r>
        <w:rPr>
          <w:rFonts w:eastAsia="Calibri"/>
          <w:noProof/>
        </w:rPr>
        <w:drawing>
          <wp:anchor distT="0" distB="0" distL="114300" distR="114300" simplePos="0" relativeHeight="251659264" behindDoc="1" locked="0" layoutInCell="1" allowOverlap="1" wp14:anchorId="57729476" wp14:editId="5E8B0D9B">
            <wp:simplePos x="0" y="0"/>
            <wp:positionH relativeFrom="column">
              <wp:posOffset>2847975</wp:posOffset>
            </wp:positionH>
            <wp:positionV relativeFrom="paragraph">
              <wp:posOffset>127634</wp:posOffset>
            </wp:positionV>
            <wp:extent cx="1033463" cy="448953"/>
            <wp:effectExtent l="0" t="0" r="0" b="0"/>
            <wp:wrapNone/>
            <wp:docPr id="98472965" name="Picture 98472965" descr="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06354" name="Picture 1" descr="Letter&#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40131" cy="451850"/>
                    </a:xfrm>
                    <a:prstGeom prst="rect">
                      <a:avLst/>
                    </a:prstGeom>
                  </pic:spPr>
                </pic:pic>
              </a:graphicData>
            </a:graphic>
            <wp14:sizeRelH relativeFrom="page">
              <wp14:pctWidth>0</wp14:pctWidth>
            </wp14:sizeRelH>
            <wp14:sizeRelV relativeFrom="page">
              <wp14:pctHeight>0</wp14:pctHeight>
            </wp14:sizeRelV>
          </wp:anchor>
        </w:drawing>
      </w:r>
      <w:r w:rsidR="00DE71E2">
        <w:rPr>
          <w:rFonts w:eastAsia="Calibri"/>
          <w:szCs w:val="22"/>
        </w:rPr>
        <w:tab/>
      </w:r>
      <w:r w:rsidR="00DE71E2">
        <w:rPr>
          <w:rFonts w:eastAsia="Calibri"/>
          <w:szCs w:val="22"/>
        </w:rPr>
        <w:tab/>
      </w:r>
      <w:r w:rsidR="00DE71E2">
        <w:rPr>
          <w:rFonts w:eastAsia="Calibri"/>
          <w:szCs w:val="22"/>
        </w:rPr>
        <w:tab/>
      </w:r>
      <w:r w:rsidR="00DE71E2">
        <w:rPr>
          <w:rFonts w:eastAsia="Calibri"/>
          <w:szCs w:val="22"/>
        </w:rPr>
        <w:tab/>
      </w:r>
      <w:r w:rsidR="00DE71E2">
        <w:rPr>
          <w:rFonts w:eastAsia="Calibri"/>
          <w:szCs w:val="22"/>
        </w:rPr>
        <w:tab/>
      </w:r>
      <w:r w:rsidR="00DE71E2">
        <w:rPr>
          <w:rFonts w:eastAsia="Calibri"/>
          <w:szCs w:val="22"/>
        </w:rPr>
        <w:tab/>
      </w:r>
    </w:p>
    <w:p w14:paraId="09BA4ECB" w14:textId="507A3535" w:rsidR="00DE71E2" w:rsidRDefault="00DE71E2" w:rsidP="00DE71E2">
      <w:pPr>
        <w:rPr>
          <w:rFonts w:eastAsia="Calibri"/>
          <w:szCs w:val="22"/>
        </w:rPr>
      </w:pPr>
    </w:p>
    <w:p w14:paraId="4B6D8901" w14:textId="77777777" w:rsidR="00BF1F3D" w:rsidRDefault="00DE71E2" w:rsidP="00DE71E2">
      <w:r>
        <w:rPr>
          <w:rFonts w:eastAsia="Calibri"/>
          <w:szCs w:val="22"/>
        </w:rPr>
        <w:tab/>
      </w:r>
      <w:r>
        <w:rPr>
          <w:rFonts w:eastAsia="Calibri"/>
          <w:szCs w:val="22"/>
        </w:rPr>
        <w:tab/>
      </w:r>
      <w:r>
        <w:rPr>
          <w:rFonts w:eastAsia="Calibri"/>
          <w:szCs w:val="22"/>
        </w:rPr>
        <w:tab/>
      </w:r>
      <w:r>
        <w:rPr>
          <w:rFonts w:eastAsia="Calibri"/>
          <w:szCs w:val="22"/>
        </w:rPr>
        <w:tab/>
      </w:r>
      <w:r>
        <w:rPr>
          <w:rFonts w:eastAsia="Calibri"/>
          <w:szCs w:val="22"/>
        </w:rPr>
        <w:tab/>
      </w:r>
      <w:r>
        <w:rPr>
          <w:rFonts w:eastAsia="Calibri"/>
          <w:szCs w:val="22"/>
        </w:rPr>
        <w:tab/>
        <w:t>_________________________________</w:t>
      </w:r>
      <w:r>
        <w:rPr>
          <w:rFonts w:eastAsia="Calibri"/>
          <w:szCs w:val="22"/>
        </w:rPr>
        <w:tab/>
      </w:r>
      <w:r>
        <w:tab/>
      </w:r>
    </w:p>
    <w:p w14:paraId="442DBB3D" w14:textId="77777777" w:rsidR="00426A94" w:rsidRDefault="00DE71E2" w:rsidP="00DE71E2">
      <w:pPr>
        <w:ind w:left="3600" w:firstLine="720"/>
        <w:sectPr w:rsidR="00426A94">
          <w:headerReference w:type="default" r:id="rId14"/>
          <w:footerReference w:type="default" r:id="rId15"/>
          <w:pgSz w:w="12240" w:h="15840" w:code="1"/>
          <w:pgMar w:top="1440" w:right="1440" w:bottom="1440" w:left="1440" w:header="720" w:footer="720" w:gutter="0"/>
          <w:cols w:space="720"/>
          <w:docGrid w:linePitch="360"/>
        </w:sectPr>
      </w:pPr>
      <w:r w:rsidRPr="00DE71E2">
        <w:t>Louis Settembrino</w:t>
      </w:r>
    </w:p>
    <w:p w14:paraId="2974DEC4" w14:textId="77777777" w:rsidR="0014437D" w:rsidRPr="00707A4C" w:rsidRDefault="00426A94" w:rsidP="00707A4C">
      <w:pPr>
        <w:jc w:val="center"/>
        <w:rPr>
          <w:b/>
          <w:u w:val="single"/>
        </w:rPr>
      </w:pPr>
      <w:r w:rsidRPr="00707A4C">
        <w:rPr>
          <w:b/>
          <w:u w:val="single"/>
        </w:rPr>
        <w:lastRenderedPageBreak/>
        <w:t>Exhibit A</w:t>
      </w:r>
    </w:p>
    <w:p w14:paraId="0392C33F" w14:textId="77777777" w:rsidR="00707A4C" w:rsidRDefault="00707A4C"/>
    <w:p w14:paraId="30590AA6" w14:textId="77777777" w:rsidR="00707A4C" w:rsidRPr="00707A4C" w:rsidRDefault="00707A4C" w:rsidP="00707A4C">
      <w:pPr>
        <w:jc w:val="center"/>
        <w:rPr>
          <w:b/>
        </w:rPr>
      </w:pPr>
      <w:r w:rsidRPr="00707A4C">
        <w:rPr>
          <w:b/>
        </w:rPr>
        <w:t>Members</w:t>
      </w:r>
    </w:p>
    <w:p w14:paraId="62FA5613" w14:textId="77777777" w:rsidR="00707A4C" w:rsidRDefault="00707A4C"/>
    <w:tbl>
      <w:tblPr>
        <w:tblStyle w:val="TableGrid"/>
        <w:tblW w:w="0" w:type="auto"/>
        <w:tblInd w:w="288" w:type="dxa"/>
        <w:tblLook w:val="04A0" w:firstRow="1" w:lastRow="0" w:firstColumn="1" w:lastColumn="0" w:noHBand="0" w:noVBand="1"/>
      </w:tblPr>
      <w:tblGrid>
        <w:gridCol w:w="4320"/>
        <w:gridCol w:w="2160"/>
        <w:gridCol w:w="2340"/>
      </w:tblGrid>
      <w:tr w:rsidR="00C33C68" w14:paraId="20084718" w14:textId="77777777" w:rsidTr="00FC6860">
        <w:tc>
          <w:tcPr>
            <w:tcW w:w="4320" w:type="dxa"/>
          </w:tcPr>
          <w:p w14:paraId="38C4F397" w14:textId="77777777" w:rsidR="00C33C68" w:rsidRPr="0006675E" w:rsidRDefault="00C33C68" w:rsidP="0006675E">
            <w:pPr>
              <w:jc w:val="center"/>
              <w:rPr>
                <w:b/>
              </w:rPr>
            </w:pPr>
            <w:r w:rsidRPr="0006675E">
              <w:rPr>
                <w:b/>
              </w:rPr>
              <w:t>Member</w:t>
            </w:r>
          </w:p>
        </w:tc>
        <w:tc>
          <w:tcPr>
            <w:tcW w:w="2160" w:type="dxa"/>
          </w:tcPr>
          <w:p w14:paraId="76C1B5C7" w14:textId="77777777" w:rsidR="00C33C68" w:rsidRPr="0006675E" w:rsidRDefault="00C33C68" w:rsidP="0006675E">
            <w:pPr>
              <w:jc w:val="center"/>
              <w:rPr>
                <w:b/>
              </w:rPr>
            </w:pPr>
            <w:r>
              <w:rPr>
                <w:b/>
              </w:rPr>
              <w:t>Initial Capital Contribution</w:t>
            </w:r>
          </w:p>
        </w:tc>
        <w:tc>
          <w:tcPr>
            <w:tcW w:w="2340" w:type="dxa"/>
          </w:tcPr>
          <w:p w14:paraId="00678FE7" w14:textId="77777777" w:rsidR="00C33C68" w:rsidRPr="0006675E" w:rsidRDefault="00C33C68" w:rsidP="0006675E">
            <w:pPr>
              <w:jc w:val="center"/>
              <w:rPr>
                <w:b/>
              </w:rPr>
            </w:pPr>
            <w:r w:rsidRPr="0006675E">
              <w:rPr>
                <w:b/>
              </w:rPr>
              <w:t>Percentage Interest</w:t>
            </w:r>
          </w:p>
        </w:tc>
      </w:tr>
      <w:tr w:rsidR="00C33C68" w14:paraId="5385A2CB" w14:textId="77777777" w:rsidTr="00FE76F8">
        <w:tc>
          <w:tcPr>
            <w:tcW w:w="4320" w:type="dxa"/>
            <w:shd w:val="clear" w:color="auto" w:fill="auto"/>
          </w:tcPr>
          <w:p w14:paraId="789C23B5" w14:textId="77777777" w:rsidR="00C33C68" w:rsidRPr="00FE76F8" w:rsidRDefault="0059714F" w:rsidP="0059714F">
            <w:pPr>
              <w:spacing w:before="120"/>
            </w:pPr>
            <w:r w:rsidRPr="00FE76F8">
              <w:t>Louis Settembrino</w:t>
            </w:r>
          </w:p>
          <w:p w14:paraId="1912C3A1" w14:textId="656A8007" w:rsidR="0059714F" w:rsidRPr="00FE76F8" w:rsidRDefault="00FE76F8" w:rsidP="0059714F">
            <w:r w:rsidRPr="00FE76F8">
              <w:t xml:space="preserve">334 Woodland </w:t>
            </w:r>
            <w:r w:rsidR="0059714F" w:rsidRPr="00FE76F8">
              <w:t>Road</w:t>
            </w:r>
          </w:p>
          <w:p w14:paraId="7FE7A81D" w14:textId="77777777" w:rsidR="0059714F" w:rsidRDefault="0059714F" w:rsidP="0059714F">
            <w:r w:rsidRPr="00FE76F8">
              <w:t>Madison, New Jersey 07940</w:t>
            </w:r>
          </w:p>
        </w:tc>
        <w:tc>
          <w:tcPr>
            <w:tcW w:w="2160" w:type="dxa"/>
          </w:tcPr>
          <w:p w14:paraId="75295C50" w14:textId="6DA78916" w:rsidR="00C33C68" w:rsidRDefault="003C7826" w:rsidP="0059714F">
            <w:pPr>
              <w:spacing w:before="120"/>
            </w:pPr>
            <w:r w:rsidRPr="005C67A6">
              <w:t>[</w:t>
            </w:r>
            <w:r w:rsidR="00C33C68" w:rsidRPr="005C67A6">
              <w:t>$</w:t>
            </w:r>
            <w:r w:rsidR="00C15CC5">
              <w:t>250</w:t>
            </w:r>
            <w:r w:rsidR="003532F1" w:rsidRPr="005C67A6">
              <w:t>,000</w:t>
            </w:r>
            <w:r w:rsidRPr="005C67A6">
              <w:t>]</w:t>
            </w:r>
          </w:p>
        </w:tc>
        <w:tc>
          <w:tcPr>
            <w:tcW w:w="2340" w:type="dxa"/>
          </w:tcPr>
          <w:p w14:paraId="4EC76BF6" w14:textId="77777777" w:rsidR="00C33C68" w:rsidRDefault="00C33C68" w:rsidP="00C73330">
            <w:pPr>
              <w:spacing w:before="120"/>
            </w:pPr>
            <w:r>
              <w:t>100%</w:t>
            </w:r>
          </w:p>
        </w:tc>
      </w:tr>
    </w:tbl>
    <w:p w14:paraId="48C32B33" w14:textId="5AF51916" w:rsidR="00426A94" w:rsidRDefault="00426A94"/>
    <w:p w14:paraId="07D05A88" w14:textId="5F2DB858" w:rsidR="00FE76F8" w:rsidRPr="00FE76F8" w:rsidRDefault="00FE76F8" w:rsidP="00FE76F8"/>
    <w:p w14:paraId="7805F6DC" w14:textId="17DC4F89" w:rsidR="00FE76F8" w:rsidRPr="00FE76F8" w:rsidRDefault="00FE76F8" w:rsidP="00FE76F8"/>
    <w:p w14:paraId="79E3E6C0" w14:textId="3718457E" w:rsidR="00FE76F8" w:rsidRPr="00FE76F8" w:rsidRDefault="00FE76F8" w:rsidP="00FE76F8"/>
    <w:p w14:paraId="392EC26C" w14:textId="51E5864B" w:rsidR="00FE76F8" w:rsidRPr="00FE76F8" w:rsidRDefault="00FE76F8" w:rsidP="00FE76F8"/>
    <w:p w14:paraId="6D5DDC03" w14:textId="44CE4717" w:rsidR="00FE76F8" w:rsidRPr="00FE76F8" w:rsidRDefault="00FE76F8" w:rsidP="00FE76F8"/>
    <w:p w14:paraId="388A1BB1" w14:textId="25552314" w:rsidR="00FE76F8" w:rsidRPr="00FE76F8" w:rsidRDefault="00FE76F8" w:rsidP="00FE76F8"/>
    <w:p w14:paraId="4E2F7E92" w14:textId="0F178BBF" w:rsidR="00FE76F8" w:rsidRPr="00FE76F8" w:rsidRDefault="00FE76F8" w:rsidP="00FE76F8"/>
    <w:p w14:paraId="1558D6A9" w14:textId="0C2FD4AF" w:rsidR="00FE76F8" w:rsidRPr="00FE76F8" w:rsidRDefault="00FE76F8" w:rsidP="00FE76F8"/>
    <w:p w14:paraId="21FEF566" w14:textId="4D1909E5" w:rsidR="00FE76F8" w:rsidRPr="00FE76F8" w:rsidRDefault="00FE76F8" w:rsidP="00FE76F8"/>
    <w:p w14:paraId="549D66BD" w14:textId="357B449E" w:rsidR="00FE76F8" w:rsidRPr="00FE76F8" w:rsidRDefault="00FE76F8" w:rsidP="00FE76F8"/>
    <w:p w14:paraId="550420B6" w14:textId="1A67D29E" w:rsidR="00FE76F8" w:rsidRPr="00FE76F8" w:rsidRDefault="00FE76F8" w:rsidP="00FE76F8"/>
    <w:p w14:paraId="1C07AB7A" w14:textId="6D4A2403" w:rsidR="00FE76F8" w:rsidRPr="00FE76F8" w:rsidRDefault="00FE76F8" w:rsidP="00FE76F8"/>
    <w:p w14:paraId="505465E0" w14:textId="50D513AC" w:rsidR="00FE76F8" w:rsidRPr="00FE76F8" w:rsidRDefault="00FE76F8" w:rsidP="00FE76F8"/>
    <w:p w14:paraId="19608A66" w14:textId="27AA2786" w:rsidR="00FE76F8" w:rsidRPr="00FE76F8" w:rsidRDefault="00FE76F8" w:rsidP="00FE76F8"/>
    <w:p w14:paraId="45BB098F" w14:textId="336A9089" w:rsidR="00FE76F8" w:rsidRPr="00FE76F8" w:rsidRDefault="00FE76F8" w:rsidP="00FE76F8"/>
    <w:p w14:paraId="1A37AC97" w14:textId="64E4E802" w:rsidR="00FE76F8" w:rsidRPr="00FE76F8" w:rsidRDefault="00FE76F8" w:rsidP="00FE76F8"/>
    <w:p w14:paraId="3CA575AF" w14:textId="32A09610" w:rsidR="00FE76F8" w:rsidRPr="00FE76F8" w:rsidRDefault="00FE76F8" w:rsidP="00FE76F8"/>
    <w:p w14:paraId="55A9B555" w14:textId="6A9E6FB1" w:rsidR="00FE76F8" w:rsidRPr="00FE76F8" w:rsidRDefault="00FE76F8" w:rsidP="00FE76F8"/>
    <w:p w14:paraId="5B2FD621" w14:textId="5536A15B" w:rsidR="00FE76F8" w:rsidRPr="00FE76F8" w:rsidRDefault="00FE76F8" w:rsidP="00FE76F8"/>
    <w:p w14:paraId="2BD8F315" w14:textId="3CF229FF" w:rsidR="00FE76F8" w:rsidRPr="00FE76F8" w:rsidRDefault="00FE76F8" w:rsidP="00FE76F8"/>
    <w:p w14:paraId="3141EC69" w14:textId="49174AA4" w:rsidR="00FE76F8" w:rsidRPr="00FE76F8" w:rsidRDefault="00FE76F8" w:rsidP="00FE76F8"/>
    <w:p w14:paraId="1D974EE5" w14:textId="50BA6E73" w:rsidR="00FE76F8" w:rsidRPr="00FE76F8" w:rsidRDefault="00FE76F8" w:rsidP="00FE76F8"/>
    <w:p w14:paraId="1B2C01A7" w14:textId="02482F46" w:rsidR="00FE76F8" w:rsidRPr="00FE76F8" w:rsidRDefault="00FE76F8" w:rsidP="00FE76F8"/>
    <w:p w14:paraId="264A4E79" w14:textId="0BB13AB9" w:rsidR="00FE76F8" w:rsidRPr="00FE76F8" w:rsidRDefault="00FE76F8" w:rsidP="00FE76F8"/>
    <w:p w14:paraId="29268F9E" w14:textId="47607405" w:rsidR="00FE76F8" w:rsidRPr="00FE76F8" w:rsidRDefault="00FE76F8" w:rsidP="00FE76F8"/>
    <w:p w14:paraId="5A4FB291" w14:textId="3E823AD8" w:rsidR="00FE76F8" w:rsidRPr="00FE76F8" w:rsidRDefault="00FE76F8" w:rsidP="00FE76F8"/>
    <w:p w14:paraId="251845F7" w14:textId="2F40D1E0" w:rsidR="00FE76F8" w:rsidRPr="00FE76F8" w:rsidRDefault="00FE76F8" w:rsidP="00FE76F8"/>
    <w:p w14:paraId="64C03A3E" w14:textId="3D873B62" w:rsidR="00FE76F8" w:rsidRPr="00FE76F8" w:rsidRDefault="00FE76F8" w:rsidP="00FE76F8"/>
    <w:p w14:paraId="07FDF6CC" w14:textId="34F19B92" w:rsidR="00FE76F8" w:rsidRPr="00FE76F8" w:rsidRDefault="00FE76F8" w:rsidP="00FE76F8"/>
    <w:p w14:paraId="33E9F101" w14:textId="30CF7959" w:rsidR="00FE76F8" w:rsidRPr="00FE76F8" w:rsidRDefault="00FE76F8" w:rsidP="00FE76F8"/>
    <w:p w14:paraId="226F17D6" w14:textId="1AF231AE" w:rsidR="00FE76F8" w:rsidRPr="00FE76F8" w:rsidRDefault="00FE76F8" w:rsidP="00FE76F8"/>
    <w:p w14:paraId="586897E2" w14:textId="3F97915E" w:rsidR="00FE76F8" w:rsidRPr="00FE76F8" w:rsidRDefault="00FE76F8" w:rsidP="00FE76F8"/>
    <w:p w14:paraId="34B09BF1" w14:textId="765B2964" w:rsidR="00FE76F8" w:rsidRDefault="00FE76F8" w:rsidP="00FE76F8"/>
    <w:p w14:paraId="224FCE0D" w14:textId="6AA091C7" w:rsidR="00FE76F8" w:rsidRPr="00FE76F8" w:rsidRDefault="00FE76F8" w:rsidP="00FE76F8"/>
    <w:p w14:paraId="2D055CF4" w14:textId="41CBD86E" w:rsidR="00FE76F8" w:rsidRPr="00FE76F8" w:rsidRDefault="00FE76F8" w:rsidP="00FE76F8"/>
    <w:p w14:paraId="443ABAFE" w14:textId="1C24839C" w:rsidR="00FE76F8" w:rsidRPr="00FE76F8" w:rsidRDefault="00FE76F8" w:rsidP="00FE76F8">
      <w:pPr>
        <w:tabs>
          <w:tab w:val="left" w:pos="1305"/>
        </w:tabs>
      </w:pPr>
      <w:r>
        <w:tab/>
      </w:r>
    </w:p>
    <w:sectPr w:rsidR="00FE76F8" w:rsidRPr="00FE76F8">
      <w:footerReference w:type="default" r:id="rId16"/>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123BA" w14:textId="77777777" w:rsidR="009446A3" w:rsidRDefault="009446A3" w:rsidP="00456272">
      <w:r>
        <w:separator/>
      </w:r>
    </w:p>
  </w:endnote>
  <w:endnote w:type="continuationSeparator" w:id="0">
    <w:p w14:paraId="6CF96F7A" w14:textId="77777777" w:rsidR="009446A3" w:rsidRDefault="009446A3" w:rsidP="00456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5F2A8" w14:textId="6236571A" w:rsidR="001C075B" w:rsidRDefault="002E603C">
    <w:pPr>
      <w:pStyle w:val="Footer"/>
      <w:spacing w:after="200" w:line="276" w:lineRule="auto"/>
      <w:rPr>
        <w:rFonts w:ascii="Arial" w:hAnsi="Arial"/>
        <w:i/>
        <w:sz w:val="16"/>
      </w:rPr>
    </w:pPr>
    <w:r>
      <w:rPr>
        <w:rFonts w:ascii="Arial" w:hAnsi="Arial"/>
        <w:i/>
        <w:sz w:val="16"/>
      </w:rPr>
      <w:fldChar w:fldCharType="begin"/>
    </w:r>
    <w:r>
      <w:rPr>
        <w:rFonts w:ascii="Arial" w:eastAsia="Calibri" w:hAnsi="Arial"/>
        <w:i/>
        <w:sz w:val="16"/>
        <w:szCs w:val="22"/>
      </w:rPr>
      <w:instrText xml:space="preserve">DOCPROPERTY DOCXDOCIDEMPTY \* MERGEFORMAT </w:instrText>
    </w:r>
    <w:r>
      <w:rPr>
        <w:rFonts w:ascii="Arial" w:hAnsi="Arial"/>
        <w:i/>
        <w:sz w:val="16"/>
      </w:rPr>
      <w:fldChar w:fldCharType="separate"/>
    </w:r>
    <w:r w:rsidR="003F76E0">
      <w:rPr>
        <w:rFonts w:ascii="Arial" w:hAnsi="Arial"/>
        <w:b/>
        <w:bCs/>
        <w:i/>
        <w:sz w:val="16"/>
      </w:rPr>
      <w:t>Error! Unknown document property name.</w:t>
    </w:r>
    <w:r>
      <w:rPr>
        <w:rFonts w:ascii="Arial" w:hAnsi="Arial"/>
        <w:i/>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637DF" w14:textId="133833FE" w:rsidR="00DE6637" w:rsidRDefault="00000000" w:rsidP="00DE6637">
    <w:pPr>
      <w:pStyle w:val="GTDocID"/>
    </w:pPr>
    <w:fldSimple w:instr=" DOCPROPERTY DOCXDOCID DMS=InterwovenIManage Format=&lt;&lt;LIB&gt;&gt; &lt;&lt;NUM&gt;&gt;v&lt;&lt;VER&gt;&gt; PRESERVELOCATION \* MERGEFORMAT ">
      <w:r w:rsidR="003F76E0">
        <w:t>ADMIN 685936354v3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4875B" w14:textId="443ADE40" w:rsidR="001C075B" w:rsidRDefault="002E603C">
    <w:pPr>
      <w:pStyle w:val="Footer"/>
      <w:spacing w:after="200" w:line="276" w:lineRule="auto"/>
      <w:rPr>
        <w:rFonts w:ascii="Arial" w:hAnsi="Arial"/>
        <w:i/>
        <w:sz w:val="16"/>
      </w:rPr>
    </w:pPr>
    <w:r>
      <w:rPr>
        <w:rFonts w:ascii="Arial" w:hAnsi="Arial"/>
        <w:i/>
        <w:sz w:val="16"/>
      </w:rPr>
      <w:fldChar w:fldCharType="begin"/>
    </w:r>
    <w:r>
      <w:rPr>
        <w:rFonts w:ascii="Arial" w:eastAsia="Calibri" w:hAnsi="Arial"/>
        <w:i/>
        <w:sz w:val="16"/>
        <w:szCs w:val="22"/>
      </w:rPr>
      <w:instrText xml:space="preserve">DOCPROPERTY DOCXDOCIDEMPTY \* MERGEFORMAT </w:instrText>
    </w:r>
    <w:r>
      <w:rPr>
        <w:rFonts w:ascii="Arial" w:hAnsi="Arial"/>
        <w:i/>
        <w:sz w:val="16"/>
      </w:rPr>
      <w:fldChar w:fldCharType="separate"/>
    </w:r>
    <w:r w:rsidR="003F76E0">
      <w:rPr>
        <w:rFonts w:ascii="Arial" w:hAnsi="Arial"/>
        <w:b/>
        <w:bCs/>
        <w:i/>
        <w:sz w:val="16"/>
      </w:rPr>
      <w:t>Error! Unknown document property name.</w:t>
    </w:r>
    <w:r>
      <w:rPr>
        <w:rFonts w:ascii="Arial" w:hAnsi="Arial"/>
        <w:i/>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3B89F" w14:textId="1ABFCF03" w:rsidR="001C075B" w:rsidRDefault="00BE3DCF">
    <w:pPr>
      <w:pStyle w:val="Footer"/>
      <w:spacing w:after="200" w:line="276" w:lineRule="auto"/>
      <w:jc w:val="center"/>
      <w:rPr>
        <w:rFonts w:ascii="Arial" w:eastAsia="Calibri" w:hAnsi="Arial"/>
        <w:smallCaps/>
        <w:sz w:val="16"/>
        <w:szCs w:val="22"/>
      </w:rPr>
    </w:pPr>
    <w:r w:rsidRPr="00BE3DCF">
      <w:rPr>
        <w:rFonts w:ascii="Arial" w:hAnsi="Arial"/>
        <w:smallCaps/>
        <w:sz w:val="16"/>
      </w:rPr>
      <w:t>[</w:t>
    </w:r>
    <w:r w:rsidR="002E603C" w:rsidRPr="00BE3DCF">
      <w:rPr>
        <w:rFonts w:ascii="Arial" w:eastAsia="Calibri" w:hAnsi="Arial"/>
        <w:smallCaps/>
        <w:sz w:val="16"/>
        <w:szCs w:val="22"/>
      </w:rPr>
      <w:t xml:space="preserve">Signature page to </w:t>
    </w:r>
    <w:r w:rsidRPr="00BE3DCF">
      <w:rPr>
        <w:rFonts w:ascii="Arial" w:eastAsia="Calibri" w:hAnsi="Arial"/>
        <w:smallCaps/>
        <w:sz w:val="16"/>
        <w:szCs w:val="22"/>
      </w:rPr>
      <w:t>Limited Liability Company Operating</w:t>
    </w:r>
    <w:r w:rsidR="002E603C" w:rsidRPr="00BE3DCF">
      <w:rPr>
        <w:rFonts w:ascii="Arial" w:eastAsia="Calibri" w:hAnsi="Arial"/>
        <w:smallCaps/>
        <w:sz w:val="16"/>
        <w:szCs w:val="22"/>
      </w:rPr>
      <w:t xml:space="preserve"> Agreement – </w:t>
    </w:r>
    <w:proofErr w:type="spellStart"/>
    <w:r w:rsidR="00BD78C1">
      <w:rPr>
        <w:rFonts w:ascii="Arial" w:eastAsia="Calibri" w:hAnsi="Arial"/>
        <w:smallCaps/>
        <w:sz w:val="16"/>
        <w:szCs w:val="22"/>
      </w:rPr>
      <w:t>Techcelerate</w:t>
    </w:r>
    <w:proofErr w:type="spellEnd"/>
    <w:r w:rsidRPr="00BE3DCF">
      <w:rPr>
        <w:rFonts w:ascii="Arial" w:eastAsia="Calibri" w:hAnsi="Arial"/>
        <w:smallCaps/>
        <w:sz w:val="16"/>
        <w:szCs w:val="22"/>
      </w:rPr>
      <w:t>, LLC</w:t>
    </w:r>
    <w:r w:rsidR="002E603C" w:rsidRPr="00BE3DCF">
      <w:rPr>
        <w:rFonts w:ascii="Arial" w:eastAsia="Calibri" w:hAnsi="Arial"/>
        <w:smallCaps/>
        <w:sz w:val="16"/>
        <w:szCs w:val="22"/>
      </w:rPr>
      <w:t>]</w:t>
    </w:r>
  </w:p>
  <w:p w14:paraId="0F5CE377" w14:textId="719179B9" w:rsidR="00DE6637" w:rsidRPr="00BE3DCF" w:rsidRDefault="00000000" w:rsidP="00DE6637">
    <w:pPr>
      <w:pStyle w:val="GTDocID"/>
    </w:pPr>
    <w:fldSimple w:instr=" DOCPROPERTY DOCXDOCID DMS=InterwovenIManage Format=&lt;&lt;LIB&gt;&gt; &lt;&lt;NUM&gt;&gt;v&lt;&lt;VER&gt;&gt; PRESERVELOCATION \* MERGEFORMAT ">
      <w:r w:rsidR="003F76E0">
        <w:t>ADMIN 685936354v3</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EBF6F" w14:textId="5A867F83" w:rsidR="00DE6637" w:rsidRPr="002E603C" w:rsidRDefault="00000000" w:rsidP="00DE6637">
    <w:pPr>
      <w:pStyle w:val="GTDocID"/>
    </w:pPr>
    <w:fldSimple w:instr=" DOCPROPERTY DOCXDOCID DMS=InterwovenIManage Format=&lt;&lt;LIB&gt;&gt; &lt;&lt;NUM&gt;&gt;v&lt;&lt;VER&gt;&gt; PRESERVELOCATION \* MERGEFORMAT ">
      <w:r w:rsidR="003F76E0">
        <w:t>ADMIN 685936354v3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5C3349" w14:textId="77777777" w:rsidR="009446A3" w:rsidRDefault="009446A3" w:rsidP="00456272">
      <w:r>
        <w:separator/>
      </w:r>
    </w:p>
  </w:footnote>
  <w:footnote w:type="continuationSeparator" w:id="0">
    <w:p w14:paraId="326ABA46" w14:textId="77777777" w:rsidR="009446A3" w:rsidRDefault="009446A3" w:rsidP="004562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544C5" w14:textId="77777777" w:rsidR="001C075B" w:rsidRDefault="001C075B">
    <w:pPr>
      <w:pStyle w:val="Header"/>
      <w:tabs>
        <w:tab w:val="clear" w:pos="9346"/>
        <w:tab w:val="right" w:pos="93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D58F8" w14:textId="77777777" w:rsidR="001C075B" w:rsidRDefault="001C075B">
    <w:pPr>
      <w:pStyle w:val="Header"/>
      <w:tabs>
        <w:tab w:val="clear" w:pos="9346"/>
        <w:tab w:val="right" w:pos="936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0AB50" w14:textId="77777777" w:rsidR="001C075B" w:rsidRDefault="001C075B">
    <w:pPr>
      <w:pStyle w:val="Header"/>
      <w:tabs>
        <w:tab w:val="clear" w:pos="9346"/>
        <w:tab w:val="right" w:pos="936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45D6E" w14:textId="77777777" w:rsidR="001C075B" w:rsidRDefault="001C075B">
    <w:pPr>
      <w:pStyle w:val="Header"/>
      <w:tabs>
        <w:tab w:val="clear" w:pos="9346"/>
        <w:tab w:val="right" w:pos="936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F1F3D"/>
    <w:rsid w:val="00001F42"/>
    <w:rsid w:val="00010169"/>
    <w:rsid w:val="000127D0"/>
    <w:rsid w:val="000317D9"/>
    <w:rsid w:val="00035B86"/>
    <w:rsid w:val="00042A47"/>
    <w:rsid w:val="0006675E"/>
    <w:rsid w:val="00071289"/>
    <w:rsid w:val="00074476"/>
    <w:rsid w:val="000874E7"/>
    <w:rsid w:val="00087FD7"/>
    <w:rsid w:val="000A362B"/>
    <w:rsid w:val="000B455C"/>
    <w:rsid w:val="001060EA"/>
    <w:rsid w:val="0014437D"/>
    <w:rsid w:val="001C075B"/>
    <w:rsid w:val="002070F0"/>
    <w:rsid w:val="002164B2"/>
    <w:rsid w:val="002359D1"/>
    <w:rsid w:val="00240038"/>
    <w:rsid w:val="002610E6"/>
    <w:rsid w:val="00286DC0"/>
    <w:rsid w:val="00294CC6"/>
    <w:rsid w:val="002B40D9"/>
    <w:rsid w:val="002E0F0A"/>
    <w:rsid w:val="002E603C"/>
    <w:rsid w:val="003516EB"/>
    <w:rsid w:val="003532F1"/>
    <w:rsid w:val="00364BB4"/>
    <w:rsid w:val="00375417"/>
    <w:rsid w:val="003A7D01"/>
    <w:rsid w:val="003B587E"/>
    <w:rsid w:val="003C7826"/>
    <w:rsid w:val="003F76E0"/>
    <w:rsid w:val="004028B6"/>
    <w:rsid w:val="00426A94"/>
    <w:rsid w:val="00446470"/>
    <w:rsid w:val="00456272"/>
    <w:rsid w:val="00470047"/>
    <w:rsid w:val="004B1B70"/>
    <w:rsid w:val="004B4B31"/>
    <w:rsid w:val="004C6291"/>
    <w:rsid w:val="004E36EF"/>
    <w:rsid w:val="005310A9"/>
    <w:rsid w:val="00534E23"/>
    <w:rsid w:val="00536589"/>
    <w:rsid w:val="005743AC"/>
    <w:rsid w:val="00575607"/>
    <w:rsid w:val="0059714F"/>
    <w:rsid w:val="005A6065"/>
    <w:rsid w:val="005B4FBD"/>
    <w:rsid w:val="005C67A6"/>
    <w:rsid w:val="00637DD7"/>
    <w:rsid w:val="006707C4"/>
    <w:rsid w:val="00676C79"/>
    <w:rsid w:val="00681260"/>
    <w:rsid w:val="00707A4C"/>
    <w:rsid w:val="00727FAC"/>
    <w:rsid w:val="0073666E"/>
    <w:rsid w:val="007B3C5A"/>
    <w:rsid w:val="007F6F86"/>
    <w:rsid w:val="008200EF"/>
    <w:rsid w:val="00820B0C"/>
    <w:rsid w:val="00875BB9"/>
    <w:rsid w:val="00885C2C"/>
    <w:rsid w:val="008A1154"/>
    <w:rsid w:val="008F2901"/>
    <w:rsid w:val="00915D70"/>
    <w:rsid w:val="0092571B"/>
    <w:rsid w:val="00931AEA"/>
    <w:rsid w:val="00936481"/>
    <w:rsid w:val="009446A3"/>
    <w:rsid w:val="009B5AF1"/>
    <w:rsid w:val="009F1BD7"/>
    <w:rsid w:val="00A144D4"/>
    <w:rsid w:val="00A72A2E"/>
    <w:rsid w:val="00B00B69"/>
    <w:rsid w:val="00B07562"/>
    <w:rsid w:val="00B20593"/>
    <w:rsid w:val="00B2708B"/>
    <w:rsid w:val="00B40428"/>
    <w:rsid w:val="00B4461C"/>
    <w:rsid w:val="00BC58E8"/>
    <w:rsid w:val="00BD78C1"/>
    <w:rsid w:val="00BE3DCF"/>
    <w:rsid w:val="00BE7953"/>
    <w:rsid w:val="00BF1F3D"/>
    <w:rsid w:val="00C101AF"/>
    <w:rsid w:val="00C11F86"/>
    <w:rsid w:val="00C15CC5"/>
    <w:rsid w:val="00C328AB"/>
    <w:rsid w:val="00C33C68"/>
    <w:rsid w:val="00C73330"/>
    <w:rsid w:val="00CE0B39"/>
    <w:rsid w:val="00D3691B"/>
    <w:rsid w:val="00D61B0A"/>
    <w:rsid w:val="00D67856"/>
    <w:rsid w:val="00DA6E33"/>
    <w:rsid w:val="00DC28BD"/>
    <w:rsid w:val="00DD522F"/>
    <w:rsid w:val="00DD5AAC"/>
    <w:rsid w:val="00DE6637"/>
    <w:rsid w:val="00DE71E2"/>
    <w:rsid w:val="00E03BA6"/>
    <w:rsid w:val="00E432C4"/>
    <w:rsid w:val="00E45D27"/>
    <w:rsid w:val="00E47B6C"/>
    <w:rsid w:val="00E62DD5"/>
    <w:rsid w:val="00E64345"/>
    <w:rsid w:val="00E6607F"/>
    <w:rsid w:val="00E72CCF"/>
    <w:rsid w:val="00E84FBA"/>
    <w:rsid w:val="00EB6FD3"/>
    <w:rsid w:val="00ED2947"/>
    <w:rsid w:val="00ED77D8"/>
    <w:rsid w:val="00ED7FC0"/>
    <w:rsid w:val="00F2180E"/>
    <w:rsid w:val="00F357A6"/>
    <w:rsid w:val="00F81AAC"/>
    <w:rsid w:val="00F94E02"/>
    <w:rsid w:val="00FB1EEE"/>
    <w:rsid w:val="00FC6860"/>
    <w:rsid w:val="00FD27F5"/>
    <w:rsid w:val="00FE6883"/>
    <w:rsid w:val="00FE76F8"/>
    <w:rsid w:val="00FF6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5C3021"/>
  <w15:docId w15:val="{C7034F41-3457-4783-9C28-60E6820AD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F3D"/>
    <w:rPr>
      <w:rFonts w:eastAsia="Times New Roman"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F1F3D"/>
    <w:pPr>
      <w:tabs>
        <w:tab w:val="center" w:pos="4680"/>
        <w:tab w:val="right" w:pos="9346"/>
      </w:tabs>
    </w:pPr>
  </w:style>
  <w:style w:type="character" w:customStyle="1" w:styleId="HeaderChar">
    <w:name w:val="Header Char"/>
    <w:basedOn w:val="DefaultParagraphFont"/>
    <w:link w:val="Header"/>
    <w:rsid w:val="00BF1F3D"/>
    <w:rPr>
      <w:rFonts w:eastAsia="Times New Roman" w:cs="Times New Roman"/>
      <w:szCs w:val="20"/>
    </w:rPr>
  </w:style>
  <w:style w:type="paragraph" w:styleId="Footer">
    <w:name w:val="footer"/>
    <w:basedOn w:val="Normal"/>
    <w:link w:val="FooterChar"/>
    <w:rsid w:val="00BF1F3D"/>
    <w:pPr>
      <w:tabs>
        <w:tab w:val="center" w:pos="4680"/>
        <w:tab w:val="right" w:pos="9346"/>
      </w:tabs>
    </w:pPr>
  </w:style>
  <w:style w:type="character" w:customStyle="1" w:styleId="FooterChar">
    <w:name w:val="Footer Char"/>
    <w:basedOn w:val="DefaultParagraphFont"/>
    <w:link w:val="Footer"/>
    <w:rsid w:val="00BF1F3D"/>
    <w:rPr>
      <w:rFonts w:eastAsia="Times New Roman" w:cs="Times New Roman"/>
      <w:szCs w:val="20"/>
    </w:rPr>
  </w:style>
  <w:style w:type="paragraph" w:customStyle="1" w:styleId="BodySglSpJ5">
    <w:name w:val="Body Sgl Sp J .5"/>
    <w:basedOn w:val="Normal"/>
    <w:rsid w:val="00BF1F3D"/>
    <w:pPr>
      <w:spacing w:after="240"/>
      <w:ind w:firstLine="720"/>
      <w:jc w:val="both"/>
    </w:pPr>
  </w:style>
  <w:style w:type="paragraph" w:customStyle="1" w:styleId="BodySglSpJ1">
    <w:name w:val="Body Sgl Sp J 1"/>
    <w:basedOn w:val="Normal"/>
    <w:rsid w:val="00BF1F3D"/>
    <w:pPr>
      <w:spacing w:after="240"/>
      <w:ind w:firstLine="1440"/>
      <w:jc w:val="both"/>
    </w:pPr>
  </w:style>
  <w:style w:type="paragraph" w:customStyle="1" w:styleId="TitleC">
    <w:name w:val="Title C"/>
    <w:basedOn w:val="Normal"/>
    <w:next w:val="BodyText"/>
    <w:rsid w:val="00BF1F3D"/>
    <w:pPr>
      <w:keepNext/>
      <w:spacing w:after="240"/>
      <w:jc w:val="center"/>
    </w:pPr>
  </w:style>
  <w:style w:type="paragraph" w:customStyle="1" w:styleId="TitleUC">
    <w:name w:val="Title UC"/>
    <w:basedOn w:val="Normal"/>
    <w:next w:val="BodyText"/>
    <w:rsid w:val="00BF1F3D"/>
    <w:pPr>
      <w:keepNext/>
      <w:keepLines/>
      <w:spacing w:after="240"/>
      <w:jc w:val="center"/>
    </w:pPr>
    <w:rPr>
      <w:u w:val="single"/>
    </w:rPr>
  </w:style>
  <w:style w:type="paragraph" w:customStyle="1" w:styleId="GTDocID">
    <w:name w:val="GT DocID"/>
    <w:basedOn w:val="Normal"/>
    <w:link w:val="GTDocIDChar"/>
    <w:rsid w:val="00BF1F3D"/>
    <w:pPr>
      <w:spacing w:after="200" w:line="276" w:lineRule="auto"/>
    </w:pPr>
    <w:rPr>
      <w:rFonts w:ascii="Arial" w:eastAsia="Calibri" w:hAnsi="Arial"/>
      <w:i/>
      <w:sz w:val="16"/>
      <w:szCs w:val="22"/>
    </w:rPr>
  </w:style>
  <w:style w:type="character" w:customStyle="1" w:styleId="GTDocIDChar">
    <w:name w:val="GT DocID Char"/>
    <w:link w:val="GTDocID"/>
    <w:rsid w:val="00BF1F3D"/>
    <w:rPr>
      <w:rFonts w:ascii="Arial" w:eastAsia="Calibri" w:hAnsi="Arial" w:cs="Times New Roman"/>
      <w:i/>
      <w:sz w:val="16"/>
    </w:rPr>
  </w:style>
  <w:style w:type="paragraph" w:styleId="BodyText">
    <w:name w:val="Body Text"/>
    <w:basedOn w:val="Normal"/>
    <w:link w:val="BodyTextChar"/>
    <w:uiPriority w:val="99"/>
    <w:semiHidden/>
    <w:unhideWhenUsed/>
    <w:rsid w:val="00BF1F3D"/>
    <w:pPr>
      <w:spacing w:after="120"/>
    </w:pPr>
  </w:style>
  <w:style w:type="character" w:customStyle="1" w:styleId="BodyTextChar">
    <w:name w:val="Body Text Char"/>
    <w:basedOn w:val="DefaultParagraphFont"/>
    <w:link w:val="BodyText"/>
    <w:uiPriority w:val="99"/>
    <w:semiHidden/>
    <w:rsid w:val="00BF1F3D"/>
    <w:rPr>
      <w:rFonts w:eastAsia="Times New Roman" w:cs="Times New Roman"/>
      <w:szCs w:val="20"/>
    </w:rPr>
  </w:style>
  <w:style w:type="table" w:styleId="TableGrid">
    <w:name w:val="Table Grid"/>
    <w:basedOn w:val="TableNormal"/>
    <w:uiPriority w:val="59"/>
    <w:rsid w:val="00426A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customXml" Target="../customXml/item3.xml"/><Relationship Id="rId7" Type="http://schemas.openxmlformats.org/officeDocument/2006/relationships/header" Target="header2.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5.xml"/><Relationship Id="rId20"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footer" Target="footer4.xml"/><Relationship Id="rId10" Type="http://schemas.openxmlformats.org/officeDocument/2006/relationships/header" Target="header3.xml"/><Relationship Id="rId19"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AA728F4475B64FAE7BE56CCFC1E1D7" ma:contentTypeVersion="9" ma:contentTypeDescription="Create a new document." ma:contentTypeScope="" ma:versionID="00ebafb4aed932d86e8291784b257201">
  <xsd:schema xmlns:xsd="http://www.w3.org/2001/XMLSchema" xmlns:xs="http://www.w3.org/2001/XMLSchema" xmlns:p="http://schemas.microsoft.com/office/2006/metadata/properties" xmlns:ns2="812bfcf5-1bf7-4881-a96e-f50f8b9c44b3" xmlns:ns3="be948af3-6719-4c6b-b6f3-8ad6f6208448" targetNamespace="http://schemas.microsoft.com/office/2006/metadata/properties" ma:root="true" ma:fieldsID="bda00a6ba88fafa8ff9f3a3cc73ab2aa" ns2:_="" ns3:_="">
    <xsd:import namespace="812bfcf5-1bf7-4881-a96e-f50f8b9c44b3"/>
    <xsd:import namespace="be948af3-6719-4c6b-b6f3-8ad6f620844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2bfcf5-1bf7-4881-a96e-f50f8b9c4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948af3-6719-4c6b-b6f3-8ad6f620844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17a299b-d50a-4993-89e3-dd6d34cfd197}" ma:internalName="TaxCatchAll" ma:showField="CatchAllData" ma:web="be948af3-6719-4c6b-b6f3-8ad6f62084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e948af3-6719-4c6b-b6f3-8ad6f6208448" xsi:nil="true"/>
    <lcf76f155ced4ddcb4097134ff3c332f xmlns="812bfcf5-1bf7-4881-a96e-f50f8b9c44b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67AEDBF-3250-465A-96DE-5CDF89CBBB73}"/>
</file>

<file path=customXml/itemProps2.xml><?xml version="1.0" encoding="utf-8"?>
<ds:datastoreItem xmlns:ds="http://schemas.openxmlformats.org/officeDocument/2006/customXml" ds:itemID="{04C35168-6707-4B4E-A5AD-1E654F0F0DCF}"/>
</file>

<file path=customXml/itemProps3.xml><?xml version="1.0" encoding="utf-8"?>
<ds:datastoreItem xmlns:ds="http://schemas.openxmlformats.org/officeDocument/2006/customXml" ds:itemID="{8C5FB4AB-B99D-4D3E-8A27-9EDC34866804}"/>
</file>

<file path=docProps/app.xml><?xml version="1.0" encoding="utf-8"?>
<Properties xmlns="http://schemas.openxmlformats.org/officeDocument/2006/extended-properties" xmlns:vt="http://schemas.openxmlformats.org/officeDocument/2006/docPropsVTypes">
  <Template>Normal</Template>
  <TotalTime>184</TotalTime>
  <Pages>5</Pages>
  <Words>951</Words>
  <Characters>6545</Characters>
  <Application>Microsoft Office Word</Application>
  <DocSecurity>0</DocSecurity>
  <Lines>327</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Settembrino</dc:creator>
  <cp:keywords/>
  <dc:description/>
  <cp:lastModifiedBy>Louis Settembrino</cp:lastModifiedBy>
  <cp:revision>3</cp:revision>
  <cp:lastPrinted>2023-05-11T14:07:00Z</cp:lastPrinted>
  <dcterms:created xsi:type="dcterms:W3CDTF">2023-03-21T20:50:00Z</dcterms:created>
  <dcterms:modified xsi:type="dcterms:W3CDTF">2023-05-11T14:07:00Z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ADMIN 685936354v3</vt:lpwstr>
  </property>
  <property fmtid="{D5CDD505-2E9C-101B-9397-08002B2CF9AE}" pid="3" name="ContentTypeId">
    <vt:lpwstr>0x01010055AA728F4475B64FAE7BE56CCFC1E1D7</vt:lpwstr>
  </property>
</Properties>
</file>