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47E" w:rsidRDefault="00EA0A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0"/>
        <w:gridCol w:w="3089"/>
        <w:gridCol w:w="3195"/>
      </w:tblGrid>
      <w:tr w:rsidR="00FA43A0" w:rsidTr="00787E8B"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43A0" w:rsidRDefault="00FA43A0" w:rsidP="00787E8B"/>
        </w:tc>
        <w:tc>
          <w:tcPr>
            <w:tcW w:w="3089" w:type="dxa"/>
            <w:tcBorders>
              <w:left w:val="single" w:sz="4" w:space="0" w:color="auto"/>
              <w:bottom w:val="single" w:sz="4" w:space="0" w:color="auto"/>
            </w:tcBorders>
          </w:tcPr>
          <w:p w:rsidR="00FA43A0" w:rsidRDefault="00FA43A0" w:rsidP="00787E8B">
            <w:r>
              <w:t>Empresa</w:t>
            </w:r>
          </w:p>
        </w:tc>
        <w:tc>
          <w:tcPr>
            <w:tcW w:w="3195" w:type="dxa"/>
            <w:tcBorders>
              <w:bottom w:val="single" w:sz="4" w:space="0" w:color="auto"/>
            </w:tcBorders>
          </w:tcPr>
          <w:p w:rsidR="00FA43A0" w:rsidRDefault="00FA43A0" w:rsidP="00787E8B">
            <w:r>
              <w:t xml:space="preserve">New </w:t>
            </w:r>
            <w:proofErr w:type="spellStart"/>
            <w:r>
              <w:t>Experience</w:t>
            </w:r>
            <w:proofErr w:type="spellEnd"/>
          </w:p>
        </w:tc>
      </w:tr>
      <w:tr w:rsidR="00FA43A0" w:rsidTr="00787E8B">
        <w:tc>
          <w:tcPr>
            <w:tcW w:w="2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3A0" w:rsidRDefault="00FA43A0" w:rsidP="00787E8B">
            <w:pPr>
              <w:jc w:val="center"/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3A0" w:rsidRDefault="00FA43A0" w:rsidP="00787E8B">
            <w:r>
              <w:t>Proyecto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3A0" w:rsidRDefault="00FA43A0" w:rsidP="00787E8B">
            <w:r>
              <w:t>Prueba técnica</w:t>
            </w:r>
          </w:p>
        </w:tc>
      </w:tr>
      <w:tr w:rsidR="00FA43A0" w:rsidTr="00787E8B">
        <w:tc>
          <w:tcPr>
            <w:tcW w:w="2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3A0" w:rsidRDefault="00FA43A0" w:rsidP="00787E8B"/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</w:tcBorders>
          </w:tcPr>
          <w:p w:rsidR="00FA43A0" w:rsidRDefault="00FA43A0" w:rsidP="00787E8B">
            <w:r>
              <w:t>Historia de Usuario</w:t>
            </w:r>
          </w:p>
        </w:tc>
        <w:tc>
          <w:tcPr>
            <w:tcW w:w="3195" w:type="dxa"/>
            <w:tcBorders>
              <w:top w:val="single" w:sz="4" w:space="0" w:color="auto"/>
            </w:tcBorders>
          </w:tcPr>
          <w:p w:rsidR="00FA43A0" w:rsidRDefault="00FA43A0" w:rsidP="00787E8B">
            <w:r>
              <w:t>HU001</w:t>
            </w:r>
          </w:p>
        </w:tc>
      </w:tr>
      <w:tr w:rsidR="00FA43A0" w:rsidTr="00787E8B">
        <w:tc>
          <w:tcPr>
            <w:tcW w:w="2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3A0" w:rsidRDefault="00FA43A0" w:rsidP="00787E8B"/>
        </w:tc>
        <w:tc>
          <w:tcPr>
            <w:tcW w:w="3089" w:type="dxa"/>
            <w:tcBorders>
              <w:left w:val="single" w:sz="4" w:space="0" w:color="auto"/>
            </w:tcBorders>
          </w:tcPr>
          <w:p w:rsidR="00FA43A0" w:rsidRDefault="00FA43A0" w:rsidP="00787E8B">
            <w:proofErr w:type="spellStart"/>
            <w:r>
              <w:t>Tester</w:t>
            </w:r>
            <w:proofErr w:type="spellEnd"/>
          </w:p>
        </w:tc>
        <w:tc>
          <w:tcPr>
            <w:tcW w:w="3195" w:type="dxa"/>
          </w:tcPr>
          <w:p w:rsidR="00FA43A0" w:rsidRDefault="00FA43A0" w:rsidP="00787E8B">
            <w:r>
              <w:t>Catalina Mejía Merino</w:t>
            </w:r>
          </w:p>
        </w:tc>
      </w:tr>
      <w:tr w:rsidR="00FA43A0" w:rsidTr="00787E8B">
        <w:tc>
          <w:tcPr>
            <w:tcW w:w="2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3A0" w:rsidRDefault="00FA43A0" w:rsidP="00787E8B"/>
        </w:tc>
        <w:tc>
          <w:tcPr>
            <w:tcW w:w="3089" w:type="dxa"/>
            <w:tcBorders>
              <w:left w:val="single" w:sz="4" w:space="0" w:color="auto"/>
            </w:tcBorders>
          </w:tcPr>
          <w:p w:rsidR="00FA43A0" w:rsidRDefault="00FA43A0" w:rsidP="00787E8B">
            <w:pPr>
              <w:tabs>
                <w:tab w:val="center" w:pos="1436"/>
              </w:tabs>
            </w:pPr>
            <w:r>
              <w:t>Fecha de Ejecución</w:t>
            </w:r>
          </w:p>
        </w:tc>
        <w:tc>
          <w:tcPr>
            <w:tcW w:w="3195" w:type="dxa"/>
          </w:tcPr>
          <w:p w:rsidR="00FA43A0" w:rsidRDefault="00FA43A0" w:rsidP="00787E8B">
            <w:r>
              <w:t>16/02/2021</w:t>
            </w:r>
          </w:p>
        </w:tc>
      </w:tr>
    </w:tbl>
    <w:p w:rsidR="00FA43A0" w:rsidRDefault="00FA43A0"/>
    <w:p w:rsidR="00A80C12" w:rsidRPr="00EA0A40" w:rsidRDefault="00790186">
      <w:pPr>
        <w:rPr>
          <w:b/>
        </w:rPr>
      </w:pPr>
      <w:r w:rsidRPr="00EA0A40">
        <w:rPr>
          <w:b/>
        </w:rPr>
        <w:t>CP_002</w:t>
      </w:r>
    </w:p>
    <w:p w:rsidR="00EA0A40" w:rsidRDefault="00EA0A40" w:rsidP="00EA0A40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EA0A40">
        <w:rPr>
          <w:rFonts w:ascii="Calibri" w:eastAsia="Times New Roman" w:hAnsi="Calibri" w:cs="Calibri"/>
          <w:color w:val="000000"/>
          <w:lang w:eastAsia="es-CO"/>
        </w:rPr>
        <w:t xml:space="preserve">Verificar que luego de crear una cuenta, se permita el acceso a la misma desde la opción </w:t>
      </w:r>
      <w:proofErr w:type="spellStart"/>
      <w:r w:rsidRPr="00EA0A40">
        <w:rPr>
          <w:rFonts w:ascii="Calibri" w:eastAsia="Times New Roman" w:hAnsi="Calibri" w:cs="Calibri"/>
          <w:color w:val="000000"/>
          <w:lang w:eastAsia="es-CO"/>
        </w:rPr>
        <w:t>sign</w:t>
      </w:r>
      <w:proofErr w:type="spellEnd"/>
      <w:r w:rsidRPr="00EA0A40">
        <w:rPr>
          <w:rFonts w:ascii="Calibri" w:eastAsia="Times New Roman" w:hAnsi="Calibri" w:cs="Calibri"/>
          <w:color w:val="000000"/>
          <w:lang w:eastAsia="es-CO"/>
        </w:rPr>
        <w:t xml:space="preserve"> in/</w:t>
      </w:r>
      <w:proofErr w:type="spellStart"/>
      <w:r w:rsidRPr="00EA0A40">
        <w:rPr>
          <w:rFonts w:ascii="Calibri" w:eastAsia="Times New Roman" w:hAnsi="Calibri" w:cs="Calibri"/>
          <w:color w:val="000000"/>
          <w:lang w:eastAsia="es-CO"/>
        </w:rPr>
        <w:t>Already</w:t>
      </w:r>
      <w:proofErr w:type="spellEnd"/>
      <w:r w:rsidRPr="00EA0A40">
        <w:rPr>
          <w:rFonts w:ascii="Calibri" w:eastAsia="Times New Roman" w:hAnsi="Calibri" w:cs="Calibri"/>
          <w:color w:val="000000"/>
          <w:lang w:eastAsia="es-CO"/>
        </w:rPr>
        <w:t xml:space="preserve"> </w:t>
      </w:r>
      <w:proofErr w:type="spellStart"/>
      <w:r w:rsidRPr="00EA0A40">
        <w:rPr>
          <w:rFonts w:ascii="Calibri" w:eastAsia="Times New Roman" w:hAnsi="Calibri" w:cs="Calibri"/>
          <w:color w:val="000000"/>
          <w:lang w:eastAsia="es-CO"/>
        </w:rPr>
        <w:t>registered</w:t>
      </w:r>
      <w:proofErr w:type="spellEnd"/>
    </w:p>
    <w:p w:rsidR="00EA0A40" w:rsidRDefault="00EA0A40" w:rsidP="00EA0A40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W w:w="883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2"/>
        <w:gridCol w:w="5746"/>
        <w:gridCol w:w="2250"/>
      </w:tblGrid>
      <w:tr w:rsidR="00EA0A40" w:rsidRPr="00EA0A40" w:rsidTr="00EA0A40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EA0A40" w:rsidRPr="00EA0A40" w:rsidRDefault="00EA0A40" w:rsidP="00EA0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EA0A4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TestStep</w:t>
            </w:r>
            <w:proofErr w:type="spellEnd"/>
          </w:p>
        </w:tc>
        <w:tc>
          <w:tcPr>
            <w:tcW w:w="5893" w:type="dxa"/>
            <w:shd w:val="clear" w:color="auto" w:fill="auto"/>
            <w:noWrap/>
            <w:vAlign w:val="bottom"/>
            <w:hideMark/>
          </w:tcPr>
          <w:p w:rsidR="00EA0A40" w:rsidRPr="00EA0A40" w:rsidRDefault="00EA0A40" w:rsidP="00EA0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EA0A4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StepAction</w:t>
            </w:r>
            <w:proofErr w:type="spellEnd"/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:rsidR="00EA0A40" w:rsidRPr="00EA0A40" w:rsidRDefault="00EA0A40" w:rsidP="00EA0A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EA0A4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StepExpected</w:t>
            </w:r>
            <w:proofErr w:type="spellEnd"/>
          </w:p>
        </w:tc>
      </w:tr>
      <w:tr w:rsidR="00EA0A40" w:rsidRPr="00EA0A40" w:rsidTr="00EA0A40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EA0A40" w:rsidRPr="00EA0A40" w:rsidRDefault="00EA0A40" w:rsidP="00EA0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893" w:type="dxa"/>
            <w:shd w:val="clear" w:color="auto" w:fill="auto"/>
            <w:noWrap/>
            <w:vAlign w:val="bottom"/>
            <w:hideMark/>
          </w:tcPr>
          <w:p w:rsidR="00EA0A40" w:rsidRPr="00EA0A40" w:rsidRDefault="00EA0A40" w:rsidP="00EA0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Acceder a la url: http://automationpractice.com/index.php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:rsidR="00EA0A40" w:rsidRPr="00EA0A40" w:rsidRDefault="00EA0A40" w:rsidP="00EA0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Se muestra la página web en el navegador</w:t>
            </w:r>
          </w:p>
        </w:tc>
      </w:tr>
      <w:tr w:rsidR="00EA0A40" w:rsidRPr="00EA0A40" w:rsidTr="00EA0A40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EA0A40" w:rsidRPr="00EA0A40" w:rsidRDefault="00EA0A40" w:rsidP="00EA0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893" w:type="dxa"/>
            <w:shd w:val="clear" w:color="auto" w:fill="auto"/>
            <w:noWrap/>
            <w:vAlign w:val="bottom"/>
            <w:hideMark/>
          </w:tcPr>
          <w:p w:rsidR="00EA0A40" w:rsidRPr="00EA0A40" w:rsidRDefault="00EA0A40" w:rsidP="00EA0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Seleccionar la opción "</w:t>
            </w:r>
            <w:proofErr w:type="spellStart"/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sign</w:t>
            </w:r>
            <w:proofErr w:type="spellEnd"/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in"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:rsidR="00EA0A40" w:rsidRPr="00EA0A40" w:rsidRDefault="00EA0A40" w:rsidP="00EA0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Se abre una ventana "</w:t>
            </w:r>
            <w:proofErr w:type="spellStart"/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Authentication</w:t>
            </w:r>
            <w:proofErr w:type="spellEnd"/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" </w:t>
            </w:r>
          </w:p>
        </w:tc>
        <w:bookmarkStart w:id="0" w:name="_GoBack"/>
        <w:bookmarkEnd w:id="0"/>
      </w:tr>
      <w:tr w:rsidR="00EA0A40" w:rsidRPr="00EA0A40" w:rsidTr="00EA0A40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EA0A40" w:rsidRPr="00EA0A40" w:rsidRDefault="00EA0A40" w:rsidP="00EA0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893" w:type="dxa"/>
            <w:shd w:val="clear" w:color="auto" w:fill="auto"/>
            <w:noWrap/>
            <w:vAlign w:val="bottom"/>
            <w:hideMark/>
          </w:tcPr>
          <w:p w:rsidR="00EA0A40" w:rsidRPr="00EA0A40" w:rsidRDefault="00EA0A40" w:rsidP="00EA0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En la columna de "</w:t>
            </w:r>
            <w:proofErr w:type="spellStart"/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Already</w:t>
            </w:r>
            <w:proofErr w:type="spellEnd"/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registered</w:t>
            </w:r>
            <w:proofErr w:type="spellEnd"/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" ingresar la  dirección de correo electrónico con el que se creó la cuenta y la contraseña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:rsidR="00EA0A40" w:rsidRPr="00EA0A40" w:rsidRDefault="00EA0A40" w:rsidP="00EA0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Se permite el ingreso del correo electrónico</w:t>
            </w:r>
          </w:p>
        </w:tc>
      </w:tr>
      <w:tr w:rsidR="00EA0A40" w:rsidRPr="00EA0A40" w:rsidTr="00EA0A40">
        <w:trPr>
          <w:trHeight w:val="300"/>
        </w:trPr>
        <w:tc>
          <w:tcPr>
            <w:tcW w:w="640" w:type="dxa"/>
            <w:shd w:val="clear" w:color="auto" w:fill="auto"/>
            <w:noWrap/>
            <w:vAlign w:val="bottom"/>
            <w:hideMark/>
          </w:tcPr>
          <w:p w:rsidR="00EA0A40" w:rsidRPr="00EA0A40" w:rsidRDefault="00EA0A40" w:rsidP="00EA0A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893" w:type="dxa"/>
            <w:shd w:val="clear" w:color="auto" w:fill="auto"/>
            <w:noWrap/>
            <w:vAlign w:val="bottom"/>
            <w:hideMark/>
          </w:tcPr>
          <w:p w:rsidR="00EA0A40" w:rsidRPr="00EA0A40" w:rsidRDefault="00EA0A40" w:rsidP="00EA0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Presionar en el botón "</w:t>
            </w:r>
            <w:proofErr w:type="spellStart"/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Sign</w:t>
            </w:r>
            <w:proofErr w:type="spellEnd"/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in" 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:rsidR="00EA0A40" w:rsidRPr="00EA0A40" w:rsidRDefault="00EA0A40" w:rsidP="00EA0A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Se direcciona al usuario a la página "</w:t>
            </w:r>
            <w:proofErr w:type="spellStart"/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my</w:t>
            </w:r>
            <w:proofErr w:type="spellEnd"/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>account</w:t>
            </w:r>
            <w:proofErr w:type="spellEnd"/>
            <w:r w:rsidRPr="00EA0A4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" </w:t>
            </w:r>
          </w:p>
        </w:tc>
      </w:tr>
    </w:tbl>
    <w:p w:rsidR="00EA0A40" w:rsidRPr="00EA0A40" w:rsidRDefault="00EA0A40" w:rsidP="00EA0A40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EA0A40" w:rsidRDefault="00EA0A40"/>
    <w:p w:rsidR="00474C69" w:rsidRDefault="0022225A">
      <w:r w:rsidRPr="0022225A">
        <w:rPr>
          <w:noProof/>
          <w:lang w:eastAsia="es-CO"/>
        </w:rPr>
        <w:drawing>
          <wp:inline distT="0" distB="0" distL="0" distR="0" wp14:anchorId="27197C08" wp14:editId="5EDBA720">
            <wp:extent cx="5612130" cy="2673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5A" w:rsidRDefault="0022225A"/>
    <w:p w:rsidR="0022225A" w:rsidRDefault="0022225A">
      <w:r w:rsidRPr="0022225A">
        <w:rPr>
          <w:noProof/>
          <w:lang w:eastAsia="es-CO"/>
        </w:rPr>
        <w:lastRenderedPageBreak/>
        <w:drawing>
          <wp:inline distT="0" distB="0" distL="0" distR="0" wp14:anchorId="068A5087" wp14:editId="1AFD1E27">
            <wp:extent cx="5612130" cy="26511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5A" w:rsidRDefault="0022225A"/>
    <w:p w:rsidR="0022225A" w:rsidRDefault="0022225A">
      <w:r w:rsidRPr="0022225A">
        <w:rPr>
          <w:noProof/>
          <w:lang w:eastAsia="es-CO"/>
        </w:rPr>
        <w:drawing>
          <wp:inline distT="0" distB="0" distL="0" distR="0" wp14:anchorId="356EB951" wp14:editId="44BAA98C">
            <wp:extent cx="5612130" cy="26638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12" w:rsidRDefault="00A80C12"/>
    <w:p w:rsidR="00A80C12" w:rsidRDefault="00A80C12"/>
    <w:sectPr w:rsidR="00A80C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0C"/>
    <w:rsid w:val="00174A0C"/>
    <w:rsid w:val="00176DEA"/>
    <w:rsid w:val="0022225A"/>
    <w:rsid w:val="00474C69"/>
    <w:rsid w:val="00790186"/>
    <w:rsid w:val="00815674"/>
    <w:rsid w:val="00A03989"/>
    <w:rsid w:val="00A80C12"/>
    <w:rsid w:val="00EA0A40"/>
    <w:rsid w:val="00F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EC3F5-96D2-48FA-86E6-8DDBD2A8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0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2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M</dc:creator>
  <cp:keywords/>
  <dc:description/>
  <cp:lastModifiedBy>Catalina M</cp:lastModifiedBy>
  <cp:revision>8</cp:revision>
  <dcterms:created xsi:type="dcterms:W3CDTF">2020-09-22T00:24:00Z</dcterms:created>
  <dcterms:modified xsi:type="dcterms:W3CDTF">2021-02-16T16:25:00Z</dcterms:modified>
</cp:coreProperties>
</file>