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C44" w:rsidRDefault="00222C44">
      <w:pPr>
        <w:rPr>
          <w:b/>
        </w:rPr>
      </w:pPr>
      <w:r w:rsidRPr="00222C44">
        <w:rPr>
          <w:b/>
        </w:rPr>
        <w:t xml:space="preserve">Informe de Avance- Ejecución de pruebas </w:t>
      </w:r>
    </w:p>
    <w:p w:rsidR="00222C44" w:rsidRPr="00222C44" w:rsidRDefault="00822A1C">
      <w:pPr>
        <w:rPr>
          <w:b/>
        </w:rPr>
      </w:pPr>
      <w:r>
        <w:rPr>
          <w:b/>
        </w:rPr>
        <w:t>Fecha: 16</w:t>
      </w:r>
      <w:r w:rsidR="00222C44">
        <w:rPr>
          <w:b/>
        </w:rPr>
        <w:t>/0</w:t>
      </w:r>
      <w:r>
        <w:rPr>
          <w:b/>
        </w:rPr>
        <w:t>2/2021</w:t>
      </w:r>
      <w:bookmarkStart w:id="0" w:name="_GoBack"/>
      <w:bookmarkEnd w:id="0"/>
    </w:p>
    <w:p w:rsidR="00222C44" w:rsidRDefault="00222C44">
      <w:r>
        <w:t xml:space="preserve">Cordial saludo </w:t>
      </w:r>
    </w:p>
    <w:p w:rsidR="00654510" w:rsidRDefault="00654510">
      <w:r>
        <w:t>Conforme a lo</w:t>
      </w:r>
      <w:r w:rsidR="00222C44">
        <w:t xml:space="preserve"> solicitado, se realizó el diseño de los casos de prueba correspondientes a la aplicación “</w:t>
      </w:r>
      <w:r w:rsidR="00822A1C">
        <w:t>New Experience</w:t>
      </w:r>
      <w:r w:rsidR="00222C44">
        <w:t xml:space="preserve">” que se encuentra en la siguiente URL: </w:t>
      </w:r>
      <w:hyperlink r:id="rId4" w:history="1">
        <w:r w:rsidR="00222C44" w:rsidRPr="00222DEE">
          <w:rPr>
            <w:rStyle w:val="Hipervnculo"/>
          </w:rPr>
          <w:t>http://automationpractice.com/index.php</w:t>
        </w:r>
      </w:hyperlink>
      <w:r w:rsidR="00222C44">
        <w:t xml:space="preserve">, </w:t>
      </w:r>
    </w:p>
    <w:p w:rsidR="00654510" w:rsidRDefault="00654510">
      <w:r>
        <w:t>La estimación de tiempos se realizó por puntos (cada punto es 1 hora):</w:t>
      </w:r>
    </w:p>
    <w:p w:rsidR="00654510" w:rsidRDefault="00654510"/>
    <w:p w:rsidR="00654510" w:rsidRDefault="00654510">
      <w:r w:rsidRPr="00654510">
        <w:rPr>
          <w:noProof/>
          <w:lang w:eastAsia="es-CO"/>
        </w:rPr>
        <w:drawing>
          <wp:inline distT="0" distB="0" distL="0" distR="0" wp14:anchorId="510DB4D8" wp14:editId="0C6C4134">
            <wp:extent cx="5612130" cy="31940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9405"/>
                    </a:xfrm>
                    <a:prstGeom prst="rect">
                      <a:avLst/>
                    </a:prstGeom>
                  </pic:spPr>
                </pic:pic>
              </a:graphicData>
            </a:graphic>
          </wp:inline>
        </w:drawing>
      </w:r>
    </w:p>
    <w:p w:rsidR="00222C44" w:rsidRDefault="00654510">
      <w:r>
        <w:t>S</w:t>
      </w:r>
      <w:r w:rsidR="00222C44">
        <w:t xml:space="preserve">e ejecutaron dichos casos de prueba y se tomaron evidencias que se encuentran en los documentos Word adjuntos enumerados conforme al caso de prueba correspondiente </w:t>
      </w:r>
    </w:p>
    <w:p w:rsidR="00222C44" w:rsidRDefault="00222C44">
      <w:r>
        <w:t>Durante la ejecución de pruebas no se evidenciaron errores</w:t>
      </w:r>
    </w:p>
    <w:p w:rsidR="00654510" w:rsidRDefault="00222C44">
      <w:r>
        <w:t xml:space="preserve">Se diseñaron 5 casos de pruebas de aceptación de usuario en diversas tecnologías, como lo son Android, IOS y Web (Chrome) que se </w:t>
      </w:r>
      <w:r w:rsidR="00822A1C">
        <w:t>encuentran en el archivo Excel Adjunto</w:t>
      </w:r>
    </w:p>
    <w:p w:rsidR="00654510" w:rsidRDefault="00654510">
      <w:r w:rsidRPr="00654510">
        <w:rPr>
          <w:noProof/>
          <w:lang w:eastAsia="es-CO"/>
        </w:rPr>
        <w:drawing>
          <wp:inline distT="0" distB="0" distL="0" distR="0" wp14:anchorId="728777A9" wp14:editId="69AEDFF6">
            <wp:extent cx="5612130" cy="396875"/>
            <wp:effectExtent l="0" t="0" r="762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96875"/>
                    </a:xfrm>
                    <a:prstGeom prst="rect">
                      <a:avLst/>
                    </a:prstGeom>
                  </pic:spPr>
                </pic:pic>
              </a:graphicData>
            </a:graphic>
          </wp:inline>
        </w:drawing>
      </w:r>
    </w:p>
    <w:p w:rsidR="00222C44" w:rsidRDefault="00222C44">
      <w:r>
        <w:t xml:space="preserve">Para verificar que funcionara correctamente el loguin y registro de un nuevo usuario, se reutilizaron casos de prueba </w:t>
      </w:r>
    </w:p>
    <w:p w:rsidR="00654510" w:rsidRDefault="00654510">
      <w:r>
        <w:t>No se identificaron riesgos durante la ejecución de los casos de prueba diseñados</w:t>
      </w:r>
    </w:p>
    <w:p w:rsidR="00222C44" w:rsidRDefault="00654510">
      <w:r>
        <w:t xml:space="preserve">El resultado de cada escenario ejecutado con su paso a paso se encuentra en la misma plantilla de diseño en la columna outcome, así como algunos comentarios que se tomaron en la columna comments como complemento al análisis realizado. </w:t>
      </w:r>
      <w:r w:rsidR="00222C44">
        <w:t>El comentario que se registró fue que cuando se está realizando el registro de un nuevo usuario en el formulario respectivo, si no se ingresa un número de código postal, la aplicación solicita el campo, al volverse  a ingresar y poner otra dirección, el sistema antes de direccionar al uusario a la página “my account” solicita activar un check box de los términos y condiciones, una vez activado, apareció un mensaje de que el carro estaba vacío, esto sucedió en las pruebas realizadas en IOS desde el Ipad, sin embargo,</w:t>
      </w:r>
      <w:r w:rsidR="006D75F7">
        <w:t xml:space="preserve"> se trató de diligenciar de manera completa el formulario y de manera correcta, por lo que no se presentó este escenario, será revisado posteriormente para verificar si es un error para que se reporte adecuadamente</w:t>
      </w:r>
    </w:p>
    <w:p w:rsidR="00222C44" w:rsidRDefault="00222C44">
      <w:r>
        <w:t xml:space="preserve">Quedo atenta a comentarios, </w:t>
      </w:r>
    </w:p>
    <w:p w:rsidR="00654510" w:rsidRDefault="00222C44">
      <w:r>
        <w:t>Muchas gracias</w:t>
      </w:r>
    </w:p>
    <w:p w:rsidR="00DA36D5" w:rsidRDefault="00654510">
      <w:r>
        <w:t>C</w:t>
      </w:r>
      <w:r w:rsidR="00DA36D5">
        <w:t>atalina Mejía Merino</w:t>
      </w:r>
      <w:r>
        <w:t xml:space="preserve">- </w:t>
      </w:r>
      <w:r w:rsidR="00DA36D5">
        <w:t>Tester</w:t>
      </w:r>
    </w:p>
    <w:sectPr w:rsidR="00DA36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C44"/>
    <w:rsid w:val="00222C44"/>
    <w:rsid w:val="00654510"/>
    <w:rsid w:val="006D75F7"/>
    <w:rsid w:val="00822A1C"/>
    <w:rsid w:val="00DA36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98FE04-EF67-4B76-BD3A-B03D750F3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22C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automationpractice.com/index.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314</Words>
  <Characters>1732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Catalina M</dc:creator>
  <cp:keywords/>
  <dc:description/>
  <cp:lastModifiedBy>Catalina M</cp:lastModifiedBy>
  <cp:revision>4</cp:revision>
  <dcterms:created xsi:type="dcterms:W3CDTF">2020-09-22T16:20:00Z</dcterms:created>
  <dcterms:modified xsi:type="dcterms:W3CDTF">2021-02-16T16:09:00Z</dcterms:modified>
</cp:coreProperties>
</file>