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6DE0" w14:textId="77777777" w:rsidR="00876D90" w:rsidRDefault="0013435A" w:rsidP="002514D8">
      <w:pPr>
        <w:spacing w:after="0"/>
        <w:ind w:left="21"/>
        <w:jc w:val="both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7E62D33" w14:textId="77777777" w:rsidR="00876D90" w:rsidRDefault="0013435A">
      <w:pPr>
        <w:spacing w:after="40" w:line="216" w:lineRule="auto"/>
        <w:ind w:left="4681" w:right="2440" w:hanging="2191"/>
      </w:pPr>
      <w:r>
        <w:rPr>
          <w:noProof/>
        </w:rPr>
        <w:drawing>
          <wp:inline distT="0" distB="0" distL="0" distR="0" wp14:anchorId="619BD0BD" wp14:editId="31A3BBC0">
            <wp:extent cx="2790825" cy="183705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 </w:t>
      </w:r>
    </w:p>
    <w:p w14:paraId="1460DD10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30D78FD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6E77B5F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74AFD9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C8AE47C" w14:textId="77777777" w:rsidR="00876D90" w:rsidRDefault="0013435A">
      <w:pPr>
        <w:spacing w:after="0"/>
        <w:ind w:left="10" w:right="8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Catedra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6C3BEC" w14:textId="77777777" w:rsidR="00876D90" w:rsidRDefault="0013435A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437C2A" w14:textId="77777777" w:rsidR="00876D90" w:rsidRDefault="0013435A">
      <w:pPr>
        <w:spacing w:after="0"/>
        <w:ind w:left="10" w:right="8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Proiectului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6DFF3045" w14:textId="77777777" w:rsidR="00876D90" w:rsidRDefault="0013435A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EBBF2C" w14:textId="77777777" w:rsidR="00876D90" w:rsidRDefault="0013435A">
      <w:pPr>
        <w:spacing w:after="0"/>
        <w:ind w:left="10" w:right="163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Implementarea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procesorului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EMMA-2  </w:t>
      </w:r>
    </w:p>
    <w:p w14:paraId="7C1201C7" w14:textId="77777777" w:rsidR="00876D90" w:rsidRDefault="0013435A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DB26CD" w14:textId="77777777" w:rsidR="00876D90" w:rsidRDefault="0013435A">
      <w:pPr>
        <w:spacing w:after="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6C7BE3" w14:textId="77777777" w:rsidR="00876D90" w:rsidRDefault="0013435A">
      <w:pPr>
        <w:spacing w:after="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D97F25" w14:textId="77777777" w:rsidR="00876D90" w:rsidRDefault="0013435A">
      <w:pPr>
        <w:spacing w:after="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EF7373" w14:textId="77777777" w:rsidR="00876D90" w:rsidRDefault="0013435A">
      <w:pPr>
        <w:spacing w:after="4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62CE7C8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3C4B7CD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CCC0CA3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B0DA8E5" w14:textId="30EE3A42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61557C0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BD40C48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0E81474" w14:textId="77777777" w:rsidR="00876D90" w:rsidRDefault="0013435A">
      <w:pPr>
        <w:spacing w:after="0"/>
        <w:ind w:left="2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2656801" w14:textId="77777777" w:rsidR="00876D90" w:rsidRDefault="0013435A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93D402" w14:textId="25A7B9AB" w:rsidR="00D50FA1" w:rsidRPr="007641F1" w:rsidRDefault="0013435A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298E0D" w14:textId="7EEB2275" w:rsidR="00AA0745" w:rsidRDefault="00F10130" w:rsidP="00870DA8">
      <w:pPr>
        <w:spacing w:after="0" w:line="240" w:lineRule="auto"/>
        <w:rPr>
          <w:rFonts w:ascii="Times New Roman" w:eastAsia="Times New Roman" w:hAnsi="Times New Roman" w:cs="Times New Roman"/>
          <w:bCs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Student:</w:t>
      </w:r>
      <w:r w:rsidR="00870DA8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283DE7">
        <w:rPr>
          <w:rFonts w:ascii="Times New Roman" w:eastAsia="Times New Roman" w:hAnsi="Times New Roman" w:cs="Times New Roman"/>
          <w:bCs/>
          <w:sz w:val="32"/>
        </w:rPr>
        <w:t>C</w:t>
      </w:r>
      <w:proofErr w:type="spellStart"/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ățănaș</w:t>
      </w:r>
      <w:proofErr w:type="spellEnd"/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-Kelemen</w:t>
      </w:r>
      <w:r w:rsidR="00870DA8">
        <w:rPr>
          <w:rFonts w:ascii="Times New Roman" w:eastAsia="Times New Roman" w:hAnsi="Times New Roman" w:cs="Times New Roman"/>
          <w:bCs/>
          <w:sz w:val="32"/>
          <w:lang w:val="ro-RO"/>
        </w:rPr>
        <w:t xml:space="preserve"> </w:t>
      </w:r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Kaj</w:t>
      </w:r>
      <w:r w:rsidR="00870DA8">
        <w:rPr>
          <w:rFonts w:ascii="Times New Roman" w:eastAsia="Times New Roman" w:hAnsi="Times New Roman" w:cs="Times New Roman"/>
          <w:bCs/>
          <w:sz w:val="32"/>
          <w:lang w:val="ro-RO"/>
        </w:rPr>
        <w:t>-</w:t>
      </w:r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Victor</w:t>
      </w:r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br/>
      </w:r>
      <w:r w:rsidR="00283DE7" w:rsidRPr="00283DE7">
        <w:rPr>
          <w:rFonts w:ascii="Times New Roman" w:eastAsia="Times New Roman" w:hAnsi="Times New Roman" w:cs="Times New Roman"/>
          <w:bCs/>
          <w:sz w:val="32"/>
          <w:lang w:val="ro-RO"/>
        </w:rPr>
        <w:t xml:space="preserve">             </w:t>
      </w:r>
      <w:proofErr w:type="gramStart"/>
      <w:r w:rsidR="00283DE7" w:rsidRPr="00283DE7">
        <w:rPr>
          <w:rFonts w:ascii="Times New Roman" w:eastAsia="Times New Roman" w:hAnsi="Times New Roman" w:cs="Times New Roman"/>
          <w:bCs/>
          <w:sz w:val="32"/>
          <w:lang w:val="ro-RO"/>
        </w:rPr>
        <w:t xml:space="preserve">   (</w:t>
      </w:r>
      <w:proofErr w:type="gramEnd"/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Gr.30234,</w:t>
      </w:r>
      <w:r w:rsidR="007641F1">
        <w:rPr>
          <w:rFonts w:ascii="Times New Roman" w:eastAsia="Times New Roman" w:hAnsi="Times New Roman" w:cs="Times New Roman"/>
          <w:bCs/>
          <w:sz w:val="32"/>
          <w:lang w:val="ro-RO"/>
        </w:rPr>
        <w:t xml:space="preserve"> </w:t>
      </w:r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anul</w:t>
      </w:r>
      <w:r w:rsidR="007641F1">
        <w:rPr>
          <w:rFonts w:ascii="Times New Roman" w:eastAsia="Times New Roman" w:hAnsi="Times New Roman" w:cs="Times New Roman"/>
          <w:bCs/>
          <w:sz w:val="32"/>
          <w:lang w:val="ro-RO"/>
        </w:rPr>
        <w:t xml:space="preserve"> </w:t>
      </w:r>
      <w:r w:rsidRPr="00283DE7">
        <w:rPr>
          <w:rFonts w:ascii="Times New Roman" w:eastAsia="Times New Roman" w:hAnsi="Times New Roman" w:cs="Times New Roman"/>
          <w:bCs/>
          <w:sz w:val="32"/>
          <w:lang w:val="ro-RO"/>
        </w:rPr>
        <w:t>III</w:t>
      </w:r>
      <w:r w:rsidR="00AA0745">
        <w:rPr>
          <w:rFonts w:ascii="Times New Roman" w:eastAsia="Times New Roman" w:hAnsi="Times New Roman" w:cs="Times New Roman"/>
          <w:bCs/>
          <w:sz w:val="32"/>
          <w:lang w:val="ro-RO"/>
        </w:rPr>
        <w:t>)</w:t>
      </w:r>
      <w:r w:rsidR="007641F1">
        <w:rPr>
          <w:rFonts w:ascii="Times New Roman" w:eastAsia="Times New Roman" w:hAnsi="Times New Roman" w:cs="Times New Roman"/>
          <w:bCs/>
          <w:sz w:val="32"/>
          <w:lang w:val="ro-RO"/>
        </w:rPr>
        <w:br/>
      </w:r>
      <w:r w:rsidR="00AA0745">
        <w:rPr>
          <w:rFonts w:ascii="Times New Roman" w:eastAsia="Times New Roman" w:hAnsi="Times New Roman" w:cs="Times New Roman"/>
          <w:bCs/>
          <w:sz w:val="32"/>
          <w:lang w:val="ro-RO"/>
        </w:rPr>
        <w:br/>
      </w:r>
      <w:r w:rsidR="00AA0745" w:rsidRPr="00B86019">
        <w:rPr>
          <w:rFonts w:ascii="Times New Roman" w:eastAsia="Times New Roman" w:hAnsi="Times New Roman" w:cs="Times New Roman"/>
          <w:b/>
          <w:sz w:val="32"/>
          <w:lang w:val="ro-RO"/>
        </w:rPr>
        <w:t>Profesor îndrumător</w:t>
      </w:r>
      <w:r w:rsidR="00AA0745">
        <w:rPr>
          <w:rFonts w:ascii="Times New Roman" w:eastAsia="Times New Roman" w:hAnsi="Times New Roman" w:cs="Times New Roman"/>
          <w:bCs/>
          <w:sz w:val="32"/>
        </w:rPr>
        <w:t xml:space="preserve">: </w:t>
      </w:r>
      <w:proofErr w:type="spellStart"/>
      <w:r w:rsidR="00AA0745">
        <w:rPr>
          <w:rFonts w:ascii="Times New Roman" w:eastAsia="Times New Roman" w:hAnsi="Times New Roman" w:cs="Times New Roman"/>
          <w:bCs/>
          <w:sz w:val="32"/>
        </w:rPr>
        <w:t>Mocan</w:t>
      </w:r>
      <w:proofErr w:type="spellEnd"/>
      <w:r w:rsidR="00AA0745">
        <w:rPr>
          <w:rFonts w:ascii="Times New Roman" w:eastAsia="Times New Roman" w:hAnsi="Times New Roman" w:cs="Times New Roman"/>
          <w:bCs/>
          <w:sz w:val="32"/>
        </w:rPr>
        <w:t xml:space="preserve"> </w:t>
      </w:r>
      <w:proofErr w:type="spellStart"/>
      <w:r w:rsidR="00AA0745">
        <w:rPr>
          <w:rFonts w:ascii="Times New Roman" w:eastAsia="Times New Roman" w:hAnsi="Times New Roman" w:cs="Times New Roman"/>
          <w:bCs/>
          <w:sz w:val="32"/>
        </w:rPr>
        <w:t>Cristi</w:t>
      </w:r>
      <w:proofErr w:type="spellEnd"/>
    </w:p>
    <w:p w14:paraId="6903BD2D" w14:textId="0E0C952F" w:rsidR="007641F1" w:rsidRPr="007641F1" w:rsidRDefault="007641F1" w:rsidP="00870DA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7641F1">
        <w:rPr>
          <w:rFonts w:ascii="Times New Roman" w:eastAsia="Times New Roman" w:hAnsi="Times New Roman" w:cs="Times New Roman"/>
          <w:bCs/>
          <w:i/>
          <w:iCs/>
          <w:sz w:val="32"/>
        </w:rPr>
        <w:t>Data: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7641F1">
        <w:rPr>
          <w:rFonts w:ascii="Times New Roman" w:eastAsia="Times New Roman" w:hAnsi="Times New Roman" w:cs="Times New Roman"/>
          <w:bCs/>
          <w:i/>
          <w:iCs/>
          <w:sz w:val="32"/>
        </w:rPr>
        <w:t>03.01.2021</w:t>
      </w:r>
    </w:p>
    <w:p w14:paraId="3EA192B1" w14:textId="6C89CF46" w:rsidR="00876D90" w:rsidRDefault="00876D90" w:rsidP="002514D8">
      <w:pPr>
        <w:spacing w:after="0"/>
        <w:jc w:val="both"/>
      </w:pPr>
    </w:p>
    <w:p w14:paraId="0DEB422D" w14:textId="77777777" w:rsidR="004003BF" w:rsidRDefault="0013435A" w:rsidP="002514D8">
      <w:pPr>
        <w:spacing w:after="0"/>
        <w:jc w:val="both"/>
        <w:rPr>
          <w:rFonts w:ascii="Times New Roman" w:eastAsia="Times New Roman" w:hAnsi="Times New Roman" w:cs="Times New Roman"/>
          <w:b/>
          <w:sz w:val="32"/>
        </w:rPr>
        <w:sectPr w:rsidR="004003BF">
          <w:pgSz w:w="12240" w:h="15840"/>
          <w:pgMar w:top="1440" w:right="1358" w:bottom="148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7B9689" w14:textId="2EDEE2CD" w:rsidR="00876D90" w:rsidRPr="00273225" w:rsidRDefault="001A1B71" w:rsidP="002514D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73225">
        <w:rPr>
          <w:rFonts w:ascii="Times New Roman" w:hAnsi="Times New Roman" w:cs="Times New Roman"/>
          <w:b/>
          <w:bCs/>
          <w:sz w:val="32"/>
          <w:szCs w:val="32"/>
        </w:rPr>
        <w:lastRenderedPageBreak/>
        <w:t>Cuprins</w:t>
      </w:r>
      <w:proofErr w:type="spellEnd"/>
    </w:p>
    <w:p w14:paraId="0623CEBD" w14:textId="77777777" w:rsidR="001A1B71" w:rsidRDefault="001A1B71" w:rsidP="002514D8">
      <w:pPr>
        <w:spacing w:after="0"/>
        <w:jc w:val="both"/>
      </w:pPr>
    </w:p>
    <w:p w14:paraId="502BD68B" w14:textId="165C7E06" w:rsidR="00C848A9" w:rsidRDefault="00F148AB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begin"/>
      </w:r>
      <w:r>
        <w:instrText xml:space="preserve"> TOC \o "1-3" \u  \* MERGEFORMAT </w:instrText>
      </w:r>
      <w:r>
        <w:fldChar w:fldCharType="separate"/>
      </w:r>
      <w:r w:rsidR="00C848A9">
        <w:t>1. Rezumat</w:t>
      </w:r>
      <w:r w:rsidR="00C848A9">
        <w:tab/>
      </w:r>
      <w:r w:rsidR="00C848A9">
        <w:fldChar w:fldCharType="begin"/>
      </w:r>
      <w:r w:rsidR="00C848A9">
        <w:instrText xml:space="preserve"> PAGEREF _Toc56811421 \h </w:instrText>
      </w:r>
      <w:r w:rsidR="00C848A9">
        <w:fldChar w:fldCharType="separate"/>
      </w:r>
      <w:r w:rsidR="00C848A9">
        <w:t>4</w:t>
      </w:r>
      <w:r w:rsidR="00C848A9">
        <w:fldChar w:fldCharType="end"/>
      </w:r>
    </w:p>
    <w:p w14:paraId="3CD282D0" w14:textId="02CA1881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2.</w:t>
      </w:r>
      <w:r w:rsidRPr="009305B1">
        <w:rPr>
          <w:rFonts w:ascii="Arial" w:eastAsia="Arial" w:hAnsi="Arial" w:cs="Arial"/>
        </w:rPr>
        <w:t xml:space="preserve"> </w:t>
      </w:r>
      <w:r>
        <w:t>Introducere</w:t>
      </w:r>
      <w:r>
        <w:tab/>
      </w:r>
      <w:r>
        <w:fldChar w:fldCharType="begin"/>
      </w:r>
      <w:r>
        <w:instrText xml:space="preserve"> PAGEREF _Toc56811422 \h </w:instrText>
      </w:r>
      <w:r>
        <w:fldChar w:fldCharType="separate"/>
      </w:r>
      <w:r>
        <w:t>5</w:t>
      </w:r>
      <w:r>
        <w:fldChar w:fldCharType="end"/>
      </w:r>
    </w:p>
    <w:p w14:paraId="72F14A1D" w14:textId="455ED1BB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2.1</w:t>
      </w:r>
      <w:r w:rsidRPr="009305B1">
        <w:rPr>
          <w:rFonts w:ascii="Arial" w:eastAsia="Arial" w:hAnsi="Arial" w:cs="Arial"/>
        </w:rPr>
        <w:t xml:space="preserve"> </w:t>
      </w:r>
      <w:r>
        <w:t>Context</w:t>
      </w:r>
      <w:r>
        <w:tab/>
      </w:r>
      <w:r>
        <w:fldChar w:fldCharType="begin"/>
      </w:r>
      <w:r>
        <w:instrText xml:space="preserve"> PAGEREF _Toc56811423 \h </w:instrText>
      </w:r>
      <w:r>
        <w:fldChar w:fldCharType="separate"/>
      </w:r>
      <w:r>
        <w:t>5</w:t>
      </w:r>
      <w:r>
        <w:fldChar w:fldCharType="end"/>
      </w:r>
    </w:p>
    <w:p w14:paraId="2DB53199" w14:textId="41794190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2.2</w:t>
      </w:r>
      <w:r w:rsidRPr="009305B1">
        <w:rPr>
          <w:rFonts w:ascii="Arial" w:eastAsia="Arial" w:hAnsi="Arial" w:cs="Arial"/>
        </w:rPr>
        <w:t xml:space="preserve"> </w:t>
      </w:r>
      <w:r>
        <w:t>Obiectivele proiectului</w:t>
      </w:r>
      <w:r>
        <w:tab/>
      </w:r>
      <w:r>
        <w:fldChar w:fldCharType="begin"/>
      </w:r>
      <w:r>
        <w:instrText xml:space="preserve"> PAGEREF _Toc56811424 \h </w:instrText>
      </w:r>
      <w:r>
        <w:fldChar w:fldCharType="separate"/>
      </w:r>
      <w:r>
        <w:t>6</w:t>
      </w:r>
      <w:r>
        <w:fldChar w:fldCharType="end"/>
      </w:r>
    </w:p>
    <w:p w14:paraId="1B3C8630" w14:textId="57A0C5BD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305B1">
        <w:t>Arhitectura</w:t>
      </w:r>
      <w:r>
        <w:t xml:space="preserve"> RISC</w:t>
      </w:r>
      <w:r>
        <w:tab/>
      </w:r>
      <w:r>
        <w:fldChar w:fldCharType="begin"/>
      </w:r>
      <w:r>
        <w:instrText xml:space="preserve"> PAGEREF _Toc56811425 \h </w:instrText>
      </w:r>
      <w:r>
        <w:fldChar w:fldCharType="separate"/>
      </w:r>
      <w:r>
        <w:t>7</w:t>
      </w:r>
      <w:r>
        <w:fldChar w:fldCharType="end"/>
      </w:r>
    </w:p>
    <w:p w14:paraId="7BF49D7A" w14:textId="7AD3107A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2.3</w:t>
      </w:r>
      <w:r w:rsidRPr="009305B1">
        <w:rPr>
          <w:rFonts w:ascii="Arial" w:eastAsia="Arial" w:hAnsi="Arial" w:cs="Arial"/>
        </w:rPr>
        <w:t xml:space="preserve"> </w:t>
      </w:r>
      <w:r>
        <w:t>Sumar</w:t>
      </w:r>
      <w:r>
        <w:tab/>
      </w:r>
      <w:r>
        <w:fldChar w:fldCharType="begin"/>
      </w:r>
      <w:r>
        <w:instrText xml:space="preserve"> PAGEREF _Toc56811426 \h </w:instrText>
      </w:r>
      <w:r>
        <w:fldChar w:fldCharType="separate"/>
      </w:r>
      <w:r>
        <w:t>7</w:t>
      </w:r>
      <w:r>
        <w:fldChar w:fldCharType="end"/>
      </w:r>
    </w:p>
    <w:p w14:paraId="724A3A71" w14:textId="31C6293E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3.</w:t>
      </w:r>
      <w:r w:rsidRPr="009305B1">
        <w:rPr>
          <w:rFonts w:eastAsia="Arial"/>
        </w:rPr>
        <w:t xml:space="preserve"> </w:t>
      </w:r>
      <w:r>
        <w:t>Fundamentare teoretica</w:t>
      </w:r>
      <w:r>
        <w:tab/>
      </w:r>
      <w:r>
        <w:fldChar w:fldCharType="begin"/>
      </w:r>
      <w:r>
        <w:instrText xml:space="preserve"> PAGEREF _Toc56811427 \h </w:instrText>
      </w:r>
      <w:r>
        <w:fldChar w:fldCharType="separate"/>
      </w:r>
      <w:r>
        <w:t>7</w:t>
      </w:r>
      <w:r>
        <w:fldChar w:fldCharType="end"/>
      </w:r>
    </w:p>
    <w:p w14:paraId="24B0FB43" w14:textId="3C33E5FD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3.1 Mediul Vivado Design Suite</w:t>
      </w:r>
      <w:r>
        <w:tab/>
      </w:r>
      <w:r>
        <w:fldChar w:fldCharType="begin"/>
      </w:r>
      <w:r>
        <w:instrText xml:space="preserve"> PAGEREF _Toc56811428 \h </w:instrText>
      </w:r>
      <w:r>
        <w:fldChar w:fldCharType="separate"/>
      </w:r>
      <w:r>
        <w:t>7</w:t>
      </w:r>
      <w:r>
        <w:fldChar w:fldCharType="end"/>
      </w:r>
    </w:p>
    <w:p w14:paraId="34A3F6B5" w14:textId="7802090C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3.2 Placa FPGA Nexys4 DDR</w:t>
      </w:r>
      <w:r>
        <w:tab/>
      </w:r>
      <w:r>
        <w:fldChar w:fldCharType="begin"/>
      </w:r>
      <w:r>
        <w:instrText xml:space="preserve"> PAGEREF _Toc56811429 \h </w:instrText>
      </w:r>
      <w:r>
        <w:fldChar w:fldCharType="separate"/>
      </w:r>
      <w:r>
        <w:t>7</w:t>
      </w:r>
      <w:r>
        <w:fldChar w:fldCharType="end"/>
      </w:r>
    </w:p>
    <w:p w14:paraId="113C4E88" w14:textId="29B078DE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3.3 Procesorul EMMA-2</w:t>
      </w:r>
      <w:r>
        <w:tab/>
      </w:r>
      <w:r>
        <w:fldChar w:fldCharType="begin"/>
      </w:r>
      <w:r>
        <w:instrText xml:space="preserve"> PAGEREF _Toc56811430 \h </w:instrText>
      </w:r>
      <w:r>
        <w:fldChar w:fldCharType="separate"/>
      </w:r>
      <w:r>
        <w:t>8</w:t>
      </w:r>
      <w:r>
        <w:fldChar w:fldCharType="end"/>
      </w:r>
    </w:p>
    <w:p w14:paraId="519D638A" w14:textId="0FC5418D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3.3.1 Arhitectura RISC</w:t>
      </w:r>
      <w:r>
        <w:tab/>
      </w:r>
      <w:r>
        <w:fldChar w:fldCharType="begin"/>
      </w:r>
      <w:r>
        <w:instrText xml:space="preserve"> PAGEREF _Toc56811431 \h </w:instrText>
      </w:r>
      <w:r>
        <w:fldChar w:fldCharType="separate"/>
      </w:r>
      <w:r>
        <w:t>8</w:t>
      </w:r>
      <w:r>
        <w:fldChar w:fldCharType="end"/>
      </w:r>
    </w:p>
    <w:p w14:paraId="1E007E73" w14:textId="22FDADC0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3.3.2 Comparare intre familiile EMMA si MIPS</w:t>
      </w:r>
      <w:r>
        <w:tab/>
      </w:r>
      <w:r>
        <w:fldChar w:fldCharType="begin"/>
      </w:r>
      <w:r>
        <w:instrText xml:space="preserve"> PAGEREF _Toc56811432 \h </w:instrText>
      </w:r>
      <w:r>
        <w:fldChar w:fldCharType="separate"/>
      </w:r>
      <w:r>
        <w:t>8</w:t>
      </w:r>
      <w:r>
        <w:fldChar w:fldCharType="end"/>
      </w:r>
    </w:p>
    <w:p w14:paraId="13FFC90A" w14:textId="231A2AF5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3.4 Arhitectura Harvard</w:t>
      </w:r>
      <w:r>
        <w:tab/>
      </w:r>
      <w:r>
        <w:fldChar w:fldCharType="begin"/>
      </w:r>
      <w:r>
        <w:instrText xml:space="preserve"> PAGEREF _Toc56811433 \h </w:instrText>
      </w:r>
      <w:r>
        <w:fldChar w:fldCharType="separate"/>
      </w:r>
      <w:r>
        <w:t>9</w:t>
      </w:r>
      <w:r>
        <w:fldChar w:fldCharType="end"/>
      </w:r>
    </w:p>
    <w:p w14:paraId="56D02E24" w14:textId="70F412D5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3.4.1 Comparare intre arhitectura Harvard si von Neuman</w:t>
      </w:r>
      <w:r>
        <w:tab/>
      </w:r>
      <w:r>
        <w:fldChar w:fldCharType="begin"/>
      </w:r>
      <w:r>
        <w:instrText xml:space="preserve"> PAGEREF _Toc56811434 \h </w:instrText>
      </w:r>
      <w:r>
        <w:fldChar w:fldCharType="separate"/>
      </w:r>
      <w:r>
        <w:t>9</w:t>
      </w:r>
      <w:r>
        <w:fldChar w:fldCharType="end"/>
      </w:r>
    </w:p>
    <w:p w14:paraId="0B870D0C" w14:textId="39FFDEB1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3.4.2 Schema arhitectura Harvard</w:t>
      </w:r>
      <w:r>
        <w:tab/>
      </w:r>
      <w:r>
        <w:fldChar w:fldCharType="begin"/>
      </w:r>
      <w:r>
        <w:instrText xml:space="preserve"> PAGEREF _Toc56811435 \h </w:instrText>
      </w:r>
      <w:r>
        <w:fldChar w:fldCharType="separate"/>
      </w:r>
      <w:r>
        <w:t>9</w:t>
      </w:r>
      <w:r>
        <w:fldChar w:fldCharType="end"/>
      </w:r>
    </w:p>
    <w:p w14:paraId="570C4366" w14:textId="37D1A404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305B1">
        <w:rPr>
          <w:rFonts w:eastAsia="Arial"/>
        </w:rPr>
        <w:t xml:space="preserve">3.5 </w:t>
      </w:r>
      <w:r>
        <w:t>Doua faze ale clock-ului</w:t>
      </w:r>
      <w:r>
        <w:tab/>
      </w:r>
      <w:r>
        <w:fldChar w:fldCharType="begin"/>
      </w:r>
      <w:r>
        <w:instrText xml:space="preserve"> PAGEREF _Toc56811436 \h </w:instrText>
      </w:r>
      <w:r>
        <w:fldChar w:fldCharType="separate"/>
      </w:r>
      <w:r>
        <w:t>10</w:t>
      </w:r>
      <w:r>
        <w:fldChar w:fldCharType="end"/>
      </w:r>
    </w:p>
    <w:p w14:paraId="0C82892F" w14:textId="090CFD16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 Descrierea componentelor procesorului EMMA-2</w:t>
      </w:r>
      <w:r>
        <w:tab/>
      </w:r>
      <w:r>
        <w:fldChar w:fldCharType="begin"/>
      </w:r>
      <w:r>
        <w:instrText xml:space="preserve"> PAGEREF _Toc56811437 \h </w:instrText>
      </w:r>
      <w:r>
        <w:fldChar w:fldCharType="separate"/>
      </w:r>
      <w:r>
        <w:t>10</w:t>
      </w:r>
      <w:r>
        <w:fldChar w:fldCharType="end"/>
      </w:r>
    </w:p>
    <w:p w14:paraId="06D57D7C" w14:textId="705E1BF3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3.6.1 Program Counter</w:t>
      </w:r>
      <w:r>
        <w:tab/>
      </w:r>
      <w:r>
        <w:fldChar w:fldCharType="begin"/>
      </w:r>
      <w:r>
        <w:instrText xml:space="preserve"> PAGEREF _Toc56811438 \h </w:instrText>
      </w:r>
      <w:r>
        <w:fldChar w:fldCharType="separate"/>
      </w:r>
      <w:r>
        <w:t>10</w:t>
      </w:r>
      <w:r>
        <w:fldChar w:fldCharType="end"/>
      </w:r>
    </w:p>
    <w:p w14:paraId="473BB45F" w14:textId="71F57492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3.6.2 Unitatea de microcod</w:t>
      </w:r>
      <w:r>
        <w:tab/>
      </w:r>
      <w:r>
        <w:fldChar w:fldCharType="begin"/>
      </w:r>
      <w:r>
        <w:instrText xml:space="preserve"> PAGEREF _Toc56811439 \h </w:instrText>
      </w:r>
      <w:r>
        <w:fldChar w:fldCharType="separate"/>
      </w:r>
      <w:r>
        <w:t>10</w:t>
      </w:r>
      <w:r>
        <w:fldChar w:fldCharType="end"/>
      </w:r>
    </w:p>
    <w:p w14:paraId="58836E70" w14:textId="0BA11FB6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3.6.3 Unitatea de microcod program counter</w:t>
      </w:r>
      <w:r>
        <w:tab/>
      </w:r>
      <w:r>
        <w:fldChar w:fldCharType="begin"/>
      </w:r>
      <w:r>
        <w:instrText xml:space="preserve"> PAGEREF _Toc56811440 \h </w:instrText>
      </w:r>
      <w:r>
        <w:fldChar w:fldCharType="separate"/>
      </w:r>
      <w:r>
        <w:t>11</w:t>
      </w:r>
      <w:r>
        <w:fldChar w:fldCharType="end"/>
      </w:r>
    </w:p>
    <w:p w14:paraId="453094EE" w14:textId="3CB9571A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3.6.4 Magistralele procesorului EMMA-2</w:t>
      </w:r>
      <w:r>
        <w:tab/>
      </w:r>
      <w:r>
        <w:fldChar w:fldCharType="begin"/>
      </w:r>
      <w:r>
        <w:instrText xml:space="preserve"> PAGEREF _Toc56811441 \h </w:instrText>
      </w:r>
      <w:r>
        <w:fldChar w:fldCharType="separate"/>
      </w:r>
      <w:r>
        <w:t>11</w:t>
      </w:r>
      <w:r>
        <w:fldChar w:fldCharType="end"/>
      </w:r>
    </w:p>
    <w:p w14:paraId="73CE4AEB" w14:textId="3C99C298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3.6.5 Memoria de date</w:t>
      </w:r>
      <w:r>
        <w:tab/>
      </w:r>
      <w:r>
        <w:fldChar w:fldCharType="begin"/>
      </w:r>
      <w:r>
        <w:instrText xml:space="preserve"> PAGEREF _Toc56811442 \h </w:instrText>
      </w:r>
      <w:r>
        <w:fldChar w:fldCharType="separate"/>
      </w:r>
      <w:r>
        <w:t>11</w:t>
      </w:r>
      <w:r>
        <w:fldChar w:fldCharType="end"/>
      </w:r>
    </w:p>
    <w:p w14:paraId="4C1D1F1E" w14:textId="2A63ACB6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3.6.6 Unitatea de registrii</w:t>
      </w:r>
      <w:r>
        <w:tab/>
      </w:r>
      <w:r>
        <w:fldChar w:fldCharType="begin"/>
      </w:r>
      <w:r>
        <w:instrText xml:space="preserve"> PAGEREF _Toc56811443 \h </w:instrText>
      </w:r>
      <w:r>
        <w:fldChar w:fldCharType="separate"/>
      </w:r>
      <w:r>
        <w:t>12</w:t>
      </w:r>
      <w:r>
        <w:fldChar w:fldCharType="end"/>
      </w:r>
    </w:p>
    <w:p w14:paraId="143FA495" w14:textId="6F9841EC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3.6.7 Unitatea Aritmetico-Logica</w:t>
      </w:r>
      <w:r>
        <w:tab/>
      </w:r>
      <w:r>
        <w:fldChar w:fldCharType="begin"/>
      </w:r>
      <w:r>
        <w:instrText xml:space="preserve"> PAGEREF _Toc56811444 \h </w:instrText>
      </w:r>
      <w:r>
        <w:fldChar w:fldCharType="separate"/>
      </w:r>
      <w:r>
        <w:t>12</w:t>
      </w:r>
      <w:r>
        <w:fldChar w:fldCharType="end"/>
      </w:r>
    </w:p>
    <w:p w14:paraId="6899A412" w14:textId="1F6C89A5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3.6.8 Generatorul de doua faze ale clock-ului</w:t>
      </w:r>
      <w:r>
        <w:tab/>
      </w:r>
      <w:r>
        <w:fldChar w:fldCharType="begin"/>
      </w:r>
      <w:r>
        <w:instrText xml:space="preserve"> PAGEREF _Toc56811445 \h </w:instrText>
      </w:r>
      <w:r>
        <w:fldChar w:fldCharType="separate"/>
      </w:r>
      <w:r>
        <w:t>12</w:t>
      </w:r>
      <w:r>
        <w:fldChar w:fldCharType="end"/>
      </w:r>
    </w:p>
    <w:p w14:paraId="69382C5D" w14:textId="4CE31D34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305B1">
        <w:rPr>
          <w:lang w:val="de-DE"/>
        </w:rPr>
        <w:t>3.6.9 Schema generala a procesorului EMMA-2</w:t>
      </w:r>
      <w:r>
        <w:tab/>
      </w:r>
      <w:r>
        <w:fldChar w:fldCharType="begin"/>
      </w:r>
      <w:r>
        <w:instrText xml:space="preserve"> PAGEREF _Toc56811446 \h </w:instrText>
      </w:r>
      <w:r>
        <w:fldChar w:fldCharType="separate"/>
      </w:r>
      <w:r>
        <w:t>12</w:t>
      </w:r>
      <w:r>
        <w:fldChar w:fldCharType="end"/>
      </w:r>
    </w:p>
    <w:p w14:paraId="2B0AE638" w14:textId="41568736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9305B1">
        <w:rPr>
          <w:bCs/>
        </w:rPr>
        <w:t>3.6.10_Memoria_de_microcod</w:t>
      </w:r>
      <w:r>
        <w:tab/>
      </w:r>
      <w:r>
        <w:fldChar w:fldCharType="begin"/>
      </w:r>
      <w:r>
        <w:instrText xml:space="preserve"> PAGEREF _Toc56811447 \h </w:instrText>
      </w:r>
      <w:r>
        <w:fldChar w:fldCharType="separate"/>
      </w:r>
      <w:r>
        <w:t>13</w:t>
      </w:r>
      <w:r>
        <w:fldChar w:fldCharType="end"/>
      </w:r>
    </w:p>
    <w:p w14:paraId="5C2EC48A" w14:textId="150E63CE" w:rsidR="00C848A9" w:rsidRPr="00B30628" w:rsidRDefault="00B30628" w:rsidP="00B30628">
      <w:pPr>
        <w:pStyle w:val="TOC2"/>
        <w:rPr>
          <w:rFonts w:asciiTheme="minorHAnsi" w:eastAsiaTheme="minorEastAsia" w:hAnsiTheme="minorHAnsi" w:cstheme="minorBidi"/>
          <w:color w:val="auto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</w:t>
      </w:r>
      <w:r w:rsidR="00C848A9" w:rsidRPr="00B30628">
        <w:t>3.6.11 Setul de instructiuni</w:t>
      </w:r>
      <w:r w:rsidR="00C848A9" w:rsidRPr="00B30628">
        <w:tab/>
      </w:r>
      <w:r w:rsidR="00C848A9" w:rsidRPr="00B30628">
        <w:fldChar w:fldCharType="begin"/>
      </w:r>
      <w:r w:rsidR="00C848A9" w:rsidRPr="00B30628">
        <w:instrText xml:space="preserve"> PAGEREF _Toc56811448 \h </w:instrText>
      </w:r>
      <w:r w:rsidR="00C848A9" w:rsidRPr="00B30628">
        <w:fldChar w:fldCharType="separate"/>
      </w:r>
      <w:r w:rsidR="00C848A9" w:rsidRPr="00B30628">
        <w:t>14</w:t>
      </w:r>
      <w:r w:rsidR="00C848A9" w:rsidRPr="00B30628">
        <w:fldChar w:fldCharType="end"/>
      </w:r>
    </w:p>
    <w:p w14:paraId="0936C5F1" w14:textId="54D8A082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4.</w:t>
      </w:r>
      <w:r w:rsidRPr="009305B1">
        <w:rPr>
          <w:rFonts w:ascii="Arial" w:eastAsia="Arial" w:hAnsi="Arial" w:cs="Arial"/>
        </w:rPr>
        <w:t xml:space="preserve"> </w:t>
      </w:r>
      <w:r>
        <w:t>Proiectare si Implementare</w:t>
      </w:r>
      <w:r>
        <w:tab/>
      </w:r>
      <w:r>
        <w:fldChar w:fldCharType="begin"/>
      </w:r>
      <w:r>
        <w:instrText xml:space="preserve"> PAGEREF _Toc56811449 \h </w:instrText>
      </w:r>
      <w:r>
        <w:fldChar w:fldCharType="separate"/>
      </w:r>
      <w:r>
        <w:t>16</w:t>
      </w:r>
      <w:r>
        <w:fldChar w:fldCharType="end"/>
      </w:r>
    </w:p>
    <w:p w14:paraId="15545FEE" w14:textId="6F1E80AE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4.1</w:t>
      </w:r>
      <w:r w:rsidRPr="009305B1">
        <w:rPr>
          <w:rFonts w:eastAsia="Arial"/>
        </w:rPr>
        <w:t xml:space="preserve"> </w:t>
      </w:r>
      <w:r>
        <w:t>Schema Bloc detaliata =&gt;</w:t>
      </w:r>
      <w:r w:rsidRPr="009305B1">
        <w:rPr>
          <w:color w:val="0563C1" w:themeColor="hyperlink"/>
          <w:u w:val="single"/>
        </w:rPr>
        <w:t>anexă</w:t>
      </w:r>
      <w:r>
        <w:tab/>
      </w:r>
      <w:r>
        <w:fldChar w:fldCharType="begin"/>
      </w:r>
      <w:r>
        <w:instrText xml:space="preserve"> PAGEREF _Toc56811450 \h </w:instrText>
      </w:r>
      <w:r>
        <w:fldChar w:fldCharType="separate"/>
      </w:r>
      <w:r>
        <w:t>16</w:t>
      </w:r>
      <w:r>
        <w:fldChar w:fldCharType="end"/>
      </w:r>
    </w:p>
    <w:p w14:paraId="60F0FBD6" w14:textId="7D2D2E2E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</w:t>
      </w:r>
      <w:r w:rsidRPr="009305B1">
        <w:rPr>
          <w:rFonts w:ascii="Arial" w:eastAsia="Arial" w:hAnsi="Arial" w:cs="Arial"/>
        </w:rPr>
        <w:t xml:space="preserve"> </w:t>
      </w:r>
      <w:r>
        <w:t>Descrierea componentelor</w:t>
      </w:r>
      <w:r>
        <w:tab/>
      </w:r>
      <w:r>
        <w:fldChar w:fldCharType="begin"/>
      </w:r>
      <w:r>
        <w:instrText xml:space="preserve"> PAGEREF _Toc56811451 \h </w:instrText>
      </w:r>
      <w:r>
        <w:fldChar w:fldCharType="separate"/>
      </w:r>
      <w:r>
        <w:t>16</w:t>
      </w:r>
      <w:r>
        <w:fldChar w:fldCharType="end"/>
      </w:r>
    </w:p>
    <w:p w14:paraId="17FA1A6F" w14:textId="3A16E2C1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4.2.1 Generator de clock in doua faze</w:t>
      </w:r>
      <w:r>
        <w:tab/>
      </w:r>
      <w:r>
        <w:fldChar w:fldCharType="begin"/>
      </w:r>
      <w:r>
        <w:instrText xml:space="preserve"> PAGEREF _Toc56811452 \h </w:instrText>
      </w:r>
      <w:r>
        <w:fldChar w:fldCharType="separate"/>
      </w:r>
      <w:r>
        <w:t>16</w:t>
      </w:r>
      <w:r>
        <w:fldChar w:fldCharType="end"/>
      </w:r>
    </w:p>
    <w:p w14:paraId="70D4D80F" w14:textId="646CD1F2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4.2.2 Microcode Program Counter</w:t>
      </w:r>
      <w:r>
        <w:tab/>
      </w:r>
      <w:r>
        <w:fldChar w:fldCharType="begin"/>
      </w:r>
      <w:r>
        <w:instrText xml:space="preserve"> PAGEREF _Toc56811453 \h </w:instrText>
      </w:r>
      <w:r>
        <w:fldChar w:fldCharType="separate"/>
      </w:r>
      <w:r>
        <w:t>17</w:t>
      </w:r>
      <w:r>
        <w:fldChar w:fldCharType="end"/>
      </w:r>
    </w:p>
    <w:p w14:paraId="30719915" w14:textId="37C262E1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4.2.3_Unitatea_aritmetico-logica</w:t>
      </w:r>
      <w:r>
        <w:tab/>
      </w:r>
      <w:r>
        <w:fldChar w:fldCharType="begin"/>
      </w:r>
      <w:r>
        <w:instrText xml:space="preserve"> PAGEREF _Toc56811454 \h </w:instrText>
      </w:r>
      <w:r>
        <w:fldChar w:fldCharType="separate"/>
      </w:r>
      <w:r>
        <w:t>17</w:t>
      </w:r>
      <w:r>
        <w:fldChar w:fldCharType="end"/>
      </w:r>
    </w:p>
    <w:p w14:paraId="110A882F" w14:textId="26B0504A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4.2.4_Registers</w:t>
      </w:r>
      <w:r>
        <w:tab/>
      </w:r>
      <w:r>
        <w:fldChar w:fldCharType="begin"/>
      </w:r>
      <w:r>
        <w:instrText xml:space="preserve"> PAGEREF _Toc56811455 \h </w:instrText>
      </w:r>
      <w:r>
        <w:fldChar w:fldCharType="separate"/>
      </w:r>
      <w:r>
        <w:t>17</w:t>
      </w:r>
      <w:r>
        <w:fldChar w:fldCharType="end"/>
      </w:r>
    </w:p>
    <w:p w14:paraId="5C172679" w14:textId="15858F29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4.2.5 Program Counter</w:t>
      </w:r>
      <w:r>
        <w:tab/>
      </w:r>
      <w:r>
        <w:fldChar w:fldCharType="begin"/>
      </w:r>
      <w:r>
        <w:instrText xml:space="preserve"> PAGEREF _Toc56811456 \h </w:instrText>
      </w:r>
      <w:r>
        <w:fldChar w:fldCharType="separate"/>
      </w:r>
      <w:r>
        <w:t>17</w:t>
      </w:r>
      <w:r>
        <w:fldChar w:fldCharType="end"/>
      </w:r>
    </w:p>
    <w:p w14:paraId="7F2BE105" w14:textId="261774AA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4.2.6 Instruction Memory</w:t>
      </w:r>
      <w:r>
        <w:tab/>
      </w:r>
      <w:r>
        <w:fldChar w:fldCharType="begin"/>
      </w:r>
      <w:r>
        <w:instrText xml:space="preserve"> PAGEREF _Toc56811457 \h </w:instrText>
      </w:r>
      <w:r>
        <w:fldChar w:fldCharType="separate"/>
      </w:r>
      <w:r>
        <w:t>18</w:t>
      </w:r>
      <w:r>
        <w:fldChar w:fldCharType="end"/>
      </w:r>
    </w:p>
    <w:p w14:paraId="516480B1" w14:textId="239DD1C7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4.2.7 Data memory</w:t>
      </w:r>
      <w:r>
        <w:tab/>
      </w:r>
      <w:r>
        <w:fldChar w:fldCharType="begin"/>
      </w:r>
      <w:r>
        <w:instrText xml:space="preserve"> PAGEREF _Toc56811458 \h </w:instrText>
      </w:r>
      <w:r>
        <w:fldChar w:fldCharType="separate"/>
      </w:r>
      <w:r>
        <w:t>18</w:t>
      </w:r>
      <w:r>
        <w:fldChar w:fldCharType="end"/>
      </w:r>
    </w:p>
    <w:p w14:paraId="17A9D427" w14:textId="0D24CB78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4.2.8_Unitatea_microcod</w:t>
      </w:r>
      <w:r>
        <w:tab/>
      </w:r>
      <w:r>
        <w:fldChar w:fldCharType="begin"/>
      </w:r>
      <w:r>
        <w:instrText xml:space="preserve"> PAGEREF _Toc56811459 \h </w:instrText>
      </w:r>
      <w:r>
        <w:fldChar w:fldCharType="separate"/>
      </w:r>
      <w:r>
        <w:t>18</w:t>
      </w:r>
      <w:r>
        <w:fldChar w:fldCharType="end"/>
      </w:r>
    </w:p>
    <w:p w14:paraId="693CAB71" w14:textId="2B3F6960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5.</w:t>
      </w:r>
      <w:r w:rsidRPr="009305B1">
        <w:rPr>
          <w:rFonts w:ascii="Arial" w:eastAsia="Arial" w:hAnsi="Arial" w:cs="Arial"/>
        </w:rPr>
        <w:t xml:space="preserve"> </w:t>
      </w:r>
      <w:r>
        <w:t>Rezultate experimentale</w:t>
      </w:r>
      <w:r>
        <w:tab/>
      </w:r>
      <w:r>
        <w:fldChar w:fldCharType="begin"/>
      </w:r>
      <w:r>
        <w:instrText xml:space="preserve"> PAGEREF _Toc56811460 \h </w:instrText>
      </w:r>
      <w:r>
        <w:fldChar w:fldCharType="separate"/>
      </w:r>
      <w:r>
        <w:t>19</w:t>
      </w:r>
      <w:r>
        <w:fldChar w:fldCharType="end"/>
      </w:r>
    </w:p>
    <w:p w14:paraId="5789EEA2" w14:textId="2738734B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5.1</w:t>
      </w:r>
      <w:r w:rsidRPr="009305B1">
        <w:rPr>
          <w:rFonts w:ascii="Arial" w:eastAsia="Arial" w:hAnsi="Arial" w:cs="Arial"/>
        </w:rPr>
        <w:t xml:space="preserve"> </w:t>
      </w:r>
      <w:r>
        <w:t>Detalii de implementare</w:t>
      </w:r>
      <w:r>
        <w:tab/>
      </w:r>
      <w:r>
        <w:fldChar w:fldCharType="begin"/>
      </w:r>
      <w:r>
        <w:instrText xml:space="preserve"> PAGEREF _Toc56811461 \h </w:instrText>
      </w:r>
      <w:r>
        <w:fldChar w:fldCharType="separate"/>
      </w:r>
      <w:r>
        <w:t>19</w:t>
      </w:r>
      <w:r>
        <w:fldChar w:fldCharType="end"/>
      </w:r>
    </w:p>
    <w:p w14:paraId="61949BDC" w14:textId="43B38AD6" w:rsidR="00C848A9" w:rsidRDefault="00C848A9" w:rsidP="00B30628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 Teste efectuate</w:t>
      </w:r>
      <w:r>
        <w:tab/>
      </w:r>
      <w:r>
        <w:fldChar w:fldCharType="begin"/>
      </w:r>
      <w:r>
        <w:instrText xml:space="preserve"> PAGEREF _Toc56811462 \h </w:instrText>
      </w:r>
      <w:r>
        <w:fldChar w:fldCharType="separate"/>
      </w:r>
      <w:r>
        <w:t>19</w:t>
      </w:r>
      <w:r>
        <w:fldChar w:fldCharType="end"/>
      </w:r>
    </w:p>
    <w:p w14:paraId="1D2C2D0D" w14:textId="18F31E53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5.2.1 Teste generator de doua faze de ciclu de ceas</w:t>
      </w:r>
      <w:r>
        <w:tab/>
      </w:r>
      <w:r>
        <w:fldChar w:fldCharType="begin"/>
      </w:r>
      <w:r>
        <w:instrText xml:space="preserve"> PAGEREF _Toc56811463 \h </w:instrText>
      </w:r>
      <w:r>
        <w:fldChar w:fldCharType="separate"/>
      </w:r>
      <w:r>
        <w:t>19</w:t>
      </w:r>
      <w:r>
        <w:fldChar w:fldCharType="end"/>
      </w:r>
    </w:p>
    <w:p w14:paraId="42C9154D" w14:textId="3536B497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5.2.2 Teste MPC</w:t>
      </w:r>
      <w:r>
        <w:tab/>
      </w:r>
      <w:r>
        <w:fldChar w:fldCharType="begin"/>
      </w:r>
      <w:r>
        <w:instrText xml:space="preserve"> PAGEREF _Toc56811464 \h </w:instrText>
      </w:r>
      <w:r>
        <w:fldChar w:fldCharType="separate"/>
      </w:r>
      <w:r>
        <w:t>19</w:t>
      </w:r>
      <w:r>
        <w:fldChar w:fldCharType="end"/>
      </w:r>
    </w:p>
    <w:p w14:paraId="3743130D" w14:textId="6CA6CC0E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5.2.3 Teste Registrii</w:t>
      </w:r>
      <w:r>
        <w:tab/>
      </w:r>
      <w:r>
        <w:fldChar w:fldCharType="begin"/>
      </w:r>
      <w:r>
        <w:instrText xml:space="preserve"> PAGEREF _Toc56811465 \h </w:instrText>
      </w:r>
      <w:r>
        <w:fldChar w:fldCharType="separate"/>
      </w:r>
      <w:r>
        <w:t>19</w:t>
      </w:r>
      <w:r>
        <w:fldChar w:fldCharType="end"/>
      </w:r>
    </w:p>
    <w:p w14:paraId="233E98AA" w14:textId="29762A1C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5.2.4 Teste ALU</w:t>
      </w:r>
      <w:r>
        <w:tab/>
      </w:r>
      <w:r>
        <w:fldChar w:fldCharType="begin"/>
      </w:r>
      <w:r>
        <w:instrText xml:space="preserve"> PAGEREF _Toc56811466 \h </w:instrText>
      </w:r>
      <w:r>
        <w:fldChar w:fldCharType="separate"/>
      </w:r>
      <w:r>
        <w:t>20</w:t>
      </w:r>
      <w:r>
        <w:fldChar w:fldCharType="end"/>
      </w:r>
    </w:p>
    <w:p w14:paraId="33737B6A" w14:textId="01C62BE1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5.2.5 Teste Program Counter</w:t>
      </w:r>
      <w:r>
        <w:tab/>
      </w:r>
      <w:r>
        <w:fldChar w:fldCharType="begin"/>
      </w:r>
      <w:r>
        <w:instrText xml:space="preserve"> PAGEREF _Toc56811467 \h </w:instrText>
      </w:r>
      <w:r>
        <w:fldChar w:fldCharType="separate"/>
      </w:r>
      <w:r>
        <w:t>20</w:t>
      </w:r>
      <w:r>
        <w:fldChar w:fldCharType="end"/>
      </w:r>
    </w:p>
    <w:p w14:paraId="70525A30" w14:textId="0C71454A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5.2.6 Teste Instruction Memory</w:t>
      </w:r>
      <w:r>
        <w:tab/>
      </w:r>
      <w:r>
        <w:fldChar w:fldCharType="begin"/>
      </w:r>
      <w:r>
        <w:instrText xml:space="preserve"> PAGEREF _Toc56811468 \h </w:instrText>
      </w:r>
      <w:r>
        <w:fldChar w:fldCharType="separate"/>
      </w:r>
      <w:r>
        <w:t>20</w:t>
      </w:r>
      <w:r>
        <w:fldChar w:fldCharType="end"/>
      </w:r>
    </w:p>
    <w:p w14:paraId="225AC49F" w14:textId="03CAE88C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5.2.7 Teste Data Memory</w:t>
      </w:r>
      <w:r>
        <w:tab/>
      </w:r>
      <w:r>
        <w:fldChar w:fldCharType="begin"/>
      </w:r>
      <w:r>
        <w:instrText xml:space="preserve"> PAGEREF _Toc56811469 \h </w:instrText>
      </w:r>
      <w:r>
        <w:fldChar w:fldCharType="separate"/>
      </w:r>
      <w:r>
        <w:t>20</w:t>
      </w:r>
      <w:r>
        <w:fldChar w:fldCharType="end"/>
      </w:r>
    </w:p>
    <w:p w14:paraId="0F35D1DE" w14:textId="2AEFD4FA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5.2.8 Teste unitate de microcod</w:t>
      </w:r>
      <w:r>
        <w:tab/>
      </w:r>
      <w:r>
        <w:fldChar w:fldCharType="begin"/>
      </w:r>
      <w:r>
        <w:instrText xml:space="preserve"> PAGEREF _Toc56811470 \h </w:instrText>
      </w:r>
      <w:r>
        <w:fldChar w:fldCharType="separate"/>
      </w:r>
      <w:r>
        <w:t>20</w:t>
      </w:r>
      <w:r>
        <w:fldChar w:fldCharType="end"/>
      </w:r>
    </w:p>
    <w:p w14:paraId="1EC0FDC7" w14:textId="7C879067" w:rsidR="00C848A9" w:rsidRDefault="00C848A9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5.2.9 Teste procesor</w:t>
      </w:r>
      <w:r>
        <w:tab/>
      </w:r>
      <w:r>
        <w:fldChar w:fldCharType="begin"/>
      </w:r>
      <w:r>
        <w:instrText xml:space="preserve"> PAGEREF _Toc56811471 \h </w:instrText>
      </w:r>
      <w:r>
        <w:fldChar w:fldCharType="separate"/>
      </w:r>
      <w:r>
        <w:t>20</w:t>
      </w:r>
      <w:r>
        <w:fldChar w:fldCharType="end"/>
      </w:r>
    </w:p>
    <w:p w14:paraId="6CD483BF" w14:textId="77C8ABB2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6.</w:t>
      </w:r>
      <w:r w:rsidRPr="009305B1">
        <w:rPr>
          <w:rFonts w:ascii="Arial" w:eastAsia="Arial" w:hAnsi="Arial" w:cs="Arial"/>
        </w:rPr>
        <w:t xml:space="preserve"> </w:t>
      </w:r>
      <w:r>
        <w:t>Concluzii</w:t>
      </w:r>
      <w:r>
        <w:tab/>
      </w:r>
      <w:r>
        <w:fldChar w:fldCharType="begin"/>
      </w:r>
      <w:r>
        <w:instrText xml:space="preserve"> PAGEREF _Toc56811472 \h </w:instrText>
      </w:r>
      <w:r>
        <w:fldChar w:fldCharType="separate"/>
      </w:r>
      <w:r>
        <w:t>20</w:t>
      </w:r>
      <w:r>
        <w:fldChar w:fldCharType="end"/>
      </w:r>
    </w:p>
    <w:p w14:paraId="2FCF2907" w14:textId="65A8199B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Bibliografie</w:t>
      </w:r>
      <w:r>
        <w:tab/>
      </w:r>
      <w:r>
        <w:fldChar w:fldCharType="begin"/>
      </w:r>
      <w:r>
        <w:instrText xml:space="preserve"> PAGEREF _Toc56811473 \h </w:instrText>
      </w:r>
      <w:r>
        <w:fldChar w:fldCharType="separate"/>
      </w:r>
      <w:r>
        <w:t>20</w:t>
      </w:r>
      <w:r>
        <w:fldChar w:fldCharType="end"/>
      </w:r>
    </w:p>
    <w:p w14:paraId="3965C816" w14:textId="0A8F2881" w:rsidR="00C848A9" w:rsidRDefault="00C848A9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Anexă</w:t>
      </w:r>
      <w:r>
        <w:tab/>
      </w:r>
      <w:r>
        <w:fldChar w:fldCharType="begin"/>
      </w:r>
      <w:r>
        <w:instrText xml:space="preserve"> PAGEREF _Toc56811474 \h </w:instrText>
      </w:r>
      <w:r>
        <w:fldChar w:fldCharType="separate"/>
      </w:r>
      <w:r>
        <w:t>21</w:t>
      </w:r>
      <w:r>
        <w:fldChar w:fldCharType="end"/>
      </w:r>
    </w:p>
    <w:p w14:paraId="324AD1F9" w14:textId="10B9C5F8" w:rsidR="00876D90" w:rsidRDefault="00F148AB" w:rsidP="002514D8">
      <w:pPr>
        <w:spacing w:after="0"/>
        <w:jc w:val="both"/>
      </w:pPr>
      <w:r>
        <w:fldChar w:fldCharType="end"/>
      </w:r>
    </w:p>
    <w:p w14:paraId="73C7688E" w14:textId="44030573" w:rsidR="00830CE1" w:rsidRDefault="00830CE1" w:rsidP="002514D8">
      <w:pPr>
        <w:spacing w:after="0"/>
        <w:jc w:val="both"/>
      </w:pPr>
    </w:p>
    <w:p w14:paraId="42F4DBFA" w14:textId="46A7DF6F" w:rsidR="00830CE1" w:rsidRDefault="00830CE1" w:rsidP="002514D8">
      <w:pPr>
        <w:spacing w:after="0"/>
        <w:jc w:val="both"/>
      </w:pPr>
    </w:p>
    <w:p w14:paraId="31338875" w14:textId="2106AFE5" w:rsidR="00830CE1" w:rsidRDefault="00830CE1" w:rsidP="002514D8">
      <w:pPr>
        <w:spacing w:after="0"/>
        <w:jc w:val="both"/>
      </w:pPr>
    </w:p>
    <w:p w14:paraId="1896B14C" w14:textId="681C6090" w:rsidR="00830CE1" w:rsidRDefault="00830CE1" w:rsidP="002514D8">
      <w:pPr>
        <w:spacing w:after="0"/>
        <w:jc w:val="both"/>
      </w:pPr>
    </w:p>
    <w:p w14:paraId="23B157BF" w14:textId="657FEF49" w:rsidR="00830CE1" w:rsidRDefault="00830CE1" w:rsidP="002514D8">
      <w:pPr>
        <w:spacing w:after="0"/>
        <w:jc w:val="both"/>
      </w:pPr>
    </w:p>
    <w:p w14:paraId="4EB5A333" w14:textId="35CE529B" w:rsidR="00876D90" w:rsidRDefault="00876D90" w:rsidP="002514D8">
      <w:pPr>
        <w:spacing w:after="0"/>
        <w:jc w:val="both"/>
      </w:pPr>
    </w:p>
    <w:p w14:paraId="4743DA1A" w14:textId="6F475764" w:rsidR="00C848A9" w:rsidRDefault="00C848A9" w:rsidP="002514D8">
      <w:pPr>
        <w:spacing w:after="0"/>
        <w:jc w:val="both"/>
      </w:pPr>
    </w:p>
    <w:p w14:paraId="1EF087CC" w14:textId="66071090" w:rsidR="00C848A9" w:rsidRDefault="00C848A9" w:rsidP="002514D8">
      <w:pPr>
        <w:spacing w:after="0"/>
        <w:jc w:val="both"/>
      </w:pPr>
    </w:p>
    <w:p w14:paraId="38136172" w14:textId="7EBDC322" w:rsidR="00C848A9" w:rsidRDefault="00C848A9" w:rsidP="002514D8">
      <w:pPr>
        <w:spacing w:after="0"/>
        <w:jc w:val="both"/>
      </w:pPr>
    </w:p>
    <w:p w14:paraId="50F3EB5B" w14:textId="4DB6B7E9" w:rsidR="00C848A9" w:rsidRDefault="00C848A9" w:rsidP="002514D8">
      <w:pPr>
        <w:spacing w:after="0"/>
        <w:jc w:val="both"/>
      </w:pPr>
    </w:p>
    <w:p w14:paraId="75BA372A" w14:textId="59897262" w:rsidR="00C848A9" w:rsidRDefault="00C848A9" w:rsidP="002514D8">
      <w:pPr>
        <w:spacing w:after="0"/>
        <w:jc w:val="both"/>
      </w:pPr>
    </w:p>
    <w:p w14:paraId="2D120294" w14:textId="77777777" w:rsidR="00EB6A16" w:rsidRDefault="00EB6A16" w:rsidP="00C848A9">
      <w:pPr>
        <w:pStyle w:val="Heading1"/>
      </w:pPr>
      <w:bookmarkStart w:id="0" w:name="_Toc54381765"/>
      <w:bookmarkStart w:id="1" w:name="_Toc56811421"/>
    </w:p>
    <w:p w14:paraId="52DEF303" w14:textId="77777777" w:rsidR="00EB6A16" w:rsidRDefault="00EB6A16" w:rsidP="00C848A9">
      <w:pPr>
        <w:pStyle w:val="Heading1"/>
      </w:pPr>
    </w:p>
    <w:p w14:paraId="5F2E49BA" w14:textId="77777777" w:rsidR="00EB6A16" w:rsidRDefault="00EB6A16" w:rsidP="00C848A9">
      <w:pPr>
        <w:pStyle w:val="Heading1"/>
      </w:pPr>
    </w:p>
    <w:p w14:paraId="654914E8" w14:textId="77777777" w:rsidR="00EB6A16" w:rsidRDefault="00EB6A16" w:rsidP="00C848A9">
      <w:pPr>
        <w:pStyle w:val="Heading1"/>
      </w:pPr>
    </w:p>
    <w:p w14:paraId="74C55C1C" w14:textId="77777777" w:rsidR="00EB6A16" w:rsidRDefault="00EB6A16" w:rsidP="00C848A9">
      <w:pPr>
        <w:pStyle w:val="Heading1"/>
      </w:pPr>
    </w:p>
    <w:p w14:paraId="03E44F01" w14:textId="77777777" w:rsidR="00EB6A16" w:rsidRDefault="00EB6A16" w:rsidP="00C848A9">
      <w:pPr>
        <w:pStyle w:val="Heading1"/>
      </w:pPr>
    </w:p>
    <w:p w14:paraId="65E1F76C" w14:textId="77777777" w:rsidR="00EB6A16" w:rsidRDefault="00EB6A16" w:rsidP="00C848A9">
      <w:pPr>
        <w:pStyle w:val="Heading1"/>
      </w:pPr>
    </w:p>
    <w:p w14:paraId="5F16BA4E" w14:textId="77777777" w:rsidR="00EB6A16" w:rsidRDefault="00EB6A16" w:rsidP="00C848A9">
      <w:pPr>
        <w:pStyle w:val="Heading1"/>
      </w:pPr>
    </w:p>
    <w:p w14:paraId="50303EA9" w14:textId="77777777" w:rsidR="00EB6A16" w:rsidRDefault="00EB6A16" w:rsidP="00C848A9">
      <w:pPr>
        <w:pStyle w:val="Heading1"/>
      </w:pPr>
    </w:p>
    <w:p w14:paraId="7BC10E81" w14:textId="77777777" w:rsidR="00EB6A16" w:rsidRDefault="00EB6A16" w:rsidP="00C848A9">
      <w:pPr>
        <w:pStyle w:val="Heading1"/>
      </w:pPr>
    </w:p>
    <w:p w14:paraId="3F46A390" w14:textId="65E0CA62" w:rsidR="00876D90" w:rsidRPr="00830CE1" w:rsidRDefault="0013435A" w:rsidP="00C848A9">
      <w:pPr>
        <w:pStyle w:val="Heading1"/>
      </w:pPr>
      <w:r w:rsidRPr="00830CE1">
        <w:lastRenderedPageBreak/>
        <w:t xml:space="preserve">1. </w:t>
      </w:r>
      <w:proofErr w:type="spellStart"/>
      <w:r w:rsidRPr="00830CE1">
        <w:t>Rezumat</w:t>
      </w:r>
      <w:bookmarkEnd w:id="0"/>
      <w:bookmarkEnd w:id="1"/>
      <w:proofErr w:type="spellEnd"/>
      <w:r w:rsidRPr="00830CE1">
        <w:t xml:space="preserve"> </w:t>
      </w:r>
    </w:p>
    <w:p w14:paraId="05C0EED1" w14:textId="01D8D6E4" w:rsidR="00876D90" w:rsidRDefault="00074EAF" w:rsidP="00EB6A16">
      <w:pPr>
        <w:spacing w:after="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presupus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realizarea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EMMA</w:t>
      </w:r>
      <w:r w:rsidR="0013435A">
        <w:rPr>
          <w:rFonts w:ascii="Times New Roman" w:eastAsia="Times New Roman" w:hAnsi="Times New Roman" w:cs="Times New Roman"/>
          <w:sz w:val="24"/>
        </w:rPr>
        <w:t xml:space="preserve">, care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implementeaza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56A96">
        <w:rPr>
          <w:rFonts w:ascii="Times New Roman" w:eastAsia="Times New Roman" w:hAnsi="Times New Roman" w:cs="Times New Roman"/>
          <w:sz w:val="24"/>
        </w:rPr>
        <w:t>operatii</w:t>
      </w:r>
      <w:proofErr w:type="spellEnd"/>
      <w:r w:rsidR="00D56A96">
        <w:rPr>
          <w:rFonts w:ascii="Times New Roman" w:eastAsia="Times New Roman" w:hAnsi="Times New Roman" w:cs="Times New Roman"/>
          <w:sz w:val="24"/>
        </w:rPr>
        <w:t xml:space="preserve"> de tip </w:t>
      </w:r>
      <w:r w:rsidR="0013435A">
        <w:rPr>
          <w:rFonts w:ascii="Times New Roman" w:eastAsia="Times New Roman" w:hAnsi="Times New Roman" w:cs="Times New Roman"/>
          <w:sz w:val="24"/>
        </w:rPr>
        <w:t xml:space="preserve">load/store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operatii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logice</w:t>
      </w:r>
      <w:proofErr w:type="spellEnd"/>
      <w:r w:rsidR="00B234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234CD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aritmetice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intre</w:t>
      </w:r>
      <w:proofErr w:type="spellEnd"/>
      <w:r w:rsidR="00D56A9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registre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>.</w:t>
      </w:r>
      <w:r w:rsidR="001F372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3725">
        <w:rPr>
          <w:rFonts w:ascii="Times New Roman" w:eastAsia="Times New Roman" w:hAnsi="Times New Roman" w:cs="Times New Roman"/>
          <w:sz w:val="24"/>
        </w:rPr>
        <w:t>Acesta</w:t>
      </w:r>
      <w:proofErr w:type="spellEnd"/>
      <w:r w:rsidR="00D56A9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56A96">
        <w:rPr>
          <w:rFonts w:ascii="Times New Roman" w:eastAsia="Times New Roman" w:hAnsi="Times New Roman" w:cs="Times New Roman"/>
          <w:sz w:val="24"/>
        </w:rPr>
        <w:t>utilizeaza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arhitectura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Harvard,</w:t>
      </w:r>
      <w:r w:rsidR="00D56A96">
        <w:rPr>
          <w:rFonts w:ascii="Times New Roman" w:eastAsia="Times New Roman" w:hAnsi="Times New Roman" w:cs="Times New Roman"/>
          <w:sz w:val="24"/>
        </w:rPr>
        <w:t xml:space="preserve"> </w:t>
      </w:r>
      <w:r w:rsidR="0013435A">
        <w:rPr>
          <w:rFonts w:ascii="Times New Roman" w:eastAsia="Times New Roman" w:hAnsi="Times New Roman" w:cs="Times New Roman"/>
          <w:sz w:val="24"/>
        </w:rPr>
        <w:t xml:space="preserve">cu </w:t>
      </w:r>
      <w:proofErr w:type="spellStart"/>
      <w:r w:rsidR="00D56A96">
        <w:rPr>
          <w:rFonts w:ascii="Times New Roman" w:eastAsia="Times New Roman" w:hAnsi="Times New Roman" w:cs="Times New Roman"/>
          <w:sz w:val="24"/>
        </w:rPr>
        <w:t>memorii</w:t>
      </w:r>
      <w:proofErr w:type="spellEnd"/>
      <w:r w:rsidR="00D56A96">
        <w:rPr>
          <w:rFonts w:ascii="Times New Roman" w:eastAsia="Times New Roman" w:hAnsi="Times New Roman" w:cs="Times New Roman"/>
          <w:sz w:val="24"/>
        </w:rPr>
        <w:t xml:space="preserve"> separate </w:t>
      </w:r>
      <w:proofErr w:type="spellStart"/>
      <w:r w:rsidR="00D56A96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D56A9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56A96">
        <w:rPr>
          <w:rFonts w:ascii="Times New Roman" w:eastAsia="Times New Roman" w:hAnsi="Times New Roman" w:cs="Times New Roman"/>
          <w:sz w:val="24"/>
        </w:rPr>
        <w:t>instructiuni</w:t>
      </w:r>
      <w:proofErr w:type="spellEnd"/>
      <w:r w:rsidR="00A55DD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55DD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A55DD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55DDA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A55DDA">
        <w:rPr>
          <w:rFonts w:ascii="Times New Roman" w:eastAsia="Times New Roman" w:hAnsi="Times New Roman" w:cs="Times New Roman"/>
          <w:sz w:val="24"/>
        </w:rPr>
        <w:t xml:space="preserve"> </w:t>
      </w:r>
      <w:r w:rsidR="0013435A">
        <w:rPr>
          <w:rFonts w:ascii="Times New Roman" w:eastAsia="Times New Roman" w:hAnsi="Times New Roman" w:cs="Times New Roman"/>
          <w:sz w:val="24"/>
        </w:rPr>
        <w:t xml:space="preserve">date.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are </w:t>
      </w:r>
      <w:proofErr w:type="spellStart"/>
      <w:proofErr w:type="gramStart"/>
      <w:r w:rsidR="0013435A">
        <w:rPr>
          <w:rFonts w:ascii="Times New Roman" w:eastAsia="Times New Roman" w:hAnsi="Times New Roman" w:cs="Times New Roman"/>
          <w:sz w:val="24"/>
        </w:rPr>
        <w:t>un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set</w:t>
      </w:r>
      <w:proofErr w:type="gramEnd"/>
      <w:r w:rsidR="0013435A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instructiuni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predefinite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dar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versiunea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descarcabila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modelului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nu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contine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F3725">
        <w:rPr>
          <w:rFonts w:ascii="Times New Roman" w:eastAsia="Times New Roman" w:hAnsi="Times New Roman" w:cs="Times New Roman"/>
          <w:sz w:val="24"/>
        </w:rPr>
        <w:t>resursele</w:t>
      </w:r>
      <w:proofErr w:type="spellEnd"/>
      <w:r w:rsidR="001F3725">
        <w:rPr>
          <w:rFonts w:ascii="Times New Roman" w:eastAsia="Times New Roman" w:hAnsi="Times New Roman" w:cs="Times New Roman"/>
          <w:sz w:val="24"/>
        </w:rPr>
        <w:t xml:space="preserve"> din</w:t>
      </w:r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microcodul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necesar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implementare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Exista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versiuni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ale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acestui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procesor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(EMMA1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EMMA2). EMMA1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baza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executa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doar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operatii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necesita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 w:rsidR="00F7390A">
        <w:rPr>
          <w:rFonts w:ascii="Times New Roman" w:eastAsia="Times New Roman" w:hAnsi="Times New Roman" w:cs="Times New Roman"/>
          <w:sz w:val="24"/>
        </w:rPr>
        <w:t>singur</w:t>
      </w:r>
      <w:proofErr w:type="spellEnd"/>
      <w:r w:rsidR="00F739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ciclu</w:t>
      </w:r>
      <w:proofErr w:type="spellEnd"/>
      <w:r w:rsidR="00F7390A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F7390A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, EMMA2 </w:t>
      </w:r>
      <w:r w:rsidR="00F7390A"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 w:rsidR="00F7390A">
        <w:rPr>
          <w:rFonts w:ascii="Times New Roman" w:eastAsia="Times New Roman" w:hAnsi="Times New Roman" w:cs="Times New Roman"/>
          <w:sz w:val="24"/>
        </w:rPr>
        <w:t>schimb</w:t>
      </w:r>
      <w:proofErr w:type="spellEnd"/>
      <w:r w:rsidR="00F7390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permite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operatiile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inmultire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impartire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.    </w:t>
      </w:r>
    </w:p>
    <w:p w14:paraId="55967B53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61039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A911DB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1ECC69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4A76B" w14:textId="77777777" w:rsidR="00876D90" w:rsidRDefault="0013435A" w:rsidP="002514D8">
      <w:pPr>
        <w:spacing w:after="2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70527" w14:textId="60F7F971" w:rsidR="00876D90" w:rsidRDefault="00876D90" w:rsidP="002514D8">
      <w:pPr>
        <w:spacing w:after="0"/>
        <w:jc w:val="both"/>
      </w:pPr>
    </w:p>
    <w:p w14:paraId="36CD68EF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F6269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AEFCF4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B204B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82A1CF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63D65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EE1234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D0572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6B4DE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5562F1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C19D87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C5260C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518AAD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1F367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3871E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3556D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F11409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A6427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0FF90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591784" w14:textId="2C743E09" w:rsidR="00876D90" w:rsidRDefault="0013435A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7CA5B5" w14:textId="02EDBA58" w:rsidR="005B1FBD" w:rsidRDefault="005B1FBD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5126E2D" w14:textId="5F19ABA1" w:rsidR="005B1FBD" w:rsidRDefault="005B1FBD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6DA186D" w14:textId="27E7FEBE" w:rsidR="005B1FBD" w:rsidRDefault="005B1FBD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0A247D4B" w14:textId="34E7578D" w:rsidR="005B1FBD" w:rsidRDefault="005B1FBD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A1683A2" w14:textId="3CC4954D" w:rsidR="005B1FBD" w:rsidRDefault="005B1FBD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CA06E55" w14:textId="11B59809" w:rsidR="005B1FBD" w:rsidRDefault="005B1FBD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E964CFC" w14:textId="77777777" w:rsidR="005B1FBD" w:rsidRDefault="005B1FBD" w:rsidP="002514D8">
      <w:pPr>
        <w:spacing w:after="0"/>
        <w:jc w:val="both"/>
      </w:pPr>
    </w:p>
    <w:p w14:paraId="1FE1AC38" w14:textId="1977D1F1" w:rsidR="00876D90" w:rsidRDefault="00876D90" w:rsidP="002514D8">
      <w:pPr>
        <w:spacing w:after="0"/>
        <w:jc w:val="both"/>
      </w:pPr>
    </w:p>
    <w:p w14:paraId="3A65F126" w14:textId="77777777" w:rsidR="00B30628" w:rsidRDefault="00B30628" w:rsidP="00C848A9">
      <w:pPr>
        <w:pStyle w:val="Heading1"/>
      </w:pPr>
      <w:bookmarkStart w:id="2" w:name="_Toc54381766"/>
      <w:bookmarkStart w:id="3" w:name="_Toc56811422"/>
    </w:p>
    <w:p w14:paraId="1CCECB60" w14:textId="77777777" w:rsidR="00B30628" w:rsidRDefault="00B30628" w:rsidP="00C848A9">
      <w:pPr>
        <w:pStyle w:val="Heading1"/>
      </w:pPr>
    </w:p>
    <w:p w14:paraId="2F98A56E" w14:textId="73E11425" w:rsidR="00876D90" w:rsidRPr="008B4838" w:rsidRDefault="0013435A" w:rsidP="00C848A9">
      <w:pPr>
        <w:pStyle w:val="Heading1"/>
      </w:pPr>
      <w:r w:rsidRPr="008B4838">
        <w:t>2.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Introducere</w:t>
      </w:r>
      <w:bookmarkEnd w:id="2"/>
      <w:bookmarkEnd w:id="3"/>
      <w:proofErr w:type="spellEnd"/>
      <w:r w:rsidRPr="008B4838">
        <w:t xml:space="preserve"> </w:t>
      </w:r>
    </w:p>
    <w:p w14:paraId="7813DB0F" w14:textId="23E666C0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C9514E" w14:textId="76B8994E" w:rsidR="00876D90" w:rsidRDefault="0013435A" w:rsidP="00074EAF">
      <w:pPr>
        <w:pStyle w:val="Heading2"/>
      </w:pPr>
      <w:bookmarkStart w:id="4" w:name="_Toc54381767"/>
      <w:bookmarkStart w:id="5" w:name="_Toc56811423"/>
      <w:r w:rsidRPr="008B4838">
        <w:t>2.1</w:t>
      </w:r>
      <w:r w:rsidRPr="008B4838">
        <w:rPr>
          <w:rFonts w:ascii="Arial" w:eastAsia="Arial" w:hAnsi="Arial" w:cs="Arial"/>
        </w:rPr>
        <w:t xml:space="preserve"> </w:t>
      </w:r>
      <w:r w:rsidRPr="008B4838">
        <w:t>Context</w:t>
      </w:r>
      <w:bookmarkEnd w:id="4"/>
      <w:bookmarkEnd w:id="5"/>
      <w:r w:rsidRPr="008B4838">
        <w:t xml:space="preserve"> </w:t>
      </w:r>
    </w:p>
    <w:p w14:paraId="7E8EFF79" w14:textId="51659D95" w:rsidR="00F7390A" w:rsidRDefault="009E3578" w:rsidP="002514D8">
      <w:pPr>
        <w:spacing w:after="12" w:line="249" w:lineRule="auto"/>
        <w:ind w:left="693" w:right="7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Obiectivul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initial care a </w:t>
      </w:r>
      <w:proofErr w:type="spellStart"/>
      <w:r>
        <w:rPr>
          <w:rFonts w:ascii="Times New Roman" w:eastAsia="Times New Roman" w:hAnsi="Times New Roman" w:cs="Times New Roman"/>
          <w:sz w:val="24"/>
        </w:rPr>
        <w:t>condus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dezvoltarea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multicomputerul</w:t>
      </w:r>
      <w:r>
        <w:rPr>
          <w:rFonts w:ascii="Times New Roman" w:eastAsia="Times New Roman" w:hAnsi="Times New Roman" w:cs="Times New Roman"/>
          <w:sz w:val="24"/>
        </w:rPr>
        <w:t>ui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EMMA (Elaborate Multi-Mini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Associativo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), a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fost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mecanizarea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sort</w:t>
      </w:r>
      <w:r>
        <w:rPr>
          <w:rFonts w:ascii="Times New Roman" w:eastAsia="Times New Roman" w:hAnsi="Times New Roman" w:cs="Times New Roman"/>
          <w:sz w:val="24"/>
        </w:rPr>
        <w:t>a</w:t>
      </w:r>
      <w:r w:rsidR="00991655" w:rsidRPr="00991655">
        <w:rPr>
          <w:rFonts w:ascii="Times New Roman" w:eastAsia="Times New Roman" w:hAnsi="Times New Roman" w:cs="Times New Roman"/>
          <w:sz w:val="24"/>
        </w:rPr>
        <w:t>rii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coresponden</w:t>
      </w:r>
      <w:r>
        <w:rPr>
          <w:rFonts w:ascii="Times New Roman" w:eastAsia="Times New Roman" w:hAnsi="Times New Roman" w:cs="Times New Roman"/>
          <w:sz w:val="24"/>
        </w:rPr>
        <w:t>t</w:t>
      </w:r>
      <w:r w:rsidR="00991655" w:rsidRPr="00991655">
        <w:rPr>
          <w:rFonts w:ascii="Times New Roman" w:eastAsia="Times New Roman" w:hAnsi="Times New Roman" w:cs="Times New Roman"/>
          <w:sz w:val="24"/>
        </w:rPr>
        <w:t>ei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Nevoia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unui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ar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putea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sta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baza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unei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game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largi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aplica</w:t>
      </w:r>
      <w:r w:rsidR="00B234CD">
        <w:rPr>
          <w:rFonts w:ascii="Times New Roman" w:eastAsia="Times New Roman" w:hAnsi="Times New Roman" w:cs="Times New Roman"/>
          <w:sz w:val="24"/>
        </w:rPr>
        <w:t>t</w:t>
      </w:r>
      <w:r w:rsidR="00991655" w:rsidRPr="00991655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determinat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studiul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1655" w:rsidRPr="00991655">
        <w:rPr>
          <w:rFonts w:ascii="Times New Roman" w:eastAsia="Times New Roman" w:hAnsi="Times New Roman" w:cs="Times New Roman"/>
          <w:sz w:val="24"/>
        </w:rPr>
        <w:t>dezvoltarea</w:t>
      </w:r>
      <w:proofErr w:type="spellEnd"/>
      <w:r w:rsidR="00991655" w:rsidRPr="009916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991655" w:rsidRPr="00991655">
        <w:rPr>
          <w:rFonts w:ascii="Times New Roman" w:eastAsia="Times New Roman" w:hAnsi="Times New Roman" w:cs="Times New Roman"/>
          <w:sz w:val="24"/>
        </w:rPr>
        <w:t xml:space="preserve"> EMMA2</w:t>
      </w:r>
      <w:r w:rsidR="00991655">
        <w:rPr>
          <w:rFonts w:ascii="Times New Roman" w:eastAsia="Times New Roman" w:hAnsi="Times New Roman" w:cs="Times New Roman"/>
          <w:sz w:val="24"/>
        </w:rPr>
        <w:t>.</w:t>
      </w:r>
      <w:r w:rsidR="00C7633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dintr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-un Program Counter(PC), 2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memorii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(Instruction Memory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r w:rsidR="003A0E41">
        <w:rPr>
          <w:rFonts w:ascii="Times New Roman" w:eastAsia="Times New Roman" w:hAnsi="Times New Roman" w:cs="Times New Roman"/>
          <w:sz w:val="24"/>
        </w:rPr>
        <w:t xml:space="preserve"> </w:t>
      </w:r>
      <w:r w:rsidR="0013435A">
        <w:rPr>
          <w:rFonts w:ascii="Times New Roman" w:eastAsia="Times New Roman" w:hAnsi="Times New Roman" w:cs="Times New Roman"/>
          <w:sz w:val="24"/>
        </w:rPr>
        <w:t xml:space="preserve">Data Memory), un Microcode Program Counter(MPC), un ALU,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(2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operatorii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ALU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stocarea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rezultatului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unitatea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principala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</w:rPr>
        <w:t>considerata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</w:rPr>
        <w:t>creierul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  <w:r w:rsidR="0013435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3435A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13435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FA2B55A" w14:textId="102535D6" w:rsidR="00876D90" w:rsidRDefault="0013435A" w:rsidP="002514D8">
      <w:pPr>
        <w:spacing w:after="12" w:line="249" w:lineRule="auto"/>
        <w:ind w:left="693" w:right="74" w:firstLine="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1428D8" w14:textId="77777777" w:rsidR="00876D90" w:rsidRPr="008B4838" w:rsidRDefault="0013435A" w:rsidP="00C848A9">
      <w:pPr>
        <w:pStyle w:val="Heading2"/>
      </w:pPr>
      <w:bookmarkStart w:id="6" w:name="_Toc54381768"/>
      <w:bookmarkStart w:id="7" w:name="_Toc56811424"/>
      <w:r w:rsidRPr="008B4838">
        <w:t>2.2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Obiectivele</w:t>
      </w:r>
      <w:proofErr w:type="spellEnd"/>
      <w:r w:rsidRPr="008B4838">
        <w:t xml:space="preserve"> </w:t>
      </w:r>
      <w:proofErr w:type="spellStart"/>
      <w:r w:rsidRPr="008B4838">
        <w:t>proiectului</w:t>
      </w:r>
      <w:bookmarkEnd w:id="6"/>
      <w:bookmarkEnd w:id="7"/>
      <w:proofErr w:type="spellEnd"/>
      <w:r w:rsidRPr="008B4838">
        <w:t xml:space="preserve"> </w:t>
      </w:r>
    </w:p>
    <w:p w14:paraId="106FB692" w14:textId="77777777" w:rsidR="00876D90" w:rsidRDefault="0013435A" w:rsidP="002514D8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EF84B" w14:textId="377B370A" w:rsidR="00C76EF3" w:rsidRDefault="00C76EF3" w:rsidP="00C76EF3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Obiectivul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principal a </w:t>
      </w:r>
      <w:proofErr w:type="spellStart"/>
      <w:r>
        <w:rPr>
          <w:rFonts w:ascii="Times New Roman" w:eastAsia="Times New Roman" w:hAnsi="Times New Roman" w:cs="Times New Roman"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EMMA2 in </w:t>
      </w:r>
      <w:proofErr w:type="spellStart"/>
      <w:r>
        <w:rPr>
          <w:rFonts w:ascii="Times New Roman" w:eastAsia="Times New Roman" w:hAnsi="Times New Roman" w:cs="Times New Roman"/>
          <w:sz w:val="24"/>
        </w:rPr>
        <w:t>mediul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proiectare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A5561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Xilinx </w:t>
      </w:r>
      <w:proofErr w:type="spellStart"/>
      <w:r w:rsidRPr="007A5561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Vivado</w:t>
      </w:r>
      <w:proofErr w:type="spellEnd"/>
      <w:r w:rsidRPr="007A5561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Design </w:t>
      </w:r>
      <w:proofErr w:type="spellStart"/>
      <w:r w:rsidRPr="007A5561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Suite</w:t>
      </w:r>
      <w:r>
        <w:rPr>
          <w:rFonts w:ascii="Times New Roman" w:eastAsia="Times New Roman" w:hAnsi="Times New Roman" w:cs="Times New Roman"/>
          <w:sz w:val="24"/>
        </w:rPr>
        <w:t>.</w:t>
      </w:r>
      <w:r w:rsidR="00864E29">
        <w:rPr>
          <w:rFonts w:ascii="Times New Roman" w:eastAsia="Times New Roman" w:hAnsi="Times New Roman" w:cs="Times New Roman"/>
          <w:sz w:val="24"/>
        </w:rPr>
        <w:t>Fiecare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componenta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trebuie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implementata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testata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separat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inainte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de a fi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conectata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864E29">
        <w:rPr>
          <w:rFonts w:ascii="Times New Roman" w:eastAsia="Times New Roman" w:hAnsi="Times New Roman" w:cs="Times New Roman"/>
          <w:sz w:val="24"/>
        </w:rPr>
        <w:t>ansamblul</w:t>
      </w:r>
      <w:proofErr w:type="spellEnd"/>
      <w:r w:rsidR="00864E29">
        <w:rPr>
          <w:rFonts w:ascii="Times New Roman" w:eastAsia="Times New Roman" w:hAnsi="Times New Roman" w:cs="Times New Roman"/>
          <w:sz w:val="24"/>
        </w:rPr>
        <w:t xml:space="preserve"> principal.</w:t>
      </w:r>
    </w:p>
    <w:p w14:paraId="0CFB45B7" w14:textId="77777777" w:rsidR="004104A4" w:rsidRDefault="004104A4" w:rsidP="00C76EF3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28BBB92F" w14:textId="587C66A9" w:rsidR="00876D90" w:rsidRDefault="007A5561" w:rsidP="002514D8">
      <w:pPr>
        <w:spacing w:after="12" w:line="249" w:lineRule="auto"/>
        <w:ind w:left="693" w:right="7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urmare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presupune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descrierea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arhitecturii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limbajului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104A4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descriere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hardware </w:t>
      </w:r>
      <w:r w:rsidR="00DB0212" w:rsidRPr="004104A4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VHDL</w:t>
      </w:r>
      <w:r w:rsid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sau</w:t>
      </w:r>
      <w:proofErr w:type="spellEnd"/>
      <w:r w:rsid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B021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VHSIC HDL</w:t>
      </w:r>
      <w:r w:rsid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4104A4" w:rsidRP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P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Very High</w:t>
      </w:r>
      <w:r w:rsidR="00C76EF3" w:rsidRP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 w:rsidRP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Spee</w:t>
      </w:r>
      <w:r w:rsidR="00C76EF3" w:rsidRP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</w:t>
      </w:r>
      <w:r w:rsidRPr="004104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Integrated Circuit Hardware Description Language).</w:t>
      </w:r>
      <w:r w:rsidR="00C76EF3" w:rsidRPr="004104A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C76EF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Este </w:t>
      </w:r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 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limbaj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descriere</w:t>
      </w:r>
      <w:proofErr w:type="spellEnd"/>
      <w:r w:rsidR="00DB0212"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hardwar</w:t>
      </w:r>
      <w:r w:rsidR="00DB0212"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e,</w:t>
      </w:r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destinat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descrierii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comportamentului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și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arhitecturii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unui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modul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electronic logic, ale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unei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func</w:t>
      </w:r>
      <w:r w:rsidR="00C7633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</w:t>
      </w:r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iuni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logice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combinatorii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sau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secventiale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</w:t>
      </w:r>
      <w:r w:rsidR="00C7633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turi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</w:t>
      </w:r>
      <w:r w:rsidR="00DB0212"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 </w:t>
      </w:r>
      <w:proofErr w:type="spellStart"/>
      <w:r w:rsidR="00DB0212"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limbajul</w:t>
      </w:r>
      <w:proofErr w:type="spellEnd"/>
      <w:r w:rsidR="00DB0212"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Verilog</w:t>
      </w:r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este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cel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utilizat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limbaj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proiectare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sistemelor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electronice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digitale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E una din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uneltele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principale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pentru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proiectarea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circuitelor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integrate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moderne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aplicat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cu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succes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campul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microprocesoarelor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(DSP,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acceleratoare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grafice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),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în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telecomunicatii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(TV,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celulare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), automobile (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navigație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sisteme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control al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stabilitații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)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și</w:t>
      </w:r>
      <w:proofErr w:type="spellEnd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altele</w:t>
      </w:r>
      <w:proofErr w:type="spellEnd"/>
      <w:r w:rsidR="00DB0212" w:rsidRPr="00DB021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078DAA7F" w14:textId="60D26D6D" w:rsidR="005A088E" w:rsidRDefault="005A088E" w:rsidP="002514D8">
      <w:pPr>
        <w:spacing w:after="12" w:line="249" w:lineRule="auto"/>
        <w:ind w:left="693" w:right="74"/>
        <w:jc w:val="both"/>
        <w:rPr>
          <w:rFonts w:ascii="Times New Roman" w:eastAsia="Times New Roman" w:hAnsi="Times New Roman" w:cs="Times New Roman"/>
          <w:sz w:val="24"/>
        </w:rPr>
      </w:pPr>
    </w:p>
    <w:p w14:paraId="03BCDDA5" w14:textId="38ADCDF2" w:rsidR="005A088E" w:rsidRDefault="005A088E" w:rsidP="002514D8">
      <w:pPr>
        <w:spacing w:after="12" w:line="249" w:lineRule="auto"/>
        <w:ind w:left="693" w:right="7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A088E">
        <w:rPr>
          <w:rFonts w:ascii="Times New Roman" w:eastAsia="Times New Roman" w:hAnsi="Times New Roman" w:cs="Times New Roman"/>
          <w:sz w:val="24"/>
        </w:rPr>
        <w:t>Procesoarele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microprogramate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spre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deosebire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microprocesoarele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clasice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, cu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structura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fixa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set</w:t>
      </w:r>
      <w:r w:rsidR="00C7633A">
        <w:rPr>
          <w:rFonts w:ascii="Times New Roman" w:eastAsia="Times New Roman" w:hAnsi="Times New Roman" w:cs="Times New Roman"/>
          <w:sz w:val="24"/>
        </w:rPr>
        <w:t>ul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instrucțiuni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impus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de fabricant, permit la o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vitez</w:t>
      </w:r>
      <w:r w:rsidR="00C7633A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relativ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redus</w:t>
      </w:r>
      <w:r w:rsidR="00234515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obținerea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structuri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mult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flexibile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, </w:t>
      </w:r>
      <w:r w:rsidR="00C7633A">
        <w:rPr>
          <w:rFonts w:ascii="Times New Roman" w:eastAsia="Times New Roman" w:hAnsi="Times New Roman" w:cs="Times New Roman"/>
          <w:sz w:val="24"/>
        </w:rPr>
        <w:t>i</w:t>
      </w:r>
      <w:r w:rsidRPr="005A088E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ceea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ce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prive</w:t>
      </w:r>
      <w:r w:rsidR="00C7633A">
        <w:rPr>
          <w:rFonts w:ascii="Times New Roman" w:eastAsia="Times New Roman" w:hAnsi="Times New Roman" w:cs="Times New Roman"/>
          <w:sz w:val="24"/>
        </w:rPr>
        <w:t>s</w:t>
      </w:r>
      <w:r w:rsidRPr="005A088E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realizarea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modificarea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setului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instruc</w:t>
      </w:r>
      <w:r w:rsidR="00C7633A">
        <w:rPr>
          <w:rFonts w:ascii="Times New Roman" w:eastAsia="Times New Roman" w:hAnsi="Times New Roman" w:cs="Times New Roman"/>
          <w:sz w:val="24"/>
        </w:rPr>
        <w:t>t</w:t>
      </w:r>
      <w:r w:rsidRPr="005A088E">
        <w:rPr>
          <w:rFonts w:ascii="Times New Roman" w:eastAsia="Times New Roman" w:hAnsi="Times New Roman" w:cs="Times New Roman"/>
          <w:sz w:val="24"/>
        </w:rPr>
        <w:t>iuni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A088E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c</w:t>
      </w:r>
      <w:r w:rsidR="00C7633A">
        <w:rPr>
          <w:rFonts w:ascii="Times New Roman" w:eastAsia="Times New Roman" w:hAnsi="Times New Roman" w:cs="Times New Roman"/>
          <w:sz w:val="24"/>
        </w:rPr>
        <w:t>a</w:t>
      </w:r>
      <w:r w:rsidRPr="005A088E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utilizator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adaptate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aplicației</w:t>
      </w:r>
      <w:proofErr w:type="spellEnd"/>
      <w:r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A088E">
        <w:rPr>
          <w:rFonts w:ascii="Times New Roman" w:eastAsia="Times New Roman" w:hAnsi="Times New Roman" w:cs="Times New Roman"/>
          <w:sz w:val="24"/>
        </w:rPr>
        <w:t>abordate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86FABDE" w14:textId="77777777" w:rsidR="005A088E" w:rsidRDefault="005A088E" w:rsidP="002514D8">
      <w:pPr>
        <w:spacing w:after="12" w:line="249" w:lineRule="auto"/>
        <w:ind w:left="693" w:right="74"/>
        <w:jc w:val="both"/>
      </w:pPr>
    </w:p>
    <w:p w14:paraId="44BC181D" w14:textId="4CE41681" w:rsidR="00876D90" w:rsidRDefault="0013435A" w:rsidP="002514D8">
      <w:pPr>
        <w:spacing w:after="12" w:line="249" w:lineRule="auto"/>
        <w:ind w:left="693" w:right="7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7036E">
        <w:rPr>
          <w:rFonts w:ascii="Times New Roman" w:eastAsia="Times New Roman" w:hAnsi="Times New Roman" w:cs="Times New Roman"/>
          <w:sz w:val="24"/>
        </w:rPr>
        <w:t>presupune</w:t>
      </w:r>
      <w:proofErr w:type="spellEnd"/>
      <w:r w:rsidR="0037036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7036E">
        <w:rPr>
          <w:rFonts w:ascii="Times New Roman" w:eastAsia="Times New Roman" w:hAnsi="Times New Roman" w:cs="Times New Roman"/>
          <w:sz w:val="24"/>
        </w:rPr>
        <w:t>sa</w:t>
      </w:r>
      <w:proofErr w:type="spellEnd"/>
      <w:r w:rsidR="0037036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7036E">
        <w:rPr>
          <w:rFonts w:ascii="Times New Roman" w:eastAsia="Times New Roman" w:hAnsi="Times New Roman" w:cs="Times New Roman"/>
          <w:sz w:val="24"/>
        </w:rPr>
        <w:t>fie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sz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-un Program </w:t>
      </w:r>
      <w:proofErr w:type="gramStart"/>
      <w:r>
        <w:rPr>
          <w:rFonts w:ascii="Times New Roman" w:eastAsia="Times New Roman" w:hAnsi="Times New Roman" w:cs="Times New Roman"/>
          <w:sz w:val="24"/>
        </w:rPr>
        <w:t>Counter(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PC), 2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(Instruction Memory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Memory</w:t>
      </w:r>
      <w:r w:rsidR="0072107F">
        <w:rPr>
          <w:rFonts w:ascii="Times New Roman" w:eastAsia="Times New Roman" w:hAnsi="Times New Roman" w:cs="Times New Roman"/>
          <w:sz w:val="24"/>
        </w:rPr>
        <w:t xml:space="preserve">), un Microcode Program Counter(MPC), un ALU,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(2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operatorii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ALU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stocarea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rezultatului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107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="0072107F">
        <w:rPr>
          <w:rFonts w:ascii="Times New Roman" w:eastAsia="Times New Roman" w:hAnsi="Times New Roman" w:cs="Times New Roman"/>
          <w:sz w:val="24"/>
        </w:rPr>
        <w:t xml:space="preserve"> Microcode.</w:t>
      </w:r>
    </w:p>
    <w:p w14:paraId="475D49B7" w14:textId="1B9EB86B" w:rsidR="0072107F" w:rsidRPr="0072107F" w:rsidRDefault="0013435A" w:rsidP="004104A4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5B38CA" w14:textId="77777777" w:rsidR="004104A4" w:rsidRDefault="004104A4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3CE5B9A2" w14:textId="77777777" w:rsidR="004104A4" w:rsidRDefault="004104A4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4E43EEC6" w14:textId="586464D7" w:rsidR="00876D90" w:rsidRDefault="0072107F" w:rsidP="002514D8">
      <w:pPr>
        <w:spacing w:after="0"/>
        <w:ind w:left="708"/>
        <w:jc w:val="both"/>
      </w:pPr>
      <w:proofErr w:type="spellStart"/>
      <w:r w:rsidRPr="0072107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Microcode(</w:t>
      </w:r>
      <w:proofErr w:type="spellStart"/>
      <w:r>
        <w:rPr>
          <w:rFonts w:ascii="Times New Roman" w:eastAsia="Times New Roman" w:hAnsi="Times New Roman" w:cs="Times New Roman"/>
          <w:sz w:val="24"/>
        </w:rPr>
        <w:t>microprogramata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con</w:t>
      </w:r>
      <w:r w:rsidR="004104A4">
        <w:rPr>
          <w:rFonts w:ascii="Times New Roman" w:eastAsia="Times New Roman" w:hAnsi="Times New Roman" w:cs="Times New Roman"/>
          <w:sz w:val="24"/>
        </w:rPr>
        <w:t>t</w:t>
      </w:r>
      <w:r w:rsidRPr="0072107F">
        <w:rPr>
          <w:rFonts w:ascii="Times New Roman" w:eastAsia="Times New Roman" w:hAnsi="Times New Roman" w:cs="Times New Roman"/>
          <w:sz w:val="24"/>
        </w:rPr>
        <w:t>ine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microcoduri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adresată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</w:rPr>
        <w:t>un c</w:t>
      </w:r>
      <w:r w:rsidR="00C76EF3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mp</w:t>
      </w:r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76EF3">
        <w:rPr>
          <w:rFonts w:ascii="Times New Roman" w:eastAsia="Times New Roman" w:hAnsi="Times New Roman" w:cs="Times New Roman"/>
          <w:sz w:val="24"/>
        </w:rPr>
        <w:t>numit</w:t>
      </w:r>
      <w:proofErr w:type="spellEnd"/>
      <w:r w:rsidR="00C76EF3">
        <w:rPr>
          <w:rFonts w:ascii="Times New Roman" w:eastAsia="Times New Roman" w:hAnsi="Times New Roman" w:cs="Times New Roman"/>
          <w:sz w:val="24"/>
        </w:rPr>
        <w:t xml:space="preserve"> </w:t>
      </w:r>
      <w:r w:rsidRPr="0072107F">
        <w:rPr>
          <w:rFonts w:ascii="Times New Roman" w:eastAsia="Times New Roman" w:hAnsi="Times New Roman" w:cs="Times New Roman"/>
          <w:sz w:val="24"/>
        </w:rPr>
        <w:t>func</w:t>
      </w:r>
      <w:r w:rsidR="00C76EF3">
        <w:rPr>
          <w:rFonts w:ascii="Times New Roman" w:eastAsia="Times New Roman" w:hAnsi="Times New Roman" w:cs="Times New Roman"/>
          <w:sz w:val="24"/>
        </w:rPr>
        <w:t>tion</w:t>
      </w:r>
      <w:r w:rsidRPr="0072107F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registrului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instrucțiuni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r w:rsidR="00C76EF3">
        <w:rPr>
          <w:rFonts w:ascii="Times New Roman" w:eastAsia="Times New Roman" w:hAnsi="Times New Roman" w:cs="Times New Roman"/>
          <w:sz w:val="24"/>
        </w:rPr>
        <w:t>i</w:t>
      </w:r>
      <w:r w:rsidRPr="0072107F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ciclul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r w:rsidR="00C76EF3">
        <w:rPr>
          <w:rFonts w:ascii="Times New Roman" w:eastAsia="Times New Roman" w:hAnsi="Times New Roman" w:cs="Times New Roman"/>
          <w:sz w:val="24"/>
        </w:rPr>
        <w:t>respective, in</w:t>
      </w:r>
      <w:r w:rsidRPr="0072107F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lastRenderedPageBreak/>
        <w:t>este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recep</w:t>
      </w:r>
      <w:r w:rsidR="00C76EF3">
        <w:rPr>
          <w:rFonts w:ascii="Times New Roman" w:eastAsia="Times New Roman" w:hAnsi="Times New Roman" w:cs="Times New Roman"/>
          <w:sz w:val="24"/>
        </w:rPr>
        <w:t>t</w:t>
      </w:r>
      <w:r w:rsidRPr="0072107F">
        <w:rPr>
          <w:rFonts w:ascii="Times New Roman" w:eastAsia="Times New Roman" w:hAnsi="Times New Roman" w:cs="Times New Roman"/>
          <w:sz w:val="24"/>
        </w:rPr>
        <w:t>ionat</w:t>
      </w:r>
      <w:r w:rsidR="00C76EF3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nou</w:t>
      </w:r>
      <w:r w:rsidR="00C76EF3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instruc</w:t>
      </w:r>
      <w:r w:rsidR="00C76EF3">
        <w:rPr>
          <w:rFonts w:ascii="Times New Roman" w:eastAsia="Times New Roman" w:hAnsi="Times New Roman" w:cs="Times New Roman"/>
          <w:sz w:val="24"/>
        </w:rPr>
        <w:t>t</w:t>
      </w:r>
      <w:r w:rsidRPr="0072107F">
        <w:rPr>
          <w:rFonts w:ascii="Times New Roman" w:eastAsia="Times New Roman" w:hAnsi="Times New Roman" w:cs="Times New Roman"/>
          <w:sz w:val="24"/>
        </w:rPr>
        <w:t>iune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instruc</w:t>
      </w:r>
      <w:r w:rsidR="00C76EF3">
        <w:rPr>
          <w:rFonts w:ascii="Times New Roman" w:eastAsia="Times New Roman" w:hAnsi="Times New Roman" w:cs="Times New Roman"/>
          <w:sz w:val="24"/>
        </w:rPr>
        <w:t>t</w:t>
      </w:r>
      <w:r w:rsidRPr="0072107F">
        <w:rPr>
          <w:rFonts w:ascii="Times New Roman" w:eastAsia="Times New Roman" w:hAnsi="Times New Roman" w:cs="Times New Roman"/>
          <w:sz w:val="24"/>
        </w:rPr>
        <w:t>iuni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76EF3">
        <w:rPr>
          <w:rFonts w:ascii="Times New Roman" w:eastAsia="Times New Roman" w:hAnsi="Times New Roman" w:cs="Times New Roman"/>
          <w:sz w:val="24"/>
        </w:rPr>
        <w:t>s</w:t>
      </w:r>
      <w:r w:rsidRPr="0072107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contorul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programe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(MPC) </w:t>
      </w:r>
      <w:r w:rsidR="00C76EF3">
        <w:rPr>
          <w:rFonts w:ascii="Times New Roman" w:eastAsia="Times New Roman" w:hAnsi="Times New Roman" w:cs="Times New Roman"/>
          <w:sz w:val="24"/>
        </w:rPr>
        <w:t>i</w:t>
      </w:r>
      <w:r w:rsidRPr="0072107F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ciclurile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Pr="0072107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2107F">
        <w:rPr>
          <w:rFonts w:ascii="Times New Roman" w:eastAsia="Times New Roman" w:hAnsi="Times New Roman" w:cs="Times New Roman"/>
          <w:sz w:val="24"/>
        </w:rPr>
        <w:t>ulterioare.</w:t>
      </w:r>
      <w:r w:rsidR="004104A4">
        <w:rPr>
          <w:rFonts w:ascii="Times New Roman" w:eastAsia="Times New Roman" w:hAnsi="Times New Roman" w:cs="Times New Roman"/>
          <w:sz w:val="24"/>
        </w:rPr>
        <w:t>Fiecare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un “microcode word” (un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cuvant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) care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va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fi format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dintr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-un sir de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biti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de control care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vor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preciza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setarile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celorlalte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componente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functie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rolul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lor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instructiunea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curenta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>.</w:t>
      </w:r>
    </w:p>
    <w:p w14:paraId="1F2BFCAC" w14:textId="77777777" w:rsidR="00876D90" w:rsidRDefault="0013435A" w:rsidP="002514D8">
      <w:pPr>
        <w:spacing w:after="6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85A23D" w14:textId="09B44AA4" w:rsidR="00876D90" w:rsidRDefault="00C974AB" w:rsidP="002514D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974AB">
        <w:rPr>
          <w:rFonts w:ascii="Times New Roman" w:hAnsi="Times New Roman" w:cs="Times New Roman"/>
          <w:sz w:val="24"/>
          <w:szCs w:val="24"/>
        </w:rPr>
        <w:t xml:space="preserve">Memoria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microcodurilor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divizata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r w:rsidR="00C76EF3">
        <w:rPr>
          <w:rFonts w:ascii="Times New Roman" w:hAnsi="Times New Roman" w:cs="Times New Roman"/>
          <w:sz w:val="24"/>
          <w:szCs w:val="24"/>
        </w:rPr>
        <w:t>i</w:t>
      </w:r>
      <w:r w:rsidRPr="00C974AB">
        <w:rPr>
          <w:rFonts w:ascii="Times New Roman" w:hAnsi="Times New Roman" w:cs="Times New Roman"/>
          <w:sz w:val="24"/>
          <w:szCs w:val="24"/>
        </w:rPr>
        <w:t xml:space="preserve">n mod logic </w:t>
      </w:r>
      <w:r w:rsidR="00C76EF3">
        <w:rPr>
          <w:rFonts w:ascii="Times New Roman" w:hAnsi="Times New Roman" w:cs="Times New Roman"/>
          <w:sz w:val="24"/>
          <w:szCs w:val="24"/>
        </w:rPr>
        <w:t>i</w:t>
      </w:r>
      <w:r w:rsidRPr="00C974A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dou</w:t>
      </w:r>
      <w:r w:rsidR="00C76EF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sec</w:t>
      </w:r>
      <w:r w:rsidR="00C76EF3">
        <w:rPr>
          <w:rFonts w:ascii="Times New Roman" w:hAnsi="Times New Roman" w:cs="Times New Roman"/>
          <w:sz w:val="24"/>
          <w:szCs w:val="24"/>
        </w:rPr>
        <w:t>t</w:t>
      </w:r>
      <w:r w:rsidRPr="00C974AB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sec</w:t>
      </w:r>
      <w:r w:rsidR="00C76EF3">
        <w:rPr>
          <w:rFonts w:ascii="Times New Roman" w:hAnsi="Times New Roman" w:cs="Times New Roman"/>
          <w:sz w:val="24"/>
          <w:szCs w:val="24"/>
        </w:rPr>
        <w:t>t</w:t>
      </w:r>
      <w:r w:rsidRPr="00C974AB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r w:rsidR="00C76EF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M</w:t>
      </w:r>
      <w:r w:rsidRPr="00C974AB">
        <w:rPr>
          <w:rFonts w:ascii="Times New Roman" w:hAnsi="Times New Roman" w:cs="Times New Roman"/>
          <w:sz w:val="24"/>
          <w:szCs w:val="24"/>
        </w:rPr>
        <w:t>icrocod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standard </w:t>
      </w:r>
      <w:r w:rsidR="00C76EF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0-127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s</w:t>
      </w:r>
      <w:r w:rsidRPr="00C974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alternativ</w:t>
      </w:r>
      <w:r w:rsidR="00C76EF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r w:rsidR="00C76EF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cu</w:t>
      </w:r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adrese</w:t>
      </w:r>
      <w:r w:rsidR="00C76EF3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128-255.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Sec</w:t>
      </w:r>
      <w:r w:rsidR="00C76EF3">
        <w:rPr>
          <w:rFonts w:ascii="Times New Roman" w:hAnsi="Times New Roman" w:cs="Times New Roman"/>
          <w:sz w:val="24"/>
          <w:szCs w:val="24"/>
        </w:rPr>
        <w:t>t</w:t>
      </w:r>
      <w:r w:rsidRPr="00C974AB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r w:rsidR="00C76EF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aritmetice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ciclu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ad</w:t>
      </w:r>
      <w:r w:rsidR="00C76EF3">
        <w:rPr>
          <w:rFonts w:ascii="Times New Roman" w:hAnsi="Times New Roman" w:cs="Times New Roman"/>
          <w:sz w:val="24"/>
          <w:szCs w:val="24"/>
        </w:rPr>
        <w:t>a</w:t>
      </w:r>
      <w:r w:rsidRPr="00C974AB">
        <w:rPr>
          <w:rFonts w:ascii="Times New Roman" w:hAnsi="Times New Roman" w:cs="Times New Roman"/>
          <w:sz w:val="24"/>
          <w:szCs w:val="24"/>
        </w:rPr>
        <w:t>ugare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sc</w:t>
      </w:r>
      <w:r w:rsidR="00C76EF3">
        <w:rPr>
          <w:rFonts w:ascii="Times New Roman" w:hAnsi="Times New Roman" w:cs="Times New Roman"/>
          <w:sz w:val="24"/>
          <w:szCs w:val="24"/>
        </w:rPr>
        <w:t>a</w:t>
      </w:r>
      <w:r w:rsidRPr="00C974AB">
        <w:rPr>
          <w:rFonts w:ascii="Times New Roman" w:hAnsi="Times New Roman" w:cs="Times New Roman"/>
          <w:sz w:val="24"/>
          <w:szCs w:val="24"/>
        </w:rPr>
        <w:t>dere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6EF3">
        <w:rPr>
          <w:rFonts w:ascii="Times New Roman" w:hAnsi="Times New Roman" w:cs="Times New Roman"/>
          <w:sz w:val="24"/>
          <w:szCs w:val="24"/>
        </w:rPr>
        <w:t>logice.I</w:t>
      </w:r>
      <w:r w:rsidRPr="00C974AB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r w:rsidR="00C76EF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alternativ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operațiunilor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 w:rsidRPr="00C9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76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4AB">
        <w:rPr>
          <w:rFonts w:ascii="Times New Roman" w:hAnsi="Times New Roman" w:cs="Times New Roman"/>
          <w:sz w:val="24"/>
          <w:szCs w:val="24"/>
        </w:rPr>
        <w:t>divizarea</w:t>
      </w:r>
      <w:proofErr w:type="spellEnd"/>
      <w:r w:rsidR="007F058C">
        <w:rPr>
          <w:rFonts w:ascii="Times New Roman" w:hAnsi="Times New Roman" w:cs="Times New Roman"/>
          <w:sz w:val="24"/>
          <w:szCs w:val="24"/>
        </w:rPr>
        <w:t>.</w:t>
      </w:r>
    </w:p>
    <w:p w14:paraId="10314E51" w14:textId="4E962555" w:rsidR="007F058C" w:rsidRDefault="007F058C" w:rsidP="002514D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54D008B" w14:textId="4BD5A431" w:rsidR="00876D90" w:rsidRPr="00B732FB" w:rsidRDefault="007F058C" w:rsidP="00B732FB">
      <w:pPr>
        <w:ind w:left="693" w:firstLine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Microprocesoarele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utilizeaza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arhitectura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RISC </w:t>
      </w:r>
      <w:r w:rsidR="00B732FB"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B732FB"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Recuced</w:t>
      </w:r>
      <w:proofErr w:type="spellEnd"/>
      <w:r w:rsidR="00B732FB"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Instruction Set </w:t>
      </w:r>
      <w:proofErr w:type="gramStart"/>
      <w:r w:rsidR="00B732FB"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Computing)</w:t>
      </w:r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au</w:t>
      </w:r>
      <w:proofErr w:type="gram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instructiuni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>limitate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3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incorporate. </w:t>
      </w:r>
      <w:proofErr w:type="spellStart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Dispun</w:t>
      </w:r>
      <w:proofErr w:type="spellEnd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o</w:t>
      </w:r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vitez</w:t>
      </w:r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</w:t>
      </w:r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mare la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aceea</w:t>
      </w:r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vitez</w:t>
      </w:r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tact (</w:t>
      </w:r>
      <w:r w:rsidR="00FB6B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</w:t>
      </w:r>
      <w:proofErr w:type="spellStart"/>
      <w:r w:rsidR="00FB6B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instructiune</w:t>
      </w:r>
      <w:proofErr w:type="spellEnd"/>
      <w:r w:rsidR="00FB6B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/tact</w:t>
      </w:r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putem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permite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viteze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</w:t>
      </w:r>
      <w:proofErr w:type="spellEnd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urmare</w:t>
      </w:r>
      <w:proofErr w:type="spellEnd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putem</w:t>
      </w:r>
      <w:proofErr w:type="spellEnd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ajunge</w:t>
      </w:r>
      <w:proofErr w:type="spellEnd"/>
      <w:r w:rsid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un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consum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energie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30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mic.</w:t>
      </w:r>
    </w:p>
    <w:p w14:paraId="0F57466E" w14:textId="4FAADF86" w:rsidR="00876D90" w:rsidRDefault="00830CE1" w:rsidP="002514D8">
      <w:pPr>
        <w:spacing w:after="0"/>
        <w:jc w:val="both"/>
      </w:pPr>
      <w:r>
        <w:tab/>
      </w:r>
    </w:p>
    <w:p w14:paraId="7E869C1D" w14:textId="2BC00BBF" w:rsidR="00876D90" w:rsidRDefault="0013435A" w:rsidP="004104A4">
      <w:pPr>
        <w:pStyle w:val="Heading2"/>
      </w:pPr>
      <w:bookmarkStart w:id="8" w:name="_Toc54381769"/>
      <w:bookmarkStart w:id="9" w:name="_Toc56811426"/>
      <w:r w:rsidRPr="008B4838">
        <w:t>2.3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Sumar</w:t>
      </w:r>
      <w:bookmarkEnd w:id="8"/>
      <w:bookmarkEnd w:id="9"/>
      <w:proofErr w:type="spellEnd"/>
      <w:r w:rsidRPr="008B4838">
        <w:t xml:space="preserve"> </w:t>
      </w:r>
    </w:p>
    <w:p w14:paraId="5650C3C3" w14:textId="77777777" w:rsidR="004104A4" w:rsidRDefault="004104A4" w:rsidP="002514D8">
      <w:pPr>
        <w:spacing w:after="12" w:line="249" w:lineRule="auto"/>
        <w:ind w:left="693" w:right="7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</w:rPr>
        <w:t>continuare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face o </w:t>
      </w:r>
      <w:proofErr w:type="spellStart"/>
      <w:r>
        <w:rPr>
          <w:rFonts w:ascii="Times New Roman" w:eastAsia="Times New Roman" w:hAnsi="Times New Roman" w:cs="Times New Roman"/>
          <w:sz w:val="24"/>
        </w:rPr>
        <w:t>scurta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prezentare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asupra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urmatoarelor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capitole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</w:rPr>
        <w:t>documentatiei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18A81DDA" w14:textId="1981BABF" w:rsidR="00876D90" w:rsidRPr="00B732FB" w:rsidRDefault="0013435A" w:rsidP="004104A4">
      <w:pPr>
        <w:pStyle w:val="ListParagraph"/>
        <w:numPr>
          <w:ilvl w:val="0"/>
          <w:numId w:val="3"/>
        </w:numPr>
        <w:spacing w:after="12" w:line="249" w:lineRule="auto"/>
        <w:ind w:right="74"/>
        <w:jc w:val="both"/>
      </w:pPr>
      <w:proofErr w:type="spellStart"/>
      <w:r w:rsidRPr="004104A4">
        <w:rPr>
          <w:rFonts w:ascii="Times New Roman" w:eastAsia="Times New Roman" w:hAnsi="Times New Roman" w:cs="Times New Roman"/>
          <w:sz w:val="24"/>
        </w:rPr>
        <w:t>Fundamentarea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teoretica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va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contine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descrierea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fiecarei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componente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parte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functionalitatea</w:t>
      </w:r>
      <w:proofErr w:type="spellEnd"/>
      <w:r w:rsidRP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104A4">
        <w:rPr>
          <w:rFonts w:ascii="Times New Roman" w:eastAsia="Times New Roman" w:hAnsi="Times New Roman" w:cs="Times New Roman"/>
          <w:sz w:val="24"/>
        </w:rPr>
        <w:t>acestora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perifericele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mediul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lucru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104A4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solutia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propusa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prin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voi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putea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dezvolta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732FB">
        <w:rPr>
          <w:rFonts w:ascii="Times New Roman" w:eastAsia="Times New Roman" w:hAnsi="Times New Roman" w:cs="Times New Roman"/>
          <w:sz w:val="24"/>
        </w:rPr>
        <w:t>aplicatia</w:t>
      </w:r>
      <w:proofErr w:type="spellEnd"/>
      <w:r w:rsidR="00B732FB">
        <w:rPr>
          <w:rFonts w:ascii="Times New Roman" w:eastAsia="Times New Roman" w:hAnsi="Times New Roman" w:cs="Times New Roman"/>
          <w:sz w:val="24"/>
        </w:rPr>
        <w:t xml:space="preserve"> </w:t>
      </w:r>
      <w:r w:rsidR="004104A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F8E6CB" w14:textId="62A13188" w:rsidR="00B732FB" w:rsidRPr="00B732FB" w:rsidRDefault="00B732FB" w:rsidP="004104A4">
      <w:pPr>
        <w:pStyle w:val="ListParagraph"/>
        <w:numPr>
          <w:ilvl w:val="0"/>
          <w:numId w:val="3"/>
        </w:numPr>
        <w:spacing w:after="12" w:line="249" w:lineRule="auto"/>
        <w:ind w:right="7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Proiectarea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abordarea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personala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deciziile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alese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care am </w:t>
      </w:r>
      <w:proofErr w:type="spellStart"/>
      <w:r>
        <w:rPr>
          <w:rFonts w:ascii="Times New Roman" w:eastAsia="Times New Roman" w:hAnsi="Times New Roman" w:cs="Times New Roman"/>
          <w:sz w:val="24"/>
        </w:rPr>
        <w:t>decis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proiectez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aplicatia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solutia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gandita</w:t>
      </w:r>
      <w:proofErr w:type="spellEnd"/>
    </w:p>
    <w:p w14:paraId="5CF607CB" w14:textId="2242B074" w:rsidR="00B732FB" w:rsidRPr="00B732FB" w:rsidRDefault="00B732FB" w:rsidP="004104A4">
      <w:pPr>
        <w:pStyle w:val="ListParagraph"/>
        <w:numPr>
          <w:ilvl w:val="0"/>
          <w:numId w:val="3"/>
        </w:numPr>
        <w:spacing w:after="12" w:line="249" w:lineRule="auto"/>
        <w:ind w:right="7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realizate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</w:rPr>
        <w:t>parcursul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dezvoltarii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acestui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proiect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concreta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obtinute</w:t>
      </w:r>
      <w:proofErr w:type="spellEnd"/>
    </w:p>
    <w:p w14:paraId="73780983" w14:textId="73672C57" w:rsidR="00B732FB" w:rsidRDefault="00B732FB" w:rsidP="004104A4">
      <w:pPr>
        <w:pStyle w:val="ListParagraph"/>
        <w:numPr>
          <w:ilvl w:val="0"/>
          <w:numId w:val="3"/>
        </w:numPr>
        <w:spacing w:after="12" w:line="249" w:lineRule="auto"/>
        <w:ind w:right="7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</w:rPr>
        <w:t>sfarsit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concluzii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idei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viitoare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bibliografia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resursele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008E89" w14:textId="347C0D8A" w:rsidR="00876D90" w:rsidRDefault="0013435A" w:rsidP="002514D8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A69088A" w14:textId="77777777" w:rsidR="00876D90" w:rsidRDefault="0013435A" w:rsidP="002514D8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79901E" w14:textId="290D0E16" w:rsidR="00876D90" w:rsidRDefault="0013435A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2262D" w14:textId="22DF716E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710F3DC8" w14:textId="3E5E8D83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4C67BAA6" w14:textId="4991B294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757CB220" w14:textId="4A37DCEB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5C22F8B7" w14:textId="6E4D917D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30D347A5" w14:textId="4C8C7F57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44FE07B8" w14:textId="0433BF47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503DBD0A" w14:textId="5DCE5E99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5110046C" w14:textId="11816CF6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2D3DDE27" w14:textId="704F5AA8" w:rsidR="00DD322D" w:rsidRDefault="00DD322D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2F55C948" w14:textId="77777777" w:rsidR="00DD322D" w:rsidRDefault="00DD322D" w:rsidP="002514D8">
      <w:pPr>
        <w:spacing w:after="0"/>
        <w:ind w:left="708"/>
        <w:jc w:val="both"/>
      </w:pPr>
    </w:p>
    <w:p w14:paraId="4612E054" w14:textId="74CE3928" w:rsidR="00876D90" w:rsidRPr="00616F58" w:rsidRDefault="0013435A" w:rsidP="00C848A9">
      <w:pPr>
        <w:pStyle w:val="Heading1"/>
      </w:pPr>
      <w:bookmarkStart w:id="10" w:name="_Toc54381770"/>
      <w:bookmarkStart w:id="11" w:name="_Toc56811427"/>
      <w:r w:rsidRPr="00616F58">
        <w:lastRenderedPageBreak/>
        <w:t>3.</w:t>
      </w:r>
      <w:r w:rsidRPr="00616F58">
        <w:rPr>
          <w:rFonts w:eastAsia="Arial"/>
        </w:rPr>
        <w:t xml:space="preserve"> </w:t>
      </w:r>
      <w:proofErr w:type="spellStart"/>
      <w:r w:rsidRPr="00213623">
        <w:t>Fundamentare</w:t>
      </w:r>
      <w:proofErr w:type="spellEnd"/>
      <w:r w:rsidRPr="00616F58">
        <w:t xml:space="preserve"> </w:t>
      </w:r>
      <w:proofErr w:type="spellStart"/>
      <w:r w:rsidRPr="00616F58">
        <w:t>teoretica</w:t>
      </w:r>
      <w:bookmarkEnd w:id="10"/>
      <w:bookmarkEnd w:id="11"/>
      <w:proofErr w:type="spellEnd"/>
      <w:r w:rsidRPr="00616F58">
        <w:t xml:space="preserve"> </w:t>
      </w:r>
    </w:p>
    <w:p w14:paraId="5D34D9B8" w14:textId="5D1CF035" w:rsidR="00876D90" w:rsidRDefault="0013435A" w:rsidP="002514D8">
      <w:pPr>
        <w:spacing w:after="258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C1D443" w14:textId="3BD3FF1A" w:rsidR="00E47493" w:rsidRDefault="00E47493" w:rsidP="00C848A9">
      <w:pPr>
        <w:pStyle w:val="Heading2"/>
      </w:pPr>
      <w:r>
        <w:rPr>
          <w:sz w:val="24"/>
        </w:rPr>
        <w:tab/>
      </w:r>
      <w:bookmarkStart w:id="12" w:name="_Toc56811428"/>
      <w:r w:rsidRPr="00E47493">
        <w:t xml:space="preserve">3.1 </w:t>
      </w:r>
      <w:proofErr w:type="spellStart"/>
      <w:r w:rsidRPr="00E47493">
        <w:t>Mediul</w:t>
      </w:r>
      <w:proofErr w:type="spellEnd"/>
      <w:r w:rsidRPr="00E47493">
        <w:t xml:space="preserve"> </w:t>
      </w:r>
      <w:proofErr w:type="spellStart"/>
      <w:r w:rsidRPr="00E47493">
        <w:t>Vivado</w:t>
      </w:r>
      <w:proofErr w:type="spellEnd"/>
      <w:r w:rsidRPr="00E47493">
        <w:t xml:space="preserve"> Design Suite</w:t>
      </w:r>
      <w:bookmarkEnd w:id="12"/>
    </w:p>
    <w:p w14:paraId="4EEE6B46" w14:textId="1A23F958" w:rsidR="00E47493" w:rsidRPr="00004320" w:rsidRDefault="004E69E6" w:rsidP="004E69E6">
      <w:pPr>
        <w:ind w:left="6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43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ivado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Design Suite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este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="00004320"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aplicatie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produs</w:t>
      </w:r>
      <w:r w:rsidR="00004320"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Xilinx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sinteza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analiza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proiectelor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VHDL,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nlocuind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Xilinx ISE cu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func</w:t>
      </w:r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ii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suplimentare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dezvoltarea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unui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cip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sintez</w:t>
      </w:r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nivel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nalt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Vivado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reprezint</w:t>
      </w:r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rescriere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fundamental</w:t>
      </w:r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ndire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complet</w:t>
      </w:r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ntregului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flux de </w:t>
      </w:r>
      <w:proofErr w:type="spellStart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proiectare</w:t>
      </w:r>
      <w:proofErr w:type="spellEnd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spellEnd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dezvoltare</w:t>
      </w:r>
      <w:proofErr w:type="spellEnd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aplicatie</w:t>
      </w:r>
      <w:proofErr w:type="spellEnd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10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dorita</w:t>
      </w:r>
      <w:proofErr w:type="spellEnd"/>
      <w:r w:rsidRPr="000043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53076C3" w14:textId="5AC1C979" w:rsidR="0010458F" w:rsidRDefault="00E47493" w:rsidP="00B30628">
      <w:pPr>
        <w:pStyle w:val="Heading2"/>
      </w:pPr>
      <w:r>
        <w:tab/>
      </w:r>
      <w:bookmarkStart w:id="13" w:name="_Toc56811429"/>
      <w:r w:rsidRPr="00E47493">
        <w:t>3.</w:t>
      </w:r>
      <w:r>
        <w:t>2</w:t>
      </w:r>
      <w:r w:rsidRPr="00E47493">
        <w:t xml:space="preserve"> </w:t>
      </w:r>
      <w:proofErr w:type="spellStart"/>
      <w:r>
        <w:t>Placa</w:t>
      </w:r>
      <w:proofErr w:type="spellEnd"/>
      <w:r>
        <w:t xml:space="preserve"> FPGA Nexys4 DDR</w:t>
      </w:r>
      <w:bookmarkEnd w:id="13"/>
    </w:p>
    <w:p w14:paraId="4FF06521" w14:textId="43FC0E54" w:rsidR="0010458F" w:rsidRPr="00136726" w:rsidRDefault="0010458F" w:rsidP="002514D8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hardware: VHDL</w:t>
      </w:r>
      <w:r w:rsidR="00022D2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022D2A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egarea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unitatiilor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Nexys4.</w:t>
      </w:r>
    </w:p>
    <w:p w14:paraId="54647B54" w14:textId="77D64A4A" w:rsidR="0010458F" w:rsidRPr="00136726" w:rsidRDefault="0010458F" w:rsidP="002514D8">
      <w:pPr>
        <w:spacing w:after="12" w:line="249" w:lineRule="auto"/>
        <w:ind w:left="718" w:right="74" w:hanging="10"/>
        <w:jc w:val="both"/>
        <w:rPr>
          <w:sz w:val="24"/>
          <w:szCs w:val="24"/>
        </w:rPr>
      </w:pP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Placa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Nexys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complet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dezvoltare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circuitelor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digitale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gata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utilizare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bazat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recentă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Artix-7 ™ Field Programmable Gate Array (FPGA) de la Xilinx. Cu FPGA mare, de mare </w:t>
      </w:r>
      <w:proofErr w:type="gramStart"/>
      <w:r w:rsidRPr="00136726">
        <w:rPr>
          <w:rFonts w:ascii="Times New Roman" w:eastAsia="Times New Roman" w:hAnsi="Times New Roman" w:cs="Times New Roman"/>
          <w:sz w:val="24"/>
          <w:szCs w:val="24"/>
        </w:rPr>
        <w:t>capacitate</w:t>
      </w:r>
      <w:proofErr w:type="gram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num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piesei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Xilinx XC7A100T-1CSG324C),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memorii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externe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generoase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6B5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colec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porturi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USB, Ethernet </w:t>
      </w:r>
      <w:proofErr w:type="spellStart"/>
      <w:r w:rsidR="00FB6B5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porturi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Nexys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g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>zdui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variind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circuite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combinatorii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introductive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>n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procesoare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ncorporate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puternice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. Mai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periferice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ncorporate,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accelerometru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senzor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temperatur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microfon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digital MEMs, un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amplificator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difuzoare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mulțime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dispozitive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I/O permit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Nexys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gam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largă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modele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f</w:t>
      </w:r>
      <w:r w:rsidR="00FB6B5A">
        <w:rPr>
          <w:rFonts w:ascii="Times New Roman" w:eastAsia="Times New Roman" w:hAnsi="Times New Roman" w:cs="Times New Roman"/>
          <w:sz w:val="24"/>
          <w:szCs w:val="24"/>
        </w:rPr>
        <w:t>ara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672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nevoie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6726">
        <w:rPr>
          <w:rFonts w:ascii="Times New Roman" w:eastAsia="Times New Roman" w:hAnsi="Times New Roman" w:cs="Times New Roman"/>
          <w:sz w:val="24"/>
          <w:szCs w:val="24"/>
        </w:rPr>
        <w:t>componente</w:t>
      </w:r>
      <w:proofErr w:type="spellEnd"/>
      <w:r w:rsidRPr="0013672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F5AB90" w14:textId="6DDBCD4E" w:rsidR="00E47493" w:rsidRDefault="00E47493" w:rsidP="002514D8">
      <w:pPr>
        <w:jc w:val="both"/>
      </w:pPr>
    </w:p>
    <w:p w14:paraId="40BE349E" w14:textId="0EE63A21" w:rsidR="00E47493" w:rsidRDefault="00E47493" w:rsidP="00C848A9">
      <w:pPr>
        <w:pStyle w:val="Heading2"/>
      </w:pPr>
      <w:r>
        <w:tab/>
      </w:r>
      <w:bookmarkStart w:id="14" w:name="_Toc56811430"/>
      <w:r w:rsidRPr="00E47493">
        <w:t>3.</w:t>
      </w:r>
      <w:r>
        <w:t>3</w:t>
      </w:r>
      <w:r w:rsidRPr="00E47493">
        <w:t xml:space="preserve"> </w:t>
      </w:r>
      <w:proofErr w:type="spellStart"/>
      <w:r>
        <w:t>Procesorul</w:t>
      </w:r>
      <w:proofErr w:type="spellEnd"/>
      <w:r>
        <w:t xml:space="preserve"> EMMA-2</w:t>
      </w:r>
      <w:bookmarkEnd w:id="14"/>
    </w:p>
    <w:p w14:paraId="189CC8DC" w14:textId="51D259D7" w:rsidR="00E47493" w:rsidRDefault="00E47493" w:rsidP="002514D8">
      <w:pPr>
        <w:jc w:val="both"/>
      </w:pPr>
    </w:p>
    <w:p w14:paraId="0DCD769C" w14:textId="443F10D3" w:rsidR="00E47493" w:rsidRPr="00FF6F4B" w:rsidRDefault="00E47493" w:rsidP="00C848A9">
      <w:pPr>
        <w:pStyle w:val="Heading3"/>
      </w:pPr>
      <w:r>
        <w:tab/>
      </w:r>
      <w:bookmarkStart w:id="15" w:name="_Toc56811431"/>
      <w:r w:rsidRPr="00FF6F4B">
        <w:t xml:space="preserve">3.3.1 </w:t>
      </w:r>
      <w:proofErr w:type="spellStart"/>
      <w:r w:rsidRPr="00FF6F4B">
        <w:t>Arhitectura</w:t>
      </w:r>
      <w:proofErr w:type="spellEnd"/>
      <w:r w:rsidRPr="00FF6F4B">
        <w:t xml:space="preserve"> RISC</w:t>
      </w:r>
      <w:bookmarkEnd w:id="15"/>
    </w:p>
    <w:p w14:paraId="0AC70DCF" w14:textId="77777777" w:rsidR="00004320" w:rsidRPr="00E44516" w:rsidRDefault="00004320" w:rsidP="0000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Microprocesoarele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RISC au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limitate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incorporate.</w:t>
      </w:r>
    </w:p>
    <w:p w14:paraId="1169744D" w14:textId="77777777" w:rsidR="00004320" w:rsidRDefault="00004320" w:rsidP="00004320">
      <w:pPr>
        <w:ind w:left="720"/>
        <w:rPr>
          <w:rFonts w:ascii="Times New Roman" w:hAnsi="Times New Roman" w:cs="Times New Roman"/>
          <w:sz w:val="24"/>
          <w:szCs w:val="24"/>
        </w:rPr>
      </w:pPr>
      <w:r w:rsidRPr="00E4451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putine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tranzistoare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microprocesorului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Reducerea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instructiunilor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microprocesor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scopuri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stiintifice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limitat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516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E44516">
        <w:rPr>
          <w:rFonts w:ascii="Times New Roman" w:hAnsi="Times New Roman" w:cs="Times New Roman"/>
          <w:sz w:val="24"/>
          <w:szCs w:val="24"/>
        </w:rPr>
        <w:t>.</w:t>
      </w:r>
    </w:p>
    <w:p w14:paraId="159F66FF" w14:textId="77777777" w:rsidR="00004320" w:rsidRPr="00B732FB" w:rsidRDefault="00004320" w:rsidP="0000432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Arhitectura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RISC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înseamnă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viteză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mare la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aceeași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viteză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tact </w:t>
      </w:r>
      <w:proofErr w:type="gram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proofErr w:type="gram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execută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instrucțiune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fiecare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tact)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putem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permite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viteze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consum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energie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mic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căldură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puțină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produsă</w:t>
      </w:r>
      <w:proofErr w:type="spellEnd"/>
      <w:r w:rsidRPr="00B732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</w:t>
      </w:r>
    </w:p>
    <w:p w14:paraId="427535E9" w14:textId="1F3F00E2" w:rsidR="00004320" w:rsidRPr="00004320" w:rsidRDefault="00004320" w:rsidP="002514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8111F" w14:textId="6EBC4BF8" w:rsidR="00E47493" w:rsidRDefault="00E47493" w:rsidP="00D67A5C">
      <w:pPr>
        <w:pStyle w:val="Heading3"/>
      </w:pPr>
      <w:r>
        <w:tab/>
      </w:r>
      <w:bookmarkStart w:id="16" w:name="_Toc56811432"/>
      <w:r>
        <w:t xml:space="preserve">3.3.2 </w:t>
      </w:r>
      <w:proofErr w:type="spellStart"/>
      <w:r>
        <w:t>Comparare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familiile</w:t>
      </w:r>
      <w:proofErr w:type="spellEnd"/>
      <w:r>
        <w:t xml:space="preserve"> EMMA </w:t>
      </w:r>
      <w:proofErr w:type="spellStart"/>
      <w:r>
        <w:t>si</w:t>
      </w:r>
      <w:proofErr w:type="spellEnd"/>
      <w:r>
        <w:t xml:space="preserve"> MIPS</w:t>
      </w:r>
      <w:bookmarkEnd w:id="16"/>
    </w:p>
    <w:p w14:paraId="17E5CFD3" w14:textId="492E9047" w:rsidR="00004320" w:rsidRDefault="00004320" w:rsidP="002514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59264" behindDoc="0" locked="0" layoutInCell="1" allowOverlap="1" wp14:anchorId="6DBA1976" wp14:editId="70D7D1BD">
            <wp:simplePos x="0" y="0"/>
            <wp:positionH relativeFrom="column">
              <wp:posOffset>476480</wp:posOffset>
            </wp:positionH>
            <wp:positionV relativeFrom="paragraph">
              <wp:posOffset>184650</wp:posOffset>
            </wp:positionV>
            <wp:extent cx="2914650" cy="68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D932A09" w14:textId="332E0BA5" w:rsidR="00FF6F4B" w:rsidRDefault="00004320" w:rsidP="002514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534E061F" wp14:editId="734DB57D">
            <wp:extent cx="4412615" cy="156273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7809" w14:textId="5D079578" w:rsidR="00FB6B5A" w:rsidRPr="003C73C3" w:rsidRDefault="00FB6B5A" w:rsidP="003C73C3">
      <w:pPr>
        <w:ind w:left="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instrunctiunilor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instrunctiuni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in  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divizate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pe 3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instrunctiunea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3C3">
        <w:rPr>
          <w:rFonts w:ascii="Times New Roman" w:hAnsi="Times New Roman" w:cs="Times New Roman"/>
          <w:sz w:val="24"/>
          <w:szCs w:val="24"/>
        </w:rPr>
        <w:t>specificat.Tipul</w:t>
      </w:r>
      <w:proofErr w:type="spellEnd"/>
      <w:proofErr w:type="gramEnd"/>
      <w:r w:rsidRPr="003C73C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aritmetice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C73C3">
        <w:rPr>
          <w:rFonts w:ascii="Times New Roman" w:hAnsi="Times New Roman" w:cs="Times New Roman"/>
          <w:sz w:val="24"/>
          <w:szCs w:val="24"/>
        </w:rPr>
        <w:t>logice</w:t>
      </w:r>
      <w:proofErr w:type="spellEnd"/>
      <w:r w:rsidRPr="003C73C3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registrii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r w:rsidR="003C73C3" w:rsidRPr="003C73C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aritmetice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logice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cu</w:t>
      </w:r>
      <w:r w:rsidR="003C73C3">
        <w:rPr>
          <w:rFonts w:ascii="Times New Roman" w:hAnsi="Times New Roman" w:cs="Times New Roman"/>
          <w:sz w:val="24"/>
          <w:szCs w:val="24"/>
        </w:rPr>
        <w:t xml:space="preserve"> o</w:t>
      </w:r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“Immediate”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>,</w:t>
      </w:r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ramific</w:t>
      </w:r>
      <w:r w:rsidR="003C73C3">
        <w:rPr>
          <w:rFonts w:ascii="Times New Roman" w:hAnsi="Times New Roman" w:cs="Times New Roman"/>
          <w:sz w:val="24"/>
          <w:szCs w:val="24"/>
        </w:rPr>
        <w:t>a</w:t>
      </w:r>
      <w:r w:rsidR="003C73C3" w:rsidRPr="003C73C3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73C3" w:rsidRPr="003C73C3">
        <w:rPr>
          <w:rFonts w:ascii="Times New Roman" w:hAnsi="Times New Roman" w:cs="Times New Roman"/>
          <w:sz w:val="24"/>
          <w:szCs w:val="24"/>
        </w:rPr>
        <w:t>condi</w:t>
      </w:r>
      <w:r w:rsidR="003C73C3">
        <w:rPr>
          <w:rFonts w:ascii="Times New Roman" w:hAnsi="Times New Roman" w:cs="Times New Roman"/>
          <w:sz w:val="24"/>
          <w:szCs w:val="24"/>
        </w:rPr>
        <w:t>t</w:t>
      </w:r>
      <w:r w:rsidR="003C73C3" w:rsidRPr="003C73C3">
        <w:rPr>
          <w:rFonts w:ascii="Times New Roman" w:hAnsi="Times New Roman" w:cs="Times New Roman"/>
          <w:sz w:val="24"/>
          <w:szCs w:val="24"/>
        </w:rPr>
        <w:t>ionate</w:t>
      </w:r>
      <w:r w:rsidR="003C73C3">
        <w:rPr>
          <w:rFonts w:ascii="Times New Roman" w:hAnsi="Times New Roman" w:cs="Times New Roman"/>
          <w:sz w:val="24"/>
          <w:szCs w:val="24"/>
        </w:rPr>
        <w:t>.Iar</w:t>
      </w:r>
      <w:proofErr w:type="spellEnd"/>
      <w:proofErr w:type="gram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salturi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 w:rsidRPr="003C73C3">
        <w:rPr>
          <w:rFonts w:ascii="Times New Roman" w:hAnsi="Times New Roman" w:cs="Times New Roman"/>
          <w:sz w:val="24"/>
          <w:szCs w:val="24"/>
        </w:rPr>
        <w:t>neconditionate</w:t>
      </w:r>
      <w:proofErr w:type="spellEnd"/>
      <w:r w:rsidR="003C73C3" w:rsidRPr="003C73C3">
        <w:rPr>
          <w:rFonts w:ascii="Times New Roman" w:hAnsi="Times New Roman" w:cs="Times New Roman"/>
          <w:sz w:val="24"/>
          <w:szCs w:val="24"/>
        </w:rPr>
        <w:t>.</w:t>
      </w:r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procesorul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Emma2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arhitecturi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microprogramate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un alt format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instrunctiune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cuvant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Label care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tratat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un sir de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instructiunea.Microcode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-word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sirul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de 32 de </w:t>
      </w:r>
      <w:proofErr w:type="spellStart"/>
      <w:r w:rsidR="003C73C3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3C73C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de control generate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contorul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MPC in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67A5C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="00D67A5C">
        <w:rPr>
          <w:rFonts w:ascii="Times New Roman" w:hAnsi="Times New Roman" w:cs="Times New Roman"/>
          <w:sz w:val="24"/>
          <w:szCs w:val="24"/>
        </w:rPr>
        <w:t>.</w:t>
      </w:r>
    </w:p>
    <w:p w14:paraId="21A3EA8A" w14:textId="77777777" w:rsidR="00FF6F4B" w:rsidRDefault="00FF6F4B" w:rsidP="002514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101AC" w14:textId="37D49F92" w:rsidR="00CC042E" w:rsidRDefault="00CC042E" w:rsidP="00C848A9">
      <w:pPr>
        <w:pStyle w:val="Heading2"/>
      </w:pPr>
      <w:bookmarkStart w:id="17" w:name="_Toc56811433"/>
      <w:r w:rsidRPr="00FF6F4B">
        <w:t xml:space="preserve">3.4 </w:t>
      </w:r>
      <w:proofErr w:type="spellStart"/>
      <w:r w:rsidRPr="00FF6F4B">
        <w:t>Arhitectura</w:t>
      </w:r>
      <w:proofErr w:type="spellEnd"/>
      <w:r w:rsidRPr="00FF6F4B">
        <w:t xml:space="preserve"> Harvard</w:t>
      </w:r>
      <w:bookmarkEnd w:id="17"/>
    </w:p>
    <w:p w14:paraId="72FA83DF" w14:textId="77777777" w:rsidR="00D67A5C" w:rsidRPr="00D67A5C" w:rsidRDefault="00D67A5C" w:rsidP="00D67A5C"/>
    <w:p w14:paraId="45E053C1" w14:textId="0C8740AF" w:rsidR="00D67A5C" w:rsidRDefault="00D67A5C" w:rsidP="00D67A5C">
      <w:r>
        <w:tab/>
      </w:r>
      <w:r>
        <w:rPr>
          <w:noProof/>
        </w:rPr>
        <w:drawing>
          <wp:inline distT="0" distB="0" distL="0" distR="0" wp14:anchorId="2B028329" wp14:editId="62073032">
            <wp:extent cx="4286250" cy="1838325"/>
            <wp:effectExtent l="0" t="0" r="0" b="9525"/>
            <wp:docPr id="6" name="Picture 6" descr="Arhitectura von Neumann - Despre calculator de Casa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hitectura von Neumann - Despre calculator de Casand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4135" w14:textId="77777777" w:rsidR="00D67A5C" w:rsidRPr="00D67A5C" w:rsidRDefault="00D67A5C" w:rsidP="00D67A5C"/>
    <w:p w14:paraId="156607A9" w14:textId="08A3A368" w:rsidR="00876D90" w:rsidRPr="00FF6F4B" w:rsidRDefault="00E47493" w:rsidP="00C848A9">
      <w:pPr>
        <w:pStyle w:val="Heading3"/>
      </w:pPr>
      <w:r>
        <w:lastRenderedPageBreak/>
        <w:tab/>
      </w:r>
      <w:bookmarkStart w:id="18" w:name="_Toc56811434"/>
      <w:r w:rsidRPr="00FF6F4B">
        <w:t xml:space="preserve">3.4.1 </w:t>
      </w:r>
      <w:proofErr w:type="spellStart"/>
      <w:r w:rsidRPr="00FF6F4B">
        <w:t>Comparare</w:t>
      </w:r>
      <w:proofErr w:type="spellEnd"/>
      <w:r w:rsidRPr="00FF6F4B">
        <w:t xml:space="preserve"> </w:t>
      </w:r>
      <w:proofErr w:type="spellStart"/>
      <w:r w:rsidRPr="00FF6F4B">
        <w:t>intre</w:t>
      </w:r>
      <w:proofErr w:type="spellEnd"/>
      <w:r w:rsidRPr="00FF6F4B">
        <w:t xml:space="preserve"> </w:t>
      </w:r>
      <w:proofErr w:type="spellStart"/>
      <w:r w:rsidRPr="00FF6F4B">
        <w:t>arhitectura</w:t>
      </w:r>
      <w:proofErr w:type="spellEnd"/>
      <w:r w:rsidRPr="00FF6F4B">
        <w:t xml:space="preserve"> Harvard </w:t>
      </w:r>
      <w:proofErr w:type="spellStart"/>
      <w:r w:rsidRPr="00FF6F4B">
        <w:t>si</w:t>
      </w:r>
      <w:proofErr w:type="spellEnd"/>
      <w:r w:rsidRPr="00FF6F4B">
        <w:t xml:space="preserve"> von Neuman</w:t>
      </w:r>
      <w:bookmarkEnd w:id="18"/>
    </w:p>
    <w:p w14:paraId="232A4EE7" w14:textId="0317972C" w:rsidR="005A088E" w:rsidRPr="005A088E" w:rsidRDefault="006C7FAC" w:rsidP="002514D8">
      <w:pPr>
        <w:spacing w:after="26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EMMA-2 </w:t>
      </w:r>
      <w:proofErr w:type="spellStart"/>
      <w:r>
        <w:rPr>
          <w:rFonts w:ascii="Times New Roman" w:eastAsia="Times New Roman" w:hAnsi="Times New Roman" w:cs="Times New Roman"/>
          <w:sz w:val="24"/>
        </w:rPr>
        <w:t>dispune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r w:rsidR="005A088E" w:rsidRPr="005A088E">
        <w:rPr>
          <w:rFonts w:ascii="Times New Roman" w:eastAsia="Times New Roman" w:hAnsi="Times New Roman" w:cs="Times New Roman"/>
          <w:sz w:val="24"/>
        </w:rPr>
        <w:t>rhitectura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Harvard </w:t>
      </w:r>
      <w:r>
        <w:rPr>
          <w:rFonts w:ascii="Times New Roman" w:eastAsia="Times New Roman" w:hAnsi="Times New Roman" w:cs="Times New Roman"/>
          <w:sz w:val="24"/>
        </w:rPr>
        <w:t xml:space="preserve">care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arhitectur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calculatoarelor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caracterizat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prin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stocarea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separat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instrucțiunilor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5A088E" w:rsidRPr="005A088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datelor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Numele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acestei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arhitecturi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provine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la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sistemul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calcul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Harvard Mark I, c</w:t>
      </w:r>
      <w:r w:rsidR="00D67A5C">
        <w:rPr>
          <w:rFonts w:ascii="Times New Roman" w:eastAsia="Times New Roman" w:hAnsi="Times New Roman" w:cs="Times New Roman"/>
          <w:sz w:val="24"/>
        </w:rPr>
        <w:t>are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stoca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instruc</w:t>
      </w:r>
      <w:r w:rsidR="00D67A5C">
        <w:rPr>
          <w:rFonts w:ascii="Times New Roman" w:eastAsia="Times New Roman" w:hAnsi="Times New Roman" w:cs="Times New Roman"/>
          <w:sz w:val="24"/>
        </w:rPr>
        <w:t>t</w:t>
      </w:r>
      <w:r w:rsidR="005A088E" w:rsidRPr="005A088E">
        <w:rPr>
          <w:rFonts w:ascii="Times New Roman" w:eastAsia="Times New Roman" w:hAnsi="Times New Roman" w:cs="Times New Roman"/>
          <w:sz w:val="24"/>
        </w:rPr>
        <w:t>iunile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pe 24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bi</w:t>
      </w:r>
      <w:r w:rsidR="00D67A5C">
        <w:rPr>
          <w:rFonts w:ascii="Times New Roman" w:eastAsia="Times New Roman" w:hAnsi="Times New Roman" w:cs="Times New Roman"/>
          <w:sz w:val="24"/>
        </w:rPr>
        <w:t>t</w:t>
      </w:r>
      <w:r w:rsidR="005A088E" w:rsidRPr="005A088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pe o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band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perforat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iar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datele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r w:rsidR="00D67A5C">
        <w:rPr>
          <w:rFonts w:ascii="Times New Roman" w:eastAsia="Times New Roman" w:hAnsi="Times New Roman" w:cs="Times New Roman"/>
          <w:sz w:val="24"/>
        </w:rPr>
        <w:t>i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contoare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electromecanice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permiteau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23 de</w:t>
      </w:r>
      <w:r w:rsidR="00DD32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cifre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>.</w:t>
      </w:r>
      <w:r w:rsidR="00DD322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</w:t>
      </w:r>
      <w:r w:rsidR="00234515">
        <w:rPr>
          <w:rFonts w:ascii="Times New Roman" w:eastAsia="Times New Roman" w:hAnsi="Times New Roman" w:cs="Times New Roman"/>
          <w:sz w:val="24"/>
        </w:rPr>
        <w:t>atorita</w:t>
      </w:r>
      <w:proofErr w:type="spellEnd"/>
      <w:r w:rsidR="002345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lungimii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cuvintelor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, a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tehnologiei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implementare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structurii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memoriei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adresare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diferite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în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cadrul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acestei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arhitecturi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nu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necesar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ca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cele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dou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tipuri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(</w:t>
      </w:r>
      <w:r w:rsidR="00234515">
        <w:rPr>
          <w:rFonts w:ascii="Times New Roman" w:eastAsia="Times New Roman" w:hAnsi="Times New Roman" w:cs="Times New Roman"/>
          <w:sz w:val="24"/>
        </w:rPr>
        <w:t>P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rogram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r w:rsidR="00234515">
        <w:rPr>
          <w:rFonts w:ascii="Times New Roman" w:eastAsia="Times New Roman" w:hAnsi="Times New Roman" w:cs="Times New Roman"/>
          <w:sz w:val="24"/>
        </w:rPr>
        <w:t>D</w:t>
      </w:r>
      <w:r w:rsidR="005A088E" w:rsidRPr="005A088E">
        <w:rPr>
          <w:rFonts w:ascii="Times New Roman" w:eastAsia="Times New Roman" w:hAnsi="Times New Roman" w:cs="Times New Roman"/>
          <w:sz w:val="24"/>
        </w:rPr>
        <w:t>at</w:t>
      </w:r>
      <w:r w:rsidR="005A088E">
        <w:rPr>
          <w:rFonts w:ascii="Times New Roman" w:eastAsia="Times New Roman" w:hAnsi="Times New Roman" w:cs="Times New Roman"/>
          <w:sz w:val="24"/>
        </w:rPr>
        <w:t>a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dispună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acelea</w:t>
      </w:r>
      <w:r w:rsidR="00D67A5C">
        <w:rPr>
          <w:rFonts w:ascii="Times New Roman" w:eastAsia="Times New Roman" w:hAnsi="Times New Roman" w:cs="Times New Roman"/>
          <w:sz w:val="24"/>
        </w:rPr>
        <w:t>s</w:t>
      </w:r>
      <w:r w:rsidR="005A088E" w:rsidRPr="005A088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caracteristici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.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regul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instruc</w:t>
      </w:r>
      <w:r w:rsidR="00D67A5C">
        <w:rPr>
          <w:rFonts w:ascii="Times New Roman" w:eastAsia="Times New Roman" w:hAnsi="Times New Roman" w:cs="Times New Roman"/>
          <w:sz w:val="24"/>
        </w:rPr>
        <w:t>t</w:t>
      </w:r>
      <w:r w:rsidR="005A088E" w:rsidRPr="005A088E">
        <w:rPr>
          <w:rFonts w:ascii="Times New Roman" w:eastAsia="Times New Roman" w:hAnsi="Times New Roman" w:cs="Times New Roman"/>
          <w:sz w:val="24"/>
        </w:rPr>
        <w:t>iuni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are o capacitate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mare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dec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r w:rsidR="005A088E" w:rsidRPr="005A088E">
        <w:rPr>
          <w:rFonts w:ascii="Times New Roman" w:eastAsia="Times New Roman" w:hAnsi="Times New Roman" w:cs="Times New Roman"/>
          <w:sz w:val="24"/>
        </w:rPr>
        <w:t>t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cea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date.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exemplu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microcontrolerele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PIC au un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cuvânt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date de 8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bi</w:t>
      </w:r>
      <w:r w:rsidR="00D67A5C">
        <w:rPr>
          <w:rFonts w:ascii="Times New Roman" w:eastAsia="Times New Roman" w:hAnsi="Times New Roman" w:cs="Times New Roman"/>
          <w:sz w:val="24"/>
        </w:rPr>
        <w:t>t</w:t>
      </w:r>
      <w:r w:rsidR="005A088E" w:rsidRPr="005A088E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lungime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5A088E" w:rsidRPr="005A088E">
        <w:rPr>
          <w:rFonts w:ascii="Times New Roman" w:eastAsia="Times New Roman" w:hAnsi="Times New Roman" w:cs="Times New Roman"/>
          <w:sz w:val="24"/>
        </w:rPr>
        <w:t>a</w:t>
      </w:r>
      <w:proofErr w:type="gram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instruc</w:t>
      </w:r>
      <w:r w:rsidR="00D67A5C">
        <w:rPr>
          <w:rFonts w:ascii="Times New Roman" w:eastAsia="Times New Roman" w:hAnsi="Times New Roman" w:cs="Times New Roman"/>
          <w:sz w:val="24"/>
        </w:rPr>
        <w:t>t</w:t>
      </w:r>
      <w:r w:rsidR="005A088E" w:rsidRPr="005A088E">
        <w:rPr>
          <w:rFonts w:ascii="Times New Roman" w:eastAsia="Times New Roman" w:hAnsi="Times New Roman" w:cs="Times New Roman"/>
          <w:sz w:val="24"/>
        </w:rPr>
        <w:t>iunii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12, 14, 16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32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biți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>.</w:t>
      </w:r>
    </w:p>
    <w:p w14:paraId="314E23B8" w14:textId="76717D57" w:rsidR="00B234CD" w:rsidRDefault="00D67A5C" w:rsidP="002514D8">
      <w:pPr>
        <w:spacing w:after="26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func</w:t>
      </w:r>
      <w:r>
        <w:rPr>
          <w:rFonts w:ascii="Times New Roman" w:eastAsia="Times New Roman" w:hAnsi="Times New Roman" w:cs="Times New Roman"/>
          <w:sz w:val="24"/>
        </w:rPr>
        <w:t>t</w:t>
      </w:r>
      <w:r w:rsidR="005A088E" w:rsidRPr="005A088E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necesarul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instrucțiunile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pot fi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stocate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exemplu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 w:rsidR="005A088E" w:rsidRPr="005A088E">
        <w:rPr>
          <w:rFonts w:ascii="Times New Roman" w:eastAsia="Times New Roman" w:hAnsi="Times New Roman" w:cs="Times New Roman"/>
          <w:sz w:val="24"/>
        </w:rPr>
        <w:t>ntr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-o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tip ROM (</w:t>
      </w:r>
      <w:r w:rsidR="00B234CD">
        <w:rPr>
          <w:rFonts w:ascii="Times New Roman" w:eastAsia="Times New Roman" w:hAnsi="Times New Roman" w:cs="Times New Roman"/>
          <w:sz w:val="24"/>
        </w:rPr>
        <w:t>“</w:t>
      </w:r>
      <w:r w:rsidR="005A088E" w:rsidRPr="005A088E">
        <w:rPr>
          <w:rFonts w:ascii="Times New Roman" w:eastAsia="Times New Roman" w:hAnsi="Times New Roman" w:cs="Times New Roman"/>
          <w:sz w:val="24"/>
        </w:rPr>
        <w:t>read-only</w:t>
      </w:r>
      <w:r w:rsidR="00B234CD">
        <w:rPr>
          <w:rFonts w:ascii="Times New Roman" w:eastAsia="Times New Roman" w:hAnsi="Times New Roman" w:cs="Times New Roman"/>
          <w:sz w:val="24"/>
        </w:rPr>
        <w:t xml:space="preserve"> memory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”), </w:t>
      </w:r>
      <w:r>
        <w:rPr>
          <w:rFonts w:ascii="Times New Roman" w:eastAsia="Times New Roman" w:hAnsi="Times New Roman" w:cs="Times New Roman"/>
          <w:sz w:val="24"/>
        </w:rPr>
        <w:t>i</w:t>
      </w:r>
      <w:r w:rsidR="005A088E" w:rsidRPr="005A088E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timp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ce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datele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afl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 w:rsidR="005A088E" w:rsidRPr="005A088E">
        <w:rPr>
          <w:rFonts w:ascii="Times New Roman" w:eastAsia="Times New Roman" w:hAnsi="Times New Roman" w:cs="Times New Roman"/>
          <w:sz w:val="24"/>
        </w:rPr>
        <w:t>ntr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-o </w:t>
      </w:r>
      <w:proofErr w:type="spellStart"/>
      <w:r w:rsidR="005A088E" w:rsidRPr="005A088E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5A088E" w:rsidRPr="005A088E">
        <w:rPr>
          <w:rFonts w:ascii="Times New Roman" w:eastAsia="Times New Roman" w:hAnsi="Times New Roman" w:cs="Times New Roman"/>
          <w:sz w:val="24"/>
        </w:rPr>
        <w:t xml:space="preserve"> de tip </w:t>
      </w:r>
      <w:r w:rsidR="00B234CD">
        <w:rPr>
          <w:rFonts w:ascii="Times New Roman" w:eastAsia="Times New Roman" w:hAnsi="Times New Roman" w:cs="Times New Roman"/>
          <w:sz w:val="24"/>
        </w:rPr>
        <w:t>RAM.(“random</w:t>
      </w:r>
      <w:r w:rsidR="00234515">
        <w:rPr>
          <w:rFonts w:ascii="Times New Roman" w:eastAsia="Times New Roman" w:hAnsi="Times New Roman" w:cs="Times New Roman"/>
          <w:sz w:val="24"/>
        </w:rPr>
        <w:t>-</w:t>
      </w:r>
      <w:r w:rsidR="00B234CD">
        <w:rPr>
          <w:rFonts w:ascii="Times New Roman" w:eastAsia="Times New Roman" w:hAnsi="Times New Roman" w:cs="Times New Roman"/>
          <w:sz w:val="24"/>
        </w:rPr>
        <w:t>access memory”).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Ace</w:t>
      </w:r>
      <w:r>
        <w:rPr>
          <w:rFonts w:ascii="Times New Roman" w:eastAsia="Times New Roman" w:hAnsi="Times New Roman" w:cs="Times New Roman"/>
          <w:sz w:val="24"/>
        </w:rPr>
        <w:t>a</w:t>
      </w:r>
      <w:r w:rsidR="00616F58" w:rsidRPr="00616F58">
        <w:rPr>
          <w:rFonts w:ascii="Times New Roman" w:eastAsia="Times New Roman" w:hAnsi="Times New Roman" w:cs="Times New Roman"/>
          <w:sz w:val="24"/>
        </w:rPr>
        <w:t>sta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A088E">
        <w:rPr>
          <w:rFonts w:ascii="Times New Roman" w:eastAsia="Times New Roman" w:hAnsi="Times New Roman" w:cs="Times New Roman"/>
          <w:sz w:val="24"/>
        </w:rPr>
        <w:t>arhitectura</w:t>
      </w:r>
      <w:proofErr w:type="spellEnd"/>
      <w:r w:rsidR="005A088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contrasteaz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arhitectura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von Neumann,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unde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instruc</w:t>
      </w:r>
      <w:r>
        <w:rPr>
          <w:rFonts w:ascii="Times New Roman" w:eastAsia="Times New Roman" w:hAnsi="Times New Roman" w:cs="Times New Roman"/>
          <w:sz w:val="24"/>
        </w:rPr>
        <w:t>t</w:t>
      </w:r>
      <w:r w:rsidR="00616F58" w:rsidRPr="00616F58">
        <w:rPr>
          <w:rFonts w:ascii="Times New Roman" w:eastAsia="Times New Roman" w:hAnsi="Times New Roman" w:cs="Times New Roman"/>
          <w:sz w:val="24"/>
        </w:rPr>
        <w:t>iunile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datele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programului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utilizeaza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aceea</w:t>
      </w:r>
      <w:r>
        <w:rPr>
          <w:rFonts w:ascii="Times New Roman" w:eastAsia="Times New Roman" w:hAnsi="Times New Roman" w:cs="Times New Roman"/>
          <w:sz w:val="24"/>
        </w:rPr>
        <w:t>s</w:t>
      </w:r>
      <w:r w:rsidR="00616F58" w:rsidRPr="00616F5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aceleasi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</w:rPr>
        <w:t>cai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date</w:t>
      </w:r>
      <w:r w:rsidR="00616F58" w:rsidRPr="00616F58">
        <w:rPr>
          <w:rFonts w:ascii="Times New Roman" w:eastAsia="Times New Roman" w:hAnsi="Times New Roman" w:cs="Times New Roman"/>
          <w:sz w:val="24"/>
        </w:rPr>
        <w:t>.</w:t>
      </w:r>
    </w:p>
    <w:p w14:paraId="1DBD05CA" w14:textId="69B2257E" w:rsidR="00B234CD" w:rsidRPr="00234515" w:rsidRDefault="00B234CD" w:rsidP="002514D8">
      <w:pPr>
        <w:ind w:left="708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Spre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deosebire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Von Neumann,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arhitectura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Harvard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descrie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un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sistem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calcul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unde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memoria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date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și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memoria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program sunt separate.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Asta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nseamn</w:t>
      </w:r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</w:t>
      </w:r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procesoarele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vor</w:t>
      </w:r>
      <w:proofErr w:type="spellEnd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dispune</w:t>
      </w:r>
      <w:proofErr w:type="spellEnd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dou</w:t>
      </w:r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magistrale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date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și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adrese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: una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pentru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instrucțiuni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și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una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pentru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date.</w:t>
      </w:r>
    </w:p>
    <w:p w14:paraId="1406045F" w14:textId="3DEA8025" w:rsidR="00EB6A16" w:rsidRPr="00DD322D" w:rsidRDefault="00B234CD" w:rsidP="00DD322D">
      <w:pPr>
        <w:ind w:left="708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Avantajul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fata de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arhitectura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Von Neumann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este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</w:t>
      </w:r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aceste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magistrale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nu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trebuie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sa</w:t>
      </w:r>
      <w:proofErr w:type="spellEnd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corespunda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gram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in 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dimensiune</w:t>
      </w:r>
      <w:proofErr w:type="spellEnd"/>
      <w:proofErr w:type="gram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deci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putem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avea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un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procesor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pe 8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bi</w:t>
      </w:r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care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adreseaz</w:t>
      </w:r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mult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256 de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octe</w:t>
      </w:r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memorie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Un alt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avantaj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este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ca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memoria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program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poate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fi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facut</w:t>
      </w:r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proofErr w:type="spellEnd"/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non-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volatila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deci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odat</w:t>
      </w:r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scris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un program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acesta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nu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mai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trebuie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</w:t>
      </w:r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nc</w:t>
      </w:r>
      <w:r w:rsidR="000A45FB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</w:t>
      </w:r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rcat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la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fiecare</w:t>
      </w:r>
      <w:proofErr w:type="spellEnd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234515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pornire</w:t>
      </w:r>
      <w:bookmarkStart w:id="19" w:name="_Toc56811435"/>
      <w:proofErr w:type="spellEnd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noua</w:t>
      </w:r>
      <w:proofErr w:type="spellEnd"/>
      <w:r w:rsidR="00D67A5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147C4695" w14:textId="24600E01" w:rsidR="00022D2A" w:rsidRPr="00E47493" w:rsidRDefault="00022D2A" w:rsidP="00C848A9">
      <w:pPr>
        <w:pStyle w:val="Heading3"/>
        <w:rPr>
          <w:rFonts w:eastAsia="Times New Roman"/>
          <w:color w:val="auto"/>
        </w:rPr>
      </w:pPr>
      <w:r w:rsidRPr="00E47493">
        <w:t xml:space="preserve">3.4.2 Schema </w:t>
      </w:r>
      <w:proofErr w:type="spellStart"/>
      <w:r w:rsidRPr="00E47493">
        <w:t>arhitectura</w:t>
      </w:r>
      <w:proofErr w:type="spellEnd"/>
      <w:r w:rsidRPr="00E47493">
        <w:t xml:space="preserve"> Harvard</w:t>
      </w:r>
      <w:bookmarkEnd w:id="19"/>
    </w:p>
    <w:p w14:paraId="18DA9469" w14:textId="16431B74" w:rsidR="00022D2A" w:rsidRPr="0045170E" w:rsidRDefault="00D67A5C" w:rsidP="002514D8">
      <w:pPr>
        <w:ind w:left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o-RO"/>
        </w:rPr>
        <w:drawing>
          <wp:inline distT="0" distB="0" distL="0" distR="0" wp14:anchorId="2780EEE2" wp14:editId="1859215B">
            <wp:extent cx="4680678" cy="2975611"/>
            <wp:effectExtent l="0" t="0" r="0" b="0"/>
            <wp:docPr id="5" name="Picture 5" descr="Imagini pentru harvard architecture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ini pentru harvard architecture sch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31" cy="29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2F1D" w14:textId="3CCF974F" w:rsidR="00876D90" w:rsidRDefault="0013435A" w:rsidP="002514D8">
      <w:pPr>
        <w:spacing w:after="26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BAE2485" w14:textId="3821E3B7" w:rsidR="00876D90" w:rsidRDefault="0013435A" w:rsidP="009527B9">
      <w:pPr>
        <w:pStyle w:val="Heading2"/>
      </w:pPr>
      <w:bookmarkStart w:id="20" w:name="_Toc54381772"/>
      <w:bookmarkStart w:id="21" w:name="_Toc56811436"/>
      <w:r w:rsidRPr="00830CE1">
        <w:rPr>
          <w:rFonts w:eastAsia="Arial"/>
        </w:rPr>
        <w:t>3.</w:t>
      </w:r>
      <w:r w:rsidR="00E47493">
        <w:rPr>
          <w:rFonts w:eastAsia="Arial"/>
        </w:rPr>
        <w:t>5</w:t>
      </w:r>
      <w:r w:rsidRPr="00830CE1">
        <w:rPr>
          <w:rFonts w:eastAsia="Arial"/>
        </w:rPr>
        <w:t xml:space="preserve"> </w:t>
      </w:r>
      <w:proofErr w:type="spellStart"/>
      <w:r w:rsidRPr="00830CE1">
        <w:t>Doua</w:t>
      </w:r>
      <w:proofErr w:type="spellEnd"/>
      <w:r w:rsidRPr="00830CE1">
        <w:t xml:space="preserve"> faze ale clock-</w:t>
      </w:r>
      <w:proofErr w:type="spellStart"/>
      <w:r w:rsidRPr="00830CE1">
        <w:t>ului</w:t>
      </w:r>
      <w:bookmarkEnd w:id="20"/>
      <w:bookmarkEnd w:id="21"/>
      <w:proofErr w:type="spellEnd"/>
      <w:r w:rsidRPr="00830CE1">
        <w:t xml:space="preserve"> </w:t>
      </w:r>
      <w:r w:rsidRPr="00830CE1">
        <w:rPr>
          <w:rFonts w:eastAsia="Arial"/>
        </w:rPr>
        <w:t xml:space="preserve"> </w:t>
      </w:r>
    </w:p>
    <w:p w14:paraId="32BBA922" w14:textId="6254F8F1" w:rsidR="00876D90" w:rsidRDefault="0013435A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EMMA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func</w:t>
      </w:r>
      <w:r w:rsidR="009527B9">
        <w:rPr>
          <w:rFonts w:ascii="Times New Roman" w:eastAsia="Times New Roman" w:hAnsi="Times New Roman" w:cs="Times New Roman"/>
          <w:sz w:val="24"/>
        </w:rPr>
        <w:t>t</w:t>
      </w:r>
      <w:r w:rsidR="00616F58" w:rsidRPr="00616F58">
        <w:rPr>
          <w:rFonts w:ascii="Times New Roman" w:eastAsia="Times New Roman" w:hAnsi="Times New Roman" w:cs="Times New Roman"/>
          <w:sz w:val="24"/>
        </w:rPr>
        <w:t>ioneaz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pe un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dou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faze. </w:t>
      </w:r>
      <w:r w:rsidR="00D67A5C">
        <w:rPr>
          <w:rFonts w:ascii="Times New Roman" w:eastAsia="Times New Roman" w:hAnsi="Times New Roman" w:cs="Times New Roman"/>
          <w:sz w:val="24"/>
        </w:rPr>
        <w:t>I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ciclurile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r w:rsidR="00D67A5C">
        <w:rPr>
          <w:rFonts w:ascii="Times New Roman" w:eastAsia="Times New Roman" w:hAnsi="Times New Roman" w:cs="Times New Roman"/>
          <w:sz w:val="24"/>
        </w:rPr>
        <w:t>i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n care sunt active,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fiecare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unitate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527B9">
        <w:rPr>
          <w:rFonts w:ascii="Times New Roman" w:eastAsia="Times New Roman" w:hAnsi="Times New Roman" w:cs="Times New Roman"/>
          <w:sz w:val="24"/>
        </w:rPr>
        <w:t>isi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execut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ac</w:t>
      </w:r>
      <w:r w:rsidR="00D67A5C">
        <w:rPr>
          <w:rFonts w:ascii="Times New Roman" w:eastAsia="Times New Roman" w:hAnsi="Times New Roman" w:cs="Times New Roman"/>
          <w:sz w:val="24"/>
        </w:rPr>
        <w:t>t</w:t>
      </w:r>
      <w:r w:rsidR="00616F58" w:rsidRPr="00616F58">
        <w:rPr>
          <w:rFonts w:ascii="Times New Roman" w:eastAsia="Times New Roman" w:hAnsi="Times New Roman" w:cs="Times New Roman"/>
          <w:sz w:val="24"/>
        </w:rPr>
        <w:t>iunile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interne </w:t>
      </w:r>
      <w:r w:rsidR="00D67A5C">
        <w:rPr>
          <w:rFonts w:ascii="Times New Roman" w:eastAsia="Times New Roman" w:hAnsi="Times New Roman" w:cs="Times New Roman"/>
          <w:sz w:val="24"/>
        </w:rPr>
        <w:t>i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n prima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faz</w:t>
      </w:r>
      <w:r w:rsidR="00D67A5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ceasului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trimite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rezultat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7A5C">
        <w:rPr>
          <w:rFonts w:ascii="Times New Roman" w:eastAsia="Times New Roman" w:hAnsi="Times New Roman" w:cs="Times New Roman"/>
          <w:sz w:val="24"/>
        </w:rPr>
        <w:t>impachetat</w:t>
      </w:r>
      <w:proofErr w:type="spellEnd"/>
      <w:r w:rsidR="00D67A5C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="00D67A5C">
        <w:rPr>
          <w:rFonts w:ascii="Times New Roman" w:eastAsia="Times New Roman" w:hAnsi="Times New Roman" w:cs="Times New Roman"/>
          <w:sz w:val="24"/>
        </w:rPr>
        <w:t>complet</w:t>
      </w:r>
      <w:proofErr w:type="spellEnd"/>
      <w:r w:rsidR="00D67A5C">
        <w:rPr>
          <w:rFonts w:ascii="Times New Roman" w:eastAsia="Times New Roman" w:hAnsi="Times New Roman" w:cs="Times New Roman"/>
          <w:sz w:val="24"/>
        </w:rPr>
        <w:t xml:space="preserve"> in a </w:t>
      </w:r>
      <w:proofErr w:type="spellStart"/>
      <w:r w:rsidR="00D67A5C">
        <w:rPr>
          <w:rFonts w:ascii="Times New Roman" w:eastAsia="Times New Roman" w:hAnsi="Times New Roman" w:cs="Times New Roman"/>
          <w:sz w:val="24"/>
        </w:rPr>
        <w:t>doua</w:t>
      </w:r>
      <w:proofErr w:type="spellEnd"/>
      <w:r w:rsidR="00D67A5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7A5C">
        <w:rPr>
          <w:rFonts w:ascii="Times New Roman" w:eastAsia="Times New Roman" w:hAnsi="Times New Roman" w:cs="Times New Roman"/>
          <w:sz w:val="24"/>
        </w:rPr>
        <w:t>faza</w:t>
      </w:r>
      <w:proofErr w:type="spellEnd"/>
      <w:r w:rsidR="009527B9">
        <w:rPr>
          <w:rFonts w:ascii="Times New Roman" w:eastAsia="Times New Roman" w:hAnsi="Times New Roman" w:cs="Times New Roman"/>
          <w:sz w:val="24"/>
        </w:rPr>
        <w:t xml:space="preserve"> de tact.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r w:rsidR="009527B9">
        <w:rPr>
          <w:rFonts w:ascii="Times New Roman" w:eastAsia="Times New Roman" w:hAnsi="Times New Roman" w:cs="Times New Roman"/>
          <w:sz w:val="24"/>
        </w:rPr>
        <w:t xml:space="preserve">Ca </w:t>
      </w:r>
      <w:proofErr w:type="spellStart"/>
      <w:r w:rsidR="009527B9">
        <w:rPr>
          <w:rFonts w:ascii="Times New Roman" w:eastAsia="Times New Roman" w:hAnsi="Times New Roman" w:cs="Times New Roman"/>
          <w:sz w:val="24"/>
        </w:rPr>
        <w:t>exemplu</w:t>
      </w:r>
      <w:proofErr w:type="spellEnd"/>
      <w:r w:rsidR="009527B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527B9">
        <w:rPr>
          <w:rFonts w:ascii="Times New Roman" w:eastAsia="Times New Roman" w:hAnsi="Times New Roman" w:cs="Times New Roman"/>
          <w:sz w:val="24"/>
        </w:rPr>
        <w:t>u</w:t>
      </w:r>
      <w:r w:rsidR="00616F58" w:rsidRPr="00616F58">
        <w:rPr>
          <w:rFonts w:ascii="Times New Roman" w:eastAsia="Times New Roman" w:hAnsi="Times New Roman" w:cs="Times New Roman"/>
          <w:sz w:val="24"/>
        </w:rPr>
        <w:t>nitatea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cite</w:t>
      </w:r>
      <w:r w:rsidR="009527B9">
        <w:rPr>
          <w:rFonts w:ascii="Times New Roman" w:eastAsia="Times New Roman" w:hAnsi="Times New Roman" w:cs="Times New Roman"/>
          <w:sz w:val="24"/>
        </w:rPr>
        <w:t>s</w:t>
      </w:r>
      <w:r w:rsidR="00616F58" w:rsidRPr="00616F58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r w:rsidR="009527B9">
        <w:rPr>
          <w:rFonts w:ascii="Times New Roman" w:eastAsia="Times New Roman" w:hAnsi="Times New Roman" w:cs="Times New Roman"/>
          <w:sz w:val="24"/>
        </w:rPr>
        <w:t>i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n prima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faz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trimite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r w:rsidR="00616F58" w:rsidRPr="00616F58">
        <w:rPr>
          <w:rFonts w:ascii="Times New Roman" w:eastAsia="Times New Roman" w:hAnsi="Times New Roman" w:cs="Times New Roman"/>
          <w:sz w:val="24"/>
        </w:rPr>
        <w:t>mpurile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corespunz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r w:rsidR="00616F58" w:rsidRPr="00616F58">
        <w:rPr>
          <w:rFonts w:ascii="Times New Roman" w:eastAsia="Times New Roman" w:hAnsi="Times New Roman" w:cs="Times New Roman"/>
          <w:sz w:val="24"/>
        </w:rPr>
        <w:t>toare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c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r w:rsidR="00616F58" w:rsidRPr="00616F58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alte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unit</w:t>
      </w:r>
      <w:r w:rsidR="009527B9">
        <w:rPr>
          <w:rFonts w:ascii="Times New Roman" w:eastAsia="Times New Roman" w:hAnsi="Times New Roman" w:cs="Times New Roman"/>
          <w:sz w:val="24"/>
        </w:rPr>
        <w:t>at</w:t>
      </w:r>
      <w:r w:rsidR="00616F58" w:rsidRPr="00616F58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dac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acestea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sunt active (</w:t>
      </w:r>
      <w:proofErr w:type="spellStart"/>
      <w:proofErr w:type="gramStart"/>
      <w:r w:rsidR="009527B9">
        <w:rPr>
          <w:rFonts w:ascii="Times New Roman" w:eastAsia="Times New Roman" w:hAnsi="Times New Roman" w:cs="Times New Roman"/>
          <w:sz w:val="24"/>
        </w:rPr>
        <w:t>rising’edge,</w:t>
      </w:r>
      <w:r w:rsidR="00616F58" w:rsidRPr="00616F58">
        <w:rPr>
          <w:rFonts w:ascii="Times New Roman" w:eastAsia="Times New Roman" w:hAnsi="Times New Roman" w:cs="Times New Roman"/>
          <w:sz w:val="24"/>
        </w:rPr>
        <w:t>diferite</w:t>
      </w:r>
      <w:proofErr w:type="spellEnd"/>
      <w:proofErr w:type="gram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de zero), </w:t>
      </w:r>
      <w:r w:rsidR="009527B9">
        <w:rPr>
          <w:rFonts w:ascii="Times New Roman" w:eastAsia="Times New Roman" w:hAnsi="Times New Roman" w:cs="Times New Roman"/>
          <w:sz w:val="24"/>
        </w:rPr>
        <w:t>i</w:t>
      </w:r>
      <w:r w:rsidR="00616F58" w:rsidRPr="00616F58">
        <w:rPr>
          <w:rFonts w:ascii="Times New Roman" w:eastAsia="Times New Roman" w:hAnsi="Times New Roman" w:cs="Times New Roman"/>
          <w:sz w:val="24"/>
        </w:rPr>
        <w:t xml:space="preserve">n a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doua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 w:rsidRPr="00616F58">
        <w:rPr>
          <w:rFonts w:ascii="Times New Roman" w:eastAsia="Times New Roman" w:hAnsi="Times New Roman" w:cs="Times New Roman"/>
          <w:sz w:val="24"/>
        </w:rPr>
        <w:t>faz</w:t>
      </w:r>
      <w:r w:rsidR="009527B9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616F58" w:rsidRPr="00616F58">
        <w:rPr>
          <w:rFonts w:ascii="Times New Roman" w:eastAsia="Times New Roman" w:hAnsi="Times New Roman" w:cs="Times New Roman"/>
          <w:sz w:val="24"/>
        </w:rPr>
        <w:t>.</w:t>
      </w:r>
    </w:p>
    <w:p w14:paraId="396A355B" w14:textId="3A8DB56E" w:rsidR="00E47493" w:rsidRDefault="00E47493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0F8BB72B" w14:textId="2575D06D" w:rsidR="00E47493" w:rsidRDefault="00E47493" w:rsidP="00C848A9">
      <w:pPr>
        <w:pStyle w:val="Heading2"/>
      </w:pPr>
      <w:bookmarkStart w:id="22" w:name="_Toc56811437"/>
      <w:r w:rsidRPr="00FF6F4B">
        <w:t xml:space="preserve">3.6 </w:t>
      </w:r>
      <w:proofErr w:type="spellStart"/>
      <w:r w:rsidRPr="00FF6F4B">
        <w:t>Descrierea</w:t>
      </w:r>
      <w:proofErr w:type="spellEnd"/>
      <w:r w:rsidRPr="00FF6F4B">
        <w:t xml:space="preserve"> </w:t>
      </w:r>
      <w:proofErr w:type="spellStart"/>
      <w:r w:rsidRPr="00FF6F4B">
        <w:t>componentelor</w:t>
      </w:r>
      <w:proofErr w:type="spellEnd"/>
      <w:r w:rsidRPr="00FF6F4B">
        <w:t xml:space="preserve"> </w:t>
      </w:r>
      <w:proofErr w:type="spellStart"/>
      <w:r w:rsidRPr="00FF6F4B">
        <w:t>procesorului</w:t>
      </w:r>
      <w:proofErr w:type="spellEnd"/>
      <w:r w:rsidRPr="00FF6F4B">
        <w:t xml:space="preserve"> EMMA-2</w:t>
      </w:r>
      <w:bookmarkEnd w:id="22"/>
    </w:p>
    <w:p w14:paraId="33C9B95E" w14:textId="77777777" w:rsidR="00DD322D" w:rsidRPr="00DD322D" w:rsidRDefault="00DD322D" w:rsidP="00DD322D"/>
    <w:p w14:paraId="73980415" w14:textId="4BDAB487" w:rsidR="00022D2A" w:rsidRPr="00FF6F4B" w:rsidRDefault="00E47493" w:rsidP="00C848A9">
      <w:pPr>
        <w:pStyle w:val="Heading3"/>
      </w:pPr>
      <w:bookmarkStart w:id="23" w:name="_Toc56811438"/>
      <w:r w:rsidRPr="00FF6F4B">
        <w:t>3.6.1 Program Counter</w:t>
      </w:r>
      <w:bookmarkEnd w:id="23"/>
    </w:p>
    <w:p w14:paraId="204C6F12" w14:textId="3B402018" w:rsidR="00022D2A" w:rsidRDefault="00022D2A" w:rsidP="00A8484D">
      <w:pPr>
        <w:tabs>
          <w:tab w:val="center" w:pos="3374"/>
        </w:tabs>
        <w:spacing w:after="12" w:line="249" w:lineRule="auto"/>
        <w:ind w:left="720"/>
        <w:jc w:val="both"/>
        <w:rPr>
          <w:b/>
          <w:sz w:val="32"/>
          <w:szCs w:val="32"/>
        </w:rPr>
      </w:pPr>
      <w:proofErr w:type="spellStart"/>
      <w:r w:rsidRPr="00334D79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Program Counter </w:t>
      </w:r>
      <w:proofErr w:type="spellStart"/>
      <w:r w:rsidR="006E37BA">
        <w:rPr>
          <w:rFonts w:ascii="Times New Roman" w:eastAsia="Times New Roman" w:hAnsi="Times New Roman" w:cs="Times New Roman"/>
          <w:sz w:val="24"/>
        </w:rPr>
        <w:t>dispune</w:t>
      </w:r>
      <w:proofErr w:type="spellEnd"/>
      <w:r w:rsidR="006E37BA">
        <w:rPr>
          <w:rFonts w:ascii="Times New Roman" w:eastAsia="Times New Roman" w:hAnsi="Times New Roman" w:cs="Times New Roman"/>
          <w:sz w:val="24"/>
        </w:rPr>
        <w:t xml:space="preserve"> de o</w:t>
      </w:r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</w:rPr>
        <w:t>iesire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intern</w:t>
      </w:r>
      <w:r w:rsidR="006E37BA">
        <w:rPr>
          <w:rFonts w:ascii="Times New Roman" w:eastAsia="Times New Roman" w:hAnsi="Times New Roman" w:cs="Times New Roman"/>
          <w:sz w:val="24"/>
        </w:rPr>
        <w:t xml:space="preserve"> direct</w:t>
      </w:r>
      <w:r w:rsidRPr="00334D79">
        <w:rPr>
          <w:rFonts w:ascii="Times New Roman" w:eastAsia="Times New Roman" w:hAnsi="Times New Roman" w:cs="Times New Roman"/>
          <w:sz w:val="24"/>
        </w:rPr>
        <w:t xml:space="preserve"> la una </w:t>
      </w:r>
      <w:r w:rsidR="006E37BA">
        <w:rPr>
          <w:rFonts w:ascii="Times New Roman" w:eastAsia="Times New Roman" w:hAnsi="Times New Roman" w:cs="Times New Roman"/>
          <w:sz w:val="24"/>
        </w:rPr>
        <w:t xml:space="preserve">din </w:t>
      </w:r>
      <w:proofErr w:type="spellStart"/>
      <w:r w:rsidR="006E37BA">
        <w:rPr>
          <w:rFonts w:ascii="Times New Roman" w:eastAsia="Times New Roman" w:hAnsi="Times New Roman" w:cs="Times New Roman"/>
          <w:sz w:val="24"/>
        </w:rPr>
        <w:t>propriile</w:t>
      </w:r>
      <w:proofErr w:type="spellEnd"/>
      <w:r w:rsidR="006E37BA">
        <w:rPr>
          <w:rFonts w:ascii="Times New Roman" w:eastAsia="Times New Roman" w:hAnsi="Times New Roman" w:cs="Times New Roman"/>
          <w:sz w:val="24"/>
        </w:rPr>
        <w:t xml:space="preserve"> sale </w:t>
      </w:r>
      <w:proofErr w:type="spellStart"/>
      <w:r w:rsidR="006E37BA">
        <w:rPr>
          <w:rFonts w:ascii="Times New Roman" w:eastAsia="Times New Roman" w:hAnsi="Times New Roman" w:cs="Times New Roman"/>
          <w:sz w:val="24"/>
        </w:rPr>
        <w:t>intrari</w:t>
      </w:r>
      <w:proofErr w:type="spellEnd"/>
      <w:r w:rsidR="006E37BA">
        <w:rPr>
          <w:rFonts w:ascii="Times New Roman" w:eastAsia="Times New Roman" w:hAnsi="Times New Roman" w:cs="Times New Roman"/>
          <w:sz w:val="24"/>
        </w:rPr>
        <w:t>.</w:t>
      </w:r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totodata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extern la una din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iesirile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sale.</w:t>
      </w:r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r w:rsidR="007B0990">
        <w:rPr>
          <w:rFonts w:ascii="Times New Roman" w:eastAsia="Times New Roman" w:hAnsi="Times New Roman" w:cs="Times New Roman"/>
          <w:sz w:val="24"/>
        </w:rPr>
        <w:t>D</w:t>
      </w:r>
      <w:r w:rsidR="00D82C8B"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asemenea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contorul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de program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dispune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inca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2</w:t>
      </w:r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ri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r w:rsidRPr="00334D7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r w:rsidRPr="00334D79">
        <w:rPr>
          <w:rFonts w:ascii="Times New Roman" w:eastAsia="Times New Roman" w:hAnsi="Times New Roman" w:cs="Times New Roman"/>
          <w:sz w:val="24"/>
        </w:rPr>
        <w:t xml:space="preserve">+1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iesirea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din </w:t>
      </w:r>
      <w:r w:rsidRPr="00334D79">
        <w:rPr>
          <w:rFonts w:ascii="Times New Roman" w:eastAsia="Times New Roman" w:hAnsi="Times New Roman" w:cs="Times New Roman"/>
          <w:sz w:val="24"/>
        </w:rPr>
        <w:t xml:space="preserve">BUS2)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intern la </w:t>
      </w:r>
      <w:r w:rsidR="00D82C8B">
        <w:rPr>
          <w:rFonts w:ascii="Times New Roman" w:eastAsia="Times New Roman" w:hAnsi="Times New Roman" w:cs="Times New Roman"/>
          <w:sz w:val="24"/>
        </w:rPr>
        <w:t xml:space="preserve">un </w:t>
      </w:r>
      <w:r w:rsidRPr="00334D79">
        <w:rPr>
          <w:rFonts w:ascii="Times New Roman" w:eastAsia="Times New Roman" w:hAnsi="Times New Roman" w:cs="Times New Roman"/>
          <w:sz w:val="24"/>
        </w:rPr>
        <w:t xml:space="preserve">multiplexor, a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rui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ie</w:t>
      </w:r>
      <w:r w:rsidR="00D82C8B"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formeaz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cealalt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intrare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r w:rsidR="00A8484D">
        <w:rPr>
          <w:rFonts w:ascii="Times New Roman" w:eastAsia="Times New Roman" w:hAnsi="Times New Roman" w:cs="Times New Roman"/>
          <w:sz w:val="24"/>
        </w:rPr>
        <w:t>i</w:t>
      </w:r>
      <w:r w:rsidRPr="00334D79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sumator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Trei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dintre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bi</w:t>
      </w:r>
      <w:r w:rsidR="00A8484D"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microcodului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Program Counter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controleaz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ri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combina</w:t>
      </w:r>
      <w:r w:rsidR="00A8484D"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iile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adecvate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ale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acestor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bi</w:t>
      </w:r>
      <w:r w:rsidR="00A8484D"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permit PC-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ului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s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fie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incrementat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r w:rsidR="00A8484D">
        <w:rPr>
          <w:rFonts w:ascii="Times New Roman" w:eastAsia="Times New Roman" w:hAnsi="Times New Roman" w:cs="Times New Roman"/>
          <w:sz w:val="24"/>
        </w:rPr>
        <w:t xml:space="preserve">cu 1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cu o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valoare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specifica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cazul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salturilor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A8484D">
        <w:rPr>
          <w:rFonts w:ascii="Times New Roman" w:eastAsia="Times New Roman" w:hAnsi="Times New Roman" w:cs="Times New Roman"/>
          <w:sz w:val="24"/>
        </w:rPr>
        <w:t>conditionate.De</w:t>
      </w:r>
      <w:proofErr w:type="spellEnd"/>
      <w:proofErr w:type="gram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asemenea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putem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obtine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combinatia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specifica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saltului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neconditiat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operatie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de tip “jump”.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Ultimul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bit de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controleaz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fapt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i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</w:t>
      </w:r>
      <w:r w:rsidR="00A8484D"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irea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instruc</w:t>
      </w:r>
      <w:r w:rsidR="00A8484D"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iuni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>;</w:t>
      </w:r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cealalt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ie</w:t>
      </w:r>
      <w:r w:rsidR="00A8484D"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ire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i</w:t>
      </w:r>
      <w:r w:rsidRPr="00334D79">
        <w:rPr>
          <w:rFonts w:ascii="Times New Roman" w:eastAsia="Times New Roman" w:hAnsi="Times New Roman" w:cs="Times New Roman"/>
          <w:sz w:val="24"/>
        </w:rPr>
        <w:t>napoi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intrarea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sumatorului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activată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cand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din PC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actualizat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>.</w:t>
      </w:r>
    </w:p>
    <w:p w14:paraId="6EB01D01" w14:textId="77777777" w:rsidR="00B30628" w:rsidRDefault="00B30628" w:rsidP="007B0990">
      <w:pPr>
        <w:pStyle w:val="Heading3"/>
        <w:ind w:left="0" w:firstLine="0"/>
      </w:pPr>
      <w:bookmarkStart w:id="24" w:name="_Toc56811439"/>
    </w:p>
    <w:p w14:paraId="0236398E" w14:textId="5197CDD2" w:rsidR="00E47493" w:rsidRDefault="00E47493" w:rsidP="00C848A9">
      <w:pPr>
        <w:pStyle w:val="Heading3"/>
      </w:pPr>
      <w:r w:rsidRPr="00FF6F4B">
        <w:t xml:space="preserve">3.6.2 </w:t>
      </w:r>
      <w:proofErr w:type="spellStart"/>
      <w:r w:rsidRPr="00FF6F4B">
        <w:t>Unitatea</w:t>
      </w:r>
      <w:proofErr w:type="spellEnd"/>
      <w:r w:rsidRPr="00FF6F4B">
        <w:t xml:space="preserve"> de </w:t>
      </w:r>
      <w:proofErr w:type="spellStart"/>
      <w:r w:rsidR="00A8484D">
        <w:t>M</w:t>
      </w:r>
      <w:r w:rsidRPr="00FF6F4B">
        <w:t>icrocod</w:t>
      </w:r>
      <w:bookmarkEnd w:id="24"/>
      <w:proofErr w:type="spellEnd"/>
    </w:p>
    <w:p w14:paraId="47BFD5B1" w14:textId="77777777" w:rsidR="00DD322D" w:rsidRPr="00DD322D" w:rsidRDefault="00DD322D" w:rsidP="00DD322D"/>
    <w:p w14:paraId="44348D49" w14:textId="2C36CE7E" w:rsidR="00022D2A" w:rsidRPr="0014670F" w:rsidRDefault="00022D2A" w:rsidP="00022D2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E02F3">
        <w:rPr>
          <w:rFonts w:ascii="Times New Roman" w:hAnsi="Times New Roman" w:cs="Times New Roman"/>
          <w:sz w:val="24"/>
          <w:szCs w:val="24"/>
        </w:rPr>
        <w:t>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microcoduri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adresată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</w:t>
      </w:r>
      <w:r w:rsidR="00D642FC">
        <w:rPr>
          <w:rFonts w:ascii="Times New Roman" w:hAnsi="Times New Roman" w:cs="Times New Roman"/>
          <w:sz w:val="24"/>
          <w:szCs w:val="24"/>
        </w:rPr>
        <w:t>a</w:t>
      </w:r>
      <w:r w:rsidRPr="007E02F3">
        <w:rPr>
          <w:rFonts w:ascii="Times New Roman" w:hAnsi="Times New Roman" w:cs="Times New Roman"/>
          <w:sz w:val="24"/>
          <w:szCs w:val="24"/>
        </w:rPr>
        <w:t>mpul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642FC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7B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90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7B0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90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</w:t>
      </w:r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r w:rsidR="007B0990">
        <w:rPr>
          <w:rFonts w:ascii="Times New Roman" w:hAnsi="Times New Roman" w:cs="Times New Roman"/>
          <w:sz w:val="24"/>
          <w:szCs w:val="24"/>
        </w:rPr>
        <w:t>i</w:t>
      </w:r>
      <w:r w:rsidRPr="007E02F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r w:rsidR="007B0990">
        <w:rPr>
          <w:rFonts w:ascii="Times New Roman" w:hAnsi="Times New Roman" w:cs="Times New Roman"/>
          <w:sz w:val="24"/>
          <w:szCs w:val="24"/>
        </w:rPr>
        <w:t>i</w:t>
      </w:r>
      <w:r w:rsidRPr="007E02F3">
        <w:rPr>
          <w:rFonts w:ascii="Times New Roman" w:hAnsi="Times New Roman" w:cs="Times New Roman"/>
          <w:sz w:val="24"/>
          <w:szCs w:val="24"/>
        </w:rPr>
        <w:t xml:space="preserve">n care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recepționat</w:t>
      </w:r>
      <w:r w:rsidR="007B09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nou</w:t>
      </w:r>
      <w:r w:rsidR="007B09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instruc</w:t>
      </w:r>
      <w:r w:rsidR="007B0990">
        <w:rPr>
          <w:rFonts w:ascii="Times New Roman" w:hAnsi="Times New Roman" w:cs="Times New Roman"/>
          <w:sz w:val="24"/>
          <w:szCs w:val="24"/>
        </w:rPr>
        <w:t>t</w:t>
      </w:r>
      <w:r w:rsidRPr="007E02F3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instruc</w:t>
      </w:r>
      <w:r w:rsidR="007B0990">
        <w:rPr>
          <w:rFonts w:ascii="Times New Roman" w:hAnsi="Times New Roman" w:cs="Times New Roman"/>
          <w:sz w:val="24"/>
          <w:szCs w:val="24"/>
        </w:rPr>
        <w:t>t</w:t>
      </w:r>
      <w:r w:rsidRPr="007E02F3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E02F3">
        <w:rPr>
          <w:rFonts w:ascii="Times New Roman" w:hAnsi="Times New Roman" w:cs="Times New Roman"/>
          <w:sz w:val="24"/>
          <w:szCs w:val="24"/>
        </w:rPr>
        <w:t>ontorul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(MPC) </w:t>
      </w:r>
      <w:r w:rsidR="007B0990">
        <w:rPr>
          <w:rFonts w:ascii="Times New Roman" w:hAnsi="Times New Roman" w:cs="Times New Roman"/>
          <w:sz w:val="24"/>
          <w:szCs w:val="24"/>
        </w:rPr>
        <w:t>i</w:t>
      </w:r>
      <w:r w:rsidRPr="007E02F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ciclurile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>.</w:t>
      </w:r>
      <w:r w:rsidR="007B0990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are </w:t>
      </w:r>
      <w:r w:rsidR="007B0990">
        <w:rPr>
          <w:rFonts w:ascii="Times New Roman" w:eastAsia="Times New Roman" w:hAnsi="Times New Roman" w:cs="Times New Roman"/>
          <w:sz w:val="24"/>
        </w:rPr>
        <w:t>2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r w:rsidRPr="0014670F">
        <w:rPr>
          <w:rFonts w:ascii="Times New Roman" w:eastAsia="Times New Roman" w:hAnsi="Times New Roman" w:cs="Times New Roman"/>
          <w:sz w:val="24"/>
        </w:rPr>
        <w:t>mpuri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control</w:t>
      </w:r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rezervate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p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unul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controlul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ie</w:t>
      </w:r>
      <w:r w:rsidR="007B0990">
        <w:rPr>
          <w:rFonts w:ascii="Times New Roman" w:eastAsia="Times New Roman" w:hAnsi="Times New Roman" w:cs="Times New Roman"/>
          <w:sz w:val="24"/>
        </w:rPr>
        <w:t>s</w:t>
      </w:r>
      <w:r w:rsidRPr="0014670F">
        <w:rPr>
          <w:rFonts w:ascii="Times New Roman" w:eastAsia="Times New Roman" w:hAnsi="Times New Roman" w:cs="Times New Roman"/>
          <w:sz w:val="24"/>
        </w:rPr>
        <w:t>irilor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sale (BUS1, BUS2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MPC</w:t>
      </w:r>
      <w:r w:rsidRPr="0014670F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unul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controlul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execu</w:t>
      </w:r>
      <w:r>
        <w:rPr>
          <w:rFonts w:ascii="Times New Roman" w:eastAsia="Times New Roman" w:hAnsi="Times New Roman" w:cs="Times New Roman"/>
          <w:sz w:val="24"/>
        </w:rPr>
        <w:t>tiei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</w:t>
      </w:r>
      <w:r w:rsidR="007B0990"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iunilor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condi</w:t>
      </w:r>
      <w:r w:rsidR="007B0990"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ionate.</w:t>
      </w:r>
    </w:p>
    <w:p w14:paraId="3FA3A30D" w14:textId="038A39CF" w:rsidR="00022D2A" w:rsidRDefault="00022D2A" w:rsidP="00022D2A">
      <w:pPr>
        <w:spacing w:after="0"/>
        <w:ind w:left="708"/>
        <w:jc w:val="both"/>
      </w:pPr>
      <w:proofErr w:type="spellStart"/>
      <w:r w:rsidRPr="0014670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dispune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de 2</w:t>
      </w:r>
      <w:r w:rsidRPr="0014670F">
        <w:rPr>
          <w:rFonts w:ascii="Times New Roman" w:eastAsia="Times New Roman" w:hAnsi="Times New Roman" w:cs="Times New Roman"/>
          <w:sz w:val="24"/>
        </w:rPr>
        <w:t xml:space="preserve"> i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</w:t>
      </w:r>
      <w:r w:rsidR="007B0990">
        <w:rPr>
          <w:rFonts w:ascii="Times New Roman" w:eastAsia="Times New Roman" w:hAnsi="Times New Roman" w:cs="Times New Roman"/>
          <w:sz w:val="24"/>
        </w:rPr>
        <w:t>s</w:t>
      </w:r>
      <w:r w:rsidRPr="0014670F">
        <w:rPr>
          <w:rFonts w:ascii="Times New Roman" w:eastAsia="Times New Roman" w:hAnsi="Times New Roman" w:cs="Times New Roman"/>
          <w:sz w:val="24"/>
        </w:rPr>
        <w:t>iri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date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diferite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r w:rsidRPr="0014670F">
        <w:rPr>
          <w:rFonts w:ascii="Times New Roman" w:eastAsia="Times New Roman" w:hAnsi="Times New Roman" w:cs="Times New Roman"/>
          <w:sz w:val="24"/>
        </w:rPr>
        <w:t>mpul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Ad</w:t>
      </w:r>
      <w:r w:rsidR="007B0990">
        <w:rPr>
          <w:rFonts w:ascii="Times New Roman" w:eastAsia="Times New Roman" w:hAnsi="Times New Roman" w:cs="Times New Roman"/>
          <w:sz w:val="24"/>
        </w:rPr>
        <w:t>d</w:t>
      </w:r>
      <w:r w:rsidRPr="0014670F">
        <w:rPr>
          <w:rFonts w:ascii="Times New Roman" w:eastAsia="Times New Roman" w:hAnsi="Times New Roman" w:cs="Times New Roman"/>
          <w:sz w:val="24"/>
        </w:rPr>
        <w:t>re</w:t>
      </w:r>
      <w:r>
        <w:rPr>
          <w:rFonts w:ascii="Times New Roman" w:eastAsia="Times New Roman" w:hAnsi="Times New Roman" w:cs="Times New Roman"/>
          <w:sz w:val="24"/>
        </w:rPr>
        <w:t>ss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Literal (Im</w:t>
      </w:r>
      <w:r>
        <w:rPr>
          <w:rFonts w:ascii="Times New Roman" w:eastAsia="Times New Roman" w:hAnsi="Times New Roman" w:cs="Times New Roman"/>
          <w:sz w:val="24"/>
        </w:rPr>
        <w:t>m</w:t>
      </w:r>
      <w:r w:rsidRPr="0014670F">
        <w:rPr>
          <w:rFonts w:ascii="Times New Roman" w:eastAsia="Times New Roman" w:hAnsi="Times New Roman" w:cs="Times New Roman"/>
          <w:sz w:val="24"/>
        </w:rPr>
        <w:t>ediat</w:t>
      </w:r>
      <w:r>
        <w:rPr>
          <w:rFonts w:ascii="Times New Roman" w:eastAsia="Times New Roman" w:hAnsi="Times New Roman" w:cs="Times New Roman"/>
          <w:sz w:val="24"/>
        </w:rPr>
        <w:t>e</w:t>
      </w:r>
      <w:r w:rsidRPr="0014670F">
        <w:rPr>
          <w:rFonts w:ascii="Times New Roman" w:eastAsia="Times New Roman" w:hAnsi="Times New Roman" w:cs="Times New Roman"/>
          <w:sz w:val="24"/>
        </w:rPr>
        <w:t xml:space="preserve">) 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</w:t>
      </w:r>
      <w:r w:rsidR="007B0990"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iunii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r w:rsidRPr="0014670F">
        <w:rPr>
          <w:rFonts w:ascii="Times New Roman" w:eastAsia="Times New Roman" w:hAnsi="Times New Roman" w:cs="Times New Roman"/>
          <w:sz w:val="24"/>
        </w:rPr>
        <w:t xml:space="preserve">IR, care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la BUS1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BUS2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r w:rsidRPr="0014670F">
        <w:rPr>
          <w:rFonts w:ascii="Times New Roman" w:eastAsia="Times New Roman" w:hAnsi="Times New Roman" w:cs="Times New Roman"/>
          <w:sz w:val="24"/>
        </w:rPr>
        <w:t>mpul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adres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cuvântului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curent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(CW) care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către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Microprogram Counter.</w:t>
      </w:r>
      <w:r w:rsidR="00DD322D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Bi</w:t>
      </w:r>
      <w:r w:rsidR="007B0990"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din </w:t>
      </w:r>
      <w:r w:rsidR="007B0990">
        <w:rPr>
          <w:rFonts w:ascii="Times New Roman" w:eastAsia="Times New Roman" w:hAnsi="Times New Roman" w:cs="Times New Roman"/>
          <w:sz w:val="24"/>
        </w:rPr>
        <w:t>al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doilea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c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r w:rsidRPr="0014670F">
        <w:rPr>
          <w:rFonts w:ascii="Times New Roman" w:eastAsia="Times New Roman" w:hAnsi="Times New Roman" w:cs="Times New Roman"/>
          <w:sz w:val="24"/>
        </w:rPr>
        <w:t xml:space="preserve">mp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selecteaz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codul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condi</w:t>
      </w:r>
      <w:r w:rsidR="007B0990"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ALU (CC0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CC1)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determin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dac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destinat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r w:rsidR="007B0990">
        <w:rPr>
          <w:rFonts w:ascii="Times New Roman" w:eastAsia="Times New Roman" w:hAnsi="Times New Roman" w:cs="Times New Roman"/>
          <w:sz w:val="24"/>
        </w:rPr>
        <w:t>Program Counter-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ului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Memoriilor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Registrelor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unitatii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ALU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i</w:t>
      </w:r>
      <w:r w:rsidRPr="0014670F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caz</w:t>
      </w:r>
      <w:r>
        <w:rPr>
          <w:rFonts w:ascii="Times New Roman" w:eastAsia="Times New Roman" w:hAnsi="Times New Roman" w:cs="Times New Roman"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care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conditia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realizata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cu success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esec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>.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Aceast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facilitate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utilizat</w:t>
      </w:r>
      <w:r w:rsidR="007B0990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14670F">
        <w:rPr>
          <w:rFonts w:ascii="Times New Roman" w:eastAsia="Times New Roman" w:hAnsi="Times New Roman" w:cs="Times New Roman"/>
          <w:sz w:val="24"/>
        </w:rPr>
        <w:t>a</w:t>
      </w:r>
      <w:proofErr w:type="gram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implementa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</w:t>
      </w:r>
      <w:r w:rsidR="007B0990"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iuni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</w:rPr>
        <w:t xml:space="preserve">salt </w:t>
      </w:r>
      <w:proofErr w:type="spellStart"/>
      <w:r>
        <w:rPr>
          <w:rFonts w:ascii="Times New Roman" w:eastAsia="Times New Roman" w:hAnsi="Times New Roman" w:cs="Times New Roman"/>
          <w:sz w:val="24"/>
        </w:rPr>
        <w:t>conditionat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, precum </w:t>
      </w:r>
      <w:r w:rsidRPr="0014670F">
        <w:rPr>
          <w:rFonts w:ascii="Times New Roman" w:eastAsia="Times New Roman" w:hAnsi="Times New Roman" w:cs="Times New Roman"/>
          <w:sz w:val="24"/>
        </w:rPr>
        <w:t>BNEG, BNEZ</w:t>
      </w:r>
      <w:r w:rsidR="007B0990">
        <w:rPr>
          <w:rFonts w:ascii="Times New Roman" w:eastAsia="Times New Roman" w:hAnsi="Times New Roman" w:cs="Times New Roman"/>
          <w:sz w:val="24"/>
        </w:rPr>
        <w:t xml:space="preserve"> care sunt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asemanatoare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B0990">
        <w:rPr>
          <w:rFonts w:ascii="Times New Roman" w:eastAsia="Times New Roman" w:hAnsi="Times New Roman" w:cs="Times New Roman"/>
          <w:sz w:val="24"/>
        </w:rPr>
        <w:t>operatiei</w:t>
      </w:r>
      <w:proofErr w:type="spellEnd"/>
      <w:r w:rsidR="007B0990">
        <w:rPr>
          <w:rFonts w:ascii="Times New Roman" w:eastAsia="Times New Roman" w:hAnsi="Times New Roman" w:cs="Times New Roman"/>
          <w:sz w:val="24"/>
        </w:rPr>
        <w:t xml:space="preserve"> de branch.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30AB9D" w14:textId="68D85B17" w:rsidR="00022D2A" w:rsidRDefault="00022D2A" w:rsidP="002514D8">
      <w:pPr>
        <w:ind w:firstLine="708"/>
        <w:jc w:val="both"/>
        <w:rPr>
          <w:b/>
          <w:sz w:val="32"/>
          <w:szCs w:val="32"/>
        </w:rPr>
      </w:pPr>
    </w:p>
    <w:p w14:paraId="4F2B7797" w14:textId="77777777" w:rsidR="00DD322D" w:rsidRDefault="00DD322D" w:rsidP="002514D8">
      <w:pPr>
        <w:ind w:firstLine="708"/>
        <w:jc w:val="both"/>
        <w:rPr>
          <w:b/>
          <w:sz w:val="32"/>
          <w:szCs w:val="32"/>
        </w:rPr>
      </w:pPr>
    </w:p>
    <w:p w14:paraId="749CB0B6" w14:textId="6DA76813" w:rsidR="00E47493" w:rsidRPr="00FF6F4B" w:rsidRDefault="00E47493" w:rsidP="00C848A9">
      <w:pPr>
        <w:pStyle w:val="Heading3"/>
      </w:pPr>
      <w:bookmarkStart w:id="25" w:name="_Toc56811440"/>
      <w:r w:rsidRPr="00FF6F4B">
        <w:t xml:space="preserve">3.6.3 </w:t>
      </w:r>
      <w:proofErr w:type="spellStart"/>
      <w:r w:rsidRPr="00FF6F4B">
        <w:t>Unitatea</w:t>
      </w:r>
      <w:proofErr w:type="spellEnd"/>
      <w:r w:rsidRPr="00FF6F4B">
        <w:t xml:space="preserve"> de </w:t>
      </w:r>
      <w:proofErr w:type="spellStart"/>
      <w:r w:rsidR="00A8484D">
        <w:t>M</w:t>
      </w:r>
      <w:r w:rsidRPr="00FF6F4B">
        <w:t>icrocod</w:t>
      </w:r>
      <w:proofErr w:type="spellEnd"/>
      <w:r w:rsidRPr="00FF6F4B">
        <w:t xml:space="preserve"> </w:t>
      </w:r>
      <w:r w:rsidR="00A8484D">
        <w:t>P</w:t>
      </w:r>
      <w:r w:rsidRPr="00FF6F4B">
        <w:t xml:space="preserve">rogram </w:t>
      </w:r>
      <w:r w:rsidR="00A8484D">
        <w:t>C</w:t>
      </w:r>
      <w:r w:rsidRPr="00FF6F4B">
        <w:t>ounter</w:t>
      </w:r>
      <w:bookmarkEnd w:id="25"/>
    </w:p>
    <w:p w14:paraId="2FAAC439" w14:textId="223757D8" w:rsidR="00022D2A" w:rsidRDefault="00022D2A" w:rsidP="00022D2A">
      <w:pPr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7E02F3">
        <w:rPr>
          <w:rFonts w:ascii="Times New Roman" w:eastAsia="Times New Roman" w:hAnsi="Times New Roman" w:cs="Times New Roman"/>
          <w:sz w:val="24"/>
        </w:rPr>
        <w:t>Unit</w:t>
      </w:r>
      <w:r>
        <w:rPr>
          <w:rFonts w:ascii="Times New Roman" w:eastAsia="Times New Roman" w:hAnsi="Times New Roman" w:cs="Times New Roman"/>
          <w:sz w:val="24"/>
        </w:rPr>
        <w:t>atea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Microcode Program Counter are un </w:t>
      </w:r>
      <w:proofErr w:type="spellStart"/>
      <w:r>
        <w:rPr>
          <w:rFonts w:ascii="Times New Roman" w:eastAsia="Times New Roman" w:hAnsi="Times New Roman" w:cs="Times New Roman"/>
          <w:sz w:val="24"/>
        </w:rPr>
        <w:t>comportament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8484D">
        <w:rPr>
          <w:rFonts w:ascii="Times New Roman" w:eastAsia="Times New Roman" w:hAnsi="Times New Roman" w:cs="Times New Roman"/>
          <w:sz w:val="24"/>
        </w:rPr>
        <w:t>similar</w:t>
      </w:r>
      <w:r>
        <w:rPr>
          <w:rFonts w:ascii="Times New Roman" w:eastAsia="Times New Roman" w:hAnsi="Times New Roman" w:cs="Times New Roman"/>
          <w:sz w:val="24"/>
        </w:rPr>
        <w:t xml:space="preserve"> cu Program Counter.</w:t>
      </w:r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Acestea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conțin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 w:rsidR="00A8484D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baza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 w:rsidRPr="007E02F3">
        <w:rPr>
          <w:rFonts w:ascii="Times New Roman" w:eastAsia="Times New Roman" w:hAnsi="Times New Roman" w:cs="Times New Roman"/>
          <w:sz w:val="24"/>
        </w:rPr>
        <w:t>mpreun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cu un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sumator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primește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una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dintre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intr</w:t>
      </w:r>
      <w:r w:rsidR="00A8484D">
        <w:rPr>
          <w:rFonts w:ascii="Times New Roman" w:eastAsia="Times New Roman" w:hAnsi="Times New Roman" w:cs="Times New Roman"/>
          <w:sz w:val="24"/>
        </w:rPr>
        <w:t>a</w:t>
      </w:r>
      <w:r w:rsidRPr="007E02F3">
        <w:rPr>
          <w:rFonts w:ascii="Times New Roman" w:eastAsia="Times New Roman" w:hAnsi="Times New Roman" w:cs="Times New Roman"/>
          <w:sz w:val="24"/>
        </w:rPr>
        <w:t>rile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sale din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registru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 w:rsidR="00A8484D">
        <w:rPr>
          <w:rFonts w:ascii="Times New Roman" w:eastAsia="Times New Roman" w:hAnsi="Times New Roman" w:cs="Times New Roman"/>
          <w:sz w:val="24"/>
        </w:rPr>
        <w:t xml:space="preserve">de la propria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iesire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dispune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inca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intare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sumator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A8484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8484D">
        <w:rPr>
          <w:rFonts w:ascii="Times New Roman" w:eastAsia="Times New Roman" w:hAnsi="Times New Roman" w:cs="Times New Roman"/>
          <w:sz w:val="24"/>
        </w:rPr>
        <w:t>conectata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la un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multiplexor</w:t>
      </w:r>
      <w:r w:rsidR="00A8484D">
        <w:rPr>
          <w:rFonts w:ascii="Times New Roman" w:eastAsia="Times New Roman" w:hAnsi="Times New Roman" w:cs="Times New Roman"/>
          <w:sz w:val="24"/>
        </w:rPr>
        <w:t>.</w:t>
      </w:r>
      <w:r w:rsidR="00074EAF">
        <w:rPr>
          <w:rFonts w:ascii="Times New Roman" w:eastAsia="Times New Roman" w:hAnsi="Times New Roman" w:cs="Times New Roman"/>
          <w:sz w:val="24"/>
        </w:rPr>
        <w:t>Asadar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intrarea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finala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de la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sumator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partea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multiplexorului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‘1’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valoare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preluata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principala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Microcodul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utilizat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074EAF">
        <w:rPr>
          <w:rFonts w:ascii="Times New Roman" w:eastAsia="Times New Roman" w:hAnsi="Times New Roman" w:cs="Times New Roman"/>
          <w:sz w:val="24"/>
        </w:rPr>
        <w:t>a</w:t>
      </w:r>
      <w:proofErr w:type="gram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actiona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ca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contorul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memoriei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074EA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074EAF">
        <w:rPr>
          <w:rFonts w:ascii="Times New Roman" w:eastAsia="Times New Roman" w:hAnsi="Times New Roman" w:cs="Times New Roman"/>
          <w:sz w:val="24"/>
        </w:rPr>
        <w:t>.</w:t>
      </w:r>
    </w:p>
    <w:p w14:paraId="7E5326ED" w14:textId="77777777" w:rsidR="00DD322D" w:rsidRDefault="00DD322D" w:rsidP="00022D2A">
      <w:pPr>
        <w:ind w:left="708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</w:p>
    <w:p w14:paraId="01A42BE7" w14:textId="52E837F5" w:rsidR="00E47493" w:rsidRPr="00FF6F4B" w:rsidRDefault="00E47493" w:rsidP="00C848A9">
      <w:pPr>
        <w:pStyle w:val="Heading3"/>
      </w:pPr>
      <w:bookmarkStart w:id="26" w:name="_Toc56811441"/>
      <w:r w:rsidRPr="00FF6F4B">
        <w:t xml:space="preserve">3.6.4 </w:t>
      </w:r>
      <w:proofErr w:type="spellStart"/>
      <w:r w:rsidRPr="00FF6F4B">
        <w:t>Magistralele</w:t>
      </w:r>
      <w:proofErr w:type="spellEnd"/>
      <w:r w:rsidRPr="00FF6F4B">
        <w:t xml:space="preserve"> </w:t>
      </w:r>
      <w:proofErr w:type="spellStart"/>
      <w:r w:rsidRPr="00FF6F4B">
        <w:t>procesorului</w:t>
      </w:r>
      <w:proofErr w:type="spellEnd"/>
      <w:r w:rsidRPr="00FF6F4B">
        <w:t xml:space="preserve"> EMMA-2</w:t>
      </w:r>
      <w:bookmarkEnd w:id="26"/>
    </w:p>
    <w:p w14:paraId="31B789BF" w14:textId="6447F6C5" w:rsidR="008867D3" w:rsidRDefault="008867D3" w:rsidP="008867D3">
      <w:pPr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Magistralele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(BUS 1</w:t>
      </w:r>
      <w:r w:rsidR="007C346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respectiv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67D3">
        <w:rPr>
          <w:rFonts w:ascii="Times New Roman" w:hAnsi="Times New Roman" w:cs="Times New Roman"/>
          <w:bCs/>
          <w:sz w:val="24"/>
          <w:szCs w:val="24"/>
        </w:rPr>
        <w:t xml:space="preserve">BUS 2) 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multe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semnale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8867D3">
        <w:rPr>
          <w:rFonts w:ascii="Times New Roman" w:hAnsi="Times New Roman" w:cs="Times New Roman"/>
          <w:bCs/>
          <w:sz w:val="24"/>
          <w:szCs w:val="24"/>
        </w:rPr>
        <w:t>intrare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867D3">
        <w:rPr>
          <w:rFonts w:ascii="Times New Roman" w:hAnsi="Times New Roman" w:cs="Times New Roman"/>
          <w:bCs/>
          <w:sz w:val="24"/>
          <w:szCs w:val="24"/>
        </w:rPr>
        <w:t>dar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vor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primi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date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doar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de la o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singura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intare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intr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-o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faza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proofErr w:type="gramStart"/>
      <w:r w:rsidR="007C3465">
        <w:rPr>
          <w:rFonts w:ascii="Times New Roman" w:hAnsi="Times New Roman" w:cs="Times New Roman"/>
          <w:bCs/>
          <w:sz w:val="24"/>
          <w:szCs w:val="24"/>
        </w:rPr>
        <w:t>clock.</w:t>
      </w:r>
      <w:r w:rsidRPr="008867D3">
        <w:rPr>
          <w:rFonts w:ascii="Times New Roman" w:hAnsi="Times New Roman" w:cs="Times New Roman"/>
          <w:bCs/>
          <w:sz w:val="24"/>
          <w:szCs w:val="24"/>
        </w:rPr>
        <w:t>Intr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8867D3">
        <w:rPr>
          <w:rFonts w:ascii="Times New Roman" w:hAnsi="Times New Roman" w:cs="Times New Roman"/>
          <w:bCs/>
          <w:sz w:val="24"/>
          <w:szCs w:val="24"/>
        </w:rPr>
        <w:t>rile</w:t>
      </w:r>
      <w:proofErr w:type="spellEnd"/>
      <w:proofErr w:type="gram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care nu </w:t>
      </w:r>
      <w:proofErr w:type="spellStart"/>
      <w:r w:rsidRPr="008867D3">
        <w:rPr>
          <w:rFonts w:ascii="Times New Roman" w:hAnsi="Times New Roman" w:cs="Times New Roman"/>
          <w:bCs/>
          <w:sz w:val="24"/>
          <w:szCs w:val="24"/>
        </w:rPr>
        <w:t>primesc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date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intrare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sunt </w:t>
      </w:r>
      <w:proofErr w:type="spellStart"/>
      <w:r w:rsidRPr="008867D3">
        <w:rPr>
          <w:rFonts w:ascii="Times New Roman" w:hAnsi="Times New Roman" w:cs="Times New Roman"/>
          <w:bCs/>
          <w:sz w:val="24"/>
          <w:szCs w:val="24"/>
        </w:rPr>
        <w:t>setate</w:t>
      </w:r>
      <w:proofErr w:type="spellEnd"/>
      <w:r w:rsidRPr="008867D3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8867D3">
        <w:rPr>
          <w:rFonts w:ascii="Times New Roman" w:hAnsi="Times New Roman" w:cs="Times New Roman"/>
          <w:bCs/>
          <w:sz w:val="24"/>
          <w:szCs w:val="24"/>
        </w:rPr>
        <w:t>zero.</w:t>
      </w:r>
      <w:r w:rsidR="007C3465">
        <w:rPr>
          <w:rFonts w:ascii="Times New Roman" w:hAnsi="Times New Roman" w:cs="Times New Roman"/>
          <w:bCs/>
          <w:sz w:val="24"/>
          <w:szCs w:val="24"/>
        </w:rPr>
        <w:t>Acest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aspect se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realiza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analizarea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microcodului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primit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>.</w:t>
      </w:r>
      <w:r w:rsidRPr="008867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Intrarile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ar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trebui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conectate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la o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singura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poarta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OR care in final ne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determina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valoarea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finala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va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plasata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pe </w:t>
      </w:r>
      <w:proofErr w:type="spellStart"/>
      <w:r w:rsidR="007C3465">
        <w:rPr>
          <w:rFonts w:ascii="Times New Roman" w:hAnsi="Times New Roman" w:cs="Times New Roman"/>
          <w:bCs/>
          <w:sz w:val="24"/>
          <w:szCs w:val="24"/>
        </w:rPr>
        <w:t>magistrala</w:t>
      </w:r>
      <w:proofErr w:type="spellEnd"/>
      <w:r w:rsidR="007C3465">
        <w:rPr>
          <w:rFonts w:ascii="Times New Roman" w:hAnsi="Times New Roman" w:cs="Times New Roman"/>
          <w:bCs/>
          <w:sz w:val="24"/>
          <w:szCs w:val="24"/>
        </w:rPr>
        <w:t xml:space="preserve"> BUS.</w:t>
      </w:r>
    </w:p>
    <w:p w14:paraId="37D2D0BD" w14:textId="2D9EAF17" w:rsidR="00DD322D" w:rsidRDefault="00DD322D" w:rsidP="008867D3">
      <w:pPr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AFC352" w14:textId="77777777" w:rsidR="00DD322D" w:rsidRPr="008867D3" w:rsidRDefault="00DD322D" w:rsidP="008867D3">
      <w:pPr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4F5DA3" w14:textId="39316C73" w:rsidR="00E47493" w:rsidRPr="00FF6F4B" w:rsidRDefault="00E47493" w:rsidP="00C848A9">
      <w:pPr>
        <w:pStyle w:val="Heading3"/>
      </w:pPr>
      <w:bookmarkStart w:id="27" w:name="_Toc56811442"/>
      <w:r w:rsidRPr="00FF6F4B">
        <w:t>3.6.5 Memoria de date</w:t>
      </w:r>
      <w:bookmarkEnd w:id="27"/>
    </w:p>
    <w:p w14:paraId="124C6809" w14:textId="5199A8DC" w:rsidR="008867D3" w:rsidRPr="007F3435" w:rsidRDefault="008867D3" w:rsidP="008867D3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  <w:r w:rsidRPr="007E02F3">
        <w:rPr>
          <w:rFonts w:ascii="Times New Roman" w:eastAsia="Times New Roman" w:hAnsi="Times New Roman" w:cs="Times New Roman"/>
          <w:sz w:val="24"/>
        </w:rPr>
        <w:t xml:space="preserve">Memoria de </w:t>
      </w:r>
      <w:r>
        <w:rPr>
          <w:rFonts w:ascii="Times New Roman" w:eastAsia="Times New Roman" w:hAnsi="Times New Roman" w:cs="Times New Roman"/>
          <w:sz w:val="24"/>
        </w:rPr>
        <w:t>D</w:t>
      </w:r>
      <w:r w:rsidRPr="007E02F3">
        <w:rPr>
          <w:rFonts w:ascii="Times New Roman" w:eastAsia="Times New Roman" w:hAnsi="Times New Roman" w:cs="Times New Roman"/>
          <w:sz w:val="24"/>
        </w:rPr>
        <w:t xml:space="preserve">ate are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propriul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 w:rsidR="007C3465">
        <w:rPr>
          <w:rFonts w:ascii="Times New Roman" w:eastAsia="Times New Roman" w:hAnsi="Times New Roman" w:cs="Times New Roman"/>
          <w:sz w:val="24"/>
        </w:rPr>
        <w:t xml:space="preserve">set de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registre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 w:rsidR="007C3465">
        <w:rPr>
          <w:rFonts w:ascii="Times New Roman" w:eastAsia="Times New Roman" w:hAnsi="Times New Roman" w:cs="Times New Roman"/>
          <w:sz w:val="24"/>
        </w:rPr>
        <w:t>incorporate:</w:t>
      </w:r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 w:rsidR="007C3465">
        <w:rPr>
          <w:rFonts w:ascii="Times New Roman" w:eastAsia="Times New Roman" w:hAnsi="Times New Roman" w:cs="Times New Roman"/>
          <w:sz w:val="24"/>
        </w:rPr>
        <w:t xml:space="preserve">MAR-cu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ajutorul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acestuia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putem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accesa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specifica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de date,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utilizat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atat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citire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cat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scriere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. </w:t>
      </w:r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 w:rsidR="007C3465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asemenea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avem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MBR care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registru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buffer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indica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concreta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pe care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dorim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scriem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pe care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vrem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sa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="007C3465">
        <w:rPr>
          <w:rFonts w:ascii="Times New Roman" w:eastAsia="Times New Roman" w:hAnsi="Times New Roman" w:cs="Times New Roman"/>
          <w:sz w:val="24"/>
        </w:rPr>
        <w:t>scriem</w:t>
      </w:r>
      <w:proofErr w:type="spellEnd"/>
      <w:r w:rsidR="007C3465">
        <w:rPr>
          <w:rFonts w:ascii="Times New Roman" w:eastAsia="Times New Roman" w:hAnsi="Times New Roman" w:cs="Times New Roman"/>
          <w:sz w:val="24"/>
        </w:rPr>
        <w:t>.</w:t>
      </w:r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Intr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rile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trimise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magistrale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trimise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toate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ie</w:t>
      </w:r>
      <w:r w:rsidR="00D642FC">
        <w:rPr>
          <w:rFonts w:ascii="Times New Roman" w:eastAsia="Times New Roman" w:hAnsi="Times New Roman" w:cs="Times New Roman"/>
          <w:sz w:val="24"/>
        </w:rPr>
        <w:t>s</w:t>
      </w:r>
      <w:r w:rsidRPr="00D75D4E">
        <w:rPr>
          <w:rFonts w:ascii="Times New Roman" w:eastAsia="Times New Roman" w:hAnsi="Times New Roman" w:cs="Times New Roman"/>
          <w:sz w:val="24"/>
        </w:rPr>
        <w:t>irile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dar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utilizate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numai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unit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țile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recep</w:t>
      </w:r>
      <w:r w:rsidR="00D642FC">
        <w:rPr>
          <w:rFonts w:ascii="Times New Roman" w:eastAsia="Times New Roman" w:hAnsi="Times New Roman" w:cs="Times New Roman"/>
          <w:sz w:val="24"/>
        </w:rPr>
        <w:t>t</w:t>
      </w:r>
      <w:r w:rsidRPr="00D75D4E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dac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bitul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control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corespunz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tor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unit</w:t>
      </w:r>
      <w:r w:rsidR="00D642FC">
        <w:rPr>
          <w:rFonts w:ascii="Times New Roman" w:eastAsia="Times New Roman" w:hAnsi="Times New Roman" w:cs="Times New Roman"/>
          <w:sz w:val="24"/>
        </w:rPr>
        <w:t>at</w:t>
      </w:r>
      <w:r w:rsidRPr="00D75D4E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recep</w:t>
      </w:r>
      <w:r w:rsidR="00D642FC">
        <w:rPr>
          <w:rFonts w:ascii="Times New Roman" w:eastAsia="Times New Roman" w:hAnsi="Times New Roman" w:cs="Times New Roman"/>
          <w:sz w:val="24"/>
        </w:rPr>
        <w:t>t</w:t>
      </w:r>
      <w:r w:rsidRPr="00D75D4E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setat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la </w:t>
      </w:r>
      <w:proofErr w:type="gramStart"/>
      <w:r w:rsidRPr="00D75D4E">
        <w:rPr>
          <w:rFonts w:ascii="Times New Roman" w:eastAsia="Times New Roman" w:hAnsi="Times New Roman" w:cs="Times New Roman"/>
          <w:sz w:val="24"/>
        </w:rPr>
        <w:t>1.Unitatea</w:t>
      </w:r>
      <w:proofErr w:type="gramEnd"/>
      <w:r w:rsidRPr="00D75D4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dispune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de un bit de</w:t>
      </w:r>
      <w:r w:rsidRPr="00D75D4E">
        <w:rPr>
          <w:rFonts w:ascii="Times New Roman" w:eastAsia="Times New Roman" w:hAnsi="Times New Roman" w:cs="Times New Roman"/>
          <w:sz w:val="24"/>
        </w:rPr>
        <w:t xml:space="preserve"> control </w:t>
      </w:r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r w:rsidRPr="00D75D4E">
        <w:rPr>
          <w:rFonts w:ascii="Times New Roman" w:eastAsia="Times New Roman" w:hAnsi="Times New Roman" w:cs="Times New Roman"/>
          <w:sz w:val="24"/>
        </w:rPr>
        <w:t>Read/Write (0=Read, 1</w:t>
      </w:r>
      <w:r>
        <w:rPr>
          <w:rFonts w:ascii="Times New Roman" w:eastAsia="Times New Roman" w:hAnsi="Times New Roman" w:cs="Times New Roman"/>
          <w:sz w:val="24"/>
        </w:rPr>
        <w:t>=Write</w:t>
      </w:r>
      <w:r w:rsidRPr="00D75D4E">
        <w:rPr>
          <w:rFonts w:ascii="Times New Roman" w:eastAsia="Times New Roman" w:hAnsi="Times New Roman" w:cs="Times New Roman"/>
          <w:sz w:val="24"/>
        </w:rPr>
        <w:t>).</w:t>
      </w:r>
      <w:r w:rsidRPr="00805A56"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operație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citire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Read</w:t>
      </w:r>
      <w:r w:rsidRPr="00805A56"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sz w:val="24"/>
        </w:rPr>
        <w:t>Write</w:t>
      </w:r>
      <w:r w:rsidRPr="00805A56">
        <w:rPr>
          <w:rFonts w:ascii="Times New Roman" w:eastAsia="Times New Roman" w:hAnsi="Times New Roman" w:cs="Times New Roman"/>
          <w:sz w:val="24"/>
        </w:rPr>
        <w:t xml:space="preserve"> = 0),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trimis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la BUS 2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 w:rsidR="00D642FC"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r w:rsidRPr="00805A56">
        <w:rPr>
          <w:rFonts w:ascii="Times New Roman" w:eastAsia="Times New Roman" w:hAnsi="Times New Roman" w:cs="Times New Roman"/>
          <w:sz w:val="24"/>
        </w:rPr>
        <w:t xml:space="preserve">MAR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doar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la</w:t>
      </w:r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urm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805A56">
        <w:rPr>
          <w:rFonts w:ascii="Times New Roman" w:eastAsia="Times New Roman" w:hAnsi="Times New Roman" w:cs="Times New Roman"/>
          <w:sz w:val="24"/>
        </w:rPr>
        <w:t>toarea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faz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va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fi</w:t>
      </w:r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citit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s</w:t>
      </w:r>
      <w:r w:rsidRPr="00805A56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rezultatul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 w:rsidR="00D642FC"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>n</w:t>
      </w:r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MBR. </w:t>
      </w:r>
      <w:r w:rsidR="00D642FC"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urm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r w:rsidRPr="00805A56">
        <w:rPr>
          <w:rFonts w:ascii="Times New Roman" w:eastAsia="Times New Roman" w:hAnsi="Times New Roman" w:cs="Times New Roman"/>
          <w:sz w:val="24"/>
        </w:rPr>
        <w:t>toarea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faz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1,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 w:rsidR="00D642FC">
        <w:rPr>
          <w:rFonts w:ascii="Times New Roman" w:eastAsia="Times New Roman" w:hAnsi="Times New Roman" w:cs="Times New Roman"/>
          <w:sz w:val="24"/>
        </w:rPr>
        <w:t xml:space="preserve">din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MBR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trimisă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la BUS 1.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opera</w:t>
      </w:r>
      <w:r w:rsidR="00D642FC">
        <w:rPr>
          <w:rFonts w:ascii="Times New Roman" w:eastAsia="Times New Roman" w:hAnsi="Times New Roman" w:cs="Times New Roman"/>
          <w:sz w:val="24"/>
        </w:rPr>
        <w:t>t</w:t>
      </w:r>
      <w:r w:rsidRPr="00805A56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scriere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Read</w:t>
      </w:r>
      <w:r w:rsidRPr="00805A56"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sz w:val="24"/>
        </w:rPr>
        <w:t>Write</w:t>
      </w:r>
      <w:r w:rsidRPr="00805A56">
        <w:rPr>
          <w:rFonts w:ascii="Times New Roman" w:eastAsia="Times New Roman" w:hAnsi="Times New Roman" w:cs="Times New Roman"/>
          <w:sz w:val="24"/>
        </w:rPr>
        <w:t xml:space="preserve">= 1),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trimis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la BUS 2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 w:rsidR="00D642FC"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>n MAR</w:t>
      </w:r>
      <w:r w:rsidR="00D642F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iar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trimisa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de la BUS1</w:t>
      </w:r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r w:rsidR="00D642F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 w:rsidR="00D642FC"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>n MBR</w:t>
      </w:r>
      <w:r w:rsidR="00D642F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astfel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va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scrisa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D642FC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="00D642FC">
        <w:rPr>
          <w:rFonts w:ascii="Times New Roman" w:eastAsia="Times New Roman" w:hAnsi="Times New Roman" w:cs="Times New Roman"/>
          <w:sz w:val="24"/>
        </w:rPr>
        <w:t>.</w:t>
      </w:r>
    </w:p>
    <w:p w14:paraId="381A58F6" w14:textId="6A4D1C25" w:rsidR="008867D3" w:rsidRDefault="008867D3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3DAF41" w14:textId="0D76A331" w:rsidR="00DD322D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F45F3" w14:textId="60F158EC" w:rsidR="00DD322D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D34BF" w14:textId="5EB49F76" w:rsidR="00DD322D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6572B" w14:textId="37CD0D29" w:rsidR="00DD322D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7EA7EC" w14:textId="703F977C" w:rsidR="00DD322D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A37066" w14:textId="77777777" w:rsidR="00DD322D" w:rsidRPr="008867D3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EB929F" w14:textId="33909A90" w:rsidR="0010458F" w:rsidRPr="00FF6F4B" w:rsidRDefault="0010458F" w:rsidP="00C848A9">
      <w:pPr>
        <w:pStyle w:val="Heading3"/>
      </w:pPr>
      <w:bookmarkStart w:id="28" w:name="_Toc56811443"/>
      <w:r w:rsidRPr="00FF6F4B">
        <w:t xml:space="preserve">3.6.6 </w:t>
      </w:r>
      <w:proofErr w:type="spellStart"/>
      <w:r w:rsidRPr="00FF6F4B">
        <w:t>Unitatea</w:t>
      </w:r>
      <w:proofErr w:type="spellEnd"/>
      <w:r w:rsidRPr="00FF6F4B">
        <w:t xml:space="preserve"> de </w:t>
      </w:r>
      <w:proofErr w:type="spellStart"/>
      <w:r w:rsidRPr="00FF6F4B">
        <w:t>registr</w:t>
      </w:r>
      <w:r w:rsidR="008867D3" w:rsidRPr="00FF6F4B">
        <w:t>ii</w:t>
      </w:r>
      <w:bookmarkEnd w:id="28"/>
      <w:proofErr w:type="spellEnd"/>
    </w:p>
    <w:p w14:paraId="7216A24A" w14:textId="70C88D82" w:rsidR="008867D3" w:rsidRDefault="00D642FC" w:rsidP="008867D3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642FC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conține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16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</w:t>
      </w:r>
      <w:r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</w:rPr>
        <w:t>folositi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program.</w:t>
      </w:r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Primul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D642FC">
        <w:rPr>
          <w:rFonts w:ascii="Times New Roman" w:eastAsia="Times New Roman" w:hAnsi="Times New Roman" w:cs="Times New Roman"/>
          <w:sz w:val="24"/>
        </w:rPr>
        <w:t xml:space="preserve">R0 </w:t>
      </w:r>
      <w:proofErr w:type="spell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setat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permanent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0.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Valorile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intrare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receptionate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la </w:t>
      </w:r>
      <w:proofErr w:type="gramStart"/>
      <w:r w:rsidRPr="00D642FC">
        <w:rPr>
          <w:rFonts w:ascii="Times New Roman" w:eastAsia="Times New Roman" w:hAnsi="Times New Roman" w:cs="Times New Roman"/>
          <w:sz w:val="24"/>
        </w:rPr>
        <w:t xml:space="preserve">ALU, 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iar</w:t>
      </w:r>
      <w:proofErr w:type="spellEnd"/>
      <w:proofErr w:type="gram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cele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doua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semnale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iesire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conectate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la BUS1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respectiv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BUS 2.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Cand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M</w:t>
      </w:r>
      <w:r w:rsidRPr="00D642FC">
        <w:rPr>
          <w:rFonts w:ascii="Times New Roman" w:eastAsia="Times New Roman" w:hAnsi="Times New Roman" w:cs="Times New Roman"/>
          <w:sz w:val="24"/>
        </w:rPr>
        <w:t>icrocod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trimite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comand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D642FC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adaug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sursele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destina</w:t>
      </w:r>
      <w:r>
        <w:rPr>
          <w:rFonts w:ascii="Times New Roman" w:eastAsia="Times New Roman" w:hAnsi="Times New Roman" w:cs="Times New Roman"/>
          <w:sz w:val="24"/>
        </w:rPr>
        <w:t>t</w:t>
      </w:r>
      <w:r w:rsidRPr="00D642FC">
        <w:rPr>
          <w:rFonts w:ascii="Times New Roman" w:eastAsia="Times New Roman" w:hAnsi="Times New Roman" w:cs="Times New Roman"/>
          <w:sz w:val="24"/>
        </w:rPr>
        <w:t>iile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corespunz</w:t>
      </w:r>
      <w:r>
        <w:rPr>
          <w:rFonts w:ascii="Times New Roman" w:eastAsia="Times New Roman" w:hAnsi="Times New Roman" w:cs="Times New Roman"/>
          <w:sz w:val="24"/>
        </w:rPr>
        <w:t>a</w:t>
      </w:r>
      <w:r w:rsidRPr="00D642FC">
        <w:rPr>
          <w:rFonts w:ascii="Times New Roman" w:eastAsia="Times New Roman" w:hAnsi="Times New Roman" w:cs="Times New Roman"/>
          <w:sz w:val="24"/>
        </w:rPr>
        <w:t>toare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extrase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instrucțiunea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preluata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IR-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instructiuni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 w:rsidRPr="00D642FC">
        <w:rPr>
          <w:rFonts w:ascii="Times New Roman" w:eastAsia="Times New Roman" w:hAnsi="Times New Roman" w:cs="Times New Roman"/>
          <w:sz w:val="24"/>
        </w:rPr>
        <w:t>ntr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-o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instrucțiune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ADD RD RS1 RS2,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RS1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trimis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la BUS1 ș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din RS2 la BUS2.</w:t>
      </w:r>
      <w:r w:rsidR="008867D3" w:rsidRPr="00D75D4E">
        <w:rPr>
          <w:rFonts w:ascii="Times New Roman" w:eastAsia="Times New Roman" w:hAnsi="Times New Roman" w:cs="Times New Roman"/>
          <w:sz w:val="24"/>
        </w:rPr>
        <w:t xml:space="preserve">Unitatea </w:t>
      </w:r>
      <w:r w:rsidR="008867D3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8867D3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="008867D3">
        <w:rPr>
          <w:rFonts w:ascii="Times New Roman" w:eastAsia="Times New Roman" w:hAnsi="Times New Roman" w:cs="Times New Roman"/>
          <w:sz w:val="24"/>
        </w:rPr>
        <w:t xml:space="preserve"> </w:t>
      </w:r>
      <w:r w:rsidR="008867D3" w:rsidRPr="00D75D4E">
        <w:rPr>
          <w:rFonts w:ascii="Times New Roman" w:eastAsia="Times New Roman" w:hAnsi="Times New Roman" w:cs="Times New Roman"/>
          <w:sz w:val="24"/>
        </w:rPr>
        <w:t xml:space="preserve">are o </w:t>
      </w:r>
      <w:proofErr w:type="spellStart"/>
      <w:r w:rsidR="008867D3" w:rsidRPr="00D75D4E">
        <w:rPr>
          <w:rFonts w:ascii="Times New Roman" w:eastAsia="Times New Roman" w:hAnsi="Times New Roman" w:cs="Times New Roman"/>
          <w:sz w:val="24"/>
        </w:rPr>
        <w:t>intrare</w:t>
      </w:r>
      <w:proofErr w:type="spellEnd"/>
      <w:r w:rsidR="008867D3" w:rsidRPr="00D75D4E">
        <w:rPr>
          <w:rFonts w:ascii="Times New Roman" w:eastAsia="Times New Roman" w:hAnsi="Times New Roman" w:cs="Times New Roman"/>
          <w:sz w:val="24"/>
        </w:rPr>
        <w:t xml:space="preserve"> (de la ALU)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</w:t>
      </w:r>
      <w:r w:rsidR="008867D3"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867D3" w:rsidRPr="00D75D4E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="008867D3" w:rsidRPr="00D75D4E">
        <w:rPr>
          <w:rFonts w:ascii="Times New Roman" w:eastAsia="Times New Roman" w:hAnsi="Times New Roman" w:cs="Times New Roman"/>
          <w:sz w:val="24"/>
        </w:rPr>
        <w:t>iri</w:t>
      </w:r>
      <w:proofErr w:type="spellEnd"/>
      <w:r w:rsidR="008867D3" w:rsidRPr="00D75D4E">
        <w:rPr>
          <w:rFonts w:ascii="Times New Roman" w:eastAsia="Times New Roman" w:hAnsi="Times New Roman" w:cs="Times New Roman"/>
          <w:sz w:val="24"/>
        </w:rPr>
        <w:t xml:space="preserve">, una la BUS1 </w:t>
      </w:r>
      <w:proofErr w:type="spellStart"/>
      <w:r w:rsidR="008867D3" w:rsidRPr="00D75D4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8867D3" w:rsidRPr="00D75D4E">
        <w:rPr>
          <w:rFonts w:ascii="Times New Roman" w:eastAsia="Times New Roman" w:hAnsi="Times New Roman" w:cs="Times New Roman"/>
          <w:sz w:val="24"/>
        </w:rPr>
        <w:t xml:space="preserve"> una la BUS2, </w:t>
      </w:r>
      <w:proofErr w:type="spellStart"/>
      <w:r w:rsidR="008867D3" w:rsidRPr="00D75D4E">
        <w:rPr>
          <w:rFonts w:ascii="Times New Roman" w:eastAsia="Times New Roman" w:hAnsi="Times New Roman" w:cs="Times New Roman"/>
          <w:sz w:val="24"/>
        </w:rPr>
        <w:t>fiecare</w:t>
      </w:r>
      <w:proofErr w:type="spellEnd"/>
      <w:r w:rsidR="008867D3"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867D3" w:rsidRPr="00D75D4E">
        <w:rPr>
          <w:rFonts w:ascii="Times New Roman" w:eastAsia="Times New Roman" w:hAnsi="Times New Roman" w:cs="Times New Roman"/>
          <w:sz w:val="24"/>
        </w:rPr>
        <w:t>controlat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parte</w:t>
      </w:r>
      <w:proofErr w:type="spellEnd"/>
      <w:r w:rsidR="008867D3" w:rsidRPr="00D75D4E">
        <w:rPr>
          <w:rFonts w:ascii="Times New Roman" w:eastAsia="Times New Roman" w:hAnsi="Times New Roman" w:cs="Times New Roman"/>
          <w:sz w:val="24"/>
        </w:rPr>
        <w:t xml:space="preserve"> de un bit de control </w:t>
      </w:r>
      <w:r>
        <w:rPr>
          <w:rFonts w:ascii="Times New Roman" w:eastAsia="Times New Roman" w:hAnsi="Times New Roman" w:cs="Times New Roman"/>
          <w:sz w:val="24"/>
        </w:rPr>
        <w:t xml:space="preserve">din </w:t>
      </w:r>
      <w:proofErr w:type="spellStart"/>
      <w:r w:rsidR="008867D3" w:rsidRPr="00D75D4E">
        <w:rPr>
          <w:rFonts w:ascii="Times New Roman" w:eastAsia="Times New Roman" w:hAnsi="Times New Roman" w:cs="Times New Roman"/>
          <w:sz w:val="24"/>
        </w:rPr>
        <w:t>microcod</w:t>
      </w:r>
      <w:r>
        <w:rPr>
          <w:rFonts w:ascii="Times New Roman" w:eastAsia="Times New Roman" w:hAnsi="Times New Roman" w:cs="Times New Roman"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receptionat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D8656A3" w14:textId="77777777" w:rsidR="008867D3" w:rsidRPr="008867D3" w:rsidRDefault="008867D3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4B946" w14:textId="77777777" w:rsidR="00DD322D" w:rsidRDefault="00DD322D" w:rsidP="00C848A9">
      <w:pPr>
        <w:pStyle w:val="Heading3"/>
      </w:pPr>
      <w:bookmarkStart w:id="29" w:name="_Toc56811444"/>
    </w:p>
    <w:p w14:paraId="007BA360" w14:textId="77777777" w:rsidR="00DD322D" w:rsidRDefault="00DD322D" w:rsidP="00C848A9">
      <w:pPr>
        <w:pStyle w:val="Heading3"/>
      </w:pPr>
    </w:p>
    <w:p w14:paraId="2281E720" w14:textId="23549F9A" w:rsidR="0010458F" w:rsidRPr="00FF6F4B" w:rsidRDefault="0010458F" w:rsidP="00C848A9">
      <w:pPr>
        <w:pStyle w:val="Heading3"/>
      </w:pPr>
      <w:r w:rsidRPr="00FF6F4B">
        <w:t xml:space="preserve">3.6.7 </w:t>
      </w:r>
      <w:proofErr w:type="spellStart"/>
      <w:r w:rsidRPr="00FF6F4B">
        <w:t>Unitatea</w:t>
      </w:r>
      <w:proofErr w:type="spellEnd"/>
      <w:r w:rsidRPr="00FF6F4B">
        <w:t xml:space="preserve"> </w:t>
      </w:r>
      <w:proofErr w:type="spellStart"/>
      <w:r w:rsidRPr="00FF6F4B">
        <w:t>Aritmetico</w:t>
      </w:r>
      <w:proofErr w:type="spellEnd"/>
      <w:r w:rsidRPr="00FF6F4B">
        <w:t>-Logica</w:t>
      </w:r>
      <w:bookmarkEnd w:id="29"/>
    </w:p>
    <w:p w14:paraId="18776DF3" w14:textId="066F2502" w:rsidR="00902F92" w:rsidRDefault="00902F92" w:rsidP="00902F92">
      <w:pPr>
        <w:spacing w:after="12" w:line="249" w:lineRule="auto"/>
        <w:ind w:left="718" w:right="74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Unitatea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aritmetica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  <w:r w:rsidR="00074EAF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registre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B, care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preiau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date de la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calea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de date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BUS 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BUS 2 </w:t>
      </w:r>
      <w:proofErr w:type="spellStart"/>
      <w:r w:rsidR="00074EA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registru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acumulator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ACC.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registre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comport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fata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din EMMA-1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setate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automat la zero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primirea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functionarea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algoritmului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divizare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implica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numerelor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bi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opera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inmultire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D82C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depasi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32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bi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, ALU </w:t>
      </w:r>
      <w:proofErr w:type="spellStart"/>
      <w:r w:rsidR="00D82C8B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verific</w:t>
      </w:r>
      <w:r w:rsidR="00D82C8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074EA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4EA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afara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intervalului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Unitatea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aritmetica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are </w:t>
      </w:r>
      <w:r w:rsidR="007C346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E02F3">
        <w:rPr>
          <w:rFonts w:ascii="Times New Roman" w:hAnsi="Times New Roman" w:cs="Times New Roman"/>
          <w:sz w:val="24"/>
          <w:szCs w:val="24"/>
        </w:rPr>
        <w:t>mpuri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="007C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7C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65"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intr</w:t>
      </w:r>
      <w:r w:rsidR="007C3465">
        <w:rPr>
          <w:rFonts w:ascii="Times New Roman" w:hAnsi="Times New Roman" w:cs="Times New Roman"/>
          <w:sz w:val="24"/>
          <w:szCs w:val="24"/>
        </w:rPr>
        <w:t>a</w:t>
      </w:r>
      <w:r w:rsidRPr="007E02F3">
        <w:rPr>
          <w:rFonts w:ascii="Times New Roman" w:hAnsi="Times New Roman" w:cs="Times New Roman"/>
          <w:sz w:val="24"/>
          <w:szCs w:val="24"/>
        </w:rPr>
        <w:t>rilor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sale (BUS1 </w:t>
      </w:r>
      <w:proofErr w:type="spellStart"/>
      <w:r w:rsidR="007C3465"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BUS2) </w:t>
      </w:r>
      <w:proofErr w:type="spellStart"/>
      <w:r w:rsidR="007C3465"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ie</w:t>
      </w:r>
      <w:r w:rsidR="007C3465"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iri</w:t>
      </w:r>
      <w:r w:rsidR="007C3465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7C3465">
        <w:rPr>
          <w:rFonts w:ascii="Times New Roman" w:hAnsi="Times New Roman" w:cs="Times New Roman"/>
          <w:sz w:val="24"/>
          <w:szCs w:val="24"/>
        </w:rPr>
        <w:t xml:space="preserve"> sale</w:t>
      </w:r>
      <w:r w:rsidRPr="007E02F3">
        <w:rPr>
          <w:rFonts w:ascii="Times New Roman" w:hAnsi="Times New Roman" w:cs="Times New Roman"/>
          <w:sz w:val="24"/>
          <w:szCs w:val="24"/>
        </w:rPr>
        <w:t xml:space="preserve"> (Regist</w:t>
      </w:r>
      <w:r w:rsidR="007C3465">
        <w:rPr>
          <w:rFonts w:ascii="Times New Roman" w:hAnsi="Times New Roman" w:cs="Times New Roman"/>
          <w:sz w:val="24"/>
          <w:szCs w:val="24"/>
        </w:rPr>
        <w:t xml:space="preserve">ers si </w:t>
      </w:r>
      <w:r w:rsidRPr="007E02F3">
        <w:rPr>
          <w:rFonts w:ascii="Times New Roman" w:hAnsi="Times New Roman" w:cs="Times New Roman"/>
          <w:sz w:val="24"/>
          <w:szCs w:val="24"/>
        </w:rPr>
        <w:t xml:space="preserve">BUS2). </w:t>
      </w:r>
    </w:p>
    <w:p w14:paraId="4FAE02BD" w14:textId="1CAF7726" w:rsidR="00902F92" w:rsidRDefault="00902F92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7AB1E4" w14:textId="02303CA9" w:rsidR="00DD322D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93D532" w14:textId="77777777" w:rsidR="00DD322D" w:rsidRPr="00902F92" w:rsidRDefault="00DD322D" w:rsidP="002514D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FCE4D9" w14:textId="24545E69" w:rsidR="00C848A9" w:rsidRDefault="0010458F" w:rsidP="00D82C8B">
      <w:pPr>
        <w:pStyle w:val="Heading3"/>
      </w:pPr>
      <w:bookmarkStart w:id="30" w:name="_Toc56811445"/>
      <w:r w:rsidRPr="00FF6F4B">
        <w:t xml:space="preserve">3.6.8 </w:t>
      </w:r>
      <w:proofErr w:type="spellStart"/>
      <w:r w:rsidRPr="00FF6F4B">
        <w:t>Generatorul</w:t>
      </w:r>
      <w:proofErr w:type="spellEnd"/>
      <w:r w:rsidRPr="00FF6F4B">
        <w:t xml:space="preserve"> de </w:t>
      </w:r>
      <w:proofErr w:type="spellStart"/>
      <w:r w:rsidRPr="00FF6F4B">
        <w:t>doua</w:t>
      </w:r>
      <w:proofErr w:type="spellEnd"/>
      <w:r w:rsidRPr="00FF6F4B">
        <w:t xml:space="preserve"> faze ale clock-</w:t>
      </w:r>
      <w:proofErr w:type="spellStart"/>
      <w:r w:rsidRPr="00FF6F4B">
        <w:t>ului</w:t>
      </w:r>
      <w:bookmarkEnd w:id="30"/>
      <w:proofErr w:type="spellEnd"/>
    </w:p>
    <w:p w14:paraId="6EA4016D" w14:textId="3622ED96" w:rsidR="009527B9" w:rsidRPr="006E37BA" w:rsidRDefault="009527B9" w:rsidP="006E37BA">
      <w:pPr>
        <w:ind w:left="693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proofErr w:type="spellStart"/>
      <w:r w:rsidRPr="009527B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527B9">
        <w:rPr>
          <w:rFonts w:ascii="Times New Roman" w:hAnsi="Times New Roman" w:cs="Times New Roman"/>
          <w:sz w:val="24"/>
          <w:szCs w:val="24"/>
        </w:rPr>
        <w:t xml:space="preserve"> cu</w:t>
      </w:r>
      <w:r>
        <w:rPr>
          <w:rFonts w:ascii="Times New Roman" w:hAnsi="Times New Roman" w:cs="Times New Roman"/>
          <w:sz w:val="24"/>
          <w:szCs w:val="24"/>
        </w:rPr>
        <w:t xml:space="preserve">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anterior, </w:t>
      </w:r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EMMA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functioneaza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pe un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ceas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faze. In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ciclurile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ceas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in care sunt active,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unitate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executa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actiunile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interne in prima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ceasului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impachetat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de tact.</w:t>
      </w:r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sectiunea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simulare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un generator de 2 faze ale clock-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process in care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alterna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tact-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‘0’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‘1’ cu un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minim de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asteptare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schimbari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corespunzator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prelucrarea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7BA">
        <w:rPr>
          <w:rFonts w:ascii="Times New Roman" w:eastAsia="Times New Roman" w:hAnsi="Times New Roman" w:cs="Times New Roman"/>
          <w:sz w:val="24"/>
          <w:szCs w:val="24"/>
        </w:rPr>
        <w:t>instructiunilor</w:t>
      </w:r>
      <w:proofErr w:type="spellEnd"/>
      <w:r w:rsidR="006E3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C1A27" w14:textId="65A8C36F" w:rsidR="00C848A9" w:rsidRPr="009527B9" w:rsidRDefault="00C848A9" w:rsidP="00C848A9">
      <w:pPr>
        <w:pStyle w:val="Heading3"/>
        <w:rPr>
          <w:b w:val="0"/>
          <w:bCs/>
          <w:sz w:val="24"/>
          <w:szCs w:val="24"/>
          <w:lang w:val="de-DE"/>
        </w:rPr>
      </w:pPr>
      <w:bookmarkStart w:id="31" w:name="_Toc56811446"/>
    </w:p>
    <w:p w14:paraId="7EE8F128" w14:textId="77777777" w:rsidR="00C848A9" w:rsidRDefault="00C848A9" w:rsidP="00C848A9">
      <w:pPr>
        <w:pStyle w:val="Heading3"/>
        <w:rPr>
          <w:lang w:val="de-DE"/>
        </w:rPr>
      </w:pPr>
    </w:p>
    <w:p w14:paraId="713952F3" w14:textId="3F302A37" w:rsidR="00074EAF" w:rsidRDefault="00074EAF" w:rsidP="00074EAF">
      <w:pPr>
        <w:rPr>
          <w:lang w:val="de-DE"/>
        </w:rPr>
      </w:pPr>
    </w:p>
    <w:p w14:paraId="59354201" w14:textId="77777777" w:rsidR="00074EAF" w:rsidRPr="00074EAF" w:rsidRDefault="00074EAF" w:rsidP="00074EAF">
      <w:pPr>
        <w:rPr>
          <w:lang w:val="de-DE"/>
        </w:rPr>
      </w:pPr>
    </w:p>
    <w:p w14:paraId="33A0CC30" w14:textId="57730D65" w:rsidR="0010458F" w:rsidRPr="00FF6F4B" w:rsidRDefault="0010458F" w:rsidP="00C848A9">
      <w:pPr>
        <w:pStyle w:val="Heading3"/>
        <w:rPr>
          <w:lang w:val="de-DE"/>
        </w:rPr>
      </w:pPr>
      <w:r w:rsidRPr="00FF6F4B">
        <w:rPr>
          <w:lang w:val="de-DE"/>
        </w:rPr>
        <w:lastRenderedPageBreak/>
        <w:t>3.6.9 Schema generala a procesorului EMMA-2</w:t>
      </w:r>
      <w:bookmarkEnd w:id="31"/>
    </w:p>
    <w:p w14:paraId="68AFA6F6" w14:textId="77777777" w:rsidR="00876D90" w:rsidRDefault="0013435A" w:rsidP="002514D8">
      <w:pPr>
        <w:spacing w:after="0"/>
        <w:ind w:left="120"/>
        <w:jc w:val="both"/>
      </w:pPr>
      <w:r>
        <w:rPr>
          <w:noProof/>
        </w:rPr>
        <w:drawing>
          <wp:inline distT="0" distB="0" distL="0" distR="0" wp14:anchorId="71668D76" wp14:editId="064DEA79">
            <wp:extent cx="5762625" cy="4457700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7DDE" w14:textId="77777777" w:rsidR="00213623" w:rsidRDefault="0013435A" w:rsidP="002514D8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DED052" w14:textId="251FA492" w:rsidR="00FF6F4B" w:rsidRDefault="00FF6F4B" w:rsidP="00FF6F4B">
      <w:pPr>
        <w:ind w:firstLine="708"/>
        <w:jc w:val="both"/>
      </w:pPr>
      <w:bookmarkStart w:id="32" w:name="_Toc54381774"/>
    </w:p>
    <w:p w14:paraId="49F940B7" w14:textId="7A3497D9" w:rsidR="00C848A9" w:rsidRDefault="00C848A9" w:rsidP="00FF6F4B">
      <w:pPr>
        <w:ind w:firstLine="708"/>
        <w:jc w:val="both"/>
      </w:pPr>
    </w:p>
    <w:p w14:paraId="4EB26B33" w14:textId="3985D1FD" w:rsidR="00C848A9" w:rsidRDefault="00C848A9" w:rsidP="00FF6F4B">
      <w:pPr>
        <w:ind w:firstLine="708"/>
        <w:jc w:val="both"/>
      </w:pPr>
    </w:p>
    <w:p w14:paraId="5DD5AF06" w14:textId="7FD47AAF" w:rsidR="00C848A9" w:rsidRDefault="00C848A9" w:rsidP="00FF6F4B">
      <w:pPr>
        <w:ind w:firstLine="708"/>
        <w:jc w:val="both"/>
      </w:pPr>
    </w:p>
    <w:p w14:paraId="1573820A" w14:textId="512D1E04" w:rsidR="00C848A9" w:rsidRDefault="00C848A9" w:rsidP="00FF6F4B">
      <w:pPr>
        <w:ind w:firstLine="708"/>
        <w:jc w:val="both"/>
      </w:pPr>
    </w:p>
    <w:p w14:paraId="4AE56F65" w14:textId="642BFDE1" w:rsidR="00C848A9" w:rsidRDefault="00C848A9" w:rsidP="00FF6F4B">
      <w:pPr>
        <w:ind w:firstLine="708"/>
        <w:jc w:val="both"/>
      </w:pPr>
    </w:p>
    <w:p w14:paraId="06B78FC9" w14:textId="6CDEE9DF" w:rsidR="00C848A9" w:rsidRDefault="00C848A9" w:rsidP="00FF6F4B">
      <w:pPr>
        <w:ind w:firstLine="708"/>
        <w:jc w:val="both"/>
      </w:pPr>
    </w:p>
    <w:p w14:paraId="3EBF02F4" w14:textId="5AB1E491" w:rsidR="00C848A9" w:rsidRDefault="00C848A9" w:rsidP="00FF6F4B">
      <w:pPr>
        <w:ind w:firstLine="708"/>
        <w:jc w:val="both"/>
      </w:pPr>
    </w:p>
    <w:p w14:paraId="759A64B1" w14:textId="70734BB5" w:rsidR="00C848A9" w:rsidRDefault="00C848A9" w:rsidP="00FF6F4B">
      <w:pPr>
        <w:ind w:firstLine="708"/>
        <w:jc w:val="both"/>
      </w:pPr>
    </w:p>
    <w:p w14:paraId="122C408A" w14:textId="4E68B5F4" w:rsidR="00C848A9" w:rsidRDefault="00C848A9" w:rsidP="00FF6F4B">
      <w:pPr>
        <w:ind w:firstLine="708"/>
        <w:jc w:val="both"/>
      </w:pPr>
    </w:p>
    <w:p w14:paraId="0BF90A64" w14:textId="5FC136BE" w:rsidR="009527B9" w:rsidRDefault="00074EAF" w:rsidP="00C848A9">
      <w:pPr>
        <w:pStyle w:val="Heading3"/>
        <w:ind w:left="0" w:firstLine="0"/>
        <w:rPr>
          <w:rStyle w:val="Heading3Char"/>
          <w:b/>
          <w:bCs/>
        </w:rPr>
      </w:pPr>
      <w:bookmarkStart w:id="33" w:name="_Toc56811447"/>
      <w:r>
        <w:rPr>
          <w:rStyle w:val="Heading3Char"/>
          <w:b/>
          <w:bCs/>
        </w:rPr>
        <w:br/>
      </w:r>
    </w:p>
    <w:p w14:paraId="1D2DB26D" w14:textId="73E55780" w:rsidR="00004320" w:rsidRPr="00FF6F4B" w:rsidRDefault="00FF6F4B" w:rsidP="00C848A9">
      <w:pPr>
        <w:pStyle w:val="Heading3"/>
        <w:ind w:left="0" w:firstLine="0"/>
      </w:pPr>
      <w:r w:rsidRPr="00FF6F4B">
        <w:rPr>
          <w:rStyle w:val="Heading3Char"/>
          <w:b/>
          <w:bCs/>
        </w:rPr>
        <w:lastRenderedPageBreak/>
        <w:t>3.6.10</w:t>
      </w:r>
      <w:bookmarkEnd w:id="33"/>
      <w:r w:rsidR="003B60DF">
        <w:rPr>
          <w:rStyle w:val="Heading3Char"/>
          <w:b/>
          <w:bCs/>
        </w:rPr>
        <w:t xml:space="preserve"> Format de </w:t>
      </w:r>
      <w:proofErr w:type="spellStart"/>
      <w:r w:rsidR="003B60DF">
        <w:rPr>
          <w:rStyle w:val="Heading3Char"/>
          <w:b/>
          <w:bCs/>
        </w:rPr>
        <w:t>microcod</w:t>
      </w:r>
      <w:proofErr w:type="spellEnd"/>
      <w:r w:rsidRPr="00FF6F4B">
        <w:rPr>
          <w:rStyle w:val="Heading3Char"/>
          <w:b/>
          <w:bCs/>
        </w:rPr>
        <w:t xml:space="preserve"> </w:t>
      </w:r>
    </w:p>
    <w:p w14:paraId="4ED1E131" w14:textId="77777777" w:rsidR="00B30628" w:rsidRDefault="00902F92" w:rsidP="00C848A9">
      <w:pPr>
        <w:pStyle w:val="Heading2"/>
      </w:pPr>
      <w:bookmarkStart w:id="34" w:name="_Toc56811448"/>
      <w:r>
        <w:rPr>
          <w:noProof/>
        </w:rPr>
        <w:drawing>
          <wp:inline distT="0" distB="0" distL="0" distR="0" wp14:anchorId="4F5F2CE4" wp14:editId="1149FDD3">
            <wp:extent cx="3124073" cy="7926706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73" cy="79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8A9">
        <w:tab/>
      </w:r>
      <w:r w:rsidR="00C848A9">
        <w:tab/>
      </w:r>
      <w:r w:rsidR="00C848A9">
        <w:tab/>
      </w:r>
      <w:r w:rsidR="00C848A9">
        <w:tab/>
      </w:r>
      <w:r w:rsidR="00C848A9">
        <w:tab/>
      </w:r>
      <w:r w:rsidR="00B30628">
        <w:tab/>
      </w:r>
    </w:p>
    <w:p w14:paraId="7C72A5ED" w14:textId="14063FFF" w:rsidR="00902F92" w:rsidRDefault="0037036E" w:rsidP="00C848A9">
      <w:pPr>
        <w:pStyle w:val="Heading2"/>
      </w:pPr>
      <w:r w:rsidRPr="00FF6F4B">
        <w:lastRenderedPageBreak/>
        <w:t>3.</w:t>
      </w:r>
      <w:r w:rsidR="00FF6F4B">
        <w:t>6.</w:t>
      </w:r>
      <w:r w:rsidR="00864E29" w:rsidRPr="00FF6F4B">
        <w:t>1</w:t>
      </w:r>
      <w:r w:rsidR="00902F92" w:rsidRPr="00FF6F4B">
        <w:t>1</w:t>
      </w:r>
      <w:r w:rsidRPr="00FF6F4B">
        <w:t xml:space="preserve"> </w:t>
      </w:r>
      <w:proofErr w:type="spellStart"/>
      <w:r w:rsidRPr="00FF6F4B">
        <w:t>Setul</w:t>
      </w:r>
      <w:proofErr w:type="spellEnd"/>
      <w:r w:rsidRPr="00FF6F4B">
        <w:t xml:space="preserve"> de </w:t>
      </w:r>
      <w:proofErr w:type="spellStart"/>
      <w:r w:rsidRPr="00FF6F4B">
        <w:t>instructiuni</w:t>
      </w:r>
      <w:bookmarkEnd w:id="32"/>
      <w:bookmarkEnd w:id="34"/>
      <w:proofErr w:type="spellEnd"/>
    </w:p>
    <w:p w14:paraId="07A0DD9E" w14:textId="38C1C36B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JUMP Literal</w:t>
      </w:r>
    </w:p>
    <w:p w14:paraId="7FDF9645" w14:textId="3D6C963E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Jump </w:t>
      </w:r>
      <w:proofErr w:type="spellStart"/>
      <w:r w:rsidR="009527B9">
        <w:rPr>
          <w:rFonts w:ascii="Times New Roman" w:hAnsi="Times New Roman" w:cs="Times New Roman"/>
        </w:rPr>
        <w:t>primeste</w:t>
      </w:r>
      <w:proofErr w:type="spellEnd"/>
      <w:r w:rsidRPr="00C848A9">
        <w:rPr>
          <w:rFonts w:ascii="Times New Roman" w:hAnsi="Times New Roman" w:cs="Times New Roman"/>
        </w:rPr>
        <w:t xml:space="preserve"> un operator </w:t>
      </w:r>
      <w:proofErr w:type="spellStart"/>
      <w:r w:rsidRPr="00C848A9">
        <w:rPr>
          <w:rFonts w:ascii="Times New Roman" w:hAnsi="Times New Roman" w:cs="Times New Roman"/>
        </w:rPr>
        <w:t>imediat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incarca</w:t>
      </w:r>
      <w:proofErr w:type="spellEnd"/>
      <w:r w:rsidRPr="00C848A9">
        <w:rPr>
          <w:rFonts w:ascii="Times New Roman" w:hAnsi="Times New Roman" w:cs="Times New Roman"/>
        </w:rPr>
        <w:t xml:space="preserve"> in PC ca o </w:t>
      </w:r>
      <w:proofErr w:type="spellStart"/>
      <w:r w:rsidRPr="00C848A9">
        <w:rPr>
          <w:rFonts w:ascii="Times New Roman" w:hAnsi="Times New Roman" w:cs="Times New Roman"/>
        </w:rPr>
        <w:t>adresa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 xml:space="preserve">.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PC e </w:t>
      </w:r>
      <w:proofErr w:type="spellStart"/>
      <w:r w:rsidRPr="00C848A9">
        <w:rPr>
          <w:rFonts w:ascii="Times New Roman" w:hAnsi="Times New Roman" w:cs="Times New Roman"/>
        </w:rPr>
        <w:t>apoi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 xml:space="preserve">. </w:t>
      </w:r>
      <w:proofErr w:type="spellStart"/>
      <w:r w:rsidRPr="00C848A9">
        <w:rPr>
          <w:rFonts w:ascii="Times New Roman" w:hAnsi="Times New Roman" w:cs="Times New Roman"/>
        </w:rPr>
        <w:t>Microcodul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aceasta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intructiune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comprima</w:t>
      </w:r>
      <w:proofErr w:type="spellEnd"/>
      <w:r w:rsidRPr="00C848A9">
        <w:rPr>
          <w:rFonts w:ascii="Times New Roman" w:hAnsi="Times New Roman" w:cs="Times New Roman"/>
        </w:rPr>
        <w:t xml:space="preserve"> un </w:t>
      </w:r>
      <w:proofErr w:type="spellStart"/>
      <w:r w:rsidRPr="00C848A9">
        <w:rPr>
          <w:rFonts w:ascii="Times New Roman" w:hAnsi="Times New Roman" w:cs="Times New Roman"/>
        </w:rPr>
        <w:t>singur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cuvant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astfel</w:t>
      </w:r>
      <w:proofErr w:type="spellEnd"/>
      <w:r w:rsidRPr="00C848A9">
        <w:rPr>
          <w:rFonts w:ascii="Times New Roman" w:hAnsi="Times New Roman" w:cs="Times New Roman"/>
        </w:rPr>
        <w:t xml:space="preserve"> nu e </w:t>
      </w:r>
      <w:proofErr w:type="spellStart"/>
      <w:r w:rsidRPr="00C848A9">
        <w:rPr>
          <w:rFonts w:ascii="Times New Roman" w:hAnsi="Times New Roman" w:cs="Times New Roman"/>
        </w:rPr>
        <w:t>necesara</w:t>
      </w:r>
      <w:proofErr w:type="spellEnd"/>
      <w:r w:rsidRPr="00C848A9">
        <w:rPr>
          <w:rFonts w:ascii="Times New Roman" w:hAnsi="Times New Roman" w:cs="Times New Roman"/>
        </w:rPr>
        <w:t xml:space="preserve"> o </w:t>
      </w:r>
      <w:proofErr w:type="spellStart"/>
      <w:r w:rsidRPr="00C848A9">
        <w:rPr>
          <w:rFonts w:ascii="Times New Roman" w:hAnsi="Times New Roman" w:cs="Times New Roman"/>
        </w:rPr>
        <w:t>intrare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tabelul</w:t>
      </w:r>
      <w:proofErr w:type="spellEnd"/>
      <w:r w:rsidRPr="00C848A9">
        <w:rPr>
          <w:rFonts w:ascii="Times New Roman" w:hAnsi="Times New Roman" w:cs="Times New Roman"/>
        </w:rPr>
        <w:t xml:space="preserve"> de jump. Este </w:t>
      </w:r>
      <w:proofErr w:type="spellStart"/>
      <w:r w:rsidRPr="00C848A9">
        <w:rPr>
          <w:rFonts w:ascii="Times New Roman" w:hAnsi="Times New Roman" w:cs="Times New Roman"/>
        </w:rPr>
        <w:t>preincarcat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aplicatie</w:t>
      </w:r>
      <w:proofErr w:type="spellEnd"/>
      <w:r w:rsidRPr="00C848A9">
        <w:rPr>
          <w:rFonts w:ascii="Times New Roman" w:hAnsi="Times New Roman" w:cs="Times New Roman"/>
        </w:rPr>
        <w:t xml:space="preserve"> la </w:t>
      </w:r>
      <w:proofErr w:type="spellStart"/>
      <w:r w:rsidRPr="00C848A9">
        <w:rPr>
          <w:rFonts w:ascii="Times New Roman" w:hAnsi="Times New Roman" w:cs="Times New Roman"/>
        </w:rPr>
        <w:t>locatia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memorie</w:t>
      </w:r>
      <w:proofErr w:type="spellEnd"/>
      <w:r w:rsidRPr="00C848A9">
        <w:rPr>
          <w:rFonts w:ascii="Times New Roman" w:hAnsi="Times New Roman" w:cs="Times New Roman"/>
        </w:rPr>
        <w:t xml:space="preserve"> 0 al </w:t>
      </w:r>
      <w:proofErr w:type="spellStart"/>
      <w:r w:rsidRPr="00C848A9">
        <w:rPr>
          <w:rFonts w:ascii="Times New Roman" w:hAnsi="Times New Roman" w:cs="Times New Roman"/>
        </w:rPr>
        <w:t>microcodului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3F94CDC7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JREG RS</w:t>
      </w:r>
    </w:p>
    <w:p w14:paraId="072073DC" w14:textId="379D7F86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JREG </w:t>
      </w:r>
      <w:proofErr w:type="spellStart"/>
      <w:r w:rsidRPr="00C848A9">
        <w:rPr>
          <w:rFonts w:ascii="Times New Roman" w:hAnsi="Times New Roman" w:cs="Times New Roman"/>
        </w:rPr>
        <w:t>foloseste</w:t>
      </w:r>
      <w:proofErr w:type="spellEnd"/>
      <w:r w:rsidRPr="00C848A9">
        <w:rPr>
          <w:rFonts w:ascii="Times New Roman" w:hAnsi="Times New Roman" w:cs="Times New Roman"/>
        </w:rPr>
        <w:t xml:space="preserve"> un </w:t>
      </w:r>
      <w:proofErr w:type="spellStart"/>
      <w:r w:rsidRPr="00C848A9">
        <w:rPr>
          <w:rFonts w:ascii="Times New Roman" w:hAnsi="Times New Roman" w:cs="Times New Roman"/>
        </w:rPr>
        <w:t>singur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registru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8A9">
        <w:rPr>
          <w:rFonts w:ascii="Times New Roman" w:hAnsi="Times New Roman" w:cs="Times New Roman"/>
        </w:rPr>
        <w:t>sursa</w:t>
      </w:r>
      <w:proofErr w:type="spellEnd"/>
      <w:r w:rsidRPr="00C848A9">
        <w:rPr>
          <w:rFonts w:ascii="Times New Roman" w:hAnsi="Times New Roman" w:cs="Times New Roman"/>
        </w:rPr>
        <w:t>(</w:t>
      </w:r>
      <w:proofErr w:type="gramEnd"/>
      <w:r w:rsidRPr="00C848A9">
        <w:rPr>
          <w:rFonts w:ascii="Times New Roman" w:hAnsi="Times New Roman" w:cs="Times New Roman"/>
        </w:rPr>
        <w:t xml:space="preserve">RS), ale </w:t>
      </w:r>
      <w:proofErr w:type="spellStart"/>
      <w:r w:rsidRPr="00C848A9">
        <w:rPr>
          <w:rFonts w:ascii="Times New Roman" w:hAnsi="Times New Roman" w:cs="Times New Roman"/>
        </w:rPr>
        <w:t>carui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continut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citit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incarcat</w:t>
      </w:r>
      <w:proofErr w:type="spellEnd"/>
      <w:r w:rsidRPr="00C848A9">
        <w:rPr>
          <w:rFonts w:ascii="Times New Roman" w:hAnsi="Times New Roman" w:cs="Times New Roman"/>
        </w:rPr>
        <w:t xml:space="preserve"> in PC.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in PC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apoi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memoriei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03096391" w14:textId="77777777" w:rsidR="00D422E6" w:rsidRPr="00C848A9" w:rsidRDefault="00D422E6" w:rsidP="00C848A9">
      <w:pPr>
        <w:pStyle w:val="NormalWeb"/>
        <w:ind w:firstLine="693"/>
        <w:rPr>
          <w:b/>
          <w:bCs/>
          <w:sz w:val="22"/>
          <w:szCs w:val="22"/>
        </w:rPr>
      </w:pPr>
      <w:r w:rsidRPr="00C848A9">
        <w:rPr>
          <w:b/>
          <w:bCs/>
          <w:sz w:val="22"/>
          <w:szCs w:val="22"/>
        </w:rPr>
        <w:t>BEQZ Literal</w:t>
      </w:r>
    </w:p>
    <w:p w14:paraId="1A3D5E56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proofErr w:type="spellStart"/>
      <w:r w:rsidRPr="00C848A9">
        <w:rPr>
          <w:rFonts w:ascii="Times New Roman" w:hAnsi="Times New Roman" w:cs="Times New Roman"/>
        </w:rPr>
        <w:t>Literalul</w:t>
      </w:r>
      <w:proofErr w:type="spellEnd"/>
      <w:r w:rsidRPr="00C848A9">
        <w:rPr>
          <w:rFonts w:ascii="Times New Roman" w:hAnsi="Times New Roman" w:cs="Times New Roman"/>
        </w:rPr>
        <w:t xml:space="preserve"> BEQZ </w:t>
      </w:r>
      <w:proofErr w:type="spellStart"/>
      <w:r w:rsidRPr="00C848A9">
        <w:rPr>
          <w:rFonts w:ascii="Times New Roman" w:hAnsi="Times New Roman" w:cs="Times New Roman"/>
        </w:rPr>
        <w:t>ia</w:t>
      </w:r>
      <w:proofErr w:type="spellEnd"/>
      <w:r w:rsidRPr="00C848A9">
        <w:rPr>
          <w:rFonts w:ascii="Times New Roman" w:hAnsi="Times New Roman" w:cs="Times New Roman"/>
        </w:rPr>
        <w:t xml:space="preserve"> un operand literal; </w:t>
      </w:r>
      <w:proofErr w:type="spellStart"/>
      <w:r w:rsidRPr="00C848A9">
        <w:rPr>
          <w:rFonts w:ascii="Times New Roman" w:hAnsi="Times New Roman" w:cs="Times New Roman"/>
        </w:rPr>
        <w:t>daca</w:t>
      </w:r>
      <w:proofErr w:type="spellEnd"/>
      <w:r w:rsidRPr="00C848A9">
        <w:rPr>
          <w:rFonts w:ascii="Times New Roman" w:hAnsi="Times New Roman" w:cs="Times New Roman"/>
        </w:rPr>
        <w:t xml:space="preserve"> CC0=0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adaugat</w:t>
      </w:r>
      <w:proofErr w:type="spellEnd"/>
      <w:r w:rsidRPr="00C848A9">
        <w:rPr>
          <w:rFonts w:ascii="Times New Roman" w:hAnsi="Times New Roman" w:cs="Times New Roman"/>
        </w:rPr>
        <w:t xml:space="preserve"> la PC, </w:t>
      </w:r>
      <w:proofErr w:type="spellStart"/>
      <w:r w:rsidRPr="00C848A9">
        <w:rPr>
          <w:rFonts w:ascii="Times New Roman" w:hAnsi="Times New Roman" w:cs="Times New Roman"/>
        </w:rPr>
        <w:t>iar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daca</w:t>
      </w:r>
      <w:proofErr w:type="spellEnd"/>
      <w:r w:rsidRPr="00C848A9">
        <w:rPr>
          <w:rFonts w:ascii="Times New Roman" w:hAnsi="Times New Roman" w:cs="Times New Roman"/>
        </w:rPr>
        <w:t xml:space="preserve"> CC0=1, PC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proofErr w:type="gram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>(</w:t>
      </w:r>
      <w:proofErr w:type="gramEnd"/>
      <w:r w:rsidRPr="00C848A9">
        <w:rPr>
          <w:rFonts w:ascii="Times New Roman" w:hAnsi="Times New Roman" w:cs="Times New Roman"/>
        </w:rPr>
        <w:t xml:space="preserve">cu +1). 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PC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apoi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3F58C69C" w14:textId="77777777" w:rsidR="00D422E6" w:rsidRPr="00C848A9" w:rsidRDefault="00D422E6" w:rsidP="00C848A9">
      <w:pPr>
        <w:pStyle w:val="NormalWeb"/>
        <w:ind w:firstLine="693"/>
        <w:rPr>
          <w:b/>
          <w:bCs/>
          <w:sz w:val="22"/>
          <w:szCs w:val="22"/>
        </w:rPr>
      </w:pPr>
      <w:r w:rsidRPr="00C848A9">
        <w:rPr>
          <w:b/>
          <w:bCs/>
          <w:sz w:val="22"/>
          <w:szCs w:val="22"/>
        </w:rPr>
        <w:t>BNEG Literal</w:t>
      </w:r>
    </w:p>
    <w:p w14:paraId="4BC83672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BNEG </w:t>
      </w:r>
      <w:proofErr w:type="spellStart"/>
      <w:r w:rsidRPr="00C848A9">
        <w:rPr>
          <w:rFonts w:ascii="Times New Roman" w:hAnsi="Times New Roman" w:cs="Times New Roman"/>
        </w:rPr>
        <w:t>ia</w:t>
      </w:r>
      <w:proofErr w:type="spellEnd"/>
      <w:r w:rsidRPr="00C848A9">
        <w:rPr>
          <w:rFonts w:ascii="Times New Roman" w:hAnsi="Times New Roman" w:cs="Times New Roman"/>
        </w:rPr>
        <w:t xml:space="preserve"> un operand literal, care, </w:t>
      </w:r>
      <w:proofErr w:type="spellStart"/>
      <w:r w:rsidRPr="00C848A9">
        <w:rPr>
          <w:rFonts w:ascii="Times New Roman" w:hAnsi="Times New Roman" w:cs="Times New Roman"/>
        </w:rPr>
        <w:t>daca</w:t>
      </w:r>
      <w:proofErr w:type="spellEnd"/>
      <w:r w:rsidRPr="00C848A9">
        <w:rPr>
          <w:rFonts w:ascii="Times New Roman" w:hAnsi="Times New Roman" w:cs="Times New Roman"/>
        </w:rPr>
        <w:t xml:space="preserve"> CC=1,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adaugat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lui</w:t>
      </w:r>
      <w:proofErr w:type="spellEnd"/>
      <w:r w:rsidRPr="00C848A9">
        <w:rPr>
          <w:rFonts w:ascii="Times New Roman" w:hAnsi="Times New Roman" w:cs="Times New Roman"/>
        </w:rPr>
        <w:t xml:space="preserve"> PC, </w:t>
      </w:r>
      <w:proofErr w:type="spellStart"/>
      <w:r w:rsidRPr="00C848A9">
        <w:rPr>
          <w:rFonts w:ascii="Times New Roman" w:hAnsi="Times New Roman" w:cs="Times New Roman"/>
        </w:rPr>
        <w:t>iar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daca</w:t>
      </w:r>
      <w:proofErr w:type="spellEnd"/>
      <w:r w:rsidRPr="00C848A9">
        <w:rPr>
          <w:rFonts w:ascii="Times New Roman" w:hAnsi="Times New Roman" w:cs="Times New Roman"/>
        </w:rPr>
        <w:t xml:space="preserve"> CC=0, se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incrementa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doar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gramStart"/>
      <w:r w:rsidRPr="00C848A9">
        <w:rPr>
          <w:rFonts w:ascii="Times New Roman" w:hAnsi="Times New Roman" w:cs="Times New Roman"/>
        </w:rPr>
        <w:t>PC(</w:t>
      </w:r>
      <w:proofErr w:type="gramEnd"/>
      <w:r w:rsidRPr="00C848A9">
        <w:rPr>
          <w:rFonts w:ascii="Times New Roman" w:hAnsi="Times New Roman" w:cs="Times New Roman"/>
        </w:rPr>
        <w:t xml:space="preserve">cu +1).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PC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mai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departe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5ADDA335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LD RD Address</w:t>
      </w:r>
    </w:p>
    <w:p w14:paraId="03CB0266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LD </w:t>
      </w:r>
      <w:proofErr w:type="spellStart"/>
      <w:r w:rsidRPr="00C848A9">
        <w:rPr>
          <w:rFonts w:ascii="Times New Roman" w:hAnsi="Times New Roman" w:cs="Times New Roman"/>
        </w:rPr>
        <w:t>trimite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campul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adresa</w:t>
      </w:r>
      <w:proofErr w:type="spellEnd"/>
      <w:r w:rsidRPr="00C848A9">
        <w:rPr>
          <w:rFonts w:ascii="Times New Roman" w:hAnsi="Times New Roman" w:cs="Times New Roman"/>
        </w:rPr>
        <w:t xml:space="preserve"> al </w:t>
      </w:r>
      <w:proofErr w:type="spellStart"/>
      <w:r w:rsidRPr="00C848A9">
        <w:rPr>
          <w:rFonts w:ascii="Times New Roman" w:hAnsi="Times New Roman" w:cs="Times New Roman"/>
        </w:rPr>
        <w:t>instructiunii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MAR, </w:t>
      </w:r>
      <w:proofErr w:type="spellStart"/>
      <w:r w:rsidRPr="00C848A9">
        <w:rPr>
          <w:rFonts w:ascii="Times New Roman" w:hAnsi="Times New Roman" w:cs="Times New Roman"/>
        </w:rPr>
        <w:t>acceseaza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date,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incarca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MBR in </w:t>
      </w:r>
      <w:proofErr w:type="spellStart"/>
      <w:r w:rsidRPr="00C848A9">
        <w:rPr>
          <w:rFonts w:ascii="Times New Roman" w:hAnsi="Times New Roman" w:cs="Times New Roman"/>
        </w:rPr>
        <w:t>registrul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8A9">
        <w:rPr>
          <w:rFonts w:ascii="Times New Roman" w:hAnsi="Times New Roman" w:cs="Times New Roman"/>
        </w:rPr>
        <w:t>destinatie</w:t>
      </w:r>
      <w:proofErr w:type="spellEnd"/>
      <w:r w:rsidRPr="00C848A9">
        <w:rPr>
          <w:rFonts w:ascii="Times New Roman" w:hAnsi="Times New Roman" w:cs="Times New Roman"/>
        </w:rPr>
        <w:t>(</w:t>
      </w:r>
      <w:proofErr w:type="gramEnd"/>
      <w:r w:rsidRPr="00C848A9">
        <w:rPr>
          <w:rFonts w:ascii="Times New Roman" w:hAnsi="Times New Roman" w:cs="Times New Roman"/>
        </w:rPr>
        <w:t xml:space="preserve">RD), </w:t>
      </w:r>
      <w:proofErr w:type="spellStart"/>
      <w:r w:rsidRPr="00C848A9">
        <w:rPr>
          <w:rFonts w:ascii="Times New Roman" w:hAnsi="Times New Roman" w:cs="Times New Roman"/>
        </w:rPr>
        <w:t>prin</w:t>
      </w:r>
      <w:proofErr w:type="spellEnd"/>
      <w:r w:rsidRPr="00C848A9">
        <w:rPr>
          <w:rFonts w:ascii="Times New Roman" w:hAnsi="Times New Roman" w:cs="Times New Roman"/>
        </w:rPr>
        <w:t xml:space="preserve"> ALU. PC e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noua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</w:t>
      </w:r>
      <w:proofErr w:type="spellEnd"/>
      <w:r w:rsidRPr="00C848A9">
        <w:rPr>
          <w:rFonts w:ascii="Times New Roman" w:hAnsi="Times New Roman" w:cs="Times New Roman"/>
        </w:rPr>
        <w:t xml:space="preserve"> PC e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memoriei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 xml:space="preserve">. </w:t>
      </w:r>
      <w:proofErr w:type="spellStart"/>
      <w:r w:rsidRPr="00C848A9">
        <w:rPr>
          <w:rFonts w:ascii="Times New Roman" w:hAnsi="Times New Roman" w:cs="Times New Roman"/>
        </w:rPr>
        <w:t>Intrarea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tabela</w:t>
      </w:r>
      <w:proofErr w:type="spellEnd"/>
      <w:r w:rsidRPr="00C848A9">
        <w:rPr>
          <w:rFonts w:ascii="Times New Roman" w:hAnsi="Times New Roman" w:cs="Times New Roman"/>
        </w:rPr>
        <w:t xml:space="preserve"> de salt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microcodul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aceasta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instructiune</w:t>
      </w:r>
      <w:proofErr w:type="spellEnd"/>
      <w:r w:rsidRPr="00C848A9">
        <w:rPr>
          <w:rFonts w:ascii="Times New Roman" w:hAnsi="Times New Roman" w:cs="Times New Roman"/>
        </w:rPr>
        <w:t xml:space="preserve"> sunt </w:t>
      </w:r>
      <w:proofErr w:type="spellStart"/>
      <w:r w:rsidRPr="00C848A9">
        <w:rPr>
          <w:rFonts w:ascii="Times New Roman" w:hAnsi="Times New Roman" w:cs="Times New Roman"/>
        </w:rPr>
        <w:t>preincarcate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aplicatie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1E27A3E0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LDL RD Literal</w:t>
      </w:r>
    </w:p>
    <w:p w14:paraId="71C69147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LDL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necesar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 </w:t>
      </w:r>
      <w:proofErr w:type="spellStart"/>
      <w:r w:rsidRPr="00C848A9">
        <w:rPr>
          <w:rFonts w:ascii="Times New Roman" w:hAnsi="Times New Roman" w:cs="Times New Roman"/>
        </w:rPr>
        <w:t>incarca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</w:t>
      </w:r>
      <w:proofErr w:type="spellStart"/>
      <w:r w:rsidRPr="00C848A9">
        <w:rPr>
          <w:rFonts w:ascii="Times New Roman" w:hAnsi="Times New Roman" w:cs="Times New Roman"/>
        </w:rPr>
        <w:t>campul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literalului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registrul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8A9">
        <w:rPr>
          <w:rFonts w:ascii="Times New Roman" w:hAnsi="Times New Roman" w:cs="Times New Roman"/>
        </w:rPr>
        <w:t>destinatie</w:t>
      </w:r>
      <w:proofErr w:type="spellEnd"/>
      <w:r w:rsidRPr="00C848A9">
        <w:rPr>
          <w:rFonts w:ascii="Times New Roman" w:hAnsi="Times New Roman" w:cs="Times New Roman"/>
        </w:rPr>
        <w:t>(</w:t>
      </w:r>
      <w:proofErr w:type="gramEnd"/>
      <w:r w:rsidRPr="00C848A9">
        <w:rPr>
          <w:rFonts w:ascii="Times New Roman" w:hAnsi="Times New Roman" w:cs="Times New Roman"/>
        </w:rPr>
        <w:t xml:space="preserve">RD), </w:t>
      </w:r>
      <w:proofErr w:type="spellStart"/>
      <w:r w:rsidRPr="00C848A9">
        <w:rPr>
          <w:rFonts w:ascii="Times New Roman" w:hAnsi="Times New Roman" w:cs="Times New Roman"/>
        </w:rPr>
        <w:t>prin</w:t>
      </w:r>
      <w:proofErr w:type="spellEnd"/>
      <w:r w:rsidRPr="00C848A9">
        <w:rPr>
          <w:rFonts w:ascii="Times New Roman" w:hAnsi="Times New Roman" w:cs="Times New Roman"/>
        </w:rPr>
        <w:t xml:space="preserve"> ALU. PC </w:t>
      </w:r>
      <w:proofErr w:type="spellStart"/>
      <w:r w:rsidRPr="00C848A9">
        <w:rPr>
          <w:rFonts w:ascii="Times New Roman" w:hAnsi="Times New Roman" w:cs="Times New Roman"/>
        </w:rPr>
        <w:t>trebuie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, </w:t>
      </w:r>
      <w:proofErr w:type="spellStart"/>
      <w:r w:rsidRPr="00C848A9">
        <w:rPr>
          <w:rFonts w:ascii="Times New Roman" w:hAnsi="Times New Roman" w:cs="Times New Roman"/>
        </w:rPr>
        <w:t>iar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incrementata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69C046E1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 xml:space="preserve">LDX RD </w:t>
      </w:r>
      <w:proofErr w:type="gramStart"/>
      <w:r w:rsidRPr="00C848A9">
        <w:rPr>
          <w:rFonts w:ascii="Times New Roman" w:hAnsi="Times New Roman" w:cs="Times New Roman"/>
          <w:b/>
          <w:bCs/>
        </w:rPr>
        <w:t>Address(</w:t>
      </w:r>
      <w:proofErr w:type="gramEnd"/>
      <w:r w:rsidRPr="00C848A9">
        <w:rPr>
          <w:rFonts w:ascii="Times New Roman" w:hAnsi="Times New Roman" w:cs="Times New Roman"/>
          <w:b/>
          <w:bCs/>
        </w:rPr>
        <w:t>RS)</w:t>
      </w:r>
    </w:p>
    <w:p w14:paraId="106C09C5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LDX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necesar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 </w:t>
      </w:r>
      <w:proofErr w:type="spellStart"/>
      <w:r w:rsidRPr="00C848A9">
        <w:rPr>
          <w:rFonts w:ascii="Times New Roman" w:hAnsi="Times New Roman" w:cs="Times New Roman"/>
        </w:rPr>
        <w:t>utiliza</w:t>
      </w:r>
      <w:proofErr w:type="spellEnd"/>
      <w:r w:rsidRPr="00C848A9">
        <w:rPr>
          <w:rFonts w:ascii="Times New Roman" w:hAnsi="Times New Roman" w:cs="Times New Roman"/>
        </w:rPr>
        <w:t xml:space="preserve"> ALU ca </w:t>
      </w:r>
      <w:proofErr w:type="spellStart"/>
      <w:r w:rsidRPr="00C848A9">
        <w:rPr>
          <w:rFonts w:ascii="Times New Roman" w:hAnsi="Times New Roman" w:cs="Times New Roman"/>
        </w:rPr>
        <w:t>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adaugam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campului</w:t>
      </w:r>
      <w:proofErr w:type="spellEnd"/>
      <w:r w:rsidRPr="00C848A9">
        <w:rPr>
          <w:rFonts w:ascii="Times New Roman" w:hAnsi="Times New Roman" w:cs="Times New Roman"/>
        </w:rPr>
        <w:t xml:space="preserve"> Address </w:t>
      </w:r>
      <w:proofErr w:type="spellStart"/>
      <w:r w:rsidRPr="00C848A9">
        <w:rPr>
          <w:rFonts w:ascii="Times New Roman" w:hAnsi="Times New Roman" w:cs="Times New Roman"/>
        </w:rPr>
        <w:t>valorii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stocate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registrul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8A9">
        <w:rPr>
          <w:rFonts w:ascii="Times New Roman" w:hAnsi="Times New Roman" w:cs="Times New Roman"/>
        </w:rPr>
        <w:t>sursa</w:t>
      </w:r>
      <w:proofErr w:type="spellEnd"/>
      <w:r w:rsidRPr="00C848A9">
        <w:rPr>
          <w:rFonts w:ascii="Times New Roman" w:hAnsi="Times New Roman" w:cs="Times New Roman"/>
        </w:rPr>
        <w:t>(</w:t>
      </w:r>
      <w:proofErr w:type="gramEnd"/>
      <w:r w:rsidRPr="00C848A9">
        <w:rPr>
          <w:rFonts w:ascii="Times New Roman" w:hAnsi="Times New Roman" w:cs="Times New Roman"/>
        </w:rPr>
        <w:t xml:space="preserve">RS),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 </w:t>
      </w:r>
      <w:proofErr w:type="spellStart"/>
      <w:r w:rsidRPr="00C848A9">
        <w:rPr>
          <w:rFonts w:ascii="Times New Roman" w:hAnsi="Times New Roman" w:cs="Times New Roman"/>
        </w:rPr>
        <w:t>trimite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rezultatul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MAR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 </w:t>
      </w:r>
      <w:proofErr w:type="spellStart"/>
      <w:r w:rsidRPr="00C848A9">
        <w:rPr>
          <w:rFonts w:ascii="Times New Roman" w:hAnsi="Times New Roman" w:cs="Times New Roman"/>
        </w:rPr>
        <w:t>accesa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date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incaarcarea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valorii</w:t>
      </w:r>
      <w:proofErr w:type="spellEnd"/>
      <w:r w:rsidRPr="00C848A9">
        <w:rPr>
          <w:rFonts w:ascii="Times New Roman" w:hAnsi="Times New Roman" w:cs="Times New Roman"/>
        </w:rPr>
        <w:t xml:space="preserve"> din MBR in </w:t>
      </w:r>
      <w:proofErr w:type="spellStart"/>
      <w:r w:rsidRPr="00C848A9">
        <w:rPr>
          <w:rFonts w:ascii="Times New Roman" w:hAnsi="Times New Roman" w:cs="Times New Roman"/>
        </w:rPr>
        <w:t>registrul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destinatie</w:t>
      </w:r>
      <w:proofErr w:type="spellEnd"/>
      <w:r w:rsidRPr="00C848A9">
        <w:rPr>
          <w:rFonts w:ascii="Times New Roman" w:hAnsi="Times New Roman" w:cs="Times New Roman"/>
        </w:rPr>
        <w:t xml:space="preserve">(RD), </w:t>
      </w:r>
      <w:proofErr w:type="spellStart"/>
      <w:r w:rsidRPr="00C848A9">
        <w:rPr>
          <w:rFonts w:ascii="Times New Roman" w:hAnsi="Times New Roman" w:cs="Times New Roman"/>
        </w:rPr>
        <w:t>prin</w:t>
      </w:r>
      <w:proofErr w:type="spellEnd"/>
      <w:r w:rsidRPr="00C848A9">
        <w:rPr>
          <w:rFonts w:ascii="Times New Roman" w:hAnsi="Times New Roman" w:cs="Times New Roman"/>
        </w:rPr>
        <w:t xml:space="preserve"> ALU. PC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noua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</w:t>
      </w:r>
      <w:proofErr w:type="spellEnd"/>
      <w:r w:rsidRPr="00C848A9">
        <w:rPr>
          <w:rFonts w:ascii="Times New Roman" w:hAnsi="Times New Roman" w:cs="Times New Roman"/>
        </w:rPr>
        <w:t xml:space="preserve"> fi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memoriei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1BBF90DA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ST Address RS</w:t>
      </w:r>
    </w:p>
    <w:p w14:paraId="1F24BD36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ST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necesar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 </w:t>
      </w:r>
      <w:proofErr w:type="spellStart"/>
      <w:r w:rsidRPr="00C848A9">
        <w:rPr>
          <w:rFonts w:ascii="Times New Roman" w:hAnsi="Times New Roman" w:cs="Times New Roman"/>
        </w:rPr>
        <w:t>citi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RS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a o </w:t>
      </w:r>
      <w:proofErr w:type="spellStart"/>
      <w:r w:rsidRPr="00C848A9">
        <w:rPr>
          <w:rFonts w:ascii="Times New Roman" w:hAnsi="Times New Roman" w:cs="Times New Roman"/>
        </w:rPr>
        <w:t>trimite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MBR in </w:t>
      </w:r>
      <w:proofErr w:type="spellStart"/>
      <w:r w:rsidRPr="00C848A9">
        <w:rPr>
          <w:rFonts w:ascii="Times New Roman" w:hAnsi="Times New Roman" w:cs="Times New Roman"/>
        </w:rPr>
        <w:t>acelasi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timp</w:t>
      </w:r>
      <w:proofErr w:type="spellEnd"/>
      <w:r w:rsidRPr="00C848A9">
        <w:rPr>
          <w:rFonts w:ascii="Times New Roman" w:hAnsi="Times New Roman" w:cs="Times New Roman"/>
        </w:rPr>
        <w:t xml:space="preserve"> in care </w:t>
      </w:r>
      <w:proofErr w:type="spellStart"/>
      <w:r w:rsidRPr="00C848A9">
        <w:rPr>
          <w:rFonts w:ascii="Times New Roman" w:hAnsi="Times New Roman" w:cs="Times New Roman"/>
        </w:rPr>
        <w:t>campul</w:t>
      </w:r>
      <w:proofErr w:type="spellEnd"/>
      <w:r w:rsidRPr="00C848A9">
        <w:rPr>
          <w:rFonts w:ascii="Times New Roman" w:hAnsi="Times New Roman" w:cs="Times New Roman"/>
        </w:rPr>
        <w:t xml:space="preserve"> Address al </w:t>
      </w:r>
      <w:proofErr w:type="spellStart"/>
      <w:r w:rsidRPr="00C848A9">
        <w:rPr>
          <w:rFonts w:ascii="Times New Roman" w:hAnsi="Times New Roman" w:cs="Times New Roman"/>
        </w:rPr>
        <w:t>instructiunii</w:t>
      </w:r>
      <w:proofErr w:type="spellEnd"/>
      <w:r w:rsidRPr="00C848A9">
        <w:rPr>
          <w:rFonts w:ascii="Times New Roman" w:hAnsi="Times New Roman" w:cs="Times New Roman"/>
        </w:rPr>
        <w:t xml:space="preserve"> e </w:t>
      </w:r>
      <w:proofErr w:type="spellStart"/>
      <w:r w:rsidRPr="00C848A9">
        <w:rPr>
          <w:rFonts w:ascii="Times New Roman" w:hAnsi="Times New Roman" w:cs="Times New Roman"/>
        </w:rPr>
        <w:t>trimis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MAR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scris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date. PC e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noua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</w:t>
      </w:r>
      <w:proofErr w:type="spellEnd"/>
      <w:r w:rsidRPr="00C848A9">
        <w:rPr>
          <w:rFonts w:ascii="Times New Roman" w:hAnsi="Times New Roman" w:cs="Times New Roman"/>
        </w:rPr>
        <w:t xml:space="preserve"> e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5F7B7511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 xml:space="preserve">STX </w:t>
      </w:r>
      <w:proofErr w:type="gramStart"/>
      <w:r w:rsidRPr="00C848A9">
        <w:rPr>
          <w:rFonts w:ascii="Times New Roman" w:hAnsi="Times New Roman" w:cs="Times New Roman"/>
          <w:b/>
          <w:bCs/>
        </w:rPr>
        <w:t>Address(</w:t>
      </w:r>
      <w:proofErr w:type="gramEnd"/>
      <w:r w:rsidRPr="00C848A9">
        <w:rPr>
          <w:rFonts w:ascii="Times New Roman" w:hAnsi="Times New Roman" w:cs="Times New Roman"/>
          <w:b/>
          <w:bCs/>
        </w:rPr>
        <w:t>RS2) RS1</w:t>
      </w:r>
    </w:p>
    <w:p w14:paraId="1E46ECB6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STX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necesar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 </w:t>
      </w:r>
      <w:proofErr w:type="spellStart"/>
      <w:r w:rsidRPr="00C848A9">
        <w:rPr>
          <w:rFonts w:ascii="Times New Roman" w:hAnsi="Times New Roman" w:cs="Times New Roman"/>
        </w:rPr>
        <w:t>folosi</w:t>
      </w:r>
      <w:proofErr w:type="spellEnd"/>
      <w:r w:rsidRPr="00C848A9">
        <w:rPr>
          <w:rFonts w:ascii="Times New Roman" w:hAnsi="Times New Roman" w:cs="Times New Roman"/>
        </w:rPr>
        <w:t xml:space="preserve"> ALU cu </w:t>
      </w:r>
      <w:proofErr w:type="spellStart"/>
      <w:r w:rsidRPr="00C848A9">
        <w:rPr>
          <w:rFonts w:ascii="Times New Roman" w:hAnsi="Times New Roman" w:cs="Times New Roman"/>
        </w:rPr>
        <w:t>scopul</w:t>
      </w:r>
      <w:proofErr w:type="spellEnd"/>
      <w:r w:rsidRPr="00C848A9">
        <w:rPr>
          <w:rFonts w:ascii="Times New Roman" w:hAnsi="Times New Roman" w:cs="Times New Roman"/>
        </w:rPr>
        <w:t xml:space="preserve"> de a </w:t>
      </w:r>
      <w:proofErr w:type="spellStart"/>
      <w:r w:rsidRPr="00C848A9">
        <w:rPr>
          <w:rFonts w:ascii="Times New Roman" w:hAnsi="Times New Roman" w:cs="Times New Roman"/>
        </w:rPr>
        <w:t>adauga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campului</w:t>
      </w:r>
      <w:proofErr w:type="spellEnd"/>
      <w:r w:rsidRPr="00C848A9">
        <w:rPr>
          <w:rFonts w:ascii="Times New Roman" w:hAnsi="Times New Roman" w:cs="Times New Roman"/>
        </w:rPr>
        <w:t xml:space="preserve"> Address </w:t>
      </w:r>
      <w:proofErr w:type="spellStart"/>
      <w:r w:rsidRPr="00C848A9">
        <w:rPr>
          <w:rFonts w:ascii="Times New Roman" w:hAnsi="Times New Roman" w:cs="Times New Roman"/>
        </w:rPr>
        <w:t>valorii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stocate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registrul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sursa</w:t>
      </w:r>
      <w:proofErr w:type="spellEnd"/>
      <w:r w:rsidRPr="00C848A9">
        <w:rPr>
          <w:rFonts w:ascii="Times New Roman" w:hAnsi="Times New Roman" w:cs="Times New Roman"/>
        </w:rPr>
        <w:t xml:space="preserve"> RS2, </w:t>
      </w:r>
      <w:proofErr w:type="spellStart"/>
      <w:r w:rsidRPr="00C848A9">
        <w:rPr>
          <w:rFonts w:ascii="Times New Roman" w:hAnsi="Times New Roman" w:cs="Times New Roman"/>
        </w:rPr>
        <w:t>apoi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aceasta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adresa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MAR in </w:t>
      </w:r>
      <w:proofErr w:type="spellStart"/>
      <w:r w:rsidRPr="00C848A9">
        <w:rPr>
          <w:rFonts w:ascii="Times New Roman" w:hAnsi="Times New Roman" w:cs="Times New Roman"/>
        </w:rPr>
        <w:t>acelasi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timp</w:t>
      </w:r>
      <w:proofErr w:type="spellEnd"/>
      <w:r w:rsidRPr="00C848A9">
        <w:rPr>
          <w:rFonts w:ascii="Times New Roman" w:hAnsi="Times New Roman" w:cs="Times New Roman"/>
        </w:rPr>
        <w:t xml:space="preserve"> in care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r w:rsidRPr="00C848A9">
        <w:rPr>
          <w:rFonts w:ascii="Times New Roman" w:hAnsi="Times New Roman" w:cs="Times New Roman"/>
        </w:rPr>
        <w:lastRenderedPageBreak/>
        <w:t xml:space="preserve">din </w:t>
      </w:r>
      <w:proofErr w:type="spellStart"/>
      <w:r w:rsidRPr="00C848A9">
        <w:rPr>
          <w:rFonts w:ascii="Times New Roman" w:hAnsi="Times New Roman" w:cs="Times New Roman"/>
        </w:rPr>
        <w:t>registrul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sursa</w:t>
      </w:r>
      <w:proofErr w:type="spellEnd"/>
      <w:r w:rsidRPr="00C848A9">
        <w:rPr>
          <w:rFonts w:ascii="Times New Roman" w:hAnsi="Times New Roman" w:cs="Times New Roman"/>
        </w:rPr>
        <w:t xml:space="preserve"> RS1 e </w:t>
      </w:r>
      <w:proofErr w:type="spellStart"/>
      <w:r w:rsidRPr="00C848A9">
        <w:rPr>
          <w:rFonts w:ascii="Times New Roman" w:hAnsi="Times New Roman" w:cs="Times New Roman"/>
        </w:rPr>
        <w:t>trimisa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MBR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scrisa</w:t>
      </w:r>
      <w:proofErr w:type="spellEnd"/>
      <w:r w:rsidRPr="00C848A9">
        <w:rPr>
          <w:rFonts w:ascii="Times New Roman" w:hAnsi="Times New Roman" w:cs="Times New Roman"/>
        </w:rPr>
        <w:t xml:space="preserve"> in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date; PC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21F3CC4C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ADD RD RS1 RS2</w:t>
      </w:r>
    </w:p>
    <w:p w14:paraId="20F152B5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ADD </w:t>
      </w:r>
      <w:proofErr w:type="spellStart"/>
      <w:r w:rsidRPr="00C848A9">
        <w:rPr>
          <w:rFonts w:ascii="Times New Roman" w:hAnsi="Times New Roman" w:cs="Times New Roman"/>
        </w:rPr>
        <w:t>citeste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valorile</w:t>
      </w:r>
      <w:proofErr w:type="spellEnd"/>
      <w:r w:rsidRPr="00C848A9">
        <w:rPr>
          <w:rFonts w:ascii="Times New Roman" w:hAnsi="Times New Roman" w:cs="Times New Roman"/>
        </w:rPr>
        <w:t xml:space="preserve"> RS1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RS2(</w:t>
      </w:r>
      <w:proofErr w:type="spellStart"/>
      <w:r w:rsidRPr="00C848A9">
        <w:rPr>
          <w:rFonts w:ascii="Times New Roman" w:hAnsi="Times New Roman" w:cs="Times New Roman"/>
        </w:rPr>
        <w:t>chiar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simultan</w:t>
      </w:r>
      <w:proofErr w:type="spellEnd"/>
      <w:r w:rsidRPr="00C848A9">
        <w:rPr>
          <w:rFonts w:ascii="Times New Roman" w:hAnsi="Times New Roman" w:cs="Times New Roman"/>
        </w:rPr>
        <w:t xml:space="preserve">), le </w:t>
      </w:r>
      <w:proofErr w:type="spellStart"/>
      <w:r w:rsidRPr="00C848A9">
        <w:rPr>
          <w:rFonts w:ascii="Times New Roman" w:hAnsi="Times New Roman" w:cs="Times New Roman"/>
        </w:rPr>
        <w:t>trimite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ALU </w:t>
      </w:r>
      <w:proofErr w:type="spellStart"/>
      <w:r w:rsidRPr="00C848A9">
        <w:rPr>
          <w:rFonts w:ascii="Times New Roman" w:hAnsi="Times New Roman" w:cs="Times New Roman"/>
        </w:rPr>
        <w:t>impreuna</w:t>
      </w:r>
      <w:proofErr w:type="spellEnd"/>
      <w:r w:rsidRPr="00C848A9">
        <w:rPr>
          <w:rFonts w:ascii="Times New Roman" w:hAnsi="Times New Roman" w:cs="Times New Roman"/>
        </w:rPr>
        <w:t xml:space="preserve"> cu </w:t>
      </w:r>
      <w:proofErr w:type="spellStart"/>
      <w:r w:rsidRPr="00C848A9">
        <w:rPr>
          <w:rFonts w:ascii="Times New Roman" w:hAnsi="Times New Roman" w:cs="Times New Roman"/>
        </w:rPr>
        <w:t>codul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functiei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gramStart"/>
      <w:r w:rsidRPr="00C848A9">
        <w:rPr>
          <w:rFonts w:ascii="Times New Roman" w:hAnsi="Times New Roman" w:cs="Times New Roman"/>
        </w:rPr>
        <w:t>ALU(</w:t>
      </w:r>
      <w:proofErr w:type="gramEnd"/>
      <w:r w:rsidRPr="00C848A9">
        <w:rPr>
          <w:rFonts w:ascii="Times New Roman" w:hAnsi="Times New Roman" w:cs="Times New Roman"/>
        </w:rPr>
        <w:t xml:space="preserve">=0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ADD) </w:t>
      </w:r>
      <w:proofErr w:type="spellStart"/>
      <w:r w:rsidRPr="00C848A9">
        <w:rPr>
          <w:rFonts w:ascii="Times New Roman" w:hAnsi="Times New Roman" w:cs="Times New Roman"/>
        </w:rPr>
        <w:t>apoi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scrie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rezultatul</w:t>
      </w:r>
      <w:proofErr w:type="spellEnd"/>
      <w:r w:rsidRPr="00C848A9">
        <w:rPr>
          <w:rFonts w:ascii="Times New Roman" w:hAnsi="Times New Roman" w:cs="Times New Roman"/>
        </w:rPr>
        <w:t xml:space="preserve"> in RD; PC e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64FEAE16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 xml:space="preserve">SUB, AND, OR </w:t>
      </w:r>
      <w:proofErr w:type="spellStart"/>
      <w:r w:rsidRPr="00C848A9">
        <w:rPr>
          <w:rFonts w:ascii="Times New Roman" w:hAnsi="Times New Roman" w:cs="Times New Roman"/>
          <w:b/>
          <w:bCs/>
        </w:rPr>
        <w:t>si</w:t>
      </w:r>
      <w:proofErr w:type="spellEnd"/>
      <w:r w:rsidRPr="00C848A9">
        <w:rPr>
          <w:rFonts w:ascii="Times New Roman" w:hAnsi="Times New Roman" w:cs="Times New Roman"/>
          <w:b/>
          <w:bCs/>
        </w:rPr>
        <w:t xml:space="preserve"> XOR</w:t>
      </w:r>
    </w:p>
    <w:p w14:paraId="19697503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SUB, AND, OR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XOR </w:t>
      </w:r>
      <w:proofErr w:type="spellStart"/>
      <w:r w:rsidRPr="00C848A9">
        <w:rPr>
          <w:rFonts w:ascii="Times New Roman" w:hAnsi="Times New Roman" w:cs="Times New Roman"/>
        </w:rPr>
        <w:t>functioneaza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intr</w:t>
      </w:r>
      <w:proofErr w:type="spellEnd"/>
      <w:r w:rsidRPr="00C848A9">
        <w:rPr>
          <w:rFonts w:ascii="Times New Roman" w:hAnsi="Times New Roman" w:cs="Times New Roman"/>
        </w:rPr>
        <w:t xml:space="preserve">-un mod </w:t>
      </w:r>
      <w:proofErr w:type="spellStart"/>
      <w:r w:rsidRPr="00C848A9">
        <w:rPr>
          <w:rFonts w:ascii="Times New Roman" w:hAnsi="Times New Roman" w:cs="Times New Roman"/>
        </w:rPr>
        <w:t>asemanator</w:t>
      </w:r>
      <w:proofErr w:type="spellEnd"/>
      <w:r w:rsidRPr="00C848A9">
        <w:rPr>
          <w:rFonts w:ascii="Times New Roman" w:hAnsi="Times New Roman" w:cs="Times New Roman"/>
        </w:rPr>
        <w:t xml:space="preserve">, </w:t>
      </w:r>
      <w:proofErr w:type="spellStart"/>
      <w:r w:rsidRPr="00C848A9">
        <w:rPr>
          <w:rFonts w:ascii="Times New Roman" w:hAnsi="Times New Roman" w:cs="Times New Roman"/>
        </w:rPr>
        <w:t>folosind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codul</w:t>
      </w:r>
      <w:proofErr w:type="spellEnd"/>
      <w:r w:rsidRPr="00C848A9">
        <w:rPr>
          <w:rFonts w:ascii="Times New Roman" w:hAnsi="Times New Roman" w:cs="Times New Roman"/>
        </w:rPr>
        <w:t xml:space="preserve"> specific al </w:t>
      </w:r>
      <w:proofErr w:type="spellStart"/>
      <w:r w:rsidRPr="00C848A9">
        <w:rPr>
          <w:rFonts w:ascii="Times New Roman" w:hAnsi="Times New Roman" w:cs="Times New Roman"/>
        </w:rPr>
        <w:t>fiecarei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functii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gramStart"/>
      <w:r w:rsidRPr="00C848A9">
        <w:rPr>
          <w:rFonts w:ascii="Times New Roman" w:hAnsi="Times New Roman" w:cs="Times New Roman"/>
        </w:rPr>
        <w:t>ALU(</w:t>
      </w:r>
      <w:proofErr w:type="gramEnd"/>
      <w:r w:rsidRPr="00C848A9">
        <w:rPr>
          <w:rFonts w:ascii="Times New Roman" w:hAnsi="Times New Roman" w:cs="Times New Roman"/>
        </w:rPr>
        <w:t xml:space="preserve">1, 2, 3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respectiv</w:t>
      </w:r>
      <w:proofErr w:type="spellEnd"/>
      <w:r w:rsidRPr="00C848A9">
        <w:rPr>
          <w:rFonts w:ascii="Times New Roman" w:hAnsi="Times New Roman" w:cs="Times New Roman"/>
        </w:rPr>
        <w:t xml:space="preserve"> 4).</w:t>
      </w:r>
    </w:p>
    <w:p w14:paraId="7DBAA098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>ADDL RD RS Literal</w:t>
      </w:r>
    </w:p>
    <w:p w14:paraId="7BAFE35F" w14:textId="77777777" w:rsidR="00D422E6" w:rsidRPr="00C848A9" w:rsidRDefault="00D422E6" w:rsidP="002514D8">
      <w:pPr>
        <w:ind w:left="693"/>
        <w:jc w:val="both"/>
        <w:rPr>
          <w:rFonts w:ascii="Times New Roman" w:hAnsi="Times New Roman" w:cs="Times New Roman"/>
        </w:rPr>
      </w:pPr>
      <w:r w:rsidRPr="00C848A9">
        <w:rPr>
          <w:rFonts w:ascii="Times New Roman" w:hAnsi="Times New Roman" w:cs="Times New Roman"/>
        </w:rPr>
        <w:t xml:space="preserve">ADDL </w:t>
      </w:r>
      <w:proofErr w:type="spellStart"/>
      <w:r w:rsidRPr="00C848A9">
        <w:rPr>
          <w:rFonts w:ascii="Times New Roman" w:hAnsi="Times New Roman" w:cs="Times New Roman"/>
        </w:rPr>
        <w:t>citeste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din RS, o </w:t>
      </w:r>
      <w:proofErr w:type="spellStart"/>
      <w:r w:rsidRPr="00C848A9">
        <w:rPr>
          <w:rFonts w:ascii="Times New Roman" w:hAnsi="Times New Roman" w:cs="Times New Roman"/>
        </w:rPr>
        <w:t>trimite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ALU </w:t>
      </w:r>
      <w:proofErr w:type="spellStart"/>
      <w:r w:rsidRPr="00C848A9">
        <w:rPr>
          <w:rFonts w:ascii="Times New Roman" w:hAnsi="Times New Roman" w:cs="Times New Roman"/>
        </w:rPr>
        <w:t>impreuna</w:t>
      </w:r>
      <w:proofErr w:type="spellEnd"/>
      <w:r w:rsidRPr="00C848A9">
        <w:rPr>
          <w:rFonts w:ascii="Times New Roman" w:hAnsi="Times New Roman" w:cs="Times New Roman"/>
        </w:rPr>
        <w:t xml:space="preserve"> cu </w:t>
      </w:r>
      <w:proofErr w:type="spellStart"/>
      <w:r w:rsidRPr="00C848A9">
        <w:rPr>
          <w:rFonts w:ascii="Times New Roman" w:hAnsi="Times New Roman" w:cs="Times New Roman"/>
        </w:rPr>
        <w:t>valoarea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literalului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codul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functiei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gramStart"/>
      <w:r w:rsidRPr="00C848A9">
        <w:rPr>
          <w:rFonts w:ascii="Times New Roman" w:hAnsi="Times New Roman" w:cs="Times New Roman"/>
        </w:rPr>
        <w:t>ALU(</w:t>
      </w:r>
      <w:proofErr w:type="gramEnd"/>
      <w:r w:rsidRPr="00C848A9">
        <w:rPr>
          <w:rFonts w:ascii="Times New Roman" w:hAnsi="Times New Roman" w:cs="Times New Roman"/>
        </w:rPr>
        <w:t xml:space="preserve">=0 </w:t>
      </w:r>
      <w:proofErr w:type="spellStart"/>
      <w:r w:rsidRPr="00C848A9">
        <w:rPr>
          <w:rFonts w:ascii="Times New Roman" w:hAnsi="Times New Roman" w:cs="Times New Roman"/>
        </w:rPr>
        <w:t>pentru</w:t>
      </w:r>
      <w:proofErr w:type="spellEnd"/>
      <w:r w:rsidRPr="00C848A9">
        <w:rPr>
          <w:rFonts w:ascii="Times New Roman" w:hAnsi="Times New Roman" w:cs="Times New Roman"/>
        </w:rPr>
        <w:t xml:space="preserve"> ADD)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apoi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scrie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rezultatul</w:t>
      </w:r>
      <w:proofErr w:type="spellEnd"/>
      <w:r w:rsidRPr="00C848A9">
        <w:rPr>
          <w:rFonts w:ascii="Times New Roman" w:hAnsi="Times New Roman" w:cs="Times New Roman"/>
        </w:rPr>
        <w:t xml:space="preserve"> in RD; PC </w:t>
      </w:r>
      <w:proofErr w:type="spellStart"/>
      <w:r w:rsidRPr="00C848A9">
        <w:rPr>
          <w:rFonts w:ascii="Times New Roman" w:hAnsi="Times New Roman" w:cs="Times New Roman"/>
        </w:rPr>
        <w:t>este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incrementat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si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trimis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catre</w:t>
      </w:r>
      <w:proofErr w:type="spellEnd"/>
      <w:r w:rsidRPr="00C848A9">
        <w:rPr>
          <w:rFonts w:ascii="Times New Roman" w:hAnsi="Times New Roman" w:cs="Times New Roman"/>
        </w:rPr>
        <w:t xml:space="preserve"> </w:t>
      </w:r>
      <w:proofErr w:type="spellStart"/>
      <w:r w:rsidRPr="00C848A9">
        <w:rPr>
          <w:rFonts w:ascii="Times New Roman" w:hAnsi="Times New Roman" w:cs="Times New Roman"/>
        </w:rPr>
        <w:t>memoria</w:t>
      </w:r>
      <w:proofErr w:type="spellEnd"/>
      <w:r w:rsidRPr="00C848A9">
        <w:rPr>
          <w:rFonts w:ascii="Times New Roman" w:hAnsi="Times New Roman" w:cs="Times New Roman"/>
        </w:rPr>
        <w:t xml:space="preserve"> de </w:t>
      </w:r>
      <w:proofErr w:type="spellStart"/>
      <w:r w:rsidRPr="00C848A9">
        <w:rPr>
          <w:rFonts w:ascii="Times New Roman" w:hAnsi="Times New Roman" w:cs="Times New Roman"/>
        </w:rPr>
        <w:t>instructiuni</w:t>
      </w:r>
      <w:proofErr w:type="spellEnd"/>
      <w:r w:rsidRPr="00C848A9">
        <w:rPr>
          <w:rFonts w:ascii="Times New Roman" w:hAnsi="Times New Roman" w:cs="Times New Roman"/>
        </w:rPr>
        <w:t>.</w:t>
      </w:r>
    </w:p>
    <w:p w14:paraId="25B2B2F7" w14:textId="77777777" w:rsidR="00D422E6" w:rsidRPr="00C848A9" w:rsidRDefault="00D422E6" w:rsidP="00C848A9">
      <w:pPr>
        <w:ind w:firstLine="693"/>
        <w:rPr>
          <w:rFonts w:ascii="Times New Roman" w:hAnsi="Times New Roman" w:cs="Times New Roman"/>
          <w:b/>
          <w:bCs/>
        </w:rPr>
      </w:pPr>
      <w:r w:rsidRPr="00C848A9">
        <w:rPr>
          <w:rFonts w:ascii="Times New Roman" w:hAnsi="Times New Roman" w:cs="Times New Roman"/>
          <w:b/>
          <w:bCs/>
        </w:rPr>
        <w:t xml:space="preserve">SUBL, ANDL, ORL </w:t>
      </w:r>
      <w:proofErr w:type="spellStart"/>
      <w:r w:rsidRPr="00C848A9">
        <w:rPr>
          <w:rFonts w:ascii="Times New Roman" w:hAnsi="Times New Roman" w:cs="Times New Roman"/>
          <w:b/>
          <w:bCs/>
        </w:rPr>
        <w:t>si</w:t>
      </w:r>
      <w:proofErr w:type="spellEnd"/>
      <w:r w:rsidRPr="00C848A9">
        <w:rPr>
          <w:rFonts w:ascii="Times New Roman" w:hAnsi="Times New Roman" w:cs="Times New Roman"/>
          <w:b/>
          <w:bCs/>
        </w:rPr>
        <w:t xml:space="preserve"> XORL</w:t>
      </w:r>
    </w:p>
    <w:p w14:paraId="52F2E4D5" w14:textId="5CD38B6D" w:rsidR="0037036E" w:rsidRPr="00C848A9" w:rsidRDefault="00D422E6" w:rsidP="00C848A9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SUBL, ANDL, ORL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XORL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functioneaza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intr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-un mod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asemanator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folosind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codul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specific al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fiecarei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functii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Pr="00C848A9">
        <w:rPr>
          <w:rFonts w:ascii="Times New Roman" w:hAnsi="Times New Roman" w:cs="Times New Roman"/>
          <w:color w:val="auto"/>
          <w:sz w:val="24"/>
          <w:szCs w:val="24"/>
        </w:rPr>
        <w:t>ALU(</w:t>
      </w:r>
      <w:proofErr w:type="gram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1, 2, 3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48A9">
        <w:rPr>
          <w:rFonts w:ascii="Times New Roman" w:hAnsi="Times New Roman" w:cs="Times New Roman"/>
          <w:color w:val="auto"/>
          <w:sz w:val="24"/>
          <w:szCs w:val="24"/>
        </w:rPr>
        <w:t>respectiv</w:t>
      </w:r>
      <w:proofErr w:type="spellEnd"/>
      <w:r w:rsidRPr="00C848A9">
        <w:rPr>
          <w:rFonts w:ascii="Times New Roman" w:hAnsi="Times New Roman" w:cs="Times New Roman"/>
          <w:color w:val="auto"/>
          <w:sz w:val="24"/>
          <w:szCs w:val="24"/>
        </w:rPr>
        <w:t xml:space="preserve"> 4).</w:t>
      </w:r>
    </w:p>
    <w:p w14:paraId="310E49BE" w14:textId="2CE83AB3" w:rsidR="00876D90" w:rsidRDefault="00876D90" w:rsidP="002514D8">
      <w:pPr>
        <w:spacing w:after="0"/>
        <w:ind w:left="708"/>
        <w:jc w:val="both"/>
      </w:pPr>
    </w:p>
    <w:p w14:paraId="38D599E1" w14:textId="497A5456" w:rsidR="00514C2E" w:rsidRDefault="0013435A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9A92F" w14:textId="77777777" w:rsidR="00213623" w:rsidRDefault="00213623" w:rsidP="002514D8">
      <w:pPr>
        <w:spacing w:after="0"/>
        <w:ind w:left="708"/>
        <w:jc w:val="both"/>
      </w:pPr>
    </w:p>
    <w:p w14:paraId="7C009B86" w14:textId="458CA00B" w:rsidR="00213623" w:rsidRPr="00136726" w:rsidRDefault="00136726" w:rsidP="002514D8">
      <w:pPr>
        <w:spacing w:after="12" w:line="249" w:lineRule="auto"/>
        <w:ind w:left="718" w:right="74" w:hanging="1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</w:p>
    <w:p w14:paraId="30EE4072" w14:textId="3E5B7125" w:rsidR="00876D90" w:rsidRDefault="00876D90" w:rsidP="002514D8">
      <w:pPr>
        <w:spacing w:after="0"/>
        <w:jc w:val="both"/>
      </w:pPr>
    </w:p>
    <w:p w14:paraId="035D708E" w14:textId="1B3162F1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B39E8D" w14:textId="19DB5339" w:rsidR="00876D90" w:rsidRPr="00213623" w:rsidRDefault="00136726" w:rsidP="00C848A9">
      <w:pPr>
        <w:pStyle w:val="Heading1"/>
      </w:pPr>
      <w:r>
        <w:br/>
      </w:r>
      <w:bookmarkStart w:id="35" w:name="_Toc54381777"/>
      <w:bookmarkStart w:id="36" w:name="_Toc56811449"/>
      <w:r w:rsidR="0013435A" w:rsidRPr="00213623">
        <w:t>4.</w:t>
      </w:r>
      <w:r w:rsidR="0013435A" w:rsidRPr="00213623">
        <w:rPr>
          <w:rFonts w:ascii="Arial" w:eastAsia="Arial" w:hAnsi="Arial" w:cs="Arial"/>
        </w:rPr>
        <w:t xml:space="preserve"> </w:t>
      </w:r>
      <w:bookmarkStart w:id="37" w:name="pro"/>
      <w:proofErr w:type="spellStart"/>
      <w:r w:rsidR="0013435A" w:rsidRPr="00213623">
        <w:t>Proiectare</w:t>
      </w:r>
      <w:proofErr w:type="spellEnd"/>
      <w:r w:rsidR="0013435A" w:rsidRPr="00213623">
        <w:t xml:space="preserve"> </w:t>
      </w:r>
      <w:proofErr w:type="spellStart"/>
      <w:r w:rsidR="0013435A" w:rsidRPr="00213623">
        <w:t>si</w:t>
      </w:r>
      <w:proofErr w:type="spellEnd"/>
      <w:r w:rsidR="0013435A" w:rsidRPr="00213623">
        <w:t xml:space="preserve"> </w:t>
      </w:r>
      <w:proofErr w:type="spellStart"/>
      <w:r w:rsidR="0013435A" w:rsidRPr="00213623">
        <w:t>Implementare</w:t>
      </w:r>
      <w:bookmarkEnd w:id="35"/>
      <w:bookmarkEnd w:id="36"/>
      <w:bookmarkEnd w:id="37"/>
      <w:proofErr w:type="spellEnd"/>
      <w:r w:rsidR="0013435A" w:rsidRPr="00213623">
        <w:t xml:space="preserve"> </w:t>
      </w:r>
    </w:p>
    <w:p w14:paraId="2FD64C15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198B2" w14:textId="190A8117" w:rsidR="00876D90" w:rsidRDefault="0013435A" w:rsidP="002514D8">
      <w:pPr>
        <w:spacing w:after="12" w:line="249" w:lineRule="auto"/>
        <w:ind w:left="370" w:right="7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realizat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616F58">
        <w:rPr>
          <w:rFonts w:ascii="Times New Roman" w:eastAsia="Times New Roman" w:hAnsi="Times New Roman" w:cs="Times New Roman"/>
          <w:sz w:val="24"/>
        </w:rPr>
        <w:t>mediul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616F58">
        <w:rPr>
          <w:rFonts w:ascii="Times New Roman" w:eastAsia="Times New Roman" w:hAnsi="Times New Roman" w:cs="Times New Roman"/>
          <w:sz w:val="24"/>
        </w:rPr>
        <w:t>proiectare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>
        <w:rPr>
          <w:rFonts w:ascii="Times New Roman" w:eastAsia="Times New Roman" w:hAnsi="Times New Roman" w:cs="Times New Roman"/>
          <w:sz w:val="24"/>
        </w:rPr>
        <w:t>dez</w:t>
      </w:r>
      <w:r w:rsidR="008F7E1B">
        <w:rPr>
          <w:rFonts w:ascii="Times New Roman" w:eastAsia="Times New Roman" w:hAnsi="Times New Roman" w:cs="Times New Roman"/>
          <w:sz w:val="24"/>
        </w:rPr>
        <w:t>v</w:t>
      </w:r>
      <w:r w:rsidR="00616F58">
        <w:rPr>
          <w:rFonts w:ascii="Times New Roman" w:eastAsia="Times New Roman" w:hAnsi="Times New Roman" w:cs="Times New Roman"/>
          <w:sz w:val="24"/>
        </w:rPr>
        <w:t>oltare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16F58">
        <w:rPr>
          <w:rFonts w:ascii="Times New Roman" w:eastAsia="Times New Roman" w:hAnsi="Times New Roman" w:cs="Times New Roman"/>
          <w:sz w:val="24"/>
        </w:rPr>
        <w:t>numit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Vivado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="00616F58">
        <w:rPr>
          <w:rFonts w:ascii="Times New Roman" w:eastAsia="Times New Roman" w:hAnsi="Times New Roman" w:cs="Times New Roman"/>
          <w:sz w:val="24"/>
        </w:rPr>
        <w:t>versiunea</w:t>
      </w:r>
      <w:proofErr w:type="spellEnd"/>
      <w:r w:rsidR="00616F58">
        <w:rPr>
          <w:rFonts w:ascii="Times New Roman" w:eastAsia="Times New Roman" w:hAnsi="Times New Roman" w:cs="Times New Roman"/>
          <w:sz w:val="24"/>
        </w:rPr>
        <w:t xml:space="preserve"> 2020.1)</w:t>
      </w:r>
    </w:p>
    <w:p w14:paraId="48BBC10D" w14:textId="635E1899" w:rsidR="00876D90" w:rsidRDefault="0013435A" w:rsidP="002514D8">
      <w:pPr>
        <w:spacing w:after="12" w:line="249" w:lineRule="auto"/>
        <w:ind w:left="-5" w:right="7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Schema bloc a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pe </w:t>
      </w:r>
      <w:proofErr w:type="spellStart"/>
      <w:r>
        <w:rPr>
          <w:rFonts w:ascii="Times New Roman" w:eastAsia="Times New Roman" w:hAnsi="Times New Roman" w:cs="Times New Roman"/>
          <w:sz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a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EMMA2</w:t>
      </w:r>
      <w:r w:rsidR="008B4838">
        <w:rPr>
          <w:rFonts w:ascii="Times New Roman" w:eastAsia="Times New Roman" w:hAnsi="Times New Roman" w:cs="Times New Roman"/>
          <w:sz w:val="24"/>
        </w:rPr>
        <w:t xml:space="preserve"> de 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E9E823" w14:textId="7047B62B" w:rsidR="00876D90" w:rsidRDefault="0013435A" w:rsidP="002514D8">
      <w:pPr>
        <w:spacing w:after="12" w:line="249" w:lineRule="auto"/>
        <w:ind w:left="-5" w:right="74" w:firstLine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Universitat</w:t>
      </w:r>
      <w:r w:rsidR="008B4838">
        <w:rPr>
          <w:rFonts w:ascii="Times New Roman" w:eastAsia="Times New Roman" w:hAnsi="Times New Roman" w:cs="Times New Roman"/>
          <w:sz w:val="24"/>
        </w:rPr>
        <w:t>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Edinburg</w:t>
      </w:r>
      <w:r w:rsidR="008B4838">
        <w:rPr>
          <w:rFonts w:ascii="Times New Roman" w:eastAsia="Times New Roman" w:hAnsi="Times New Roman" w:cs="Times New Roman"/>
          <w:sz w:val="24"/>
        </w:rPr>
        <w:t>h</w:t>
      </w:r>
      <w:r w:rsidR="00616F58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7B6D71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18F70" w14:textId="234F4D90" w:rsidR="00876D90" w:rsidRPr="005C43F6" w:rsidRDefault="0013435A" w:rsidP="00C848A9">
      <w:pPr>
        <w:pStyle w:val="Heading2"/>
      </w:pPr>
      <w:r w:rsidRPr="008B4838">
        <w:rPr>
          <w:sz w:val="28"/>
        </w:rPr>
        <w:t xml:space="preserve"> </w:t>
      </w:r>
      <w:bookmarkStart w:id="38" w:name="_Toc54381778"/>
      <w:bookmarkStart w:id="39" w:name="_Toc56811450"/>
      <w:r w:rsidRPr="005C43F6">
        <w:t>4.1</w:t>
      </w:r>
      <w:r w:rsidRPr="005C43F6">
        <w:rPr>
          <w:rFonts w:eastAsia="Arial"/>
        </w:rPr>
        <w:t xml:space="preserve"> </w:t>
      </w:r>
      <w:r w:rsidRPr="005C43F6">
        <w:t xml:space="preserve">Schema Bloc </w:t>
      </w:r>
      <w:proofErr w:type="spellStart"/>
      <w:r w:rsidRPr="005C43F6">
        <w:t>detaliata</w:t>
      </w:r>
      <w:bookmarkEnd w:id="38"/>
      <w:proofErr w:type="spellEnd"/>
      <w:r w:rsidR="007E02F3">
        <w:t xml:space="preserve"> =&gt;</w:t>
      </w:r>
      <w:proofErr w:type="spellStart"/>
      <w:r w:rsidR="00805A56">
        <w:fldChar w:fldCharType="begin"/>
      </w:r>
      <w:r w:rsidR="00805A56">
        <w:instrText xml:space="preserve"> HYPERLINK  \l "anexa" </w:instrText>
      </w:r>
      <w:r w:rsidR="00805A56">
        <w:fldChar w:fldCharType="separate"/>
      </w:r>
      <w:r w:rsidR="007E02F3" w:rsidRPr="00805A56">
        <w:rPr>
          <w:rStyle w:val="Hyperlink"/>
        </w:rPr>
        <w:t>an</w:t>
      </w:r>
      <w:r w:rsidR="007E02F3" w:rsidRPr="00805A56">
        <w:rPr>
          <w:rStyle w:val="Hyperlink"/>
        </w:rPr>
        <w:t>e</w:t>
      </w:r>
      <w:r w:rsidR="007E02F3" w:rsidRPr="00805A56">
        <w:rPr>
          <w:rStyle w:val="Hyperlink"/>
        </w:rPr>
        <w:t>x</w:t>
      </w:r>
      <w:r w:rsidR="00805A56" w:rsidRPr="00805A56">
        <w:rPr>
          <w:rStyle w:val="Hyperlink"/>
        </w:rPr>
        <w:t>ă</w:t>
      </w:r>
      <w:bookmarkEnd w:id="39"/>
      <w:proofErr w:type="spellEnd"/>
      <w:r w:rsidR="00805A56">
        <w:fldChar w:fldCharType="end"/>
      </w:r>
    </w:p>
    <w:p w14:paraId="0171C188" w14:textId="405A8CE6" w:rsidR="00876D90" w:rsidRPr="008B4838" w:rsidRDefault="0013435A" w:rsidP="00C848A9">
      <w:pPr>
        <w:pStyle w:val="Heading2"/>
      </w:pPr>
      <w:bookmarkStart w:id="40" w:name="_Toc54381779"/>
      <w:bookmarkStart w:id="41" w:name="_Toc56811451"/>
      <w:r w:rsidRPr="008B4838">
        <w:t>4.2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Descrierea</w:t>
      </w:r>
      <w:proofErr w:type="spellEnd"/>
      <w:r w:rsidRPr="008B4838">
        <w:t xml:space="preserve"> </w:t>
      </w:r>
      <w:proofErr w:type="spellStart"/>
      <w:r w:rsidRPr="008B4838">
        <w:t>componentelor</w:t>
      </w:r>
      <w:bookmarkEnd w:id="40"/>
      <w:bookmarkEnd w:id="41"/>
      <w:proofErr w:type="spellEnd"/>
      <w:r w:rsidRPr="008B4838">
        <w:t xml:space="preserve"> </w:t>
      </w:r>
    </w:p>
    <w:p w14:paraId="5FC23705" w14:textId="77777777" w:rsidR="00864E29" w:rsidRDefault="0013435A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670F">
        <w:rPr>
          <w:rFonts w:ascii="Times New Roman" w:eastAsia="Times New Roman" w:hAnsi="Times New Roman" w:cs="Times New Roman"/>
          <w:b/>
          <w:sz w:val="24"/>
        </w:rPr>
        <w:br/>
      </w:r>
      <w:r w:rsidR="0014670F">
        <w:rPr>
          <w:rFonts w:ascii="Times New Roman" w:eastAsia="Times New Roman" w:hAnsi="Times New Roman" w:cs="Times New Roman"/>
          <w:bCs/>
          <w:sz w:val="24"/>
        </w:rPr>
        <w:t xml:space="preserve">In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continuare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vom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prezenta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componentele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fundamentale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ce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tin de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arhitectura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procesorului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EMMA-2,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functionarea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acestora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si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rolul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lor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in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functionarea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corecta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a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unitatii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="0014670F">
        <w:rPr>
          <w:rFonts w:ascii="Times New Roman" w:eastAsia="Times New Roman" w:hAnsi="Times New Roman" w:cs="Times New Roman"/>
          <w:bCs/>
          <w:sz w:val="24"/>
        </w:rPr>
        <w:t>principale</w:t>
      </w:r>
      <w:proofErr w:type="spellEnd"/>
      <w:r w:rsidR="0014670F">
        <w:rPr>
          <w:rFonts w:ascii="Times New Roman" w:eastAsia="Times New Roman" w:hAnsi="Times New Roman" w:cs="Times New Roman"/>
          <w:bCs/>
          <w:sz w:val="24"/>
        </w:rPr>
        <w:t>.</w:t>
      </w:r>
    </w:p>
    <w:p w14:paraId="0F8E5B13" w14:textId="77777777" w:rsidR="00864E29" w:rsidRDefault="00864E29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52074BE" w14:textId="77777777" w:rsidR="006E37BA" w:rsidRDefault="006E37BA" w:rsidP="00C848A9">
      <w:pPr>
        <w:pStyle w:val="Heading3"/>
      </w:pPr>
      <w:bookmarkStart w:id="42" w:name="_Toc56811452"/>
    </w:p>
    <w:p w14:paraId="310423FC" w14:textId="265C11B8" w:rsidR="006E37BA" w:rsidRDefault="00864E29" w:rsidP="00DD322D">
      <w:pPr>
        <w:pStyle w:val="Heading3"/>
        <w:ind w:left="0" w:firstLine="708"/>
      </w:pPr>
      <w:r w:rsidRPr="00C848A9">
        <w:lastRenderedPageBreak/>
        <w:t xml:space="preserve">4.2.1 Generator de clock in </w:t>
      </w:r>
      <w:proofErr w:type="spellStart"/>
      <w:r w:rsidRPr="00C848A9">
        <w:t>doua</w:t>
      </w:r>
      <w:proofErr w:type="spellEnd"/>
      <w:r w:rsidRPr="00C848A9">
        <w:t xml:space="preserve"> faze</w:t>
      </w:r>
      <w:bookmarkEnd w:id="42"/>
    </w:p>
    <w:p w14:paraId="06E550DE" w14:textId="6B3202F7" w:rsidR="006E37BA" w:rsidRDefault="006E37BA" w:rsidP="00DD322D">
      <w:pPr>
        <w:ind w:left="6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unitate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semnalele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provenite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microcod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executa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actiunile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interne in prima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ceasului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trimite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impachetat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27B9">
        <w:rPr>
          <w:rFonts w:ascii="Times New Roman" w:eastAsia="Times New Roman" w:hAnsi="Times New Roman" w:cs="Times New Roman"/>
          <w:sz w:val="24"/>
          <w:szCs w:val="24"/>
        </w:rPr>
        <w:t>faza</w:t>
      </w:r>
      <w:proofErr w:type="spellEnd"/>
      <w:r w:rsidRPr="009527B9">
        <w:rPr>
          <w:rFonts w:ascii="Times New Roman" w:eastAsia="Times New Roman" w:hAnsi="Times New Roman" w:cs="Times New Roman"/>
          <w:sz w:val="24"/>
          <w:szCs w:val="24"/>
        </w:rPr>
        <w:t xml:space="preserve"> de tact.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process destinate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generator de 2 faze ale clock-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tact-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‘0’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‘1’ cu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asteptare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schimbari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sincronizare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B55A2" w14:textId="2E59404A" w:rsidR="00432CB5" w:rsidRPr="00C848A9" w:rsidRDefault="0013435A" w:rsidP="00C848A9">
      <w:pPr>
        <w:pStyle w:val="Heading3"/>
      </w:pPr>
      <w:r w:rsidRPr="00C848A9">
        <w:tab/>
      </w:r>
    </w:p>
    <w:p w14:paraId="31EE2A27" w14:textId="1F562F6C" w:rsidR="00876D90" w:rsidRDefault="00C848A9" w:rsidP="002514D8">
      <w:pPr>
        <w:tabs>
          <w:tab w:val="center" w:pos="3374"/>
        </w:tabs>
        <w:spacing w:after="12" w:line="249" w:lineRule="auto"/>
        <w:jc w:val="both"/>
      </w:pPr>
      <w:r>
        <w:tab/>
      </w:r>
    </w:p>
    <w:p w14:paraId="1CF8B37E" w14:textId="7BFF0DFB" w:rsidR="00D75D4E" w:rsidRPr="00F645AF" w:rsidRDefault="008B4838" w:rsidP="00052DF5">
      <w:pPr>
        <w:pStyle w:val="Heading3"/>
        <w:ind w:left="0" w:firstLine="693"/>
      </w:pPr>
      <w:bookmarkStart w:id="43" w:name="_Toc54381782"/>
      <w:bookmarkStart w:id="44" w:name="_Toc56811453"/>
      <w:r w:rsidRPr="00F645AF">
        <w:t>4.2.</w:t>
      </w:r>
      <w:r w:rsidR="00864E29">
        <w:t>2</w:t>
      </w:r>
      <w:r w:rsidRPr="00F645AF">
        <w:t xml:space="preserve"> </w:t>
      </w:r>
      <w:r w:rsidR="0013435A" w:rsidRPr="00F645AF">
        <w:t>Microcode Program Counter</w:t>
      </w:r>
      <w:bookmarkEnd w:id="43"/>
      <w:bookmarkEnd w:id="44"/>
      <w:r w:rsidR="0013435A" w:rsidRPr="00F645AF">
        <w:t xml:space="preserve"> </w:t>
      </w:r>
    </w:p>
    <w:p w14:paraId="71DBAC83" w14:textId="1DADD64D" w:rsidR="00A949AC" w:rsidRPr="0014670F" w:rsidRDefault="007E02F3" w:rsidP="00A949A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M</w:t>
      </w:r>
      <w:r w:rsidR="00A949AC" w:rsidRPr="007E02F3">
        <w:rPr>
          <w:rFonts w:ascii="Times New Roman" w:hAnsi="Times New Roman" w:cs="Times New Roman"/>
          <w:sz w:val="24"/>
          <w:szCs w:val="24"/>
        </w:rPr>
        <w:t>icrocod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Program Counter</w:t>
      </w:r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microcoduri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adresată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c</w:t>
      </w:r>
      <w:r w:rsidR="00A949AC">
        <w:rPr>
          <w:rFonts w:ascii="Times New Roman" w:hAnsi="Times New Roman" w:cs="Times New Roman"/>
          <w:sz w:val="24"/>
          <w:szCs w:val="24"/>
        </w:rPr>
        <w:t>a</w:t>
      </w:r>
      <w:r w:rsidR="00A949AC" w:rsidRPr="007E02F3">
        <w:rPr>
          <w:rFonts w:ascii="Times New Roman" w:hAnsi="Times New Roman" w:cs="Times New Roman"/>
          <w:sz w:val="24"/>
          <w:szCs w:val="24"/>
        </w:rPr>
        <w:t>mpul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r w:rsidR="00A949AC">
        <w:rPr>
          <w:rFonts w:ascii="Times New Roman" w:hAnsi="Times New Roman" w:cs="Times New Roman"/>
          <w:sz w:val="24"/>
          <w:szCs w:val="24"/>
        </w:rPr>
        <w:t>“</w:t>
      </w:r>
      <w:r w:rsidR="00A949AC" w:rsidRPr="00D642FC">
        <w:rPr>
          <w:rFonts w:ascii="Times New Roman" w:hAnsi="Times New Roman" w:cs="Times New Roman"/>
          <w:sz w:val="24"/>
          <w:szCs w:val="24"/>
        </w:rPr>
        <w:t>function</w:t>
      </w:r>
      <w:r w:rsidR="00A949AC">
        <w:rPr>
          <w:rFonts w:ascii="Times New Roman" w:hAnsi="Times New Roman" w:cs="Times New Roman"/>
          <w:sz w:val="24"/>
          <w:szCs w:val="24"/>
        </w:rPr>
        <w:t>”</w:t>
      </w:r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r w:rsidR="00A949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IR</w:t>
      </w:r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r w:rsidR="00A949AC">
        <w:rPr>
          <w:rFonts w:ascii="Times New Roman" w:hAnsi="Times New Roman" w:cs="Times New Roman"/>
          <w:sz w:val="24"/>
          <w:szCs w:val="24"/>
        </w:rPr>
        <w:t>i</w:t>
      </w:r>
      <w:r w:rsidR="00A949AC" w:rsidRPr="007E02F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r w:rsidR="00A949AC">
        <w:rPr>
          <w:rFonts w:ascii="Times New Roman" w:hAnsi="Times New Roman" w:cs="Times New Roman"/>
          <w:sz w:val="24"/>
          <w:szCs w:val="24"/>
        </w:rPr>
        <w:t>i</w:t>
      </w:r>
      <w:r w:rsidR="00A949AC" w:rsidRPr="007E02F3">
        <w:rPr>
          <w:rFonts w:ascii="Times New Roman" w:hAnsi="Times New Roman" w:cs="Times New Roman"/>
          <w:sz w:val="24"/>
          <w:szCs w:val="24"/>
        </w:rPr>
        <w:t xml:space="preserve">n care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recepționat</w:t>
      </w:r>
      <w:r w:rsidR="00A949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nou</w:t>
      </w:r>
      <w:r w:rsidR="00A949A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instruc</w:t>
      </w:r>
      <w:r w:rsidR="00A949AC">
        <w:rPr>
          <w:rFonts w:ascii="Times New Roman" w:hAnsi="Times New Roman" w:cs="Times New Roman"/>
          <w:sz w:val="24"/>
          <w:szCs w:val="24"/>
        </w:rPr>
        <w:t>t</w:t>
      </w:r>
      <w:r w:rsidR="00A949AC" w:rsidRPr="007E02F3">
        <w:rPr>
          <w:rFonts w:ascii="Times New Roman" w:hAnsi="Times New Roman" w:cs="Times New Roman"/>
          <w:sz w:val="24"/>
          <w:szCs w:val="24"/>
        </w:rPr>
        <w:t>iune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instruc</w:t>
      </w:r>
      <w:r w:rsidR="00A949AC">
        <w:rPr>
          <w:rFonts w:ascii="Times New Roman" w:hAnsi="Times New Roman" w:cs="Times New Roman"/>
          <w:sz w:val="24"/>
          <w:szCs w:val="24"/>
        </w:rPr>
        <w:t>t</w:t>
      </w:r>
      <w:r w:rsidR="00A949AC" w:rsidRPr="007E02F3">
        <w:rPr>
          <w:rFonts w:ascii="Times New Roman" w:hAnsi="Times New Roman" w:cs="Times New Roman"/>
          <w:sz w:val="24"/>
          <w:szCs w:val="24"/>
        </w:rPr>
        <w:t>iuni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C</w:t>
      </w:r>
      <w:r w:rsidR="00A949AC" w:rsidRPr="007E02F3">
        <w:rPr>
          <w:rFonts w:ascii="Times New Roman" w:hAnsi="Times New Roman" w:cs="Times New Roman"/>
          <w:sz w:val="24"/>
          <w:szCs w:val="24"/>
        </w:rPr>
        <w:t>ontorul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="00A949A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(MPC) </w:t>
      </w:r>
      <w:r w:rsidR="00A949AC">
        <w:rPr>
          <w:rFonts w:ascii="Times New Roman" w:hAnsi="Times New Roman" w:cs="Times New Roman"/>
          <w:sz w:val="24"/>
          <w:szCs w:val="24"/>
        </w:rPr>
        <w:t>i</w:t>
      </w:r>
      <w:r w:rsidR="00A949AC" w:rsidRPr="007E02F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ciclurile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9AC" w:rsidRPr="007E02F3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="00A949AC" w:rsidRPr="007E02F3">
        <w:rPr>
          <w:rFonts w:ascii="Times New Roman" w:hAnsi="Times New Roman" w:cs="Times New Roman"/>
          <w:sz w:val="24"/>
          <w:szCs w:val="24"/>
        </w:rPr>
        <w:t>.</w:t>
      </w:r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are </w:t>
      </w:r>
      <w:r w:rsidR="00A949AC">
        <w:rPr>
          <w:rFonts w:ascii="Times New Roman" w:eastAsia="Times New Roman" w:hAnsi="Times New Roman" w:cs="Times New Roman"/>
          <w:sz w:val="24"/>
        </w:rPr>
        <w:t>2</w:t>
      </w:r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c</w:t>
      </w:r>
      <w:r w:rsidR="00A949AC">
        <w:rPr>
          <w:rFonts w:ascii="Times New Roman" w:eastAsia="Times New Roman" w:hAnsi="Times New Roman" w:cs="Times New Roman"/>
          <w:sz w:val="24"/>
        </w:rPr>
        <w:t>a</w:t>
      </w:r>
      <w:r w:rsidR="00A949AC" w:rsidRPr="0014670F">
        <w:rPr>
          <w:rFonts w:ascii="Times New Roman" w:eastAsia="Times New Roman" w:hAnsi="Times New Roman" w:cs="Times New Roman"/>
          <w:sz w:val="24"/>
        </w:rPr>
        <w:t>mpuri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de control</w:t>
      </w:r>
      <w:r w:rsidR="00A949A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>
        <w:rPr>
          <w:rFonts w:ascii="Times New Roman" w:eastAsia="Times New Roman" w:hAnsi="Times New Roman" w:cs="Times New Roman"/>
          <w:sz w:val="24"/>
        </w:rPr>
        <w:t>rezervate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unul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controlul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ie</w:t>
      </w:r>
      <w:r w:rsidR="00A949AC">
        <w:rPr>
          <w:rFonts w:ascii="Times New Roman" w:eastAsia="Times New Roman" w:hAnsi="Times New Roman" w:cs="Times New Roman"/>
          <w:sz w:val="24"/>
        </w:rPr>
        <w:t>s</w:t>
      </w:r>
      <w:r w:rsidR="00A949AC" w:rsidRPr="0014670F">
        <w:rPr>
          <w:rFonts w:ascii="Times New Roman" w:eastAsia="Times New Roman" w:hAnsi="Times New Roman" w:cs="Times New Roman"/>
          <w:sz w:val="24"/>
        </w:rPr>
        <w:t>irilor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sale (BUS1, BUS2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r w:rsidR="00A949AC">
        <w:rPr>
          <w:rFonts w:ascii="Times New Roman" w:eastAsia="Times New Roman" w:hAnsi="Times New Roman" w:cs="Times New Roman"/>
          <w:sz w:val="24"/>
        </w:rPr>
        <w:t>MPC</w:t>
      </w:r>
      <w:r w:rsidR="00A949AC" w:rsidRPr="0014670F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unul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controlul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execu</w:t>
      </w:r>
      <w:r w:rsidR="00A949AC">
        <w:rPr>
          <w:rFonts w:ascii="Times New Roman" w:eastAsia="Times New Roman" w:hAnsi="Times New Roman" w:cs="Times New Roman"/>
          <w:sz w:val="24"/>
        </w:rPr>
        <w:t>tiei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 w:rsidRPr="0014670F">
        <w:rPr>
          <w:rFonts w:ascii="Times New Roman" w:eastAsia="Times New Roman" w:hAnsi="Times New Roman" w:cs="Times New Roman"/>
          <w:sz w:val="24"/>
        </w:rPr>
        <w:t>instruc</w:t>
      </w:r>
      <w:r w:rsidR="00A949AC">
        <w:rPr>
          <w:rFonts w:ascii="Times New Roman" w:eastAsia="Times New Roman" w:hAnsi="Times New Roman" w:cs="Times New Roman"/>
          <w:sz w:val="24"/>
        </w:rPr>
        <w:t>t</w:t>
      </w:r>
      <w:r w:rsidR="00A949AC" w:rsidRPr="0014670F">
        <w:rPr>
          <w:rFonts w:ascii="Times New Roman" w:eastAsia="Times New Roman" w:hAnsi="Times New Roman" w:cs="Times New Roman"/>
          <w:sz w:val="24"/>
        </w:rPr>
        <w:t>iunilor</w:t>
      </w:r>
      <w:proofErr w:type="spellEnd"/>
      <w:r w:rsidR="00A949AC" w:rsidRPr="0014670F">
        <w:rPr>
          <w:rFonts w:ascii="Times New Roman" w:eastAsia="Times New Roman" w:hAnsi="Times New Roman" w:cs="Times New Roman"/>
          <w:sz w:val="24"/>
        </w:rPr>
        <w:t xml:space="preserve"> condi</w:t>
      </w:r>
      <w:r w:rsidR="00A949AC">
        <w:rPr>
          <w:rFonts w:ascii="Times New Roman" w:eastAsia="Times New Roman" w:hAnsi="Times New Roman" w:cs="Times New Roman"/>
          <w:sz w:val="24"/>
        </w:rPr>
        <w:t>t</w:t>
      </w:r>
      <w:r w:rsidR="00A949AC" w:rsidRPr="0014670F">
        <w:rPr>
          <w:rFonts w:ascii="Times New Roman" w:eastAsia="Times New Roman" w:hAnsi="Times New Roman" w:cs="Times New Roman"/>
          <w:sz w:val="24"/>
        </w:rPr>
        <w:t>ionate.</w:t>
      </w:r>
    </w:p>
    <w:p w14:paraId="13761ED8" w14:textId="77777777" w:rsidR="00A949AC" w:rsidRPr="0014670F" w:rsidRDefault="00A949AC" w:rsidP="00A949A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4670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dispune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2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Pr="0014670F">
        <w:rPr>
          <w:rFonts w:ascii="Times New Roman" w:eastAsia="Times New Roman" w:hAnsi="Times New Roman" w:cs="Times New Roman"/>
          <w:sz w:val="24"/>
        </w:rPr>
        <w:t>iri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date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diferite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14670F">
        <w:rPr>
          <w:rFonts w:ascii="Times New Roman" w:eastAsia="Times New Roman" w:hAnsi="Times New Roman" w:cs="Times New Roman"/>
          <w:sz w:val="24"/>
        </w:rPr>
        <w:t>mpul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Ad</w:t>
      </w:r>
      <w:r>
        <w:rPr>
          <w:rFonts w:ascii="Times New Roman" w:eastAsia="Times New Roman" w:hAnsi="Times New Roman" w:cs="Times New Roman"/>
          <w:sz w:val="24"/>
        </w:rPr>
        <w:t>d</w:t>
      </w:r>
      <w:r w:rsidRPr="0014670F">
        <w:rPr>
          <w:rFonts w:ascii="Times New Roman" w:eastAsia="Times New Roman" w:hAnsi="Times New Roman" w:cs="Times New Roman"/>
          <w:sz w:val="24"/>
        </w:rPr>
        <w:t>re</w:t>
      </w:r>
      <w:r>
        <w:rPr>
          <w:rFonts w:ascii="Times New Roman" w:eastAsia="Times New Roman" w:hAnsi="Times New Roman" w:cs="Times New Roman"/>
          <w:sz w:val="24"/>
        </w:rPr>
        <w:t>ss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Literal (Im</w:t>
      </w:r>
      <w:r>
        <w:rPr>
          <w:rFonts w:ascii="Times New Roman" w:eastAsia="Times New Roman" w:hAnsi="Times New Roman" w:cs="Times New Roman"/>
          <w:sz w:val="24"/>
        </w:rPr>
        <w:t>m</w:t>
      </w:r>
      <w:r w:rsidRPr="0014670F">
        <w:rPr>
          <w:rFonts w:ascii="Times New Roman" w:eastAsia="Times New Roman" w:hAnsi="Times New Roman" w:cs="Times New Roman"/>
          <w:sz w:val="24"/>
        </w:rPr>
        <w:t>ediat</w:t>
      </w:r>
      <w:r>
        <w:rPr>
          <w:rFonts w:ascii="Times New Roman" w:eastAsia="Times New Roman" w:hAnsi="Times New Roman" w:cs="Times New Roman"/>
          <w:sz w:val="24"/>
        </w:rPr>
        <w:t>e</w:t>
      </w:r>
      <w:r w:rsidRPr="0014670F">
        <w:rPr>
          <w:rFonts w:ascii="Times New Roman" w:eastAsia="Times New Roman" w:hAnsi="Times New Roman" w:cs="Times New Roman"/>
          <w:sz w:val="24"/>
        </w:rPr>
        <w:t xml:space="preserve">) 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</w:t>
      </w:r>
      <w:r>
        <w:rPr>
          <w:rFonts w:ascii="Times New Roman" w:eastAsia="Times New Roman" w:hAnsi="Times New Roman" w:cs="Times New Roman"/>
          <w:sz w:val="24"/>
        </w:rPr>
        <w:t>t</w:t>
      </w:r>
      <w:r w:rsidRPr="0014670F">
        <w:rPr>
          <w:rFonts w:ascii="Times New Roman" w:eastAsia="Times New Roman" w:hAnsi="Times New Roman" w:cs="Times New Roman"/>
          <w:sz w:val="24"/>
        </w:rPr>
        <w:t>iunii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4670F">
        <w:rPr>
          <w:rFonts w:ascii="Times New Roman" w:eastAsia="Times New Roman" w:hAnsi="Times New Roman" w:cs="Times New Roman"/>
          <w:sz w:val="24"/>
        </w:rPr>
        <w:t xml:space="preserve">IR, care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la BUS1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BUS2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14670F">
        <w:rPr>
          <w:rFonts w:ascii="Times New Roman" w:eastAsia="Times New Roman" w:hAnsi="Times New Roman" w:cs="Times New Roman"/>
          <w:sz w:val="24"/>
        </w:rPr>
        <w:t>mpul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adres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cuvântului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curent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(CW) care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către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Microprogram Counter.</w:t>
      </w:r>
    </w:p>
    <w:p w14:paraId="6539F298" w14:textId="358A04AF" w:rsidR="00876D90" w:rsidRDefault="00052DF5" w:rsidP="00052DF5">
      <w:pPr>
        <w:spacing w:after="0" w:line="240" w:lineRule="auto"/>
        <w:ind w:left="691"/>
        <w:contextualSpacing/>
        <w:jc w:val="both"/>
      </w:pPr>
      <w:r>
        <w:rPr>
          <w:rFonts w:ascii="Times New Roman" w:eastAsia="Times New Roman" w:hAnsi="Times New Roman" w:cs="Times New Roman"/>
          <w:sz w:val="24"/>
        </w:rPr>
        <w:t>.</w:t>
      </w:r>
    </w:p>
    <w:p w14:paraId="2903D6C2" w14:textId="77777777" w:rsidR="00052DF5" w:rsidRDefault="00052DF5" w:rsidP="00052DF5">
      <w:pPr>
        <w:spacing w:after="0" w:line="240" w:lineRule="auto"/>
        <w:ind w:left="691"/>
        <w:contextualSpacing/>
        <w:jc w:val="both"/>
      </w:pPr>
    </w:p>
    <w:p w14:paraId="01007EAE" w14:textId="5C9B9C32" w:rsidR="00D75D4E" w:rsidRDefault="0013435A" w:rsidP="00052DF5">
      <w:pPr>
        <w:tabs>
          <w:tab w:val="center" w:pos="2187"/>
        </w:tabs>
        <w:spacing w:after="12" w:line="249" w:lineRule="auto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CAF3576" w14:textId="2CF9156A" w:rsidR="007E02F3" w:rsidRPr="00864E29" w:rsidRDefault="008B4838" w:rsidP="00052DF5">
      <w:pPr>
        <w:pStyle w:val="Heading3"/>
        <w:ind w:left="693" w:firstLine="0"/>
      </w:pPr>
      <w:bookmarkStart w:id="45" w:name="_Toc54381785"/>
      <w:bookmarkStart w:id="46" w:name="_Toc56811454"/>
      <w:r w:rsidRPr="00864E29">
        <w:t>4.2.</w:t>
      </w:r>
      <w:r w:rsidR="00864E29">
        <w:t>3</w:t>
      </w:r>
      <w:bookmarkEnd w:id="45"/>
      <w:r w:rsidR="00BD6342">
        <w:t>_</w:t>
      </w:r>
      <w:r w:rsidR="00864E29" w:rsidRPr="00864E29">
        <w:t>Unitatea</w:t>
      </w:r>
      <w:r w:rsidR="00BD6342">
        <w:t>_</w:t>
      </w:r>
      <w:r w:rsidR="00004320">
        <w:t>a</w:t>
      </w:r>
      <w:r w:rsidR="00864E29" w:rsidRPr="00864E29">
        <w:t>ritmetico-logica</w:t>
      </w:r>
      <w:bookmarkEnd w:id="46"/>
      <w:r w:rsidR="0014670F" w:rsidRPr="00864E29">
        <w:br/>
      </w:r>
    </w:p>
    <w:p w14:paraId="31EFE010" w14:textId="77777777" w:rsidR="00A949AC" w:rsidRDefault="00A949AC" w:rsidP="00A949AC">
      <w:pPr>
        <w:spacing w:after="12" w:line="249" w:lineRule="auto"/>
        <w:ind w:left="718" w:right="74" w:hanging="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Unitatea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aritmetica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registre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B, care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preiau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date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BUS 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BUS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registru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acumulator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ACC.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registre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comport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fata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din EMMA-1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setate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automat la zero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dac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bitul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setat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primirea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opera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inmultire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depasi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32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, 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verific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dac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E02F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afara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intervalului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Unitatea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aritmetica</w:t>
      </w:r>
      <w:proofErr w:type="spellEnd"/>
      <w:r w:rsidRPr="007E0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E02F3">
        <w:rPr>
          <w:rFonts w:ascii="Times New Roman" w:hAnsi="Times New Roman" w:cs="Times New Roman"/>
          <w:sz w:val="24"/>
          <w:szCs w:val="24"/>
        </w:rPr>
        <w:t>mpuri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intr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E02F3">
        <w:rPr>
          <w:rFonts w:ascii="Times New Roman" w:hAnsi="Times New Roman" w:cs="Times New Roman"/>
          <w:sz w:val="24"/>
          <w:szCs w:val="24"/>
        </w:rPr>
        <w:t>rilor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sale (BUS1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BUS2)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E02F3">
        <w:rPr>
          <w:rFonts w:ascii="Times New Roman" w:hAnsi="Times New Roman" w:cs="Times New Roman"/>
          <w:sz w:val="24"/>
          <w:szCs w:val="24"/>
        </w:rPr>
        <w:t>iri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</w:t>
      </w:r>
      <w:r w:rsidRPr="007E02F3">
        <w:rPr>
          <w:rFonts w:ascii="Times New Roman" w:hAnsi="Times New Roman" w:cs="Times New Roman"/>
          <w:sz w:val="24"/>
          <w:szCs w:val="24"/>
        </w:rPr>
        <w:t xml:space="preserve"> (Regist</w:t>
      </w:r>
      <w:r>
        <w:rPr>
          <w:rFonts w:ascii="Times New Roman" w:hAnsi="Times New Roman" w:cs="Times New Roman"/>
          <w:sz w:val="24"/>
          <w:szCs w:val="24"/>
        </w:rPr>
        <w:t xml:space="preserve">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2F3">
        <w:rPr>
          <w:rFonts w:ascii="Times New Roman" w:hAnsi="Times New Roman" w:cs="Times New Roman"/>
          <w:sz w:val="24"/>
          <w:szCs w:val="24"/>
        </w:rPr>
        <w:t xml:space="preserve">BUS2). </w:t>
      </w:r>
    </w:p>
    <w:p w14:paraId="060DE82B" w14:textId="77777777" w:rsidR="00864E29" w:rsidRDefault="00864E29" w:rsidP="002514D8">
      <w:pPr>
        <w:spacing w:after="12" w:line="249" w:lineRule="auto"/>
        <w:ind w:left="718" w:right="74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7E9C1281" w14:textId="0C9A2F9F" w:rsidR="00864E29" w:rsidRPr="008B4838" w:rsidRDefault="00864E29" w:rsidP="00C848A9">
      <w:pPr>
        <w:pStyle w:val="Heading3"/>
        <w:rPr>
          <w:sz w:val="24"/>
        </w:rPr>
      </w:pPr>
      <w:bookmarkStart w:id="47" w:name="_Toc54381784"/>
      <w:bookmarkStart w:id="48" w:name="_Toc56811455"/>
      <w:r w:rsidRPr="008B4838">
        <w:t>4.2.</w:t>
      </w:r>
      <w:r>
        <w:t>4</w:t>
      </w:r>
      <w:r w:rsidR="00BD6342">
        <w:t>_</w:t>
      </w:r>
      <w:r w:rsidRPr="008B4838">
        <w:t>Register</w:t>
      </w:r>
      <w:bookmarkEnd w:id="47"/>
      <w:r>
        <w:t>s</w:t>
      </w:r>
      <w:bookmarkEnd w:id="48"/>
      <w:r w:rsidRPr="008B4838">
        <w:t xml:space="preserve"> </w:t>
      </w:r>
      <w:r>
        <w:br/>
      </w:r>
    </w:p>
    <w:p w14:paraId="2BC23C52" w14:textId="77777777" w:rsidR="00A949AC" w:rsidRDefault="00A949AC" w:rsidP="00A949A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642FC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conține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16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</w:t>
      </w:r>
      <w:r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</w:rPr>
        <w:t>folositi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program.</w:t>
      </w:r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Primul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D642FC">
        <w:rPr>
          <w:rFonts w:ascii="Times New Roman" w:eastAsia="Times New Roman" w:hAnsi="Times New Roman" w:cs="Times New Roman"/>
          <w:sz w:val="24"/>
        </w:rPr>
        <w:t xml:space="preserve">R0 </w:t>
      </w:r>
      <w:proofErr w:type="spell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setat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permanent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0.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Valorile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intrare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receptionate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la </w:t>
      </w:r>
      <w:proofErr w:type="gramStart"/>
      <w:r w:rsidRPr="00D642FC">
        <w:rPr>
          <w:rFonts w:ascii="Times New Roman" w:eastAsia="Times New Roman" w:hAnsi="Times New Roman" w:cs="Times New Roman"/>
          <w:sz w:val="24"/>
        </w:rPr>
        <w:t xml:space="preserve">ALU, 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iar</w:t>
      </w:r>
      <w:proofErr w:type="spellEnd"/>
      <w:proofErr w:type="gram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cele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doua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semnale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iesire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conectate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la BUS1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respectiv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BUS 2.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Cand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lastRenderedPageBreak/>
        <w:t>Unitatea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M</w:t>
      </w:r>
      <w:r w:rsidRPr="00D642FC">
        <w:rPr>
          <w:rFonts w:ascii="Times New Roman" w:eastAsia="Times New Roman" w:hAnsi="Times New Roman" w:cs="Times New Roman"/>
          <w:sz w:val="24"/>
        </w:rPr>
        <w:t>icrocod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trimite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comand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D642FC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adaug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sursele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destina</w:t>
      </w:r>
      <w:r>
        <w:rPr>
          <w:rFonts w:ascii="Times New Roman" w:eastAsia="Times New Roman" w:hAnsi="Times New Roman" w:cs="Times New Roman"/>
          <w:sz w:val="24"/>
        </w:rPr>
        <w:t>t</w:t>
      </w:r>
      <w:r w:rsidRPr="00D642FC">
        <w:rPr>
          <w:rFonts w:ascii="Times New Roman" w:eastAsia="Times New Roman" w:hAnsi="Times New Roman" w:cs="Times New Roman"/>
          <w:sz w:val="24"/>
        </w:rPr>
        <w:t>iile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corespunz</w:t>
      </w:r>
      <w:r>
        <w:rPr>
          <w:rFonts w:ascii="Times New Roman" w:eastAsia="Times New Roman" w:hAnsi="Times New Roman" w:cs="Times New Roman"/>
          <w:sz w:val="24"/>
        </w:rPr>
        <w:t>a</w:t>
      </w:r>
      <w:r w:rsidRPr="00D642FC">
        <w:rPr>
          <w:rFonts w:ascii="Times New Roman" w:eastAsia="Times New Roman" w:hAnsi="Times New Roman" w:cs="Times New Roman"/>
          <w:sz w:val="24"/>
        </w:rPr>
        <w:t>toare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extrase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instrucțiunea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preluata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IR-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instructiuni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 w:rsidRPr="00D642FC">
        <w:rPr>
          <w:rFonts w:ascii="Times New Roman" w:eastAsia="Times New Roman" w:hAnsi="Times New Roman" w:cs="Times New Roman"/>
          <w:sz w:val="24"/>
        </w:rPr>
        <w:t>ntr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-o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instrucțiune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ADD RD RS1 RS2,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RS1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trimis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la BUS1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642FC">
        <w:rPr>
          <w:rFonts w:ascii="Times New Roman" w:eastAsia="Times New Roman" w:hAnsi="Times New Roman" w:cs="Times New Roman"/>
          <w:sz w:val="24"/>
        </w:rPr>
        <w:t>cea</w:t>
      </w:r>
      <w:proofErr w:type="spellEnd"/>
      <w:r w:rsidRPr="00D642FC">
        <w:rPr>
          <w:rFonts w:ascii="Times New Roman" w:eastAsia="Times New Roman" w:hAnsi="Times New Roman" w:cs="Times New Roman"/>
          <w:sz w:val="24"/>
        </w:rPr>
        <w:t xml:space="preserve"> din RS2 la BUS2.</w:t>
      </w:r>
      <w:r w:rsidRPr="00D75D4E">
        <w:rPr>
          <w:rFonts w:ascii="Times New Roman" w:eastAsia="Times New Roman" w:hAnsi="Times New Roman" w:cs="Times New Roman"/>
          <w:sz w:val="24"/>
        </w:rPr>
        <w:t xml:space="preserve">Unitatea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75D4E">
        <w:rPr>
          <w:rFonts w:ascii="Times New Roman" w:eastAsia="Times New Roman" w:hAnsi="Times New Roman" w:cs="Times New Roman"/>
          <w:sz w:val="24"/>
        </w:rPr>
        <w:t xml:space="preserve">are o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intrare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(de la ALU)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</w:t>
      </w:r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Pr="00D75D4E">
        <w:rPr>
          <w:rFonts w:ascii="Times New Roman" w:eastAsia="Times New Roman" w:hAnsi="Times New Roman" w:cs="Times New Roman"/>
          <w:sz w:val="24"/>
        </w:rPr>
        <w:t>iri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, una la BUS1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una la BUS2,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fiecare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controlat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parte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un bit de control </w:t>
      </w:r>
      <w:r>
        <w:rPr>
          <w:rFonts w:ascii="Times New Roman" w:eastAsia="Times New Roman" w:hAnsi="Times New Roman" w:cs="Times New Roman"/>
          <w:sz w:val="24"/>
        </w:rPr>
        <w:t xml:space="preserve">din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microcod</w:t>
      </w:r>
      <w:r>
        <w:rPr>
          <w:rFonts w:ascii="Times New Roman" w:eastAsia="Times New Roman" w:hAnsi="Times New Roman" w:cs="Times New Roman"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receptionat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621463D5" w14:textId="4346DEC3" w:rsidR="00864E29" w:rsidRDefault="00864E29" w:rsidP="002514D8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7BE85C6F" w14:textId="32655AD0" w:rsidR="00864E29" w:rsidRDefault="00864E29" w:rsidP="00C848A9">
      <w:pPr>
        <w:pStyle w:val="Heading3"/>
      </w:pPr>
      <w:bookmarkStart w:id="49" w:name="_Toc54381781"/>
      <w:bookmarkStart w:id="50" w:name="_Toc56811456"/>
      <w:r w:rsidRPr="008B4838">
        <w:t>4.2.</w:t>
      </w:r>
      <w:r>
        <w:t xml:space="preserve">5 </w:t>
      </w:r>
      <w:r w:rsidRPr="008B4838">
        <w:t>Program Counter</w:t>
      </w:r>
      <w:bookmarkEnd w:id="49"/>
      <w:bookmarkEnd w:id="50"/>
      <w:r w:rsidRPr="008B4838">
        <w:t xml:space="preserve"> </w:t>
      </w:r>
    </w:p>
    <w:p w14:paraId="1B17EC9E" w14:textId="77777777" w:rsidR="00A949AC" w:rsidRDefault="00A949AC" w:rsidP="00A949AC">
      <w:pPr>
        <w:tabs>
          <w:tab w:val="center" w:pos="3374"/>
        </w:tabs>
        <w:spacing w:after="12" w:line="249" w:lineRule="auto"/>
        <w:ind w:left="720"/>
        <w:jc w:val="both"/>
        <w:rPr>
          <w:b/>
          <w:sz w:val="32"/>
          <w:szCs w:val="32"/>
        </w:rPr>
      </w:pPr>
      <w:proofErr w:type="spellStart"/>
      <w:r w:rsidRPr="00334D79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Program Counter </w:t>
      </w:r>
      <w:proofErr w:type="spellStart"/>
      <w:r>
        <w:rPr>
          <w:rFonts w:ascii="Times New Roman" w:eastAsia="Times New Roman" w:hAnsi="Times New Roman" w:cs="Times New Roman"/>
          <w:sz w:val="24"/>
        </w:rPr>
        <w:t>dispune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o</w:t>
      </w:r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iesire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intern</w:t>
      </w:r>
      <w:r>
        <w:rPr>
          <w:rFonts w:ascii="Times New Roman" w:eastAsia="Times New Roman" w:hAnsi="Times New Roman" w:cs="Times New Roman"/>
          <w:sz w:val="24"/>
        </w:rPr>
        <w:t xml:space="preserve"> direct</w:t>
      </w:r>
      <w:r w:rsidRPr="00334D79">
        <w:rPr>
          <w:rFonts w:ascii="Times New Roman" w:eastAsia="Times New Roman" w:hAnsi="Times New Roman" w:cs="Times New Roman"/>
          <w:sz w:val="24"/>
        </w:rPr>
        <w:t xml:space="preserve"> la una </w:t>
      </w:r>
      <w:r>
        <w:rPr>
          <w:rFonts w:ascii="Times New Roman" w:eastAsia="Times New Roman" w:hAnsi="Times New Roman" w:cs="Times New Roman"/>
          <w:sz w:val="24"/>
        </w:rPr>
        <w:t xml:space="preserve">din </w:t>
      </w:r>
      <w:proofErr w:type="spellStart"/>
      <w:r>
        <w:rPr>
          <w:rFonts w:ascii="Times New Roman" w:eastAsia="Times New Roman" w:hAnsi="Times New Roman" w:cs="Times New Roman"/>
          <w:sz w:val="24"/>
        </w:rPr>
        <w:t>propriile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sale </w:t>
      </w:r>
      <w:proofErr w:type="spellStart"/>
      <w:r>
        <w:rPr>
          <w:rFonts w:ascii="Times New Roman" w:eastAsia="Times New Roman" w:hAnsi="Times New Roman" w:cs="Times New Roman"/>
          <w:sz w:val="24"/>
        </w:rPr>
        <w:t>intrari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totodata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extern la una din </w:t>
      </w:r>
      <w:proofErr w:type="spellStart"/>
      <w:r>
        <w:rPr>
          <w:rFonts w:ascii="Times New Roman" w:eastAsia="Times New Roman" w:hAnsi="Times New Roman" w:cs="Times New Roman"/>
          <w:sz w:val="24"/>
        </w:rPr>
        <w:t>iesirile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sale. De </w:t>
      </w:r>
      <w:proofErr w:type="spellStart"/>
      <w:r>
        <w:rPr>
          <w:rFonts w:ascii="Times New Roman" w:eastAsia="Times New Roman" w:hAnsi="Times New Roman" w:cs="Times New Roman"/>
          <w:sz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dispune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inca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</w:t>
      </w:r>
      <w:r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34D79"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34D79">
        <w:rPr>
          <w:rFonts w:ascii="Times New Roman" w:eastAsia="Times New Roman" w:hAnsi="Times New Roman" w:cs="Times New Roman"/>
          <w:sz w:val="24"/>
        </w:rPr>
        <w:t xml:space="preserve">+1 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iesirea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din </w:t>
      </w:r>
      <w:r w:rsidRPr="00334D79">
        <w:rPr>
          <w:rFonts w:ascii="Times New Roman" w:eastAsia="Times New Roman" w:hAnsi="Times New Roman" w:cs="Times New Roman"/>
          <w:sz w:val="24"/>
        </w:rPr>
        <w:t xml:space="preserve">BUS2)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intern la </w:t>
      </w:r>
      <w:r>
        <w:rPr>
          <w:rFonts w:ascii="Times New Roman" w:eastAsia="Times New Roman" w:hAnsi="Times New Roman" w:cs="Times New Roman"/>
          <w:sz w:val="24"/>
        </w:rPr>
        <w:t xml:space="preserve">un </w:t>
      </w:r>
      <w:r w:rsidRPr="00334D79">
        <w:rPr>
          <w:rFonts w:ascii="Times New Roman" w:eastAsia="Times New Roman" w:hAnsi="Times New Roman" w:cs="Times New Roman"/>
          <w:sz w:val="24"/>
        </w:rPr>
        <w:t xml:space="preserve">multiplexor, a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rui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formeaz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cealalt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intrare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 w:rsidRPr="00334D79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sumator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Trei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dintre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bi</w:t>
      </w:r>
      <w:r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microcodului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Program Counter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controleaz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</w:t>
      </w:r>
      <w:r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ri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combina</w:t>
      </w:r>
      <w:r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iile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adecvate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ale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acestor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bi</w:t>
      </w:r>
      <w:r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permit PC-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ului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fie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incrementat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cu 1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sz w:val="24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specifica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salturilor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conditionate.De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obtine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combinatia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specifica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saltului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neconditiat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</w:rPr>
        <w:t>operatie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tip “jump”. </w:t>
      </w:r>
      <w:proofErr w:type="spellStart"/>
      <w:r>
        <w:rPr>
          <w:rFonts w:ascii="Times New Roman" w:eastAsia="Times New Roman" w:hAnsi="Times New Roman" w:cs="Times New Roman"/>
          <w:sz w:val="24"/>
        </w:rPr>
        <w:t>Ultimul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bit de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controleaz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fapt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irea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334D79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instruc</w:t>
      </w:r>
      <w:r>
        <w:rPr>
          <w:rFonts w:ascii="Times New Roman" w:eastAsia="Times New Roman" w:hAnsi="Times New Roman" w:cs="Times New Roman"/>
          <w:sz w:val="24"/>
        </w:rPr>
        <w:t>t</w:t>
      </w:r>
      <w:r w:rsidRPr="00334D79">
        <w:rPr>
          <w:rFonts w:ascii="Times New Roman" w:eastAsia="Times New Roman" w:hAnsi="Times New Roman" w:cs="Times New Roman"/>
          <w:sz w:val="24"/>
        </w:rPr>
        <w:t>iuni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cealalt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Pr="00334D79">
        <w:rPr>
          <w:rFonts w:ascii="Times New Roman" w:eastAsia="Times New Roman" w:hAnsi="Times New Roman" w:cs="Times New Roman"/>
          <w:sz w:val="24"/>
        </w:rPr>
        <w:t>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conectat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r w:rsidRPr="00334D79">
        <w:rPr>
          <w:rFonts w:ascii="Times New Roman" w:eastAsia="Times New Roman" w:hAnsi="Times New Roman" w:cs="Times New Roman"/>
          <w:sz w:val="24"/>
        </w:rPr>
        <w:t>napoi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intrarea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sumatorului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activată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cand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din PC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34D79">
        <w:rPr>
          <w:rFonts w:ascii="Times New Roman" w:eastAsia="Times New Roman" w:hAnsi="Times New Roman" w:cs="Times New Roman"/>
          <w:sz w:val="24"/>
        </w:rPr>
        <w:t>actualizat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334D79">
        <w:rPr>
          <w:rFonts w:ascii="Times New Roman" w:eastAsia="Times New Roman" w:hAnsi="Times New Roman" w:cs="Times New Roman"/>
          <w:sz w:val="24"/>
        </w:rPr>
        <w:t>.</w:t>
      </w:r>
    </w:p>
    <w:p w14:paraId="16095204" w14:textId="3F5DDE4C" w:rsidR="00864E29" w:rsidRDefault="00864E29" w:rsidP="002514D8">
      <w:pPr>
        <w:spacing w:after="12" w:line="249" w:lineRule="auto"/>
        <w:ind w:left="718" w:right="74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331F4B62" w14:textId="77777777" w:rsidR="00864E29" w:rsidRPr="005C43F6" w:rsidRDefault="00864E29" w:rsidP="00C848A9">
      <w:pPr>
        <w:pStyle w:val="Heading3"/>
      </w:pPr>
      <w:bookmarkStart w:id="51" w:name="_Toc54381780"/>
      <w:bookmarkStart w:id="52" w:name="_Toc56811457"/>
      <w:r w:rsidRPr="005C43F6">
        <w:t>4.2.</w:t>
      </w:r>
      <w:r>
        <w:t>6</w:t>
      </w:r>
      <w:r w:rsidRPr="005C43F6">
        <w:t xml:space="preserve"> Instruction Memory</w:t>
      </w:r>
      <w:bookmarkEnd w:id="51"/>
      <w:bookmarkEnd w:id="52"/>
    </w:p>
    <w:p w14:paraId="529BCE22" w14:textId="19670B16" w:rsidR="00864E29" w:rsidRPr="007F3435" w:rsidRDefault="00864E29" w:rsidP="002514D8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o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tip ROM.</w:t>
      </w:r>
      <w:r w:rsidRPr="007F3435"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Memoriile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de tip ROM sunt o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variant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particular</w:t>
      </w:r>
      <w:r w:rsidR="00A949A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stocare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folosit</w:t>
      </w:r>
      <w:r w:rsidR="00A949AC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r w:rsidR="00A949AC">
        <w:rPr>
          <w:rFonts w:ascii="Times New Roman" w:eastAsia="Times New Roman" w:hAnsi="Times New Roman" w:cs="Times New Roman"/>
          <w:sz w:val="24"/>
        </w:rPr>
        <w:t>i</w:t>
      </w:r>
      <w:r w:rsidRPr="007F3435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calculatoare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ele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permi</w:t>
      </w:r>
      <w:r w:rsidR="00A949AC">
        <w:rPr>
          <w:rFonts w:ascii="Times New Roman" w:eastAsia="Times New Roman" w:hAnsi="Times New Roman" w:cs="Times New Roman"/>
          <w:sz w:val="24"/>
        </w:rPr>
        <w:t>ta</w:t>
      </w:r>
      <w:r w:rsidRPr="007F3435">
        <w:rPr>
          <w:rFonts w:ascii="Times New Roman" w:eastAsia="Times New Roman" w:hAnsi="Times New Roman" w:cs="Times New Roman"/>
          <w:sz w:val="24"/>
        </w:rPr>
        <w:t>nd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doar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opera</w:t>
      </w:r>
      <w:r w:rsidR="00A949AC">
        <w:rPr>
          <w:rFonts w:ascii="Times New Roman" w:eastAsia="Times New Roman" w:hAnsi="Times New Roman" w:cs="Times New Roman"/>
          <w:sz w:val="24"/>
        </w:rPr>
        <w:t>t</w:t>
      </w:r>
      <w:r w:rsidRPr="007F3435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citire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r w:rsidR="00A949AC">
        <w:rPr>
          <w:rFonts w:ascii="Times New Roman" w:eastAsia="Times New Roman" w:hAnsi="Times New Roman" w:cs="Times New Roman"/>
          <w:sz w:val="24"/>
        </w:rPr>
        <w:t>i</w:t>
      </w:r>
      <w:r w:rsidRPr="007F3435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regimul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obi</w:t>
      </w:r>
      <w:r w:rsidR="00A949AC">
        <w:rPr>
          <w:rFonts w:ascii="Times New Roman" w:eastAsia="Times New Roman" w:hAnsi="Times New Roman" w:cs="Times New Roman"/>
          <w:sz w:val="24"/>
        </w:rPr>
        <w:t>s</w:t>
      </w:r>
      <w:r w:rsidRPr="007F3435">
        <w:rPr>
          <w:rFonts w:ascii="Times New Roman" w:eastAsia="Times New Roman" w:hAnsi="Times New Roman" w:cs="Times New Roman"/>
          <w:sz w:val="24"/>
        </w:rPr>
        <w:t>nuit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utilizare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</w:rPr>
        <w:t>stocate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instructiunile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 care le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executa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E3FDEE5" w14:textId="1E0CBB68" w:rsidR="00864E29" w:rsidRPr="007F3435" w:rsidRDefault="00864E29" w:rsidP="002514D8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sz w:val="24"/>
        </w:rPr>
        <w:t>considerata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 o </w:t>
      </w:r>
      <w:proofErr w:type="spellStart"/>
      <w:r>
        <w:rPr>
          <w:rFonts w:ascii="Times New Roman" w:eastAsia="Times New Roman" w:hAnsi="Times New Roman" w:cs="Times New Roman"/>
          <w:sz w:val="24"/>
        </w:rPr>
        <w:t>m</w:t>
      </w:r>
      <w:r w:rsidRPr="007F3435">
        <w:rPr>
          <w:rFonts w:ascii="Times New Roman" w:eastAsia="Times New Roman" w:hAnsi="Times New Roman" w:cs="Times New Roman"/>
          <w:sz w:val="24"/>
        </w:rPr>
        <w:t>emoria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proofErr w:type="gramStart"/>
      <w:r w:rsidRPr="007F3435">
        <w:rPr>
          <w:rFonts w:ascii="Times New Roman" w:eastAsia="Times New Roman" w:hAnsi="Times New Roman" w:cs="Times New Roman"/>
          <w:sz w:val="24"/>
        </w:rPr>
        <w:t>instrucțiuni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conține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un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descris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F3435">
        <w:rPr>
          <w:rFonts w:ascii="Times New Roman" w:eastAsia="Times New Roman" w:hAnsi="Times New Roman" w:cs="Times New Roman"/>
          <w:sz w:val="24"/>
        </w:rPr>
        <w:t xml:space="preserve">cod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asamblare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folose</w:t>
      </w:r>
      <w:r w:rsidR="00A949AC">
        <w:rPr>
          <w:rFonts w:ascii="Times New Roman" w:eastAsia="Times New Roman" w:hAnsi="Times New Roman" w:cs="Times New Roman"/>
          <w:sz w:val="24"/>
        </w:rPr>
        <w:t>s</w:t>
      </w:r>
      <w:r w:rsidRPr="007F3435">
        <w:rPr>
          <w:rFonts w:ascii="Times New Roman" w:eastAsia="Times New Roman" w:hAnsi="Times New Roman" w:cs="Times New Roman"/>
          <w:sz w:val="24"/>
        </w:rPr>
        <w:t>te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instruc</w:t>
      </w:r>
      <w:r w:rsidR="00A949AC">
        <w:rPr>
          <w:rFonts w:ascii="Times New Roman" w:eastAsia="Times New Roman" w:hAnsi="Times New Roman" w:cs="Times New Roman"/>
          <w:sz w:val="24"/>
        </w:rPr>
        <w:t>t</w:t>
      </w:r>
      <w:r w:rsidRPr="007F3435">
        <w:rPr>
          <w:rFonts w:ascii="Times New Roman" w:eastAsia="Times New Roman" w:hAnsi="Times New Roman" w:cs="Times New Roman"/>
          <w:sz w:val="24"/>
        </w:rPr>
        <w:t>iuni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ad</w:t>
      </w:r>
      <w:r w:rsidR="00A949AC">
        <w:rPr>
          <w:rFonts w:ascii="Times New Roman" w:eastAsia="Times New Roman" w:hAnsi="Times New Roman" w:cs="Times New Roman"/>
          <w:sz w:val="24"/>
        </w:rPr>
        <w:t>a</w:t>
      </w:r>
      <w:r w:rsidRPr="007F3435">
        <w:rPr>
          <w:rFonts w:ascii="Times New Roman" w:eastAsia="Times New Roman" w:hAnsi="Times New Roman" w:cs="Times New Roman"/>
          <w:sz w:val="24"/>
        </w:rPr>
        <w:t>ugare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schimbare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testare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949AC">
        <w:rPr>
          <w:rFonts w:ascii="Times New Roman" w:eastAsia="Times New Roman" w:hAnsi="Times New Roman" w:cs="Times New Roman"/>
          <w:sz w:val="24"/>
        </w:rPr>
        <w:t>s</w:t>
      </w:r>
      <w:r w:rsidRPr="007F3435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7F343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F3435">
        <w:rPr>
          <w:rFonts w:ascii="Times New Roman" w:eastAsia="Times New Roman" w:hAnsi="Times New Roman" w:cs="Times New Roman"/>
          <w:sz w:val="24"/>
        </w:rPr>
        <w:t>ramificare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registriilor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declarati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intermediul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programului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356CA4A" w14:textId="430DFFFC" w:rsidR="00864E29" w:rsidRDefault="00864E29" w:rsidP="002514D8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instructiuni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utilizeaza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unitatea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12481">
        <w:rPr>
          <w:rFonts w:ascii="Times New Roman" w:eastAsia="Times New Roman" w:hAnsi="Times New Roman" w:cs="Times New Roman"/>
          <w:sz w:val="24"/>
        </w:rPr>
        <w:t xml:space="preserve">Program Counter </w:t>
      </w:r>
      <w:proofErr w:type="spellStart"/>
      <w:r>
        <w:rPr>
          <w:rFonts w:ascii="Times New Roman" w:eastAsia="Times New Roman" w:hAnsi="Times New Roman" w:cs="Times New Roman"/>
          <w:sz w:val="24"/>
        </w:rPr>
        <w:t>drept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adresarea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instructiunii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corespunzatoare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</w:rPr>
        <w:t>urmeaza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</w:rPr>
        <w:t>incarcata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Instructiuni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B2230CE" w14:textId="39B7028A" w:rsidR="00864E29" w:rsidRDefault="00864E29" w:rsidP="002514D8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57BDAB5B" w14:textId="65618285" w:rsidR="00864E29" w:rsidRPr="008B4838" w:rsidRDefault="00864E29" w:rsidP="00C848A9">
      <w:pPr>
        <w:pStyle w:val="Heading3"/>
      </w:pPr>
      <w:bookmarkStart w:id="53" w:name="_Toc54381783"/>
      <w:bookmarkStart w:id="54" w:name="_Toc56811458"/>
      <w:r w:rsidRPr="008B4838">
        <w:t>4.2.</w:t>
      </w:r>
      <w:r>
        <w:t xml:space="preserve">7 </w:t>
      </w:r>
      <w:r w:rsidRPr="008B4838">
        <w:t>Data memory</w:t>
      </w:r>
      <w:bookmarkEnd w:id="53"/>
      <w:bookmarkEnd w:id="54"/>
      <w:r w:rsidRPr="008B4838">
        <w:t xml:space="preserve"> </w:t>
      </w:r>
    </w:p>
    <w:p w14:paraId="2263B7C6" w14:textId="77777777" w:rsidR="00864E29" w:rsidRPr="007E02F3" w:rsidRDefault="00864E29" w:rsidP="002514D8">
      <w:pPr>
        <w:tabs>
          <w:tab w:val="center" w:pos="2187"/>
        </w:tabs>
        <w:spacing w:after="12" w:line="249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40888CE" w14:textId="77777777" w:rsidR="00A949AC" w:rsidRPr="007F3435" w:rsidRDefault="00A949AC" w:rsidP="00A949AC">
      <w:pPr>
        <w:spacing w:after="12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  <w:r w:rsidRPr="007E02F3">
        <w:rPr>
          <w:rFonts w:ascii="Times New Roman" w:eastAsia="Times New Roman" w:hAnsi="Times New Roman" w:cs="Times New Roman"/>
          <w:sz w:val="24"/>
        </w:rPr>
        <w:t xml:space="preserve">Memoria de </w:t>
      </w:r>
      <w:r>
        <w:rPr>
          <w:rFonts w:ascii="Times New Roman" w:eastAsia="Times New Roman" w:hAnsi="Times New Roman" w:cs="Times New Roman"/>
          <w:sz w:val="24"/>
        </w:rPr>
        <w:t>D</w:t>
      </w:r>
      <w:r w:rsidRPr="007E02F3">
        <w:rPr>
          <w:rFonts w:ascii="Times New Roman" w:eastAsia="Times New Roman" w:hAnsi="Times New Roman" w:cs="Times New Roman"/>
          <w:sz w:val="24"/>
        </w:rPr>
        <w:t xml:space="preserve">ate are </w:t>
      </w:r>
      <w:proofErr w:type="spellStart"/>
      <w:r w:rsidRPr="007E02F3">
        <w:rPr>
          <w:rFonts w:ascii="Times New Roman" w:eastAsia="Times New Roman" w:hAnsi="Times New Roman" w:cs="Times New Roman"/>
          <w:sz w:val="24"/>
        </w:rPr>
        <w:t>propriul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set de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registre</w:t>
      </w:r>
      <w:proofErr w:type="spellEnd"/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incorporate:</w:t>
      </w:r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MAR-cu </w:t>
      </w:r>
      <w:proofErr w:type="spellStart"/>
      <w:r>
        <w:rPr>
          <w:rFonts w:ascii="Times New Roman" w:eastAsia="Times New Roman" w:hAnsi="Times New Roman" w:cs="Times New Roman"/>
          <w:sz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acestuia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accesa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specifica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utilizat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</w:rPr>
        <w:t>citire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</w:rPr>
        <w:t>scriere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7E02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MBR care </w:t>
      </w:r>
      <w:proofErr w:type="spellStart"/>
      <w:r>
        <w:rPr>
          <w:rFonts w:ascii="Times New Roman" w:eastAsia="Times New Roman" w:hAnsi="Times New Roman" w:cs="Times New Roman"/>
          <w:sz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buffer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</w:rPr>
        <w:t>indica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concreta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 care </w:t>
      </w:r>
      <w:proofErr w:type="spellStart"/>
      <w:r>
        <w:rPr>
          <w:rFonts w:ascii="Times New Roman" w:eastAsia="Times New Roman" w:hAnsi="Times New Roman" w:cs="Times New Roman"/>
          <w:sz w:val="24"/>
        </w:rPr>
        <w:t>dorim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</w:rPr>
        <w:t>scriem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 care </w:t>
      </w:r>
      <w:proofErr w:type="spellStart"/>
      <w:r>
        <w:rPr>
          <w:rFonts w:ascii="Times New Roman" w:eastAsia="Times New Roman" w:hAnsi="Times New Roman" w:cs="Times New Roman"/>
          <w:sz w:val="24"/>
        </w:rPr>
        <w:t>vrem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</w:rPr>
        <w:t>scriem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Intr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rile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trimise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magistrale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sunt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trimise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tre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toate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s</w:t>
      </w:r>
      <w:r w:rsidRPr="00D75D4E">
        <w:rPr>
          <w:rFonts w:ascii="Times New Roman" w:eastAsia="Times New Roman" w:hAnsi="Times New Roman" w:cs="Times New Roman"/>
          <w:sz w:val="24"/>
        </w:rPr>
        <w:t>irile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dar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utilizate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numai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unit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țile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recep</w:t>
      </w:r>
      <w:r>
        <w:rPr>
          <w:rFonts w:ascii="Times New Roman" w:eastAsia="Times New Roman" w:hAnsi="Times New Roman" w:cs="Times New Roman"/>
          <w:sz w:val="24"/>
        </w:rPr>
        <w:t>t</w:t>
      </w:r>
      <w:r w:rsidRPr="00D75D4E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dac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bitul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control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corespunz</w:t>
      </w:r>
      <w:r>
        <w:rPr>
          <w:rFonts w:ascii="Times New Roman" w:eastAsia="Times New Roman" w:hAnsi="Times New Roman" w:cs="Times New Roman"/>
          <w:sz w:val="24"/>
        </w:rPr>
        <w:t>a</w:t>
      </w:r>
      <w:r w:rsidRPr="00D75D4E">
        <w:rPr>
          <w:rFonts w:ascii="Times New Roman" w:eastAsia="Times New Roman" w:hAnsi="Times New Roman" w:cs="Times New Roman"/>
          <w:sz w:val="24"/>
        </w:rPr>
        <w:t>tor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unit</w:t>
      </w:r>
      <w:r>
        <w:rPr>
          <w:rFonts w:ascii="Times New Roman" w:eastAsia="Times New Roman" w:hAnsi="Times New Roman" w:cs="Times New Roman"/>
          <w:sz w:val="24"/>
        </w:rPr>
        <w:t>at</w:t>
      </w:r>
      <w:r w:rsidRPr="00D75D4E">
        <w:rPr>
          <w:rFonts w:ascii="Times New Roman" w:eastAsia="Times New Roman" w:hAnsi="Times New Roman" w:cs="Times New Roman"/>
          <w:sz w:val="24"/>
        </w:rPr>
        <w:t>ii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recep</w:t>
      </w:r>
      <w:r>
        <w:rPr>
          <w:rFonts w:ascii="Times New Roman" w:eastAsia="Times New Roman" w:hAnsi="Times New Roman" w:cs="Times New Roman"/>
          <w:sz w:val="24"/>
        </w:rPr>
        <w:t>t</w:t>
      </w:r>
      <w:r w:rsidRPr="00D75D4E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setat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la </w:t>
      </w:r>
      <w:proofErr w:type="gramStart"/>
      <w:r w:rsidRPr="00D75D4E">
        <w:rPr>
          <w:rFonts w:ascii="Times New Roman" w:eastAsia="Times New Roman" w:hAnsi="Times New Roman" w:cs="Times New Roman"/>
          <w:sz w:val="24"/>
        </w:rPr>
        <w:t>1.Unitatea</w:t>
      </w:r>
      <w:proofErr w:type="gramEnd"/>
      <w:r w:rsidRPr="00D75D4E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D75D4E">
        <w:rPr>
          <w:rFonts w:ascii="Times New Roman" w:eastAsia="Times New Roman" w:hAnsi="Times New Roman" w:cs="Times New Roman"/>
          <w:sz w:val="24"/>
        </w:rPr>
        <w:t>memorie</w:t>
      </w:r>
      <w:proofErr w:type="spellEnd"/>
      <w:r w:rsidRPr="00D75D4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dispune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un bit de</w:t>
      </w:r>
      <w:r w:rsidRPr="00D75D4E">
        <w:rPr>
          <w:rFonts w:ascii="Times New Roman" w:eastAsia="Times New Roman" w:hAnsi="Times New Roman" w:cs="Times New Roman"/>
          <w:sz w:val="24"/>
        </w:rPr>
        <w:t xml:space="preserve"> control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75D4E">
        <w:rPr>
          <w:rFonts w:ascii="Times New Roman" w:eastAsia="Times New Roman" w:hAnsi="Times New Roman" w:cs="Times New Roman"/>
          <w:sz w:val="24"/>
        </w:rPr>
        <w:t>Read/Write (0=Read, 1</w:t>
      </w:r>
      <w:r>
        <w:rPr>
          <w:rFonts w:ascii="Times New Roman" w:eastAsia="Times New Roman" w:hAnsi="Times New Roman" w:cs="Times New Roman"/>
          <w:sz w:val="24"/>
        </w:rPr>
        <w:t>=Write</w:t>
      </w:r>
      <w:r w:rsidRPr="00D75D4E">
        <w:rPr>
          <w:rFonts w:ascii="Times New Roman" w:eastAsia="Times New Roman" w:hAnsi="Times New Roman" w:cs="Times New Roman"/>
          <w:sz w:val="24"/>
        </w:rPr>
        <w:t>).</w:t>
      </w:r>
      <w:r w:rsidRPr="00805A56"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operație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citire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Read</w:t>
      </w:r>
      <w:r w:rsidRPr="00805A56"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sz w:val="24"/>
        </w:rPr>
        <w:t>Write</w:t>
      </w:r>
      <w:r w:rsidRPr="00805A56">
        <w:rPr>
          <w:rFonts w:ascii="Times New Roman" w:eastAsia="Times New Roman" w:hAnsi="Times New Roman" w:cs="Times New Roman"/>
          <w:sz w:val="24"/>
        </w:rPr>
        <w:t xml:space="preserve"> = 0),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trimis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la BUS 2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05A56">
        <w:rPr>
          <w:rFonts w:ascii="Times New Roman" w:eastAsia="Times New Roman" w:hAnsi="Times New Roman" w:cs="Times New Roman"/>
          <w:sz w:val="24"/>
        </w:rPr>
        <w:t xml:space="preserve">MAR </w:t>
      </w:r>
      <w:proofErr w:type="spellStart"/>
      <w:r>
        <w:rPr>
          <w:rFonts w:ascii="Times New Roman" w:eastAsia="Times New Roman" w:hAnsi="Times New Roman" w:cs="Times New Roman"/>
          <w:sz w:val="24"/>
        </w:rPr>
        <w:t>doar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</w:t>
      </w:r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urm</w:t>
      </w:r>
      <w:r>
        <w:rPr>
          <w:rFonts w:ascii="Times New Roman" w:eastAsia="Times New Roman" w:hAnsi="Times New Roman" w:cs="Times New Roman"/>
          <w:sz w:val="24"/>
        </w:rPr>
        <w:t>a</w:t>
      </w:r>
      <w:r w:rsidRPr="00805A56">
        <w:rPr>
          <w:rFonts w:ascii="Times New Roman" w:eastAsia="Times New Roman" w:hAnsi="Times New Roman" w:cs="Times New Roman"/>
          <w:sz w:val="24"/>
        </w:rPr>
        <w:t>toarea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faz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memoria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</w:t>
      </w:r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citit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 w:rsidRPr="00805A56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rezultatul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MBR. </w:t>
      </w:r>
      <w:r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urm</w:t>
      </w:r>
      <w:r>
        <w:rPr>
          <w:rFonts w:ascii="Times New Roman" w:eastAsia="Times New Roman" w:hAnsi="Times New Roman" w:cs="Times New Roman"/>
          <w:sz w:val="24"/>
        </w:rPr>
        <w:t>a</w:t>
      </w:r>
      <w:r w:rsidRPr="00805A56">
        <w:rPr>
          <w:rFonts w:ascii="Times New Roman" w:eastAsia="Times New Roman" w:hAnsi="Times New Roman" w:cs="Times New Roman"/>
          <w:sz w:val="24"/>
        </w:rPr>
        <w:t>toarea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faz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ceas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1,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din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MBR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trimisă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la BUS 1.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lastRenderedPageBreak/>
        <w:t>opera</w:t>
      </w:r>
      <w:r>
        <w:rPr>
          <w:rFonts w:ascii="Times New Roman" w:eastAsia="Times New Roman" w:hAnsi="Times New Roman" w:cs="Times New Roman"/>
          <w:sz w:val="24"/>
        </w:rPr>
        <w:t>t</w:t>
      </w:r>
      <w:r w:rsidRPr="00805A56">
        <w:rPr>
          <w:rFonts w:ascii="Times New Roman" w:eastAsia="Times New Roman" w:hAnsi="Times New Roman" w:cs="Times New Roman"/>
          <w:sz w:val="24"/>
        </w:rPr>
        <w:t>ie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scriere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Read</w:t>
      </w:r>
      <w:r w:rsidRPr="00805A56">
        <w:rPr>
          <w:rFonts w:ascii="Times New Roman" w:eastAsia="Times New Roman" w:hAnsi="Times New Roman" w:cs="Times New Roman"/>
          <w:sz w:val="24"/>
        </w:rPr>
        <w:t xml:space="preserve"> / </w:t>
      </w:r>
      <w:r>
        <w:rPr>
          <w:rFonts w:ascii="Times New Roman" w:eastAsia="Times New Roman" w:hAnsi="Times New Roman" w:cs="Times New Roman"/>
          <w:sz w:val="24"/>
        </w:rPr>
        <w:t>Write</w:t>
      </w:r>
      <w:r w:rsidRPr="00805A56">
        <w:rPr>
          <w:rFonts w:ascii="Times New Roman" w:eastAsia="Times New Roman" w:hAnsi="Times New Roman" w:cs="Times New Roman"/>
          <w:sz w:val="24"/>
        </w:rPr>
        <w:t xml:space="preserve">= 1),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adresa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trimis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de la BUS 2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>n MAR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trimisa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la BUS1</w:t>
      </w:r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05A56">
        <w:rPr>
          <w:rFonts w:ascii="Times New Roman" w:eastAsia="Times New Roman" w:hAnsi="Times New Roman" w:cs="Times New Roman"/>
          <w:sz w:val="24"/>
        </w:rPr>
        <w:t>copiat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805A5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 w:rsidRPr="00805A56">
        <w:rPr>
          <w:rFonts w:ascii="Times New Roman" w:eastAsia="Times New Roman" w:hAnsi="Times New Roman" w:cs="Times New Roman"/>
          <w:sz w:val="24"/>
        </w:rPr>
        <w:t>n MBR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</w:rPr>
        <w:t>scrisa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25F2BD" w14:textId="3DDDEA11" w:rsidR="00864E29" w:rsidRDefault="00864E29" w:rsidP="002514D8">
      <w:pPr>
        <w:spacing w:after="12" w:line="249" w:lineRule="auto"/>
        <w:ind w:left="718" w:right="74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05696ADE" w14:textId="77777777" w:rsidR="00864E29" w:rsidRPr="007E02F3" w:rsidRDefault="00864E29" w:rsidP="002514D8">
      <w:pPr>
        <w:spacing w:after="12" w:line="249" w:lineRule="auto"/>
        <w:ind w:left="718" w:right="74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73B5C4D9" w14:textId="61421350" w:rsidR="0014670F" w:rsidRPr="008B4838" w:rsidRDefault="008B4838" w:rsidP="00C848A9">
      <w:pPr>
        <w:pStyle w:val="Heading3"/>
        <w:rPr>
          <w:rFonts w:ascii="Calibri" w:hAnsi="Calibri" w:cs="Calibri"/>
          <w:sz w:val="24"/>
        </w:rPr>
      </w:pPr>
      <w:bookmarkStart w:id="55" w:name="_Toc54381786"/>
      <w:bookmarkStart w:id="56" w:name="_Toc56811459"/>
      <w:r w:rsidRPr="008B4838">
        <w:t>4.2.</w:t>
      </w:r>
      <w:bookmarkEnd w:id="55"/>
      <w:r w:rsidR="00864E29">
        <w:t>8</w:t>
      </w:r>
      <w:r w:rsidR="00BD6342">
        <w:t>_</w:t>
      </w:r>
      <w:r w:rsidR="00864E29">
        <w:t>Unitatea</w:t>
      </w:r>
      <w:r w:rsidR="00BD6342">
        <w:t>_</w:t>
      </w:r>
      <w:r w:rsidR="00864E29">
        <w:t>microcod</w:t>
      </w:r>
      <w:bookmarkEnd w:id="56"/>
      <w:r w:rsidR="007E02F3">
        <w:br/>
        <w:t xml:space="preserve">          </w:t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  <w:r w:rsidR="007E02F3">
        <w:tab/>
      </w:r>
    </w:p>
    <w:p w14:paraId="2FF29A3A" w14:textId="77777777" w:rsidR="00A949AC" w:rsidRPr="0014670F" w:rsidRDefault="00A949AC" w:rsidP="00A949A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E02F3">
        <w:rPr>
          <w:rFonts w:ascii="Times New Roman" w:hAnsi="Times New Roman" w:cs="Times New Roman"/>
          <w:sz w:val="24"/>
          <w:szCs w:val="24"/>
        </w:rPr>
        <w:t>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microcoduri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adresată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câmpul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258BC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IR</w:t>
      </w:r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ciclul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recepționată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instrucțiune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E02F3">
        <w:rPr>
          <w:rFonts w:ascii="Times New Roman" w:hAnsi="Times New Roman" w:cs="Times New Roman"/>
          <w:sz w:val="24"/>
          <w:szCs w:val="24"/>
        </w:rPr>
        <w:t>ontorul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(MPC)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ciclurile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apară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acesta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2F3">
        <w:rPr>
          <w:rFonts w:ascii="Times New Roman" w:hAnsi="Times New Roman" w:cs="Times New Roman"/>
          <w:sz w:val="24"/>
          <w:szCs w:val="24"/>
        </w:rPr>
        <w:t>detectat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02F3">
        <w:rPr>
          <w:rFonts w:ascii="Times New Roman" w:hAnsi="Times New Roman" w:cs="Times New Roman"/>
          <w:sz w:val="24"/>
          <w:szCs w:val="24"/>
        </w:rPr>
        <w:t xml:space="preserve"> automat</w:t>
      </w:r>
      <w:proofErr w:type="gramStart"/>
      <w:r w:rsidRPr="007E02F3">
        <w:rPr>
          <w:rFonts w:ascii="Times New Roman" w:hAnsi="Times New Roman" w:cs="Times New Roman"/>
          <w:sz w:val="24"/>
          <w:szCs w:val="24"/>
        </w:rPr>
        <w:t>.)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proofErr w:type="gram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două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câmpuri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control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unul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controlul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ieșirilor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sale (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către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BUS1, BUS2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MPC</w:t>
      </w:r>
      <w:r w:rsidRPr="0014670F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unul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controlul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execu</w:t>
      </w:r>
      <w:r>
        <w:rPr>
          <w:rFonts w:ascii="Times New Roman" w:eastAsia="Times New Roman" w:hAnsi="Times New Roman" w:cs="Times New Roman"/>
          <w:sz w:val="24"/>
        </w:rPr>
        <w:t>tiei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instrucțiunilor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condiționate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>.</w:t>
      </w:r>
    </w:p>
    <w:p w14:paraId="091366F6" w14:textId="77777777" w:rsidR="00A949AC" w:rsidRPr="0014670F" w:rsidRDefault="00A949AC" w:rsidP="00A949A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4670F">
        <w:rPr>
          <w:rFonts w:ascii="Times New Roman" w:eastAsia="Times New Roman" w:hAnsi="Times New Roman" w:cs="Times New Roman"/>
          <w:sz w:val="24"/>
        </w:rPr>
        <w:t>Unitatea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două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ieșiri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date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diferite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câmpul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Adre</w:t>
      </w:r>
      <w:r>
        <w:rPr>
          <w:rFonts w:ascii="Times New Roman" w:eastAsia="Times New Roman" w:hAnsi="Times New Roman" w:cs="Times New Roman"/>
          <w:sz w:val="24"/>
        </w:rPr>
        <w:t>ss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Literal (Im</w:t>
      </w:r>
      <w:r>
        <w:rPr>
          <w:rFonts w:ascii="Times New Roman" w:eastAsia="Times New Roman" w:hAnsi="Times New Roman" w:cs="Times New Roman"/>
          <w:sz w:val="24"/>
        </w:rPr>
        <w:t>m</w:t>
      </w:r>
      <w:r w:rsidRPr="0014670F">
        <w:rPr>
          <w:rFonts w:ascii="Times New Roman" w:eastAsia="Times New Roman" w:hAnsi="Times New Roman" w:cs="Times New Roman"/>
          <w:sz w:val="24"/>
        </w:rPr>
        <w:t>ediat</w:t>
      </w:r>
      <w:r>
        <w:rPr>
          <w:rFonts w:ascii="Times New Roman" w:eastAsia="Times New Roman" w:hAnsi="Times New Roman" w:cs="Times New Roman"/>
          <w:sz w:val="24"/>
        </w:rPr>
        <w:t>e</w:t>
      </w:r>
      <w:r w:rsidRPr="0014670F">
        <w:rPr>
          <w:rFonts w:ascii="Times New Roman" w:eastAsia="Times New Roman" w:hAnsi="Times New Roman" w:cs="Times New Roman"/>
          <w:sz w:val="24"/>
        </w:rPr>
        <w:t xml:space="preserve">) 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instrucțiunii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din IR, care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la BUS1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BUS2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câmpul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adresă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cuvântului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curent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(CW) care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către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Microprogram Counter.</w:t>
      </w:r>
    </w:p>
    <w:p w14:paraId="48618E35" w14:textId="77777777" w:rsidR="00A949AC" w:rsidRPr="0014670F" w:rsidRDefault="00A949AC" w:rsidP="00A949AC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14:paraId="619972D9" w14:textId="77777777" w:rsidR="00A949AC" w:rsidRDefault="00A949AC" w:rsidP="00A949AC">
      <w:pPr>
        <w:spacing w:after="0"/>
        <w:ind w:left="708"/>
        <w:jc w:val="both"/>
      </w:pPr>
      <w:proofErr w:type="spellStart"/>
      <w:r w:rsidRPr="0014670F">
        <w:rPr>
          <w:rFonts w:ascii="Times New Roman" w:eastAsia="Times New Roman" w:hAnsi="Times New Roman" w:cs="Times New Roman"/>
          <w:sz w:val="24"/>
        </w:rPr>
        <w:t>Biții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cel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de-al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doilea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câmp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selecteaz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codul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condiție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ALU (~ CC0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sau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CC1)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determin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dac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microcodul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destinat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Contorului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program,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Memoriilor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Registrelor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și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ALU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trimis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i</w:t>
      </w:r>
      <w:r w:rsidRPr="0014670F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caz</w:t>
      </w:r>
      <w:r>
        <w:rPr>
          <w:rFonts w:ascii="Times New Roman" w:eastAsia="Times New Roman" w:hAnsi="Times New Roman" w:cs="Times New Roman"/>
          <w:sz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care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condiția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îndeplinită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care</w:t>
      </w:r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condiția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nu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îndeplinită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Această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facilitate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poate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fi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utilizată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pentru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14670F">
        <w:rPr>
          <w:rFonts w:ascii="Times New Roman" w:eastAsia="Times New Roman" w:hAnsi="Times New Roman" w:cs="Times New Roman"/>
          <w:sz w:val="24"/>
        </w:rPr>
        <w:t>a</w:t>
      </w:r>
      <w:proofErr w:type="gram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implementa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4670F">
        <w:rPr>
          <w:rFonts w:ascii="Times New Roman" w:eastAsia="Times New Roman" w:hAnsi="Times New Roman" w:cs="Times New Roman"/>
          <w:sz w:val="24"/>
        </w:rPr>
        <w:t>instrucțiuni</w:t>
      </w:r>
      <w:proofErr w:type="spellEnd"/>
      <w:r w:rsidRPr="0014670F">
        <w:rPr>
          <w:rFonts w:ascii="Times New Roman" w:eastAsia="Times New Roman" w:hAnsi="Times New Roman" w:cs="Times New Roman"/>
          <w:sz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</w:rPr>
        <w:t xml:space="preserve">salt </w:t>
      </w:r>
      <w:proofErr w:type="spellStart"/>
      <w:r>
        <w:rPr>
          <w:rFonts w:ascii="Times New Roman" w:eastAsia="Times New Roman" w:hAnsi="Times New Roman" w:cs="Times New Roman"/>
          <w:sz w:val="24"/>
        </w:rPr>
        <w:t>conditionat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14670F">
        <w:rPr>
          <w:rFonts w:ascii="Times New Roman" w:eastAsia="Times New Roman" w:hAnsi="Times New Roman" w:cs="Times New Roman"/>
          <w:sz w:val="24"/>
        </w:rPr>
        <w:t xml:space="preserve"> (BNEG, BNEZ).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7123B5" w14:textId="250DE3D0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D1FC5D" w14:textId="77777777" w:rsidR="008B4838" w:rsidRDefault="0013435A" w:rsidP="002514D8">
      <w:pPr>
        <w:tabs>
          <w:tab w:val="center" w:pos="1120"/>
        </w:tabs>
        <w:spacing w:after="10" w:line="249" w:lineRule="auto"/>
        <w:ind w:left="-15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974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974AB">
        <w:rPr>
          <w:rFonts w:ascii="Times New Roman" w:eastAsia="Times New Roman" w:hAnsi="Times New Roman" w:cs="Times New Roman"/>
          <w:sz w:val="32"/>
          <w:szCs w:val="32"/>
        </w:rPr>
        <w:tab/>
      </w:r>
      <w:r w:rsidR="00C974AB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</w:p>
    <w:p w14:paraId="6673B576" w14:textId="74D8185C" w:rsidR="00876D90" w:rsidRPr="00C974AB" w:rsidRDefault="008B4838" w:rsidP="002514D8">
      <w:pPr>
        <w:tabs>
          <w:tab w:val="center" w:pos="1120"/>
        </w:tabs>
        <w:spacing w:after="10" w:line="249" w:lineRule="auto"/>
        <w:ind w:left="-15"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C974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D322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3435A" w:rsidRPr="00C974AB">
        <w:rPr>
          <w:rFonts w:ascii="Times New Roman" w:eastAsia="Times New Roman" w:hAnsi="Times New Roman" w:cs="Times New Roman"/>
          <w:b/>
          <w:sz w:val="32"/>
          <w:szCs w:val="32"/>
        </w:rPr>
        <w:t>Emma2</w:t>
      </w:r>
      <w:r w:rsidR="0013435A" w:rsidRPr="00C974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E32A851" w14:textId="1C21787A" w:rsidR="00C974AB" w:rsidRDefault="0013435A" w:rsidP="002514D8">
      <w:pPr>
        <w:spacing w:after="12" w:line="249" w:lineRule="auto"/>
        <w:ind w:left="715" w:right="74" w:firstLine="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acesteia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</w:rPr>
        <w:t>leaga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componentele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4670F"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</w:t>
      </w:r>
      <w:r w:rsidR="00C974AB">
        <w:rPr>
          <w:rFonts w:ascii="Times New Roman" w:eastAsia="Times New Roman" w:hAnsi="Times New Roman" w:cs="Times New Roman"/>
          <w:sz w:val="24"/>
        </w:rPr>
        <w:t>s.</w:t>
      </w:r>
    </w:p>
    <w:p w14:paraId="4911366B" w14:textId="77777777" w:rsidR="00C974AB" w:rsidRDefault="00C974AB" w:rsidP="002514D8">
      <w:pPr>
        <w:spacing w:after="12" w:line="249" w:lineRule="auto"/>
        <w:ind w:right="74"/>
        <w:jc w:val="both"/>
        <w:rPr>
          <w:rFonts w:ascii="Times New Roman" w:eastAsia="Times New Roman" w:hAnsi="Times New Roman" w:cs="Times New Roman"/>
          <w:sz w:val="24"/>
        </w:rPr>
      </w:pPr>
    </w:p>
    <w:p w14:paraId="1D54039E" w14:textId="77777777" w:rsidR="00C974AB" w:rsidRDefault="00C974AB" w:rsidP="002514D8">
      <w:pPr>
        <w:spacing w:after="12" w:line="249" w:lineRule="auto"/>
        <w:ind w:left="715" w:right="74" w:firstLine="5"/>
        <w:jc w:val="both"/>
        <w:rPr>
          <w:rFonts w:ascii="Times New Roman" w:eastAsia="Times New Roman" w:hAnsi="Times New Roman" w:cs="Times New Roman"/>
          <w:sz w:val="24"/>
        </w:rPr>
      </w:pPr>
    </w:p>
    <w:p w14:paraId="0A0D6F64" w14:textId="4B17A58E" w:rsidR="00876D90" w:rsidRDefault="00876D90" w:rsidP="002514D8">
      <w:pPr>
        <w:spacing w:after="0"/>
        <w:ind w:right="4432"/>
        <w:jc w:val="both"/>
      </w:pPr>
    </w:p>
    <w:p w14:paraId="4077104B" w14:textId="77777777" w:rsidR="00876D90" w:rsidRPr="008B4838" w:rsidRDefault="0013435A" w:rsidP="00C848A9">
      <w:pPr>
        <w:pStyle w:val="Heading1"/>
      </w:pPr>
      <w:bookmarkStart w:id="57" w:name="_Toc54381787"/>
      <w:bookmarkStart w:id="58" w:name="_Toc56811460"/>
      <w:r w:rsidRPr="008B4838">
        <w:t>5.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Rezultate</w:t>
      </w:r>
      <w:proofErr w:type="spellEnd"/>
      <w:r w:rsidRPr="008B4838">
        <w:t xml:space="preserve"> </w:t>
      </w:r>
      <w:proofErr w:type="spellStart"/>
      <w:r w:rsidRPr="008B4838">
        <w:t>experimentale</w:t>
      </w:r>
      <w:bookmarkEnd w:id="57"/>
      <w:bookmarkEnd w:id="58"/>
      <w:proofErr w:type="spellEnd"/>
      <w:r w:rsidRPr="008B4838">
        <w:t xml:space="preserve"> </w:t>
      </w:r>
    </w:p>
    <w:p w14:paraId="32B8D33B" w14:textId="77777777" w:rsidR="00876D90" w:rsidRDefault="0013435A" w:rsidP="002514D8">
      <w:pPr>
        <w:spacing w:after="258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C4AEF" w14:textId="77777777" w:rsidR="00876D90" w:rsidRPr="008B4838" w:rsidRDefault="0013435A" w:rsidP="00C848A9">
      <w:pPr>
        <w:pStyle w:val="Heading2"/>
      </w:pPr>
      <w:bookmarkStart w:id="59" w:name="_Toc54381788"/>
      <w:bookmarkStart w:id="60" w:name="_Toc56811461"/>
      <w:r w:rsidRPr="008B4838">
        <w:t>5.1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Detalii</w:t>
      </w:r>
      <w:proofErr w:type="spellEnd"/>
      <w:r w:rsidRPr="008B4838">
        <w:t xml:space="preserve"> de </w:t>
      </w:r>
      <w:proofErr w:type="spellStart"/>
      <w:r w:rsidRPr="008B4838">
        <w:t>implementare</w:t>
      </w:r>
      <w:bookmarkEnd w:id="59"/>
      <w:bookmarkEnd w:id="60"/>
      <w:proofErr w:type="spellEnd"/>
      <w:r w:rsidRPr="008B4838">
        <w:t xml:space="preserve"> </w:t>
      </w:r>
    </w:p>
    <w:p w14:paraId="5C239E1F" w14:textId="77777777" w:rsidR="00876D90" w:rsidRDefault="0013435A" w:rsidP="002514D8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1FCFAC" w14:textId="2D32E403" w:rsidR="00514C2E" w:rsidRDefault="008B4838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mediul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dezvoltare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Vivado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sz w:val="24"/>
        </w:rPr>
        <w:t>efectuat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simularea.</w:t>
      </w:r>
      <w:r w:rsidR="00BC54F8">
        <w:rPr>
          <w:rFonts w:ascii="Times New Roman" w:eastAsia="Times New Roman" w:hAnsi="Times New Roman" w:cs="Times New Roman"/>
          <w:sz w:val="24"/>
        </w:rPr>
        <w:t>In</w:t>
      </w:r>
      <w:proofErr w:type="spellEnd"/>
      <w:proofErr w:type="gramEnd"/>
      <w:r w:rsidR="00BC54F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C54F8">
        <w:rPr>
          <w:rFonts w:ascii="Times New Roman" w:eastAsia="Times New Roman" w:hAnsi="Times New Roman" w:cs="Times New Roman"/>
          <w:sz w:val="24"/>
        </w:rPr>
        <w:t>continuare</w:t>
      </w:r>
      <w:proofErr w:type="spellEnd"/>
      <w:r w:rsidR="00BC54F8">
        <w:rPr>
          <w:rFonts w:ascii="Times New Roman" w:eastAsia="Times New Roman" w:hAnsi="Times New Roman" w:cs="Times New Roman"/>
          <w:sz w:val="24"/>
        </w:rPr>
        <w:t xml:space="preserve"> se </w:t>
      </w:r>
      <w:proofErr w:type="spellStart"/>
      <w:r w:rsidR="00BC54F8">
        <w:rPr>
          <w:rFonts w:ascii="Times New Roman" w:eastAsia="Times New Roman" w:hAnsi="Times New Roman" w:cs="Times New Roman"/>
          <w:sz w:val="24"/>
        </w:rPr>
        <w:t>vor</w:t>
      </w:r>
      <w:proofErr w:type="spellEnd"/>
      <w:r w:rsidR="00BC54F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C54F8">
        <w:rPr>
          <w:rFonts w:ascii="Times New Roman" w:eastAsia="Times New Roman" w:hAnsi="Times New Roman" w:cs="Times New Roman"/>
          <w:sz w:val="24"/>
        </w:rPr>
        <w:t>prezenta</w:t>
      </w:r>
      <w:proofErr w:type="spellEnd"/>
      <w:r w:rsidR="00BC54F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C54F8">
        <w:rPr>
          <w:rFonts w:ascii="Times New Roman" w:eastAsia="Times New Roman" w:hAnsi="Times New Roman" w:cs="Times New Roman"/>
          <w:sz w:val="24"/>
        </w:rPr>
        <w:t>componentele</w:t>
      </w:r>
      <w:proofErr w:type="spellEnd"/>
      <w:r w:rsidR="00BC54F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C54F8">
        <w:rPr>
          <w:rFonts w:ascii="Times New Roman" w:eastAsia="Times New Roman" w:hAnsi="Times New Roman" w:cs="Times New Roman"/>
          <w:sz w:val="24"/>
        </w:rPr>
        <w:t>implementate</w:t>
      </w:r>
      <w:proofErr w:type="spellEnd"/>
      <w:r w:rsidR="00BC54F8">
        <w:rPr>
          <w:rFonts w:ascii="Times New Roman" w:eastAsia="Times New Roman" w:hAnsi="Times New Roman" w:cs="Times New Roman"/>
          <w:sz w:val="24"/>
        </w:rPr>
        <w:t xml:space="preserve"> ale </w:t>
      </w:r>
      <w:proofErr w:type="spellStart"/>
      <w:r w:rsidR="00BC54F8"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 w:rsidR="00BC54F8">
        <w:rPr>
          <w:rFonts w:ascii="Times New Roman" w:eastAsia="Times New Roman" w:hAnsi="Times New Roman" w:cs="Times New Roman"/>
          <w:sz w:val="24"/>
        </w:rPr>
        <w:t xml:space="preserve"> EMMA-2:</w:t>
      </w:r>
    </w:p>
    <w:p w14:paraId="146222BB" w14:textId="0A3EFF20" w:rsidR="00BC54F8" w:rsidRDefault="00BC54F8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67CFB8AA" w14:textId="77777777" w:rsidR="007B0990" w:rsidRDefault="007B0990" w:rsidP="00DD322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368F8B87" w14:textId="77777777" w:rsidR="00D422E6" w:rsidRDefault="00D422E6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4BC40455" w14:textId="77777777" w:rsidR="00864E29" w:rsidRPr="00C848A9" w:rsidRDefault="00864E29" w:rsidP="00C848A9">
      <w:pPr>
        <w:pStyle w:val="Heading2"/>
      </w:pPr>
      <w:bookmarkStart w:id="61" w:name="_Toc56811462"/>
      <w:r w:rsidRPr="00C848A9">
        <w:lastRenderedPageBreak/>
        <w:t xml:space="preserve">5.2 Teste </w:t>
      </w:r>
      <w:proofErr w:type="spellStart"/>
      <w:r w:rsidRPr="00C848A9">
        <w:t>efectuate</w:t>
      </w:r>
      <w:bookmarkEnd w:id="61"/>
      <w:proofErr w:type="spellEnd"/>
    </w:p>
    <w:p w14:paraId="62B50B56" w14:textId="262606BF" w:rsidR="00D422E6" w:rsidRDefault="008445A3" w:rsidP="00C848A9">
      <w:pPr>
        <w:pStyle w:val="Heading3"/>
      </w:pPr>
      <w:bookmarkStart w:id="62" w:name="_Toc56811463"/>
      <w:r w:rsidRPr="00C848A9">
        <w:t xml:space="preserve">5.2.1 Teste generator de </w:t>
      </w:r>
      <w:proofErr w:type="spellStart"/>
      <w:r w:rsidRPr="00C848A9">
        <w:t>doua</w:t>
      </w:r>
      <w:proofErr w:type="spellEnd"/>
      <w:r w:rsidRPr="00C848A9">
        <w:t xml:space="preserve"> faze de </w:t>
      </w:r>
      <w:proofErr w:type="spellStart"/>
      <w:r w:rsidRPr="00C848A9">
        <w:t>ciclu</w:t>
      </w:r>
      <w:proofErr w:type="spellEnd"/>
      <w:r w:rsidRPr="00C848A9">
        <w:t xml:space="preserve"> de </w:t>
      </w:r>
      <w:proofErr w:type="spellStart"/>
      <w:r w:rsidRPr="00C848A9">
        <w:t>ceas</w:t>
      </w:r>
      <w:bookmarkEnd w:id="62"/>
      <w:proofErr w:type="spellEnd"/>
    </w:p>
    <w:p w14:paraId="1BDDA02F" w14:textId="4C5F9794" w:rsidR="00052DF5" w:rsidRDefault="00052DF5" w:rsidP="00052DF5">
      <w:r>
        <w:tab/>
      </w:r>
      <w:r>
        <w:rPr>
          <w:noProof/>
        </w:rPr>
        <w:drawing>
          <wp:inline distT="0" distB="0" distL="0" distR="0" wp14:anchorId="477EB8B4" wp14:editId="1AC10A85">
            <wp:extent cx="47053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E3F5" w14:textId="16DB00FB" w:rsidR="00052DF5" w:rsidRDefault="00052DF5" w:rsidP="00F618AE">
      <w:pPr>
        <w:ind w:left="693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618A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8AE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F618AE">
        <w:rPr>
          <w:rFonts w:ascii="Times New Roman" w:hAnsi="Times New Roman" w:cs="Times New Roman"/>
          <w:sz w:val="24"/>
          <w:szCs w:val="24"/>
        </w:rPr>
        <w:t xml:space="preserve"> ca </w:t>
      </w:r>
      <w:r w:rsidR="00F618AE" w:rsidRPr="00F618AE">
        <w:rPr>
          <w:rFonts w:ascii="Times New Roman" w:hAnsi="Times New Roman" w:cs="Times New Roman"/>
          <w:sz w:val="24"/>
          <w:szCs w:val="24"/>
        </w:rPr>
        <w:t>Clock-ul</w:t>
      </w:r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 w:rsidRPr="00F618AE">
        <w:rPr>
          <w:rFonts w:ascii="Times New Roman" w:hAnsi="Times New Roman" w:cs="Times New Roman"/>
          <w:sz w:val="24"/>
          <w:szCs w:val="24"/>
        </w:rPr>
        <w:t>alterneaza</w:t>
      </w:r>
      <w:proofErr w:type="spellEnd"/>
      <w:r w:rsidR="00F618AE" w:rsidRP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 w:rsidRPr="00F618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F618AE" w:rsidRP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crescatoare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rising’edge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falling’edge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5ns. (Interval de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impus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proiectant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)</w:t>
      </w:r>
    </w:p>
    <w:p w14:paraId="5D82B54A" w14:textId="212B8440" w:rsidR="000B5629" w:rsidRDefault="00F618AE" w:rsidP="007B0990">
      <w:pPr>
        <w:ind w:left="6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‘0’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‘1’.</w:t>
      </w:r>
    </w:p>
    <w:p w14:paraId="1D7D446C" w14:textId="77777777" w:rsidR="00DD322D" w:rsidRPr="00F618AE" w:rsidRDefault="00DD322D" w:rsidP="007B0990">
      <w:pPr>
        <w:ind w:left="693"/>
        <w:rPr>
          <w:rFonts w:ascii="Times New Roman" w:hAnsi="Times New Roman" w:cs="Times New Roman"/>
          <w:sz w:val="24"/>
          <w:szCs w:val="24"/>
        </w:rPr>
      </w:pPr>
    </w:p>
    <w:p w14:paraId="13744B0F" w14:textId="5D3AC4D5" w:rsidR="008445A3" w:rsidRDefault="008445A3" w:rsidP="00C848A9">
      <w:pPr>
        <w:pStyle w:val="Heading3"/>
      </w:pPr>
      <w:bookmarkStart w:id="63" w:name="_Toc56811464"/>
      <w:r w:rsidRPr="008445A3">
        <w:t>5.</w:t>
      </w:r>
      <w:r w:rsidR="00C848A9">
        <w:t>2</w:t>
      </w:r>
      <w:r w:rsidRPr="008445A3">
        <w:t>.2 Teste MPC</w:t>
      </w:r>
      <w:bookmarkEnd w:id="63"/>
    </w:p>
    <w:p w14:paraId="329DFB51" w14:textId="74957C77" w:rsidR="00F618AE" w:rsidRDefault="00F618AE" w:rsidP="00F618AE">
      <w:r>
        <w:tab/>
      </w:r>
      <w:r w:rsidR="002C3226">
        <w:rPr>
          <w:noProof/>
        </w:rPr>
        <w:drawing>
          <wp:inline distT="0" distB="0" distL="0" distR="0" wp14:anchorId="20B8A9E1" wp14:editId="15C7EA10">
            <wp:extent cx="45529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B899" w14:textId="77777777" w:rsidR="000B5629" w:rsidRDefault="000B5629" w:rsidP="000B5629">
      <w:pPr>
        <w:ind w:left="693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MPC-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</w:t>
      </w:r>
      <w:r w:rsidRPr="000B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+1.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</w:t>
      </w:r>
      <w:r w:rsidRPr="000B5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salt </w:t>
      </w:r>
      <w:proofErr w:type="spellStart"/>
      <w:r>
        <w:rPr>
          <w:rFonts w:ascii="Times New Roman" w:hAnsi="Times New Roman" w:cs="Times New Roman"/>
          <w:sz w:val="24"/>
          <w:szCs w:val="24"/>
        </w:rPr>
        <w:t>neconditionat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final 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saltul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neconditionat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 </w:t>
      </w:r>
    </w:p>
    <w:p w14:paraId="78038922" w14:textId="44BFF141" w:rsidR="000B5629" w:rsidRDefault="000B5629" w:rsidP="007B0990">
      <w:pPr>
        <w:ind w:left="6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&lt;-</w:t>
      </w:r>
      <w:r w:rsidRPr="000B5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+ 4; (5+4=9) </w:t>
      </w:r>
    </w:p>
    <w:p w14:paraId="129729DA" w14:textId="77777777" w:rsidR="007B0990" w:rsidRPr="000B5629" w:rsidRDefault="007B0990" w:rsidP="007B0990">
      <w:pPr>
        <w:ind w:left="693"/>
        <w:rPr>
          <w:rFonts w:ascii="Times New Roman" w:hAnsi="Times New Roman" w:cs="Times New Roman"/>
          <w:sz w:val="24"/>
          <w:szCs w:val="24"/>
        </w:rPr>
      </w:pPr>
    </w:p>
    <w:p w14:paraId="2E6839AC" w14:textId="796BC5EE" w:rsidR="00BC54F8" w:rsidRPr="00EB6A16" w:rsidRDefault="00864E29" w:rsidP="00EB6A16">
      <w:pPr>
        <w:pStyle w:val="Heading3"/>
        <w:rPr>
          <w:rFonts w:eastAsia="Times New Roman"/>
          <w:color w:val="auto"/>
        </w:rPr>
      </w:pPr>
      <w:bookmarkStart w:id="64" w:name="_Toc56811465"/>
      <w:r w:rsidRPr="008445A3">
        <w:t>5.</w:t>
      </w:r>
      <w:r w:rsidR="008445A3" w:rsidRPr="008445A3">
        <w:t>2</w:t>
      </w:r>
      <w:r w:rsidRPr="008445A3">
        <w:t xml:space="preserve">.3 Teste </w:t>
      </w:r>
      <w:proofErr w:type="spellStart"/>
      <w:r w:rsidRPr="008445A3">
        <w:t>Registrii</w:t>
      </w:r>
      <w:bookmarkEnd w:id="64"/>
      <w:proofErr w:type="spellEnd"/>
    </w:p>
    <w:p w14:paraId="284DC6F5" w14:textId="4EAA0A99" w:rsidR="008445A3" w:rsidRDefault="00D278EB" w:rsidP="002514D8">
      <w:pPr>
        <w:spacing w:after="305" w:line="249" w:lineRule="auto"/>
        <w:ind w:left="718" w:right="7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3515918" wp14:editId="6E019B27">
            <wp:extent cx="599122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B700" w14:textId="5D053C94" w:rsidR="008445A3" w:rsidRDefault="00D278EB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Simularea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unitatii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sz w:val="24"/>
        </w:rPr>
        <w:t>efectuat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etapei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scriere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registru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primeste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adresei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etapa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citire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care </w:t>
      </w:r>
      <w:proofErr w:type="spellStart"/>
      <w:r>
        <w:rPr>
          <w:rFonts w:ascii="Times New Roman" w:eastAsia="Times New Roman" w:hAnsi="Times New Roman" w:cs="Times New Roman"/>
          <w:sz w:val="24"/>
        </w:rPr>
        <w:t>citim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7BDF">
        <w:rPr>
          <w:rFonts w:ascii="Times New Roman" w:eastAsia="Times New Roman" w:hAnsi="Times New Roman" w:cs="Times New Roman"/>
          <w:sz w:val="24"/>
        </w:rPr>
        <w:t xml:space="preserve">in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paralel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de la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lastRenderedPageBreak/>
        <w:t>si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de la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i+8,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astfel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verificam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mai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rapid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valorile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scrise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corectitudinea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D7BDF">
        <w:rPr>
          <w:rFonts w:ascii="Times New Roman" w:eastAsia="Times New Roman" w:hAnsi="Times New Roman" w:cs="Times New Roman"/>
          <w:sz w:val="24"/>
        </w:rPr>
        <w:t>functionarii</w:t>
      </w:r>
      <w:proofErr w:type="spellEnd"/>
      <w:r w:rsidR="00DD7BDF">
        <w:rPr>
          <w:rFonts w:ascii="Times New Roman" w:eastAsia="Times New Roman" w:hAnsi="Times New Roman" w:cs="Times New Roman"/>
          <w:sz w:val="24"/>
        </w:rPr>
        <w:t>.</w:t>
      </w:r>
    </w:p>
    <w:p w14:paraId="51F5E740" w14:textId="622B3A45" w:rsidR="008445A3" w:rsidRDefault="008445A3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F6741B5" w14:textId="3FE9C6E3" w:rsidR="007B0990" w:rsidRDefault="007B0990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067FD034" w14:textId="061373BF" w:rsidR="007B0990" w:rsidRDefault="007B0990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334C1B70" w14:textId="3D47F92D" w:rsidR="007B0990" w:rsidRDefault="007B0990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0D2F01F3" w14:textId="77777777" w:rsidR="007B0990" w:rsidRDefault="007B0990" w:rsidP="002514D8">
      <w:pPr>
        <w:spacing w:after="0"/>
        <w:ind w:left="703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05E84C8A" w14:textId="1F6F1487" w:rsidR="008445A3" w:rsidRDefault="008445A3" w:rsidP="00C848A9">
      <w:pPr>
        <w:pStyle w:val="Heading3"/>
      </w:pPr>
      <w:bookmarkStart w:id="65" w:name="_Toc56811466"/>
      <w:r w:rsidRPr="008445A3">
        <w:t>5.2.4 Teste ALU</w:t>
      </w:r>
      <w:bookmarkEnd w:id="65"/>
    </w:p>
    <w:p w14:paraId="03733838" w14:textId="01D10EB1" w:rsidR="00C21F34" w:rsidRPr="00C21F34" w:rsidRDefault="00C21F34" w:rsidP="00C21F34">
      <w:r>
        <w:tab/>
      </w:r>
      <w:r>
        <w:rPr>
          <w:noProof/>
        </w:rPr>
        <w:drawing>
          <wp:inline distT="0" distB="0" distL="0" distR="0" wp14:anchorId="5CB2CB2D" wp14:editId="6D481817">
            <wp:extent cx="58293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774F" w14:textId="4DF2E9E8" w:rsidR="00C21F34" w:rsidRDefault="00C21F34" w:rsidP="00847E50">
      <w:pPr>
        <w:ind w:left="693"/>
      </w:pPr>
      <w:r>
        <w:tab/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unitatii</w:t>
      </w:r>
      <w:proofErr w:type="spellEnd"/>
      <w:r>
        <w:t xml:space="preserve"> </w:t>
      </w:r>
      <w:proofErr w:type="spellStart"/>
      <w:r>
        <w:t>aritmetica-logica</w:t>
      </w:r>
      <w:proofErr w:type="spellEnd"/>
      <w:r>
        <w:t xml:space="preserve"> a </w:t>
      </w:r>
      <w:proofErr w:type="spellStart"/>
      <w:r>
        <w:t>presupus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spellStart"/>
      <w:r>
        <w:t>registrii</w:t>
      </w:r>
      <w:proofErr w:type="spellEnd"/>
      <w:r>
        <w:t>: A=</w:t>
      </w:r>
      <w:proofErr w:type="gramStart"/>
      <w:r>
        <w:t>5,B</w:t>
      </w:r>
      <w:proofErr w:type="gramEnd"/>
      <w:r>
        <w:t>=</w:t>
      </w:r>
      <w:r w:rsidR="00847E50">
        <w:t xml:space="preserve">2. Si </w:t>
      </w:r>
      <w:proofErr w:type="gramStart"/>
      <w:r w:rsidR="00847E50">
        <w:t>a</w:t>
      </w:r>
      <w:proofErr w:type="gramEnd"/>
      <w:r w:rsidR="00847E50">
        <w:t xml:space="preserve"> </w:t>
      </w:r>
      <w:proofErr w:type="spellStart"/>
      <w:r w:rsidR="00847E50">
        <w:t>efectua</w:t>
      </w:r>
      <w:proofErr w:type="spellEnd"/>
      <w:r w:rsidR="00847E50">
        <w:t xml:space="preserve"> pe rand </w:t>
      </w:r>
      <w:proofErr w:type="spellStart"/>
      <w:r w:rsidR="00847E50">
        <w:t>toate</w:t>
      </w:r>
      <w:proofErr w:type="spellEnd"/>
      <w:r w:rsidR="00847E50">
        <w:t xml:space="preserve"> </w:t>
      </w:r>
      <w:proofErr w:type="spellStart"/>
      <w:r w:rsidR="00847E50">
        <w:t>operatiilede</w:t>
      </w:r>
      <w:proofErr w:type="spellEnd"/>
      <w:r w:rsidR="00847E50">
        <w:t xml:space="preserve"> </w:t>
      </w:r>
      <w:proofErr w:type="spellStart"/>
      <w:r w:rsidR="00847E50">
        <w:t>baza</w:t>
      </w:r>
      <w:proofErr w:type="spellEnd"/>
      <w:r w:rsidR="00847E50">
        <w:t xml:space="preserve"> </w:t>
      </w:r>
      <w:proofErr w:type="spellStart"/>
      <w:r w:rsidR="00847E50">
        <w:t>disponibile</w:t>
      </w:r>
      <w:proofErr w:type="spellEnd"/>
      <w:r w:rsidR="00847E50">
        <w:t xml:space="preserve"> pe rand. (ex. 5+2=7, 5-2=3, etc.)</w:t>
      </w:r>
    </w:p>
    <w:p w14:paraId="7B04406B" w14:textId="77777777" w:rsidR="00847E50" w:rsidRPr="00C21F34" w:rsidRDefault="00847E50" w:rsidP="00847E50">
      <w:pPr>
        <w:ind w:left="693"/>
      </w:pPr>
    </w:p>
    <w:p w14:paraId="57764721" w14:textId="34EA9DAC" w:rsidR="00BC54F8" w:rsidRDefault="008445A3" w:rsidP="00C848A9">
      <w:pPr>
        <w:pStyle w:val="Heading3"/>
      </w:pPr>
      <w:bookmarkStart w:id="66" w:name="_Toc56811467"/>
      <w:r w:rsidRPr="008445A3">
        <w:t>5.2.5 Teste Program Counter</w:t>
      </w:r>
      <w:bookmarkEnd w:id="66"/>
    </w:p>
    <w:p w14:paraId="27AF8E80" w14:textId="5023111F" w:rsidR="000B5629" w:rsidRDefault="000B5629" w:rsidP="000B5629">
      <w:r>
        <w:tab/>
      </w:r>
      <w:r w:rsidR="00C21F34">
        <w:rPr>
          <w:noProof/>
        </w:rPr>
        <w:drawing>
          <wp:inline distT="0" distB="0" distL="0" distR="0" wp14:anchorId="2918286B" wp14:editId="3CEC9C9F">
            <wp:extent cx="3952875" cy="156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3B9F" w14:textId="59710CB0" w:rsidR="00C21F34" w:rsidRPr="00C21F34" w:rsidRDefault="00C21F34" w:rsidP="00C21F3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1F34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PC-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similar ca la MPC.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Testam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incrementarea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+1.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Mc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primita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Unitatea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microcod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&lt;- 5 ca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la un salt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neconditionat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la final am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saltul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neconditionat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21F34">
        <w:rPr>
          <w:rFonts w:ascii="Times New Roman" w:hAnsi="Times New Roman" w:cs="Times New Roman"/>
          <w:sz w:val="24"/>
          <w:szCs w:val="24"/>
        </w:rPr>
        <w:t xml:space="preserve">care 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proofErr w:type="gramEnd"/>
      <w:r w:rsidRPr="00C21F34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C21F34">
        <w:rPr>
          <w:rFonts w:ascii="Times New Roman" w:hAnsi="Times New Roman" w:cs="Times New Roman"/>
          <w:sz w:val="24"/>
          <w:szCs w:val="24"/>
        </w:rPr>
        <w:t>NextAddress</w:t>
      </w:r>
      <w:proofErr w:type="spellEnd"/>
      <w:r w:rsidRPr="00C21F34">
        <w:rPr>
          <w:rFonts w:ascii="Times New Roman" w:hAnsi="Times New Roman" w:cs="Times New Roman"/>
          <w:sz w:val="24"/>
          <w:szCs w:val="24"/>
        </w:rPr>
        <w:t xml:space="preserve"> + 4; (5+4=9)</w:t>
      </w:r>
    </w:p>
    <w:p w14:paraId="5BA2FB00" w14:textId="16842145" w:rsidR="00C21F34" w:rsidRPr="000B5629" w:rsidRDefault="00C21F34" w:rsidP="000B5629">
      <w:r>
        <w:tab/>
      </w:r>
    </w:p>
    <w:p w14:paraId="657F0766" w14:textId="4AC8F30C" w:rsidR="00847E50" w:rsidRPr="00847E50" w:rsidRDefault="008445A3" w:rsidP="007B0990">
      <w:pPr>
        <w:pStyle w:val="Heading3"/>
      </w:pPr>
      <w:bookmarkStart w:id="67" w:name="_Toc56811468"/>
      <w:r w:rsidRPr="008445A3">
        <w:t>5.</w:t>
      </w:r>
      <w:r>
        <w:t>2</w:t>
      </w:r>
      <w:r w:rsidRPr="008445A3">
        <w:t>.6 Test</w:t>
      </w:r>
      <w:r>
        <w:t>e</w:t>
      </w:r>
      <w:r w:rsidRPr="008445A3">
        <w:t xml:space="preserve"> Instruction Memory</w:t>
      </w:r>
      <w:bookmarkEnd w:id="67"/>
    </w:p>
    <w:p w14:paraId="3EF53F4D" w14:textId="554BBF0D" w:rsidR="00847E50" w:rsidRDefault="00847E50" w:rsidP="00847E50">
      <w:r>
        <w:lastRenderedPageBreak/>
        <w:tab/>
      </w:r>
      <w:r>
        <w:rPr>
          <w:noProof/>
        </w:rPr>
        <w:drawing>
          <wp:inline distT="0" distB="0" distL="0" distR="0" wp14:anchorId="054BDE7A" wp14:editId="00B8677C">
            <wp:extent cx="493395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3E3F" w14:textId="1A20DFF0" w:rsidR="00847E50" w:rsidRDefault="00847E50" w:rsidP="00847E50">
      <w:pPr>
        <w:ind w:left="600"/>
      </w:pPr>
      <w:proofErr w:type="spellStart"/>
      <w:r>
        <w:t>Simularea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de </w:t>
      </w:r>
      <w:proofErr w:type="spellStart"/>
      <w:r>
        <w:t>instructiuni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efectuata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</w:t>
      </w:r>
      <w:proofErr w:type="gramStart"/>
      <w:r>
        <w:t xml:space="preserve">100,   </w:t>
      </w:r>
      <w:proofErr w:type="gramEnd"/>
      <w:r>
        <w:t xml:space="preserve">    </w:t>
      </w:r>
      <w:proofErr w:type="spellStart"/>
      <w:r>
        <w:t>accesam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la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x”0064”,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semnalam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aspect.</w:t>
      </w:r>
    </w:p>
    <w:p w14:paraId="7A3BC616" w14:textId="77777777" w:rsidR="007B0990" w:rsidRPr="00847E50" w:rsidRDefault="007B0990" w:rsidP="00847E50">
      <w:pPr>
        <w:ind w:left="600"/>
      </w:pPr>
    </w:p>
    <w:p w14:paraId="114034C5" w14:textId="35198C80" w:rsidR="008445A3" w:rsidRDefault="008445A3" w:rsidP="00C848A9">
      <w:pPr>
        <w:pStyle w:val="Heading3"/>
      </w:pPr>
      <w:bookmarkStart w:id="68" w:name="_Toc56811469"/>
      <w:r w:rsidRPr="008445A3">
        <w:t>5.2.7 Teste Data Memory</w:t>
      </w:r>
      <w:bookmarkEnd w:id="68"/>
    </w:p>
    <w:p w14:paraId="302FE311" w14:textId="639A42E5" w:rsidR="002E58FD" w:rsidRPr="002E58FD" w:rsidRDefault="002E58FD" w:rsidP="002E58FD">
      <w:r>
        <w:tab/>
      </w:r>
      <w:r>
        <w:rPr>
          <w:noProof/>
        </w:rPr>
        <w:drawing>
          <wp:inline distT="0" distB="0" distL="0" distR="0" wp14:anchorId="075AE258" wp14:editId="56F08139">
            <wp:extent cx="347662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2C7C" w14:textId="69B6AD69" w:rsidR="002E58FD" w:rsidRDefault="002E58FD" w:rsidP="003D5C43">
      <w:pPr>
        <w:ind w:left="693"/>
      </w:pPr>
      <w:r>
        <w:tab/>
      </w:r>
      <w:proofErr w:type="spellStart"/>
      <w:r>
        <w:t>Simularea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de date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scierii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tact,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memorie</w:t>
      </w:r>
      <w:proofErr w:type="spellEnd"/>
      <w:r>
        <w:t xml:space="preserve"> care se </w:t>
      </w:r>
      <w:proofErr w:type="spellStart"/>
      <w:r>
        <w:t>realizeaza</w:t>
      </w:r>
      <w:proofErr w:type="spellEnd"/>
      <w:r>
        <w:t xml:space="preserve"> in 2 faze de </w:t>
      </w:r>
      <w:proofErr w:type="spellStart"/>
      <w:r>
        <w:t>ceas</w:t>
      </w:r>
      <w:proofErr w:type="spellEnd"/>
      <w:r>
        <w:t>.</w:t>
      </w:r>
      <w:r>
        <w:tab/>
      </w:r>
    </w:p>
    <w:p w14:paraId="20278E9B" w14:textId="77777777" w:rsidR="00DD322D" w:rsidRPr="002E58FD" w:rsidRDefault="00DD322D" w:rsidP="003D5C43">
      <w:pPr>
        <w:ind w:left="693"/>
      </w:pPr>
    </w:p>
    <w:p w14:paraId="60F4ACA8" w14:textId="1456C3D0" w:rsidR="008445A3" w:rsidRPr="008445A3" w:rsidRDefault="008445A3" w:rsidP="00C848A9">
      <w:pPr>
        <w:pStyle w:val="Heading3"/>
      </w:pPr>
      <w:bookmarkStart w:id="69" w:name="_Toc56811471"/>
      <w:r w:rsidRPr="008445A3">
        <w:t>5.</w:t>
      </w:r>
      <w:r>
        <w:t>2</w:t>
      </w:r>
      <w:r w:rsidRPr="008445A3">
        <w:t>.</w:t>
      </w:r>
      <w:r w:rsidR="003D5C43">
        <w:t>8</w:t>
      </w:r>
      <w:r w:rsidRPr="008445A3">
        <w:t xml:space="preserve"> Teste </w:t>
      </w:r>
      <w:proofErr w:type="spellStart"/>
      <w:r w:rsidRPr="008445A3">
        <w:t>procesor</w:t>
      </w:r>
      <w:bookmarkEnd w:id="69"/>
      <w:proofErr w:type="spellEnd"/>
    </w:p>
    <w:p w14:paraId="3076D86B" w14:textId="64DA1808" w:rsidR="00B95974" w:rsidRDefault="00DD7BDF" w:rsidP="002514D8">
      <w:pPr>
        <w:spacing w:after="305" w:line="249" w:lineRule="auto"/>
        <w:ind w:right="7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B4462E2" wp14:editId="61CB709C">
            <wp:extent cx="5991225" cy="1771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B693" w14:textId="65280F76" w:rsidR="00D82C8B" w:rsidRDefault="00DD7BDF" w:rsidP="00D82C8B">
      <w:pPr>
        <w:spacing w:after="305" w:line="249" w:lineRule="auto"/>
        <w:ind w:left="720" w:right="7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82C8B">
        <w:rPr>
          <w:rFonts w:ascii="Times New Roman" w:eastAsia="Times New Roman" w:hAnsi="Times New Roman" w:cs="Times New Roman"/>
          <w:sz w:val="24"/>
        </w:rPr>
        <w:t xml:space="preserve">s-a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realizat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pe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operatii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single-cycle, precum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primul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exemplu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adunare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simpla.In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a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cest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caz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avem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i</w:t>
      </w:r>
      <w:bookmarkStart w:id="70" w:name="_GoBack"/>
      <w:bookmarkEnd w:id="70"/>
      <w:r w:rsidR="00D82C8B">
        <w:rPr>
          <w:rFonts w:ascii="Times New Roman" w:eastAsia="Times New Roman" w:hAnsi="Times New Roman" w:cs="Times New Roman"/>
          <w:sz w:val="24"/>
        </w:rPr>
        <w:t xml:space="preserve">n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setul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declarati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cu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valorile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: $1=1, $2=2.Ca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rezultat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adunarii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am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atribuit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valoarea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din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registrul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accumulator la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semnalul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Data,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astfel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indicand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ca la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adunarea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celor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doi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registrii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rezultatul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operatiei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este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2C8B">
        <w:rPr>
          <w:rFonts w:ascii="Times New Roman" w:eastAsia="Times New Roman" w:hAnsi="Times New Roman" w:cs="Times New Roman"/>
          <w:sz w:val="24"/>
        </w:rPr>
        <w:t>egal</w:t>
      </w:r>
      <w:proofErr w:type="spellEnd"/>
      <w:r w:rsidR="00D82C8B">
        <w:rPr>
          <w:rFonts w:ascii="Times New Roman" w:eastAsia="Times New Roman" w:hAnsi="Times New Roman" w:cs="Times New Roman"/>
          <w:sz w:val="24"/>
        </w:rPr>
        <w:t xml:space="preserve"> cu 3.</w:t>
      </w:r>
    </w:p>
    <w:p w14:paraId="31664016" w14:textId="3AB55B31" w:rsidR="00D82C8B" w:rsidRDefault="00D82C8B" w:rsidP="00D82C8B">
      <w:pPr>
        <w:spacing w:after="305" w:line="249" w:lineRule="auto"/>
        <w:ind w:left="720" w:right="74"/>
        <w:jc w:val="both"/>
        <w:rPr>
          <w:rFonts w:ascii="Times New Roman" w:eastAsia="Times New Roman" w:hAnsi="Times New Roman" w:cs="Times New Roman"/>
          <w:sz w:val="24"/>
        </w:rPr>
      </w:pPr>
    </w:p>
    <w:p w14:paraId="5A78406A" w14:textId="77777777" w:rsidR="00D82C8B" w:rsidRDefault="00D82C8B" w:rsidP="00D82C8B">
      <w:pPr>
        <w:spacing w:after="305" w:line="249" w:lineRule="auto"/>
        <w:ind w:left="720" w:right="74"/>
        <w:jc w:val="both"/>
        <w:rPr>
          <w:rFonts w:ascii="Times New Roman" w:eastAsia="Times New Roman" w:hAnsi="Times New Roman" w:cs="Times New Roman"/>
          <w:sz w:val="24"/>
        </w:rPr>
      </w:pPr>
    </w:p>
    <w:p w14:paraId="628E4E44" w14:textId="039DAB88" w:rsidR="00D82C8B" w:rsidRDefault="00D82C8B" w:rsidP="00D82C8B">
      <w:pPr>
        <w:spacing w:after="305" w:line="249" w:lineRule="auto"/>
        <w:ind w:left="720" w:right="7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1FCAC8D7" w14:textId="5F66B558" w:rsidR="00876D90" w:rsidRPr="008B4838" w:rsidRDefault="0013435A" w:rsidP="00C848A9">
      <w:pPr>
        <w:pStyle w:val="Heading1"/>
      </w:pPr>
      <w:bookmarkStart w:id="71" w:name="_Toc54381790"/>
      <w:bookmarkStart w:id="72" w:name="_Toc56811472"/>
      <w:r w:rsidRPr="008B4838">
        <w:t>6.</w:t>
      </w:r>
      <w:r w:rsidRPr="008B4838">
        <w:rPr>
          <w:rFonts w:ascii="Arial" w:eastAsia="Arial" w:hAnsi="Arial" w:cs="Arial"/>
        </w:rPr>
        <w:t xml:space="preserve"> </w:t>
      </w:r>
      <w:proofErr w:type="spellStart"/>
      <w:r w:rsidRPr="008B4838">
        <w:t>Concluzii</w:t>
      </w:r>
      <w:bookmarkEnd w:id="71"/>
      <w:bookmarkEnd w:id="72"/>
      <w:proofErr w:type="spellEnd"/>
      <w:r w:rsidRPr="008B4838">
        <w:t xml:space="preserve"> </w:t>
      </w:r>
    </w:p>
    <w:p w14:paraId="41879096" w14:textId="77777777" w:rsidR="00876D90" w:rsidRDefault="0013435A" w:rsidP="002514D8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85A5AC" w14:textId="7F277C16" w:rsidR="00EF1C42" w:rsidRDefault="00A949AC" w:rsidP="002514D8">
      <w:pPr>
        <w:spacing w:after="12" w:line="249" w:lineRule="auto"/>
        <w:ind w:left="-15" w:right="74"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Proiectul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presupus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realizarea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EMMA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</w:rPr>
        <w:t>implementeaza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operatii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tip load/store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operatii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logice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aritmetice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registre.</w:t>
      </w:r>
      <w:r>
        <w:rPr>
          <w:rFonts w:ascii="Times New Roman" w:eastAsia="Times New Roman" w:hAnsi="Times New Roman" w:cs="Times New Roman"/>
          <w:sz w:val="24"/>
        </w:rPr>
        <w:t xml:space="preserve">EMMA2 se </w:t>
      </w:r>
      <w:proofErr w:type="spellStart"/>
      <w:r>
        <w:rPr>
          <w:rFonts w:ascii="Times New Roman" w:eastAsia="Times New Roman" w:hAnsi="Times New Roman" w:cs="Times New Roman"/>
          <w:sz w:val="24"/>
        </w:rPr>
        <w:t>diferentiaza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fata de </w:t>
      </w:r>
      <w:proofErr w:type="spellStart"/>
      <w:r>
        <w:rPr>
          <w:rFonts w:ascii="Times New Roman" w:eastAsia="Times New Roman" w:hAnsi="Times New Roman" w:cs="Times New Roman"/>
          <w:sz w:val="24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procesoare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operare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accesarea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memorii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microcod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determina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</w:rPr>
        <w:t>absolut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asupra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celorlalte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componente.Aceasta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gandire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functionala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microcod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 se pare de mare </w:t>
      </w:r>
      <w:proofErr w:type="spellStart"/>
      <w:r>
        <w:rPr>
          <w:rFonts w:ascii="Times New Roman" w:eastAsia="Times New Roman" w:hAnsi="Times New Roman" w:cs="Times New Roman"/>
          <w:sz w:val="24"/>
        </w:rPr>
        <w:t>folos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da </w:t>
      </w:r>
      <w:proofErr w:type="spellStart"/>
      <w:r>
        <w:rPr>
          <w:rFonts w:ascii="Times New Roman" w:eastAsia="Times New Roman" w:hAnsi="Times New Roman" w:cs="Times New Roman"/>
          <w:sz w:val="24"/>
        </w:rPr>
        <w:t>comenzi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processor de </w:t>
      </w:r>
      <w:proofErr w:type="spellStart"/>
      <w:r>
        <w:rPr>
          <w:rFonts w:ascii="Times New Roman" w:eastAsia="Times New Roman" w:hAnsi="Times New Roman" w:cs="Times New Roman"/>
          <w:sz w:val="24"/>
        </w:rPr>
        <w:t>performanta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inalta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8D05426" w14:textId="77777777" w:rsidR="00DD322D" w:rsidRDefault="00DD322D" w:rsidP="002514D8">
      <w:pPr>
        <w:spacing w:after="12" w:line="249" w:lineRule="auto"/>
        <w:ind w:left="-15" w:right="74"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55ADE8AC" w14:textId="15458B1F" w:rsidR="00EF1C42" w:rsidRPr="0044083F" w:rsidRDefault="00EF1C42" w:rsidP="002514D8">
      <w:pPr>
        <w:spacing w:after="12" w:line="249" w:lineRule="auto"/>
        <w:ind w:right="7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1C4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Manual de </w:t>
      </w:r>
      <w:proofErr w:type="spellStart"/>
      <w:r w:rsidRPr="00EF1C42">
        <w:rPr>
          <w:rFonts w:ascii="Times New Roman" w:eastAsia="Times New Roman" w:hAnsi="Times New Roman" w:cs="Times New Roman"/>
          <w:b/>
          <w:bCs/>
          <w:sz w:val="32"/>
          <w:szCs w:val="32"/>
        </w:rPr>
        <w:t>utilizare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executia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instructiunilor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5CC82967" w14:textId="77777777" w:rsidR="005758A0" w:rsidRDefault="005758A0" w:rsidP="002514D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739682" w14:textId="0274FADA" w:rsidR="00514C2E" w:rsidRDefault="0044083F" w:rsidP="002514D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deschida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mediul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proiectare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viziona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detaliu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083F">
        <w:rPr>
          <w:rFonts w:ascii="Times New Roman" w:eastAsia="Times New Roman" w:hAnsi="Times New Roman" w:cs="Times New Roman"/>
          <w:sz w:val="24"/>
          <w:szCs w:val="24"/>
        </w:rPr>
        <w:t>fiecarei</w:t>
      </w:r>
      <w:proofErr w:type="spellEnd"/>
      <w:r w:rsidRPr="00440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aferente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realizate.Asadar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cuprinde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EA8A4" w14:textId="05E934B5" w:rsidR="0044083F" w:rsidRDefault="0044083F" w:rsidP="002514D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deschiderea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</w:t>
      </w:r>
      <w:r w:rsidR="009731E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selectarea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acesteia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panoul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31E4" w:rsidRPr="009731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PROJECT MANAGER -&gt; Sources -&gt; Simulation</w:t>
      </w:r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sources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selecta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“Set as Top”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componenta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aleasa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componenta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respectiva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selectie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specifica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rulare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simularii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calea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31E4" w:rsidRPr="009731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PROJECT MANAGER -&gt; Settings -&gt; Simulation -&gt;</w:t>
      </w:r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 w:rsidRPr="009731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x.sim.simulate.runtime</w:t>
      </w:r>
      <w:proofErr w:type="spellEnd"/>
      <w:r w:rsidR="009731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introduce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9731E4">
        <w:rPr>
          <w:rFonts w:ascii="Times New Roman" w:eastAsia="Times New Roman" w:hAnsi="Times New Roman" w:cs="Times New Roman"/>
          <w:sz w:val="24"/>
          <w:szCs w:val="24"/>
        </w:rPr>
        <w:t>nanosecunde</w:t>
      </w:r>
      <w:proofErr w:type="spellEnd"/>
      <w:r w:rsidR="009731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Recomand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incadreze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de 200-1000ns</w:t>
      </w:r>
      <w:r w:rsidR="009731E4">
        <w:rPr>
          <w:rFonts w:ascii="Times New Roman" w:eastAsia="Times New Roman" w:hAnsi="Times New Roman" w:cs="Times New Roman"/>
          <w:sz w:val="24"/>
          <w:szCs w:val="24"/>
        </w:rPr>
        <w:t>).</w:t>
      </w:r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In final,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selecta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758A0" w:rsidRPr="00575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Flow Navigator -&gt;</w:t>
      </w:r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8A0" w:rsidRPr="00575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Run Simulation</w:t>
      </w:r>
      <w:r w:rsidR="005758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care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declansa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deschiderea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ferestre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formele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unda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(waveform)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functionarea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corecta.Pentru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detaliata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selecta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optiunile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Zoom Fit/Zoom In/Zoom Out,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concrete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="005758A0">
        <w:rPr>
          <w:rFonts w:ascii="Times New Roman" w:eastAsia="Times New Roman" w:hAnsi="Times New Roman" w:cs="Times New Roman"/>
          <w:sz w:val="24"/>
          <w:szCs w:val="24"/>
        </w:rPr>
        <w:t>termen</w:t>
      </w:r>
      <w:proofErr w:type="spellEnd"/>
      <w:r w:rsidR="005758A0">
        <w:rPr>
          <w:rFonts w:ascii="Times New Roman" w:eastAsia="Times New Roman" w:hAnsi="Times New Roman" w:cs="Times New Roman"/>
          <w:sz w:val="24"/>
          <w:szCs w:val="24"/>
        </w:rPr>
        <w:t xml:space="preserve"> specific.</w:t>
      </w:r>
    </w:p>
    <w:p w14:paraId="5E97B787" w14:textId="711504BD" w:rsidR="005758A0" w:rsidRDefault="005758A0" w:rsidP="002514D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“emma2_proc_tb”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pornind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caz.Semnalele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tabelul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aflat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stanga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formelor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unda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indica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momentele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precizate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catre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421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="008864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3B0AF" w14:textId="7CDF8E17" w:rsidR="00886421" w:rsidRPr="005758A0" w:rsidRDefault="00886421" w:rsidP="002514D8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oprirea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64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File</w:t>
      </w:r>
      <w:proofErr w:type="gramEnd"/>
      <w:r w:rsidRPr="008864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-&gt;Close Simulation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FF9D5" w14:textId="77777777" w:rsidR="0044083F" w:rsidRDefault="0044083F" w:rsidP="002514D8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C8C8DB0" w14:textId="5AB61EF4" w:rsidR="00876D90" w:rsidRPr="008B4838" w:rsidRDefault="00514C2E" w:rsidP="00C848A9">
      <w:pPr>
        <w:pStyle w:val="Heading1"/>
      </w:pPr>
      <w:r w:rsidRPr="008B4838">
        <w:t xml:space="preserve"> </w:t>
      </w:r>
      <w:bookmarkStart w:id="73" w:name="_Toc54381791"/>
      <w:bookmarkStart w:id="74" w:name="_Toc56811473"/>
      <w:proofErr w:type="spellStart"/>
      <w:r w:rsidR="00616F58" w:rsidRPr="008B4838">
        <w:t>Bibliografie</w:t>
      </w:r>
      <w:bookmarkEnd w:id="73"/>
      <w:bookmarkEnd w:id="74"/>
      <w:proofErr w:type="spellEnd"/>
    </w:p>
    <w:p w14:paraId="67247B9E" w14:textId="77777777" w:rsidR="00876D90" w:rsidRDefault="0013435A" w:rsidP="00C848A9">
      <w:pPr>
        <w:pStyle w:val="Heading1"/>
      </w:pPr>
      <w:r>
        <w:t xml:space="preserve"> </w:t>
      </w:r>
    </w:p>
    <w:p w14:paraId="14204518" w14:textId="5951DACE" w:rsidR="00876D90" w:rsidRDefault="00876D90" w:rsidP="002514D8">
      <w:pPr>
        <w:spacing w:after="0"/>
        <w:jc w:val="both"/>
      </w:pPr>
    </w:p>
    <w:p w14:paraId="3507534E" w14:textId="77777777" w:rsidR="00876D90" w:rsidRDefault="0013435A" w:rsidP="002514D8">
      <w:pPr>
        <w:numPr>
          <w:ilvl w:val="0"/>
          <w:numId w:val="2"/>
        </w:numPr>
        <w:spacing w:after="12" w:line="249" w:lineRule="auto"/>
        <w:ind w:right="74" w:hanging="33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HASE Project </w:t>
      </w:r>
    </w:p>
    <w:p w14:paraId="7513A9E7" w14:textId="77777777" w:rsidR="00876D90" w:rsidRDefault="0013435A" w:rsidP="002514D8">
      <w:pPr>
        <w:spacing w:after="12" w:line="249" w:lineRule="auto"/>
        <w:ind w:left="-5" w:right="7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Institute for Computing Systems Architecture, School of Informatics, University of Edinburgh. </w:t>
      </w:r>
    </w:p>
    <w:p w14:paraId="0E6A0991" w14:textId="77777777" w:rsidR="00876D90" w:rsidRDefault="00C7633A" w:rsidP="002514D8">
      <w:pPr>
        <w:spacing w:after="10" w:line="249" w:lineRule="auto"/>
        <w:ind w:left="-5" w:hanging="10"/>
        <w:jc w:val="both"/>
      </w:pPr>
      <w:hyperlink r:id="rId21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http://www.icsa.inf.ed.ac.uk/cgi</w:t>
        </w:r>
      </w:hyperlink>
      <w:hyperlink r:id="rId22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3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bin/hase/emma</w:t>
        </w:r>
      </w:hyperlink>
      <w:hyperlink r:id="rId24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5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m.pl?arch2</w:t>
        </w:r>
      </w:hyperlink>
      <w:hyperlink r:id="rId26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7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t.html,arch2</w:t>
        </w:r>
      </w:hyperlink>
      <w:hyperlink r:id="rId28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29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f.html,menu2.html</w:t>
        </w:r>
      </w:hyperlink>
      <w:hyperlink r:id="rId30">
        <w:r w:rsidR="0013435A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14FDC2E4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2A55AE" w14:textId="77777777" w:rsidR="00876D90" w:rsidRDefault="0013435A" w:rsidP="002514D8">
      <w:pPr>
        <w:numPr>
          <w:ilvl w:val="0"/>
          <w:numId w:val="2"/>
        </w:numPr>
        <w:spacing w:after="12" w:line="249" w:lineRule="auto"/>
        <w:ind w:right="74" w:hanging="33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Roland N. Ibbett – A Simulation for </w:t>
      </w:r>
      <w:proofErr w:type="spellStart"/>
      <w:r>
        <w:rPr>
          <w:rFonts w:ascii="Times New Roman" w:eastAsia="Times New Roman" w:hAnsi="Times New Roman" w:cs="Times New Roman"/>
          <w:sz w:val="24"/>
        </w:rPr>
        <w:t>Microcoding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Exercises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School of Informatics, University of Edinburgh. </w:t>
      </w:r>
      <w:hyperlink r:id="rId3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http://delivery.acm.org/10.1145/1280000/1275601/a23</w:t>
        </w:r>
      </w:hyperlink>
      <w:hyperlink r:id="rId3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</w:p>
    <w:p w14:paraId="0125DE8A" w14:textId="77777777" w:rsidR="00876D90" w:rsidRDefault="00C7633A" w:rsidP="002514D8">
      <w:pPr>
        <w:spacing w:after="10" w:line="249" w:lineRule="auto"/>
        <w:ind w:left="-5" w:hanging="10"/>
        <w:jc w:val="both"/>
      </w:pPr>
      <w:hyperlink r:id="rId33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 xml:space="preserve">ibbett.pdf?key1=1275601&amp;key2=1098694721&amp;coll=GUIDE&amp;dl=GUIDE&amp;CFID=89237186&amp;C </w:t>
        </w:r>
      </w:hyperlink>
      <w:hyperlink r:id="rId34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FTOKEN=67716322</w:t>
        </w:r>
      </w:hyperlink>
      <w:hyperlink r:id="rId35">
        <w:r w:rsidR="0013435A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24D6FDF2" w14:textId="77777777" w:rsidR="00876D90" w:rsidRDefault="0013435A" w:rsidP="002514D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D8EE07" w14:textId="77777777" w:rsidR="00876D90" w:rsidRDefault="0013435A" w:rsidP="002514D8">
      <w:pPr>
        <w:numPr>
          <w:ilvl w:val="0"/>
          <w:numId w:val="2"/>
        </w:numPr>
        <w:spacing w:after="12" w:line="249" w:lineRule="auto"/>
        <w:ind w:right="74" w:hanging="33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Harvard Architecture  </w:t>
      </w:r>
    </w:p>
    <w:p w14:paraId="2B3061F7" w14:textId="77777777" w:rsidR="00876D90" w:rsidRDefault="00C7633A" w:rsidP="002514D8">
      <w:pPr>
        <w:spacing w:after="10" w:line="249" w:lineRule="auto"/>
        <w:ind w:left="-5" w:hanging="10"/>
        <w:jc w:val="both"/>
      </w:pPr>
      <w:hyperlink r:id="rId36">
        <w:r w:rsidR="0013435A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http://en.wikipedia.org/wiki/Harvard_architecture</w:t>
        </w:r>
      </w:hyperlink>
      <w:hyperlink r:id="rId37">
        <w:r w:rsidR="0013435A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A2B1399" w14:textId="3D722C61" w:rsidR="00876D90" w:rsidRDefault="0013435A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1D631F" w14:textId="62708CF4" w:rsidR="00805A56" w:rsidRDefault="00805A56" w:rsidP="002514D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2DC4DAD" w14:textId="32DF215C" w:rsidR="00805A56" w:rsidRPr="00C848A9" w:rsidRDefault="00805A56" w:rsidP="00C848A9">
      <w:pPr>
        <w:pStyle w:val="Heading1"/>
      </w:pPr>
      <w:bookmarkStart w:id="75" w:name="anexa"/>
      <w:bookmarkStart w:id="76" w:name="_Toc56811474"/>
      <w:proofErr w:type="spellStart"/>
      <w:r w:rsidRPr="00C848A9">
        <w:t>Anexă</w:t>
      </w:r>
      <w:bookmarkEnd w:id="75"/>
      <w:bookmarkEnd w:id="76"/>
      <w:proofErr w:type="spellEnd"/>
    </w:p>
    <w:p w14:paraId="350F98B2" w14:textId="7D93C7FA" w:rsidR="0079682F" w:rsidRDefault="0079682F" w:rsidP="002514D8">
      <w:pPr>
        <w:spacing w:after="0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CD106F" wp14:editId="2CD4DFA0">
            <wp:extent cx="5995670" cy="4267200"/>
            <wp:effectExtent l="0" t="0" r="508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23 at 23.51.45.jpe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D45" w14:textId="42AB35BC" w:rsidR="0079682F" w:rsidRDefault="0079682F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BBADFC1" wp14:editId="2F8801A2">
            <wp:extent cx="5995670" cy="4550410"/>
            <wp:effectExtent l="0" t="0" r="508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23 at 23.51.36.jpe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694" w14:textId="56EF97F7" w:rsidR="00BD6342" w:rsidRDefault="00BD6342">
      <w:pPr>
        <w:spacing w:after="0"/>
        <w:rPr>
          <w:b/>
          <w:bCs/>
          <w:sz w:val="36"/>
          <w:szCs w:val="36"/>
        </w:rPr>
      </w:pPr>
    </w:p>
    <w:p w14:paraId="40A5D485" w14:textId="7C2A660A" w:rsidR="00BD6342" w:rsidRDefault="00BD634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342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</w:p>
    <w:p w14:paraId="01998706" w14:textId="77777777" w:rsidR="00BD6342" w:rsidRPr="00BD6342" w:rsidRDefault="00BD634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33E514" w14:textId="79DD9F42" w:rsidR="00BD6342" w:rsidRPr="00BD6342" w:rsidRDefault="00BD6342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BD6342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Registers:</w:t>
      </w:r>
    </w:p>
    <w:p w14:paraId="46339C04" w14:textId="44F52031" w:rsidR="00BD6342" w:rsidRDefault="00BD63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F661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library IEEE;</w:t>
      </w:r>
    </w:p>
    <w:p w14:paraId="04BC67AF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IEEE.STD_LOGIC_1164.ALL;</w:t>
      </w:r>
    </w:p>
    <w:p w14:paraId="4AE26AA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IEEE.STD_LOGIC_ARITH.ALL;</w:t>
      </w:r>
    </w:p>
    <w:p w14:paraId="6B219C5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IEEE.STD_LOGIC_UNSIGNED.ALL;</w:t>
      </w:r>
    </w:p>
    <w:p w14:paraId="0376DCF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07CE3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entity Registers is</w:t>
      </w:r>
    </w:p>
    <w:p w14:paraId="007EEFB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Port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0BE3FB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(0 to 3);</w:t>
      </w:r>
    </w:p>
    <w:p w14:paraId="3D9FBF0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ReadAddress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3470049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ReadAddress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486BCD1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6AA8082E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4B4EAD3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InBus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out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2458156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InBus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out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0));</w:t>
      </w:r>
    </w:p>
    <w:p w14:paraId="62393AD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end Registers;</w:t>
      </w:r>
    </w:p>
    <w:p w14:paraId="4893866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97E2A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architecture Behavioral of Registers is</w:t>
      </w:r>
    </w:p>
    <w:p w14:paraId="03DEF43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4BA9C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type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reg_array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is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array(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0 to 15) of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40BC782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9595F1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file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reg_array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:=(</w:t>
      </w:r>
    </w:p>
    <w:p w14:paraId="14A275D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--X"0000", </w:t>
      </w:r>
    </w:p>
    <w:p w14:paraId="378F633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X"0001", X"0002",</w:t>
      </w:r>
    </w:p>
    <w:p w14:paraId="12DE11F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--X"0003",</w:t>
      </w:r>
    </w:p>
    <w:p w14:paraId="6C641A8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--X"0004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",X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"0005",X"0006",X"0007",</w:t>
      </w:r>
    </w:p>
    <w:p w14:paraId="575A992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--X"0008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",X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"0009",X"000A",X"000B",</w:t>
      </w:r>
    </w:p>
    <w:p w14:paraId="49B2BE4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--X"000C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",X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"000D",X"000E",X"000F",</w:t>
      </w:r>
    </w:p>
    <w:p w14:paraId="693B1B8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others =&gt; X"0000");</w:t>
      </w:r>
    </w:p>
    <w:p w14:paraId="1B9B496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5AF17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: 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0 to 1):="00";</w:t>
      </w:r>
    </w:p>
    <w:p w14:paraId="4EED68C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signal Output1, Output2: STD_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LOGIC:=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'0';</w:t>
      </w:r>
    </w:p>
    <w:p w14:paraId="04D93CE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D028D5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05F4FC2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7A2AD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0 to 1);</w:t>
      </w:r>
    </w:p>
    <w:p w14:paraId="43C9C58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Output1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2);</w:t>
      </w:r>
    </w:p>
    <w:p w14:paraId="2EAAD27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Output2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3);</w:t>
      </w:r>
    </w:p>
    <w:p w14:paraId="6A57CDB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457C5DDE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29ECCF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--read from reg</w:t>
      </w:r>
    </w:p>
    <w:p w14:paraId="166E8EE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InBus1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reg_file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conv_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integer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ReadAddress1)) when Output1='1' else (others =&gt; '0'); --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rs</w:t>
      </w:r>
      <w:proofErr w:type="spellEnd"/>
    </w:p>
    <w:p w14:paraId="2A6CF54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InBus2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reg_file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conv_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integer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ReadAddress2)) when Output2='1' else (others =&gt; '0'); --rt</w:t>
      </w:r>
    </w:p>
    <w:p w14:paraId="3109A77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A6951F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--write in reg</w:t>
      </w:r>
    </w:p>
    <w:p w14:paraId="15799E1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process(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5B27E6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5BA8B33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if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rising_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edge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) and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="01" then</w:t>
      </w:r>
    </w:p>
    <w:p w14:paraId="71EF8DC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reg_file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conv_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integer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))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E1E2A5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>end if;</w:t>
      </w:r>
    </w:p>
    <w:p w14:paraId="364AFD9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end process;</w:t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5EF1CE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11B8CDD" w14:textId="75455B07" w:rsidR="00BD6342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end Behavioral;</w:t>
      </w:r>
    </w:p>
    <w:p w14:paraId="00C20E6A" w14:textId="2FAF9728" w:rsid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535412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library IEEE;</w:t>
      </w:r>
    </w:p>
    <w:p w14:paraId="571140B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IEEE.STD_LOGIC_1164.ALL;</w:t>
      </w:r>
    </w:p>
    <w:p w14:paraId="4BEBCA1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IEEE.STD_LOGIC_UNSIGNED.ALL;</w:t>
      </w:r>
    </w:p>
    <w:p w14:paraId="2FB50E5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IEEE.NUMERIC_STD.ALL;</w:t>
      </w:r>
    </w:p>
    <w:p w14:paraId="4FF37FE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B7EEDD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entity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Registers_tb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5F77A6B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--  Port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 );</w:t>
      </w:r>
    </w:p>
    <w:p w14:paraId="0C4401F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Registers_tb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80B424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2F9B14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architecture Behavioral of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Registers_tb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501389D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9C307D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component Registers is</w:t>
      </w:r>
    </w:p>
    <w:p w14:paraId="3AFCD90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Port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11F463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(0 to 3);</w:t>
      </w:r>
    </w:p>
    <w:p w14:paraId="77D5E0A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ReadAddress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63177E3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ReadAddress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1751FC6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3F4C5E3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6FC6842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InBus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out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2DC8736F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InBus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out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0));</w:t>
      </w:r>
    </w:p>
    <w:p w14:paraId="7E0123B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end component;</w:t>
      </w:r>
    </w:p>
    <w:p w14:paraId="0CC32A4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3890E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 := '0';</w:t>
      </w:r>
    </w:p>
    <w:p w14:paraId="331C860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684D86C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signal ReadAddress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0138D69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signal ReadAddress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7C8D253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 (3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4DD977F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2ADBFA9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signal InBus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54299E7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InBus2: STD_LOGIC_VECTOR 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5BB02D3D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0C4755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constant CLK_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PERIOD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TIME := 10 ns;</w:t>
      </w:r>
    </w:p>
    <w:p w14:paraId="5BD6984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29D619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7AB5D0B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2C150E2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DUT: Registers port map 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=&gt;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, Mc =&gt; Mc, ReadAddress1 =&gt; ReadAddress1,</w:t>
      </w:r>
    </w:p>
    <w:p w14:paraId="3ECC591D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ReadAddress2 =&gt; ReadAddress2,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=&gt;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408385CD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=&gt;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, InBus1 =&gt; InBus1, InBus2 =&gt; InBus2);</w:t>
      </w:r>
    </w:p>
    <w:p w14:paraId="10B0E24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6CE5078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gen_clk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: process</w:t>
      </w:r>
    </w:p>
    <w:p w14:paraId="295F4C3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begin</w:t>
      </w:r>
    </w:p>
    <w:p w14:paraId="47FBC96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'0';</w:t>
      </w:r>
    </w:p>
    <w:p w14:paraId="216A2BB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wait for (CLK_PERIOD/2);</w:t>
      </w:r>
    </w:p>
    <w:p w14:paraId="011BE74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'1';</w:t>
      </w:r>
    </w:p>
    <w:p w14:paraId="2684091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wait for (CLK_PERIOD/2);</w:t>
      </w:r>
    </w:p>
    <w:p w14:paraId="325DE56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end process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gen_clk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</w:p>
    <w:p w14:paraId="5736F6F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72ADA06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gen_vect_test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: process </w:t>
      </w:r>
    </w:p>
    <w:p w14:paraId="09EEC3BE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begin</w:t>
      </w:r>
    </w:p>
    <w:p w14:paraId="27D8187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14:paraId="282FF2F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Mc &lt;= "0100";</w:t>
      </w:r>
    </w:p>
    <w:p w14:paraId="52889DC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1905E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for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0 to 15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loop</w:t>
      </w:r>
      <w:proofErr w:type="gramEnd"/>
    </w:p>
    <w:p w14:paraId="0103398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to_unsigned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WriteAddress'length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));</w:t>
      </w:r>
    </w:p>
    <w:p w14:paraId="73C2604E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to_unsigned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WriteData'length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));</w:t>
      </w:r>
    </w:p>
    <w:p w14:paraId="02F58B0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wait for CLK_PERIOD;</w:t>
      </w:r>
    </w:p>
    <w:p w14:paraId="20E224FE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end loop;</w:t>
      </w:r>
    </w:p>
    <w:p w14:paraId="1EB1DB4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2835E35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Mc &lt;= "0011";</w:t>
      </w:r>
    </w:p>
    <w:p w14:paraId="365F9BC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0CE8285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for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0 to 7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loop</w:t>
      </w:r>
      <w:proofErr w:type="gramEnd"/>
    </w:p>
    <w:p w14:paraId="415F6B0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ReadAddress1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to_unsigned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, ReadAddress1'length)); </w:t>
      </w:r>
    </w:p>
    <w:p w14:paraId="049A40A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ReadAddress2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to_unsigned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(i+8, ReadAddress2'length));</w:t>
      </w:r>
    </w:p>
    <w:p w14:paraId="2CAE9D8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wait for CLK_PERIOD;</w:t>
      </w:r>
    </w:p>
    <w:p w14:paraId="41DE4EF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end loop;</w:t>
      </w:r>
    </w:p>
    <w:p w14:paraId="0888041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wait;     </w:t>
      </w:r>
    </w:p>
    <w:p w14:paraId="6510CBB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end process;</w:t>
      </w:r>
    </w:p>
    <w:p w14:paraId="506395D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77ACE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end Behavioral;</w:t>
      </w:r>
    </w:p>
    <w:p w14:paraId="7E46982B" w14:textId="00869B6B" w:rsid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3F3DF6F" w14:textId="73FD3239" w:rsidR="00BD6342" w:rsidRDefault="00BD6342" w:rsidP="00BD6342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BD6342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Data Memory:</w:t>
      </w:r>
    </w:p>
    <w:p w14:paraId="537CA33A" w14:textId="77777777" w:rsidR="00F5300A" w:rsidRPr="00BD6342" w:rsidRDefault="00F5300A" w:rsidP="00BD6342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47F8D8F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library IEEE;</w:t>
      </w:r>
    </w:p>
    <w:p w14:paraId="30A8285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IEEE.STD_LOGIC_1164.ALL;</w:t>
      </w:r>
    </w:p>
    <w:p w14:paraId="3E1F61D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use IEEE.STD_LOGIC_UNSIGNED.ALL;</w:t>
      </w:r>
    </w:p>
    <w:p w14:paraId="54F8B08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99BCF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entity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Data_memory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1BF3C60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Port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 in STD_LOGIC;</w:t>
      </w:r>
    </w:p>
    <w:p w14:paraId="720089AD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Mc: in 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0 to 3);</w:t>
      </w:r>
    </w:p>
    <w:p w14:paraId="19AEA63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STD_LOGIC_VECTOR(15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5C2B42E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in STD_LOGIC_VECTOR(15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02B2773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out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out STD_LOGIC_VECTOR(15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0));</w:t>
      </w:r>
    </w:p>
    <w:p w14:paraId="1394C7B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Data_memory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DBE4A3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831FA3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architecture Behavioral of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Data_memory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50581E5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8FCE3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6BDB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output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STD_LOGIC:='0';</w:t>
      </w:r>
    </w:p>
    <w:p w14:paraId="7108F5F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STD_LOGIC:='0';</w:t>
      </w:r>
    </w:p>
    <w:p w14:paraId="7FD1C2F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STD_LOGIC_VECTOR(15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 := (others =&gt; '0');</w:t>
      </w:r>
    </w:p>
    <w:p w14:paraId="2D30CE9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472BA3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type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mem_type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is array (0 to 31) of STD_LOGIC_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15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005DD84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MEM :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mem_type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:= (</w:t>
      </w:r>
    </w:p>
    <w:p w14:paraId="2B3DB8B0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9E2FC9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--     X"0000", X"0001", X"0002", X"0003", </w:t>
      </w:r>
    </w:p>
    <w:p w14:paraId="140063F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--     X"0004", X"0005", X"0006", X"0007", </w:t>
      </w:r>
    </w:p>
    <w:p w14:paraId="6E07454E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--     X"0008", X"0009", X"000A", X"000B", </w:t>
      </w:r>
    </w:p>
    <w:p w14:paraId="27FAADF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     X"000C", X"000D", X"000E", X"000F",</w:t>
      </w:r>
    </w:p>
    <w:p w14:paraId="56F15EB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--     X"0010", X"0011", X"0012", X"0013", </w:t>
      </w:r>
    </w:p>
    <w:p w14:paraId="04CB2E8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--     X"0014", X"0015", X"0016", X"0017", </w:t>
      </w:r>
    </w:p>
    <w:p w14:paraId="01C3E22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--     X"0018", X"0019", X"001A", X"001B", </w:t>
      </w:r>
    </w:p>
    <w:p w14:paraId="52C7E37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--     X"001C", X"001D", X"001E", X"001F",</w:t>
      </w:r>
    </w:p>
    <w:p w14:paraId="596DF1E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others =&gt; X"0000");</w:t>
      </w:r>
    </w:p>
    <w:p w14:paraId="69E6C33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DC4F6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22DEF94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0D46D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0);</w:t>
      </w:r>
    </w:p>
    <w:p w14:paraId="1B62CB1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1);</w:t>
      </w:r>
    </w:p>
    <w:p w14:paraId="381530C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Read_Write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2);</w:t>
      </w:r>
    </w:p>
    <w:p w14:paraId="1FFD27D3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MBR_output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Mc(</w:t>
      </w:r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3);</w:t>
      </w:r>
    </w:p>
    <w:p w14:paraId="4DED81D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2B9B448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MBR_out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MEM(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conv_integer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0)));</w:t>
      </w:r>
    </w:p>
    <w:p w14:paraId="7EA037E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-- Data Memory --</w:t>
      </w:r>
    </w:p>
    <w:p w14:paraId="638D320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process(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AC4BDF6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begin</w:t>
      </w:r>
    </w:p>
    <w:p w14:paraId="28B85F89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if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rising_edge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) then</w:t>
      </w:r>
    </w:p>
    <w:p w14:paraId="4435C417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5DB07E7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if 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Read_Write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 '1' and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 '1' and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='1') then --write</w:t>
      </w:r>
    </w:p>
    <w:p w14:paraId="56F0B2CF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MEM(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conv_integer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0)))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MBR_in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6B089AA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</w:p>
    <w:p w14:paraId="442197E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elsif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Read_Write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 '0' and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 '1') then --read phase 0</w:t>
      </w:r>
    </w:p>
    <w:p w14:paraId="57CDBC1B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MBR_int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gram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MEM(</w:t>
      </w:r>
      <w:proofErr w:type="spellStart"/>
      <w:proofErr w:type="gramEnd"/>
      <w:r w:rsidRPr="00074EAF">
        <w:rPr>
          <w:rFonts w:ascii="Times New Roman" w:hAnsi="Times New Roman" w:cs="Times New Roman"/>
          <w:b/>
          <w:bCs/>
          <w:sz w:val="20"/>
          <w:szCs w:val="20"/>
        </w:rPr>
        <w:t>conv_integer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(5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0)));</w:t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74EA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0AB63852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end if;</w:t>
      </w:r>
    </w:p>
    <w:p w14:paraId="0B9B5378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</w:p>
    <w:p w14:paraId="60DDE67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elsif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falling_edge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) then --read phase 1</w:t>
      </w:r>
    </w:p>
    <w:p w14:paraId="3BDFC5E4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Read_Write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= '0' and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MBR_output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='1' then</w:t>
      </w:r>
    </w:p>
    <w:p w14:paraId="12B78111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MBR_out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spellStart"/>
      <w:r w:rsidRPr="00074EAF">
        <w:rPr>
          <w:rFonts w:ascii="Times New Roman" w:hAnsi="Times New Roman" w:cs="Times New Roman"/>
          <w:b/>
          <w:bCs/>
          <w:sz w:val="20"/>
          <w:szCs w:val="20"/>
        </w:rPr>
        <w:t>MBR_int</w:t>
      </w:r>
      <w:proofErr w:type="spellEnd"/>
      <w:r w:rsidRPr="00074EAF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4DF165C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    end if;</w:t>
      </w:r>
    </w:p>
    <w:p w14:paraId="1D698F35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    end if;</w:t>
      </w:r>
    </w:p>
    <w:p w14:paraId="75A7982D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 xml:space="preserve">    end process;</w:t>
      </w:r>
    </w:p>
    <w:p w14:paraId="629B390A" w14:textId="77777777" w:rsidR="00074EAF" w:rsidRPr="00074EAF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F85FD4A" w14:textId="2CEE51F7" w:rsidR="00BD6342" w:rsidRDefault="00074EAF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74EAF">
        <w:rPr>
          <w:rFonts w:ascii="Times New Roman" w:hAnsi="Times New Roman" w:cs="Times New Roman"/>
          <w:b/>
          <w:bCs/>
          <w:sz w:val="20"/>
          <w:szCs w:val="20"/>
        </w:rPr>
        <w:t>end Behavioral;</w:t>
      </w:r>
    </w:p>
    <w:p w14:paraId="4DCB47DF" w14:textId="0A91195F" w:rsidR="00E26698" w:rsidRDefault="00E26698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C4B042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library IEEE;</w:t>
      </w:r>
    </w:p>
    <w:p w14:paraId="04EAB61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IEEE.STD_LOGIC_1164.ALL;</w:t>
      </w:r>
    </w:p>
    <w:p w14:paraId="3B576D9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IEEE.STD_LOGIC_UNSIGNED.ALL;</w:t>
      </w:r>
    </w:p>
    <w:p w14:paraId="2414E5C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IEEE.STD_LOGIC_ARITH.ALL;</w:t>
      </w:r>
    </w:p>
    <w:p w14:paraId="50C07AB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330430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entity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DataMemory_tb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6D8926A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--  Port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( );</w:t>
      </w:r>
    </w:p>
    <w:p w14:paraId="419BF7A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DataMemory_tb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779D57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FEBE0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architecture Behavioral of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DataMemory_tb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42CCC1D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43486B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component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Data_memory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2E218DE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Port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 in STD_LOGIC;</w:t>
      </w:r>
    </w:p>
    <w:p w14:paraId="584E765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Mc: in STD_LOGIC_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0 to 3);</w:t>
      </w:r>
    </w:p>
    <w:p w14:paraId="551EDF1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MAR_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in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1C6250E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in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02C5661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out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out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0));</w:t>
      </w:r>
    </w:p>
    <w:p w14:paraId="69EA231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end component;</w:t>
      </w:r>
    </w:p>
    <w:p w14:paraId="565240E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C90598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STD_LOGIC:='0';</w:t>
      </w:r>
    </w:p>
    <w:p w14:paraId="38C641D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signal Mc: STD_LOGIC_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0 to 3):= (others =&gt;'0');</w:t>
      </w:r>
    </w:p>
    <w:p w14:paraId="28D8B3B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MAR_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0):= (others =&gt;'0');</w:t>
      </w:r>
    </w:p>
    <w:p w14:paraId="1C74435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0):= (others =&gt;'0');</w:t>
      </w:r>
    </w:p>
    <w:p w14:paraId="33470BE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out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0):= (others =&gt;'0');</w:t>
      </w:r>
    </w:p>
    <w:p w14:paraId="479FC34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71457E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constant CLK_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PERIOD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TIME := 10 ns;</w:t>
      </w:r>
    </w:p>
    <w:p w14:paraId="427C5D0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0AC7C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109E705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9486DA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DUT: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Data_memory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port map (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=&gt;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, Mc =&gt; Mc,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=&gt;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5AA48F4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=&gt;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MBR_out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=&gt;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MBR_out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619027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88146A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gen_clk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: process</w:t>
      </w:r>
    </w:p>
    <w:p w14:paraId="527F8AC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begin</w:t>
      </w:r>
    </w:p>
    <w:p w14:paraId="01FC74B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&lt;= '0';</w:t>
      </w:r>
    </w:p>
    <w:p w14:paraId="4D15C08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wait for (CLK_PERIOD/2);</w:t>
      </w:r>
    </w:p>
    <w:p w14:paraId="5688028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&lt;= '1';</w:t>
      </w:r>
    </w:p>
    <w:p w14:paraId="3AD55C0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wait for (CLK_PERIOD/2);</w:t>
      </w:r>
    </w:p>
    <w:p w14:paraId="2637EC0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end process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gen_clk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</w:p>
    <w:p w14:paraId="4A66BBE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2448F2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7B35728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gen_vect_test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: process </w:t>
      </w:r>
    </w:p>
    <w:p w14:paraId="4C77CCA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begin</w:t>
      </w:r>
    </w:p>
    <w:p w14:paraId="2AF32F9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--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scriere</w:t>
      </w:r>
      <w:proofErr w:type="spellEnd"/>
    </w:p>
    <w:p w14:paraId="4E7640B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Mc &lt;= "0111";</w:t>
      </w:r>
    </w:p>
    <w:p w14:paraId="299CE26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for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in 0 to 15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loop</w:t>
      </w:r>
      <w:proofErr w:type="gramEnd"/>
    </w:p>
    <w:p w14:paraId="02A5646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conv_std_logic_vector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(i,16);</w:t>
      </w:r>
    </w:p>
    <w:p w14:paraId="1E0A847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MBR_in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conv_std_logic_vector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(i,16);</w:t>
      </w:r>
    </w:p>
    <w:p w14:paraId="14896F8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wait for CLK_PERIOD;</w:t>
      </w:r>
    </w:p>
    <w:p w14:paraId="7789514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end loop;</w:t>
      </w:r>
    </w:p>
    <w:p w14:paraId="6A0027E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230870D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--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citire</w:t>
      </w:r>
      <w:proofErr w:type="spellEnd"/>
    </w:p>
    <w:p w14:paraId="15DC9A8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Mc &lt;= "1001";</w:t>
      </w:r>
    </w:p>
    <w:p w14:paraId="4B20108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for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in 0 to 15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loop</w:t>
      </w:r>
      <w:proofErr w:type="gramEnd"/>
    </w:p>
    <w:p w14:paraId="2826870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MAR_in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&lt;=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conv_std_logic_vector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(i,16);</w:t>
      </w:r>
    </w:p>
    <w:p w14:paraId="6915C5D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 wait for CLK_PERIOD;</w:t>
      </w:r>
    </w:p>
    <w:p w14:paraId="0352D35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end loop;</w:t>
      </w:r>
    </w:p>
    <w:p w14:paraId="1B81B5F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5A2DF7D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wait;</w:t>
      </w:r>
    </w:p>
    <w:p w14:paraId="308A6F7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end process;</w:t>
      </w:r>
    </w:p>
    <w:p w14:paraId="49E2F91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B86FF71" w14:textId="237A4DBB" w:rsid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end Behavioral;</w:t>
      </w:r>
    </w:p>
    <w:p w14:paraId="4AEEA49C" w14:textId="77777777" w:rsidR="00E26698" w:rsidRDefault="00E26698" w:rsidP="00074EA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748003" w14:textId="43495D21" w:rsidR="00BD6342" w:rsidRDefault="00F5300A" w:rsidP="00BD6342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F5300A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Instruction</w:t>
      </w:r>
      <w:r w:rsidR="00BD6342" w:rsidRPr="00F5300A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Memory</w:t>
      </w:r>
    </w:p>
    <w:p w14:paraId="70868730" w14:textId="77777777" w:rsidR="00F5300A" w:rsidRPr="00F5300A" w:rsidRDefault="00F5300A" w:rsidP="00BD6342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637C436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library IEEE;</w:t>
      </w:r>
    </w:p>
    <w:p w14:paraId="3133B9D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IEEE.STD_LOGIC_1164.ALL;</w:t>
      </w:r>
    </w:p>
    <w:p w14:paraId="286D2FA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IEEE.STD_LOGIC_UNSIGNED.ALL;</w:t>
      </w:r>
    </w:p>
    <w:p w14:paraId="7FC98BC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20546E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entity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4F7D3F6A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Port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( Address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: in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12F6B45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Instruction: out STD_LOGIC_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31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0));</w:t>
      </w:r>
    </w:p>
    <w:p w14:paraId="1D70C6C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A87302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F4E991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architecture Behavioral of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0554C4A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00A044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--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Memorie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ROM</w:t>
      </w:r>
    </w:p>
    <w:p w14:paraId="3B52F30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type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tROM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 array (0 to 255) of STD_LOGIC_VECTOR (31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7843431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ROM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tROM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:= (</w:t>
      </w:r>
    </w:p>
    <w:p w14:paraId="4770BAF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AC2779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-- PROGRAM DE TEST</w:t>
      </w:r>
    </w:p>
    <w:p w14:paraId="2173BDF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b"00001001_0011_0001_0010_0000_0000_0000", --add $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3,$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1,$2</w:t>
      </w:r>
    </w:p>
    <w:p w14:paraId="704B973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b"00001001_0011_0000_0001_0000_0000_0000", --add $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4,$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1,$0</w:t>
      </w:r>
    </w:p>
    <w:p w14:paraId="1EF4840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--b"00000000_0000_0000_0001_0000_0000_0101", --jump 4</w:t>
      </w:r>
    </w:p>
    <w:p w14:paraId="2578D33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74C797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-- X"0000_000A",</w:t>
      </w:r>
    </w:p>
    <w:p w14:paraId="3BDCADD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-- X"0000_0064",</w:t>
      </w:r>
    </w:p>
    <w:p w14:paraId="1C04C76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--X"0000_03E8",</w:t>
      </w:r>
    </w:p>
    <w:p w14:paraId="7E626ECA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--X"0000_2710",</w:t>
      </w:r>
    </w:p>
    <w:p w14:paraId="21413A5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66DD8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others =&gt; X"0000_0000");</w:t>
      </w:r>
    </w:p>
    <w:p w14:paraId="2B4CCB4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C1E15D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6939A14A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2ED843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Instruction &lt;=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ROM(</w:t>
      </w:r>
      <w:proofErr w:type="spellStart"/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conv_integer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(Address));</w:t>
      </w:r>
    </w:p>
    <w:p w14:paraId="4CF57D1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B7052A4" w14:textId="183A32C9" w:rsidR="00074EAF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end Behavioral;</w:t>
      </w:r>
    </w:p>
    <w:p w14:paraId="0BBB1826" w14:textId="637E5C97" w:rsid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1B309C4" w14:textId="77777777" w:rsid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8D715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library IEEE;</w:t>
      </w:r>
    </w:p>
    <w:p w14:paraId="4041840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IEEE.STD_LOGIC_1164.ALL;</w:t>
      </w:r>
    </w:p>
    <w:p w14:paraId="2C72B23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IEEE.STD_LOGIC_UNSIGNED.ALL;</w:t>
      </w:r>
    </w:p>
    <w:p w14:paraId="472BF89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use IEEE.STD_LOGIC_ARITH.ALL;</w:t>
      </w:r>
    </w:p>
    <w:p w14:paraId="7CECA86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622D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entity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Instr_Memory_tb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6C7318E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--  Port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( );</w:t>
      </w:r>
    </w:p>
    <w:p w14:paraId="169003E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end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Instr_Memory_tb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DF1A92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F4066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architecture Behavioral of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Instr_Memory_tb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6EA67C3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3F7A81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component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is</w:t>
      </w:r>
    </w:p>
    <w:p w14:paraId="4EF9367A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Port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( Address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: in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0);</w:t>
      </w:r>
    </w:p>
    <w:p w14:paraId="49ABCD4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Instruction: out STD_LOGIC_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31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0));</w:t>
      </w:r>
    </w:p>
    <w:p w14:paraId="5EEEBFE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end component;</w:t>
      </w:r>
    </w:p>
    <w:p w14:paraId="084614E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39DD7E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signal val_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100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STD_LOGIC:= '0';</w:t>
      </w:r>
    </w:p>
    <w:p w14:paraId="596FE8B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Address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0):= (others =&gt;'0');</w:t>
      </w:r>
    </w:p>
    <w:p w14:paraId="3540B39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signal 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Instruction :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STD_LOGIC_VECTOR(31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0):= (others =&gt;'0');</w:t>
      </w:r>
    </w:p>
    <w:p w14:paraId="0E36774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A8ACD5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begin</w:t>
      </w:r>
    </w:p>
    <w:p w14:paraId="19F34CD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5D747E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DUT: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Instr_Memory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port map (Address =&gt; Address, Instruction =&gt; Instruction);</w:t>
      </w:r>
    </w:p>
    <w:p w14:paraId="4EEDDEBA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6866AC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gen_vect_test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: process </w:t>
      </w:r>
    </w:p>
    <w:p w14:paraId="3DBBFD2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begin</w:t>
      </w:r>
    </w:p>
    <w:p w14:paraId="6FEBDAB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</w:p>
    <w:p w14:paraId="4631BF7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Address &lt;=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conv_std_logic_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vector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1,16);</w:t>
      </w:r>
    </w:p>
    <w:p w14:paraId="7D8B528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wait for 5 ns;</w:t>
      </w:r>
    </w:p>
    <w:p w14:paraId="64E91EF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if (Instruction = x"0000_0064") then</w:t>
      </w:r>
    </w:p>
    <w:p w14:paraId="5E56C12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 val_100&lt;='1';</w:t>
      </w:r>
    </w:p>
    <w:p w14:paraId="413BD41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end if;</w:t>
      </w:r>
    </w:p>
    <w:p w14:paraId="2F43A28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</w:p>
    <w:p w14:paraId="50BE4B9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Address &lt;= </w:t>
      </w:r>
      <w:proofErr w:type="spell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conv_std_logic_</w:t>
      </w:r>
      <w:proofErr w:type="gramStart"/>
      <w:r w:rsidRPr="00E26698">
        <w:rPr>
          <w:rFonts w:ascii="Times New Roman" w:hAnsi="Times New Roman" w:cs="Times New Roman"/>
          <w:b/>
          <w:bCs/>
          <w:sz w:val="20"/>
          <w:szCs w:val="20"/>
        </w:rPr>
        <w:t>vector</w:t>
      </w:r>
      <w:proofErr w:type="spellEnd"/>
      <w:r w:rsidRPr="00E2669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E26698">
        <w:rPr>
          <w:rFonts w:ascii="Times New Roman" w:hAnsi="Times New Roman" w:cs="Times New Roman"/>
          <w:b/>
          <w:bCs/>
          <w:sz w:val="20"/>
          <w:szCs w:val="20"/>
        </w:rPr>
        <w:t>2,16);</w:t>
      </w:r>
    </w:p>
    <w:p w14:paraId="2F679F9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wait for 5 ns;</w:t>
      </w:r>
    </w:p>
    <w:p w14:paraId="3561A69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if (Instruction = x"0000_0064") then</w:t>
      </w:r>
    </w:p>
    <w:p w14:paraId="7E3FCC2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    val_100&lt;='1';</w:t>
      </w:r>
    </w:p>
    <w:p w14:paraId="70891A2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end if;</w:t>
      </w:r>
    </w:p>
    <w:p w14:paraId="56BD971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14:paraId="425A6BD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 xml:space="preserve">        wait;</w:t>
      </w:r>
    </w:p>
    <w:p w14:paraId="21E78460" w14:textId="7EF07514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lastRenderedPageBreak/>
        <w:t>end process;</w:t>
      </w:r>
    </w:p>
    <w:p w14:paraId="49CE20F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3D4095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4E313E" w14:textId="78760A84" w:rsidR="00E26698" w:rsidRDefault="00E26698" w:rsidP="00E2669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sz w:val="20"/>
          <w:szCs w:val="20"/>
        </w:rPr>
        <w:t>end Behavioral;</w:t>
      </w:r>
    </w:p>
    <w:p w14:paraId="061172B2" w14:textId="3B71E50B" w:rsidR="00F5300A" w:rsidRDefault="00F5300A" w:rsidP="00F5300A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694F09DC" w14:textId="77777777" w:rsidR="00E26698" w:rsidRPr="00F5300A" w:rsidRDefault="00E26698" w:rsidP="00F5300A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040F3229" w14:textId="074C6F41" w:rsidR="00F5300A" w:rsidRDefault="00F5300A" w:rsidP="00F5300A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F5300A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Program Counter</w:t>
      </w:r>
    </w:p>
    <w:p w14:paraId="1A54D3AD" w14:textId="77777777" w:rsidR="00F5300A" w:rsidRDefault="00F5300A" w:rsidP="00F5300A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</w:p>
    <w:p w14:paraId="7CF96CD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07D090E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6753B4D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114ECFB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78461C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entity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4CA6BF4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3405711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4FD07F2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0CAC034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3E0635B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OutBus2: in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0F46E06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out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2D1AC69A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end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7741C1D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0B6EC7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architecture Behavioral of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7499648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BB2285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PC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 := (others =&gt; '0');</w:t>
      </w:r>
    </w:p>
    <w:p w14:paraId="3CC3874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 '0');</w:t>
      </w:r>
    </w:p>
    <w:p w14:paraId="34295C3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1C2ED3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1E1324E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F7BAE8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Output2</w:t>
      </w:r>
    </w:p>
    <w:p w14:paraId="26E3272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when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3)='1';</w:t>
      </w:r>
    </w:p>
    <w:p w14:paraId="73616F7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BFDE47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Program Counter</w:t>
      </w:r>
    </w:p>
    <w:p w14:paraId="5632D14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spellStart"/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</w:p>
    <w:p w14:paraId="7694144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29DA75B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rising_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edge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 then</w:t>
      </w:r>
    </w:p>
    <w:p w14:paraId="3CE358A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'1' then</w:t>
      </w:r>
    </w:p>
    <w:p w14:paraId="78CDEB9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PC &lt;= (others =&gt; '0');</w:t>
      </w:r>
    </w:p>
    <w:p w14:paraId="0ED30A2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elsif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'1' then</w:t>
      </w:r>
    </w:p>
    <w:p w14:paraId="5138F9A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PC &lt;=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11CDFE5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end if;</w:t>
      </w:r>
    </w:p>
    <w:p w14:paraId="26A4244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if;</w:t>
      </w:r>
    </w:p>
    <w:p w14:paraId="02119B1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78781B5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2BD01B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 Adder    </w:t>
      </w:r>
    </w:p>
    <w:p w14:paraId="17F6B93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Mc)</w:t>
      </w:r>
    </w:p>
    <w:p w14:paraId="6F2D667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3BC11FD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case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2) is</w:t>
      </w:r>
    </w:p>
    <w:p w14:paraId="7AEEC2D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"110" =&gt;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PC + 1; -- next instruction</w:t>
      </w:r>
    </w:p>
    <w:p w14:paraId="34B555C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"101" =&gt;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PC + OutBus2; -- branch</w:t>
      </w:r>
    </w:p>
    <w:p w14:paraId="2BA8521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"001" =&gt;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OutBus2; --jump</w:t>
      </w:r>
    </w:p>
    <w:p w14:paraId="736208E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    when others =&gt;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PC + 1;</w:t>
      </w:r>
    </w:p>
    <w:p w14:paraId="12FD84B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case;</w:t>
      </w:r>
    </w:p>
    <w:p w14:paraId="22D9AD9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13E4269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86FCCCD" w14:textId="73A071BD" w:rsidR="00F5300A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6D386687" w14:textId="27C24773" w:rsid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33BCABC" w14:textId="77777777" w:rsid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A438F6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3CE134D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26B4EE7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062CA38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IEEE.STD_LOGIC_ARITH.ALL;</w:t>
      </w:r>
    </w:p>
    <w:p w14:paraId="7989F4D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C81C50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entity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Program_counter_tb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5971565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 Port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 );</w:t>
      </w:r>
    </w:p>
    <w:p w14:paraId="6C0B3B6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end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Program_counter_tb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05F29D7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78E7C0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architecture Behavioral of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Program_counter_tb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4038BDB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BD2A63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3B3E6CA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64DC48F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71E8324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73DE968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3D40A74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OutBus2: in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45F507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out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079E21F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5889168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E33370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Clk,Rst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STD_LOGIC:='0';</w:t>
      </w:r>
    </w:p>
    <w:p w14:paraId="2DD2E18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Mc: 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3):= (others =&gt;'0');</w:t>
      </w:r>
    </w:p>
    <w:p w14:paraId="0E22FE0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OutBus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6F77B09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STD_LOGIC_VECTOR(15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5DBED2E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CAE6C9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constant CLK_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PERIOD :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TIME := 10 ns;</w:t>
      </w:r>
    </w:p>
    <w:p w14:paraId="4A88DA4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2AFF0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2F87A27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16F8153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DUT: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map (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Mc =&gt; Mc, OutBus2 =&gt; OutBus2,</w:t>
      </w:r>
    </w:p>
    <w:p w14:paraId="2DC1107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);</w:t>
      </w:r>
    </w:p>
    <w:p w14:paraId="62A076D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0FD3AB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process</w:t>
      </w:r>
    </w:p>
    <w:p w14:paraId="4DC25DA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348F2A4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'0';</w:t>
      </w:r>
    </w:p>
    <w:p w14:paraId="7355CD7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3DB94399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'1';</w:t>
      </w:r>
    </w:p>
    <w:p w14:paraId="076322E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013F5F27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</w:p>
    <w:p w14:paraId="7731FD1C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3C7FFE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3AB01E8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gen_vect_test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process </w:t>
      </w:r>
    </w:p>
    <w:p w14:paraId="1190C976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7A8D7D38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2109C6E1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&lt;='1';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&lt;='0';</w:t>
      </w:r>
    </w:p>
    <w:p w14:paraId="0F1F713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wait for CLK_PERIOD;</w:t>
      </w:r>
    </w:p>
    <w:p w14:paraId="44463B45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&lt;='0';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&lt;='1';</w:t>
      </w:r>
    </w:p>
    <w:p w14:paraId="555C911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Mc&lt;="1101"; </w:t>
      </w:r>
    </w:p>
    <w:p w14:paraId="5B36328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493E7BA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Mc&lt;="0011"; </w:t>
      </w:r>
    </w:p>
    <w:p w14:paraId="7D1B92F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OutBus2 &lt;=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5,16);</w:t>
      </w:r>
    </w:p>
    <w:p w14:paraId="25E2A00B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02229F64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Mc&lt;="1011"; </w:t>
      </w:r>
    </w:p>
    <w:p w14:paraId="05496732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OutBus2 &lt;=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</w:t>
      </w:r>
      <w:proofErr w:type="gram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4,16);</w:t>
      </w:r>
    </w:p>
    <w:p w14:paraId="6C088E8E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1F51C08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&lt;='1'; </w:t>
      </w:r>
      <w:proofErr w:type="spellStart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&lt;='0';</w:t>
      </w:r>
    </w:p>
    <w:p w14:paraId="1E54F68F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3C837FCD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wait;</w:t>
      </w:r>
    </w:p>
    <w:p w14:paraId="1BCAA9A0" w14:textId="77777777" w:rsidR="00E26698" w:rsidRP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6FB1CF28" w14:textId="77491ED1" w:rsidR="00E26698" w:rsidRDefault="00E26698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2669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4B303AD3" w14:textId="144D9715" w:rsidR="00015EDF" w:rsidRDefault="00015EDF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E2CCD70" w14:textId="03881D1B" w:rsidR="00015EDF" w:rsidRPr="00BD6342" w:rsidRDefault="00015EDF" w:rsidP="00015EDF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Microcode Program Counter</w:t>
      </w:r>
      <w:r w:rsidRPr="00BD6342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:</w:t>
      </w:r>
    </w:p>
    <w:p w14:paraId="7FA9BFB7" w14:textId="17D15553" w:rsidR="00015EDF" w:rsidRDefault="00015EDF" w:rsidP="00E266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ADCCC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1295267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7EF0691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67FD298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62E9EC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entity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758DC20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5A599E6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3B1F764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4108F129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0F187F4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out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39D85270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end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3ADF65A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74AD49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architecture Behavioral of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7CCB5FE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12BFF9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MPC :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 := (others =&gt; '0');</w:t>
      </w:r>
    </w:p>
    <w:p w14:paraId="2FF8D3F7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7E88697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E80433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099F98A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AAF37C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--Output2</w:t>
      </w:r>
    </w:p>
    <w:p w14:paraId="3EFC68B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when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3)='1';</w:t>
      </w:r>
    </w:p>
    <w:p w14:paraId="744B46D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6E9B60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Program Counter</w:t>
      </w:r>
    </w:p>
    <w:p w14:paraId="4EF99B49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spellStart"/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</w:p>
    <w:p w14:paraId="58C730C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6CA8679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rising_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edge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 then</w:t>
      </w:r>
    </w:p>
    <w:p w14:paraId="139BD9E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'1' then</w:t>
      </w:r>
    </w:p>
    <w:p w14:paraId="5D02AA03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MPC &lt;= (others =&gt; '0');</w:t>
      </w:r>
    </w:p>
    <w:p w14:paraId="4A41190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else</w:t>
      </w:r>
    </w:p>
    <w:p w14:paraId="3E6AA0A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MPC &lt;=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1BA2D2F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end if;</w:t>
      </w:r>
    </w:p>
    <w:p w14:paraId="5084C19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if;</w:t>
      </w:r>
    </w:p>
    <w:p w14:paraId="1004D3D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243ED7B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9E6325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-- Adder    </w:t>
      </w:r>
    </w:p>
    <w:p w14:paraId="2F26098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Mc)</w:t>
      </w:r>
    </w:p>
    <w:p w14:paraId="614926C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4E62C31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case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2) is</w:t>
      </w:r>
    </w:p>
    <w:p w14:paraId="3DE24449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"110" =&gt;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MPC + 1; -- next instruction</w:t>
      </w:r>
    </w:p>
    <w:p w14:paraId="2C626795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"101" =&gt;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MPC +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 -- branch</w:t>
      </w:r>
    </w:p>
    <w:p w14:paraId="562C886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"001" =&gt;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 --jump</w:t>
      </w:r>
    </w:p>
    <w:p w14:paraId="0579F05A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others =&gt;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MPC + 1;</w:t>
      </w:r>
    </w:p>
    <w:p w14:paraId="320655C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case;</w:t>
      </w:r>
    </w:p>
    <w:p w14:paraId="3814BBA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0E6F0C9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4C313B0" w14:textId="2A659655" w:rsid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1644F9BF" w14:textId="6F2DD712" w:rsid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9A182C3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5422612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45F53D9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6C4823A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IEEE.STD_LOGIC_ARITH.ALL;</w:t>
      </w:r>
    </w:p>
    <w:p w14:paraId="268C325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B749690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entity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Microprogram_counter_tb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72C0F36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 Port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 );</w:t>
      </w:r>
    </w:p>
    <w:p w14:paraId="6F47394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end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Microprogram_counter_tb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1A6DE1F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48293F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architecture Behavioral of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Microprogram_counter_tb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2073B01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1374D2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1196BE9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5F1B356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31DD4667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10E2B2EA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3F6782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out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016C2C0A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2DE2342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9F6AE2E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Clk,Rst</w:t>
      </w:r>
      <w:proofErr w:type="spellEnd"/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STD_LOGIC:='0';</w:t>
      </w:r>
    </w:p>
    <w:p w14:paraId="6784F80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Mc: 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3):= (others =&gt;'0');</w:t>
      </w:r>
    </w:p>
    <w:p w14:paraId="732C40D7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03C0749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STD_LOGIC_VECTOR(7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094486EA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4F8873E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constant CLK_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PERIOD :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TIME := 10 ns;</w:t>
      </w:r>
    </w:p>
    <w:p w14:paraId="6D690CE5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2208FF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663F205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EC872F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DUT: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map (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Mc =&gt; Mc,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</w:t>
      </w:r>
    </w:p>
    <w:p w14:paraId="0AEF1A8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);</w:t>
      </w:r>
    </w:p>
    <w:p w14:paraId="11D9EB70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029F037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process</w:t>
      </w:r>
    </w:p>
    <w:p w14:paraId="13F1679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2F1FDE3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'0';</w:t>
      </w:r>
    </w:p>
    <w:p w14:paraId="749C3C4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28C0F29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'1';</w:t>
      </w:r>
    </w:p>
    <w:p w14:paraId="0D2673E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173831FE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</w:p>
    <w:p w14:paraId="61E29A0A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D3C5763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1EF13E12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gen_vect_test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process </w:t>
      </w:r>
    </w:p>
    <w:p w14:paraId="27E6E87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60720D3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12715F28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&lt;='1';</w:t>
      </w:r>
    </w:p>
    <w:p w14:paraId="225C3E2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47C90F9F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&lt;='0'; </w:t>
      </w:r>
    </w:p>
    <w:p w14:paraId="07691C1C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Mc&lt;="1101"; </w:t>
      </w:r>
    </w:p>
    <w:p w14:paraId="66680D60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40D60659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Mc&lt;="0011"; </w:t>
      </w:r>
    </w:p>
    <w:p w14:paraId="6DBE627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5,8);</w:t>
      </w:r>
    </w:p>
    <w:p w14:paraId="3BD36849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38548D4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Mc&lt;="1011"; </w:t>
      </w:r>
    </w:p>
    <w:p w14:paraId="1EBC2DE4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</w:t>
      </w:r>
      <w:proofErr w:type="gram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4,8);</w:t>
      </w:r>
    </w:p>
    <w:p w14:paraId="3439428B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CLK_PERIOD;</w:t>
      </w:r>
    </w:p>
    <w:p w14:paraId="13BAA99D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&lt;='1'; </w:t>
      </w:r>
    </w:p>
    <w:p w14:paraId="7B099AB6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3A813E8A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wait;</w:t>
      </w:r>
    </w:p>
    <w:p w14:paraId="0B4908E1" w14:textId="77777777" w:rsidR="00015EDF" w:rsidRP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4CA0C0B4" w14:textId="1E2C8AEF" w:rsidR="00015EDF" w:rsidRDefault="00015E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15E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2DDAA51A" w14:textId="489E8694" w:rsidR="007E7354" w:rsidRDefault="007E7354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49DC57E" w14:textId="2718C971" w:rsidR="003B60DF" w:rsidRDefault="003B60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MICROCODE UNIT:</w:t>
      </w:r>
    </w:p>
    <w:p w14:paraId="3CB04365" w14:textId="77777777" w:rsidR="003B60DF" w:rsidRDefault="003B60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09E5C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39C158C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49771DB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USE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ieee.numeric_std.ALL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79BBA60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EDD75B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entity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Microcode_Unit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00F9F49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 IR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1028985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 (0 to 7);</w:t>
      </w:r>
    </w:p>
    <w:p w14:paraId="00696C3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 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769762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AdrD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3E765A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AdrSA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F341BF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AdrSB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3D220AE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E092C0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20EB599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FD8ED8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Micro: out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401CBDD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end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Microcode_Unit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29ACAA1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0070AC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architecture Behavioral of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Microcode_Unit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093551E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D92F98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MICROCODE MEMORY --</w:t>
      </w:r>
    </w:p>
    <w:p w14:paraId="6A7CAE1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type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mem_type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 array (0 to 255) of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C2FFC6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mem_type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:= (</w:t>
      </w:r>
    </w:p>
    <w:p w14:paraId="67F2D6E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A2B53C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x"400B_0000", --0 JUMP</w:t>
      </w:r>
    </w:p>
    <w:p w14:paraId="1B3AD14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--1 JREG</w:t>
      </w:r>
    </w:p>
    <w:p w14:paraId="3A7BDA5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--2 BEQZ</w:t>
      </w:r>
    </w:p>
    <w:p w14:paraId="3C7479B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x"1030_0000", --3 BNEG</w:t>
      </w:r>
    </w:p>
    <w:p w14:paraId="5B6D9B0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x"0000_0000", --4 LD</w:t>
      </w:r>
    </w:p>
    <w:p w14:paraId="16E1FF1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--5 LDL</w:t>
      </w:r>
    </w:p>
    <w:p w14:paraId="7703E62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--6 LDX</w:t>
      </w:r>
    </w:p>
    <w:p w14:paraId="6BA0527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--7 ST</w:t>
      </w:r>
    </w:p>
    <w:p w14:paraId="0089387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--8 STX</w:t>
      </w:r>
    </w:p>
    <w:p w14:paraId="2B46EEF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x"000D_3000", --9 ADD</w:t>
      </w:r>
    </w:p>
    <w:p w14:paraId="5B4B32A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x"0000_0000", --10 ADDL</w:t>
      </w:r>
    </w:p>
    <w:p w14:paraId="6EE2443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x"000D_3001", --11 SUB</w:t>
      </w:r>
    </w:p>
    <w:p w14:paraId="795F953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62EB876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others =&gt; X"0000_0000");</w:t>
      </w:r>
    </w:p>
    <w:p w14:paraId="00B5D44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A9D968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type op is (JUMP, JREG, BEQZ, BNEG, LD, LDL, LDX, ST,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STX ,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ADD, ADDL, </w:t>
      </w:r>
    </w:p>
    <w:p w14:paraId="6AA4F17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SUB, SUBL, ANDD, ANDL, ORR, ORL, XORR, XORL, SLLS, SLLL, SRLS, SRLL,</w:t>
      </w:r>
    </w:p>
    <w:p w14:paraId="54CF620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SRAA, SRAL, MUL, MULL, DIV, DIVL, OP1, OP2, STOP);</w:t>
      </w:r>
    </w:p>
    <w:p w14:paraId="32F0888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50B3532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stare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op := JUMP;</w:t>
      </w:r>
    </w:p>
    <w:p w14:paraId="0A8AC9E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toBus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1,toBus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2,toMPC : STD_LOGIC :='0';</w:t>
      </w:r>
    </w:p>
    <w:p w14:paraId="0970739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Immediate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3A103FE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1C71448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05F02A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17F5941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33E0A0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AdrD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20);</w:t>
      </w:r>
    </w:p>
    <w:p w14:paraId="3E13445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AdrSA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19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16); </w:t>
      </w:r>
    </w:p>
    <w:p w14:paraId="0431DEB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AdrSB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12);</w:t>
      </w:r>
    </w:p>
    <w:p w14:paraId="0839671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Immediate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1D34FD6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4EA31A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toBus1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1);</w:t>
      </w:r>
    </w:p>
    <w:p w14:paraId="777FE0A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toBus2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2);</w:t>
      </w:r>
    </w:p>
    <w:p w14:paraId="7FDB6D9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3);</w:t>
      </w:r>
    </w:p>
    <w:p w14:paraId="2007455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1FC099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InBus1 &lt;= Immediate when toBus1='1' else (others=&gt;'0');</w:t>
      </w:r>
    </w:p>
    <w:p w14:paraId="4D08269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InBus2 &lt;= Immediate when toBus2='1' else (others=&gt;'0');</w:t>
      </w:r>
    </w:p>
    <w:p w14:paraId="4CBE498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Address when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='1' else (others=&gt;'0');</w:t>
      </w:r>
    </w:p>
    <w:p w14:paraId="3B186B0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32CDFBD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Operation:process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(IR)</w:t>
      </w:r>
    </w:p>
    <w:p w14:paraId="2342AE2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502032E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E4EE51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case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24) is</w:t>
      </w:r>
    </w:p>
    <w:p w14:paraId="33B6D31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7CD9E7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"00000000"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JUMP;</w:t>
      </w:r>
    </w:p>
    <w:p w14:paraId="7645AF3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"00000001"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JREG;</w:t>
      </w:r>
    </w:p>
    <w:p w14:paraId="6A5EFB2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"00000010"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BEQZ;</w:t>
      </w:r>
    </w:p>
    <w:p w14:paraId="58D73B2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"00000011"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BNEG;</w:t>
      </w:r>
    </w:p>
    <w:p w14:paraId="540605E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"00000100"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LD;</w:t>
      </w:r>
    </w:p>
    <w:p w14:paraId="061DB05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"00000101"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LDL;</w:t>
      </w:r>
    </w:p>
    <w:p w14:paraId="3C01996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"00000110"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LDX;</w:t>
      </w:r>
    </w:p>
    <w:p w14:paraId="24678C1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"00000111"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ST;</w:t>
      </w:r>
    </w:p>
    <w:p w14:paraId="33762F9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"00001000"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STX;</w:t>
      </w:r>
    </w:p>
    <w:p w14:paraId="580D6B0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"00001001"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ADD;</w:t>
      </w:r>
    </w:p>
    <w:p w14:paraId="15CFF94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"00001010"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ADDL;</w:t>
      </w:r>
    </w:p>
    <w:p w14:paraId="669C18A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"00001011"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SUB;</w:t>
      </w:r>
    </w:p>
    <w:p w14:paraId="0D6A870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when "00001100"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SUBL;</w:t>
      </w:r>
    </w:p>
    <w:p w14:paraId="4ACBC30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"00001101"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ANDD;</w:t>
      </w:r>
    </w:p>
    <w:p w14:paraId="0605E46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"00001110"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ANDL;</w:t>
      </w:r>
    </w:p>
    <w:p w14:paraId="2B18C6E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"00001111"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ORR;</w:t>
      </w:r>
    </w:p>
    <w:p w14:paraId="709319D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"00010000"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ORL;</w:t>
      </w:r>
    </w:p>
    <w:p w14:paraId="5653B82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"00010001"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XORR;</w:t>
      </w:r>
    </w:p>
    <w:p w14:paraId="64CCA90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"00010010"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XORL;</w:t>
      </w:r>
    </w:p>
    <w:p w14:paraId="1A7D4AD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"00010011"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SLLS;</w:t>
      </w:r>
    </w:p>
    <w:p w14:paraId="53ADA12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"00010100"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SLLL;</w:t>
      </w:r>
    </w:p>
    <w:p w14:paraId="470D319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"00010101"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SRLS;</w:t>
      </w:r>
    </w:p>
    <w:p w14:paraId="6034131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"00010110"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SRLL;</w:t>
      </w:r>
    </w:p>
    <w:p w14:paraId="48CD641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"00010111"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SRAA;</w:t>
      </w:r>
    </w:p>
    <w:p w14:paraId="0A86E26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"00011000"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SRAL;</w:t>
      </w:r>
    </w:p>
    <w:p w14:paraId="73A7C3B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"00011001"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MUL;</w:t>
      </w:r>
    </w:p>
    <w:p w14:paraId="060CDFF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"00011010"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MULL;</w:t>
      </w:r>
    </w:p>
    <w:p w14:paraId="36F9948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"00011011"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DIV;</w:t>
      </w:r>
    </w:p>
    <w:p w14:paraId="1FC49C1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"00011100"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DIVL;</w:t>
      </w:r>
    </w:p>
    <w:p w14:paraId="54A436E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"00011101"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OP1;</w:t>
      </w:r>
    </w:p>
    <w:p w14:paraId="3ADA357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"00011110"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OP2;</w:t>
      </w:r>
    </w:p>
    <w:p w14:paraId="6043283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"00011111" =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stare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STOP;</w:t>
      </w:r>
    </w:p>
    <w:p w14:paraId="0B6AD97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others =&gt; stare &lt;= ADD;</w:t>
      </w:r>
    </w:p>
    <w:p w14:paraId="1D24898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end case;</w:t>
      </w:r>
    </w:p>
    <w:p w14:paraId="1DBC28A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end process Operation;</w:t>
      </w:r>
    </w:p>
    <w:p w14:paraId="567156A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51539E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A5B1D7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process(stare)</w:t>
      </w:r>
    </w:p>
    <w:p w14:paraId="04867A8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3617898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case stare is </w:t>
      </w:r>
    </w:p>
    <w:p w14:paraId="4002C20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44DA47C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JUMP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0);</w:t>
      </w:r>
    </w:p>
    <w:p w14:paraId="05018BB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when JREG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1);</w:t>
      </w:r>
    </w:p>
    <w:p w14:paraId="2758E7A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BEQZ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(2);</w:t>
      </w:r>
    </w:p>
    <w:p w14:paraId="18BCEB0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BNEG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(3);</w:t>
      </w:r>
    </w:p>
    <w:p w14:paraId="22907BA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LD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(4); Address&lt;=x"38";</w:t>
      </w:r>
    </w:p>
    <w:p w14:paraId="1BE56E6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LDL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(5);</w:t>
      </w:r>
    </w:p>
    <w:p w14:paraId="4BC9DF2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LDX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(6);</w:t>
      </w:r>
    </w:p>
    <w:p w14:paraId="1A82C4A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ST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(7);</w:t>
      </w:r>
    </w:p>
    <w:p w14:paraId="25BFA45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STX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(8);</w:t>
      </w:r>
    </w:p>
    <w:p w14:paraId="4411989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ADD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(9);</w:t>
      </w:r>
    </w:p>
    <w:p w14:paraId="7217CF0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ADDL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(10);</w:t>
      </w:r>
    </w:p>
    <w:p w14:paraId="166DB77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SUB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(11);</w:t>
      </w:r>
    </w:p>
    <w:p w14:paraId="0A239F4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SUBL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(12);</w:t>
      </w:r>
    </w:p>
    <w:p w14:paraId="13A335B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ANDD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(13);</w:t>
      </w:r>
    </w:p>
    <w:p w14:paraId="7750D17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ANDL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(14);</w:t>
      </w:r>
    </w:p>
    <w:p w14:paraId="7281E66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ORR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(15);</w:t>
      </w:r>
    </w:p>
    <w:p w14:paraId="7C71D60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ORL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(16);</w:t>
      </w:r>
    </w:p>
    <w:p w14:paraId="362C190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XORR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(17);</w:t>
      </w:r>
    </w:p>
    <w:p w14:paraId="54C885E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XORL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(18);</w:t>
      </w:r>
    </w:p>
    <w:p w14:paraId="2BC57B0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SLLS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(19);</w:t>
      </w:r>
    </w:p>
    <w:p w14:paraId="520EB24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SLLL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(20);</w:t>
      </w:r>
    </w:p>
    <w:p w14:paraId="18D9769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SRLS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(21);</w:t>
      </w:r>
    </w:p>
    <w:p w14:paraId="69A6D51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SRLL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(22);</w:t>
      </w:r>
    </w:p>
    <w:p w14:paraId="404AD96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SRAA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(23);</w:t>
      </w:r>
    </w:p>
    <w:p w14:paraId="128442A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SRAL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(24);</w:t>
      </w:r>
    </w:p>
    <w:p w14:paraId="76FCE30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MUL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(25);</w:t>
      </w:r>
    </w:p>
    <w:p w14:paraId="5E9E0A0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MULL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(26);</w:t>
      </w:r>
    </w:p>
    <w:p w14:paraId="6FF4DA2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DIV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(27);</w:t>
      </w:r>
    </w:p>
    <w:p w14:paraId="1F62224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DIVL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(28);</w:t>
      </w:r>
    </w:p>
    <w:p w14:paraId="12C9A71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OP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(29);</w:t>
      </w:r>
    </w:p>
    <w:p w14:paraId="5D1B875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OP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(30);</w:t>
      </w:r>
    </w:p>
    <w:p w14:paraId="04236BE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when  STOP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(31);</w:t>
      </w:r>
    </w:p>
    <w:p w14:paraId="5DEFFE5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when others =&gt; Micro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to_integer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unsigned(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)));</w:t>
      </w:r>
    </w:p>
    <w:p w14:paraId="5AFE60D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>end case;</w:t>
      </w:r>
    </w:p>
    <w:p w14:paraId="6BD6329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process;</w:t>
      </w:r>
    </w:p>
    <w:p w14:paraId="136052F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14875B" w14:textId="715C2599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13A83E8F" w14:textId="77777777" w:rsidR="003B60DF" w:rsidRDefault="003B60DF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348E798" w14:textId="6660354C" w:rsidR="007E7354" w:rsidRPr="007E7354" w:rsidRDefault="007E7354" w:rsidP="00015EDF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ALU</w:t>
      </w:r>
      <w:r w:rsidRPr="00BD6342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:</w:t>
      </w:r>
    </w:p>
    <w:p w14:paraId="0A4B56B6" w14:textId="77777777" w:rsidR="007E7354" w:rsidRDefault="007E7354" w:rsidP="00015E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1183529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78BC428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69503C2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4621B183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use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IEEE.numeric_std.ALL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15A3D1A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8AE85B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entity ALU is</w:t>
      </w:r>
    </w:p>
    <w:p w14:paraId="6A4D01C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 STD_LOGIC;</w:t>
      </w:r>
    </w:p>
    <w:p w14:paraId="274A9EB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4B6ACE3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1F13705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7);</w:t>
      </w:r>
    </w:p>
    <w:p w14:paraId="47C94E1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Accumulator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10C485D8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CC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STD_LOGIC;</w:t>
      </w:r>
    </w:p>
    <w:p w14:paraId="5E4F74A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CC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STD_LOGIC);</w:t>
      </w:r>
    </w:p>
    <w:p w14:paraId="293A111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ALU;</w:t>
      </w:r>
    </w:p>
    <w:p w14:paraId="33AD8514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2D72A2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architecture Behavioral of ALU is</w:t>
      </w:r>
    </w:p>
    <w:p w14:paraId="3379FF5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A45F4F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func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STD_LOGIC_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2);</w:t>
      </w:r>
    </w:p>
    <w:p w14:paraId="18D3765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ALUCtrl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STD_LOGIC_VECTOR(2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036F631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33A06E8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427D509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4724A38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3A2ED33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func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5 to 7);</w:t>
      </w:r>
    </w:p>
    <w:p w14:paraId="7C72B85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</w:t>
      </w:r>
    </w:p>
    <w:p w14:paraId="581689E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B5CBB8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-- ALU</w:t>
      </w:r>
    </w:p>
    <w:p w14:paraId="2055396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spellStart"/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</w:p>
    <w:p w14:paraId="0087B2BC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70E07E0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if(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rising_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edge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)) then</w:t>
      </w:r>
    </w:p>
    <w:p w14:paraId="6F4EF6E8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case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func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4363021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"000" =&gt; -- ADD</w:t>
      </w:r>
    </w:p>
    <w:p w14:paraId="4854F8A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 + B;</w:t>
      </w:r>
    </w:p>
    <w:p w14:paraId="7ED45B5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</w:p>
    <w:p w14:paraId="33C0DA5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    when "001" =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 --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SUB</w:t>
      </w:r>
    </w:p>
    <w:p w14:paraId="08843AC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 - B;  </w:t>
      </w:r>
    </w:p>
    <w:p w14:paraId="53D0C17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</w:p>
    <w:p w14:paraId="0A9A906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"010" =&gt; -- AND</w:t>
      </w:r>
    </w:p>
    <w:p w14:paraId="66A3872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 and B;</w:t>
      </w:r>
    </w:p>
    <w:p w14:paraId="2A84D00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</w:p>
    <w:p w14:paraId="442DE68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"011" =&gt; -- OR</w:t>
      </w:r>
    </w:p>
    <w:p w14:paraId="2FF27DA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 or B; </w:t>
      </w:r>
    </w:p>
    <w:p w14:paraId="04CC102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</w:t>
      </w:r>
    </w:p>
    <w:p w14:paraId="23941B0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"100" =&gt; -- XOR</w:t>
      </w:r>
    </w:p>
    <w:p w14:paraId="03DECA19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xor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B;</w:t>
      </w:r>
    </w:p>
    <w:p w14:paraId="14FBC4A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19B4DF0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"101" =&gt; -- SLL</w:t>
      </w:r>
    </w:p>
    <w:p w14:paraId="4ADD535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14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 &amp; "0";</w:t>
      </w:r>
    </w:p>
    <w:p w14:paraId="27D2AF69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</w:t>
      </w:r>
    </w:p>
    <w:p w14:paraId="58A0063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"110" =&gt; -- SRL</w:t>
      </w:r>
    </w:p>
    <w:p w14:paraId="0E1B593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"0" &amp;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1);</w:t>
      </w:r>
    </w:p>
    <w:p w14:paraId="4A3AD97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</w:t>
      </w:r>
    </w:p>
    <w:p w14:paraId="4EB58A7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"111" =&gt; -- SRA</w:t>
      </w:r>
    </w:p>
    <w:p w14:paraId="258CCD38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0) &amp; B(15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1);  </w:t>
      </w:r>
    </w:p>
    <w:p w14:paraId="25A9B1B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others =&gt; </w:t>
      </w:r>
    </w:p>
    <w:p w14:paraId="7A13812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(others=&gt;'0');</w:t>
      </w:r>
    </w:p>
    <w:p w14:paraId="594FE1C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case;</w:t>
      </w:r>
    </w:p>
    <w:p w14:paraId="6894A8B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A195B2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--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rez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0</w:t>
      </w:r>
    </w:p>
    <w:p w14:paraId="29C9FB59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case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44BC508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X"0000" =&gt; CC0 &lt;= '1';</w:t>
      </w:r>
    </w:p>
    <w:p w14:paraId="076B65E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others  =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CC0  &lt;= '0';</w:t>
      </w:r>
    </w:p>
    <w:p w14:paraId="3E3019B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case;</w:t>
      </w:r>
    </w:p>
    <w:p w14:paraId="56585FE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1764A8A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--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rez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 0</w:t>
      </w:r>
    </w:p>
    <w:p w14:paraId="0BA769F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case </w:t>
      </w:r>
      <w:proofErr w:type="spellStart"/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15) is</w:t>
      </w:r>
    </w:p>
    <w:p w14:paraId="3099B56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'1' =&gt; CC1 &lt;= '1';</w:t>
      </w:r>
    </w:p>
    <w:p w14:paraId="13D1D803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when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others  =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&gt; CC1  &lt;= '0';</w:t>
      </w:r>
    </w:p>
    <w:p w14:paraId="7458B484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case;</w:t>
      </w:r>
    </w:p>
    <w:p w14:paraId="0A122C7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76404BC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if;</w:t>
      </w:r>
    </w:p>
    <w:p w14:paraId="1BA747B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7B77033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FC3E0C7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-- ALU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rezultat</w:t>
      </w:r>
      <w:proofErr w:type="spellEnd"/>
    </w:p>
    <w:p w14:paraId="3892ECF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Accumulator &lt;=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ALUResAux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77997BD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545A14" w14:textId="13E97F0D" w:rsid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7FBBD269" w14:textId="63840B4A" w:rsid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A4DC165" w14:textId="77777777" w:rsidR="003B60DF" w:rsidRDefault="003B60DF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33EF6AB" w14:textId="081FE2D5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6189CFC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7EF5782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2A0EA4F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IEEE.STD_LOGIC_ARITH.ALL;</w:t>
      </w:r>
    </w:p>
    <w:p w14:paraId="0EDA7D4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F05E55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entity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ALU_tb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503B0EF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 Port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 );</w:t>
      </w:r>
    </w:p>
    <w:p w14:paraId="04B92E83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end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ALU_tb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4F3A0DD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131B81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architecture Behavioral of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ALU_tb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6B6F182C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FFF527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component ALU is</w:t>
      </w:r>
    </w:p>
    <w:p w14:paraId="210A5AD8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254BE73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BF2CFAC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D15E26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7);</w:t>
      </w:r>
    </w:p>
    <w:p w14:paraId="2B9AAED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Accumulator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831E41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CC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STD_LOGIC;</w:t>
      </w:r>
    </w:p>
    <w:p w14:paraId="5D072CF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CC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STD_LOGIC);</w:t>
      </w:r>
    </w:p>
    <w:p w14:paraId="775553A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1F76150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011FA7A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STD_LOGIC:='0';</w:t>
      </w:r>
    </w:p>
    <w:p w14:paraId="1CC2C5A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A,B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77248AE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STD_LOGIC_VECTOR(0 to 7):= (others =&gt;'0');</w:t>
      </w:r>
    </w:p>
    <w:p w14:paraId="4FF0A7F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Accumulator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STD_LOGIC_VECTOR(15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 =&gt;'0');</w:t>
      </w:r>
    </w:p>
    <w:p w14:paraId="5E687A7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CC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0,CC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 STD_LOGIC:='0';</w:t>
      </w:r>
    </w:p>
    <w:p w14:paraId="692FB30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5F3CE0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constant CLK_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PERIOD :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TIME := 10 ns;</w:t>
      </w:r>
    </w:p>
    <w:p w14:paraId="5535105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FC06285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429079C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B9BE19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DUT: ALU port map (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A =&gt; A, B =&gt; B, Mc =&gt; Mc, Accumulator =&gt; Accumulator, CC0=&gt;CC0, CC1 =&gt; CC1);</w:t>
      </w:r>
    </w:p>
    <w:p w14:paraId="662B3194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219EA09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process</w:t>
      </w:r>
    </w:p>
    <w:p w14:paraId="57342AF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0762364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'0';</w:t>
      </w:r>
    </w:p>
    <w:p w14:paraId="5DCA149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2C85D9C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'1';</w:t>
      </w:r>
    </w:p>
    <w:p w14:paraId="26005BBF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76CC678E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</w:p>
    <w:p w14:paraId="1AADA32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257FC3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54745C1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gen_vect_test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process </w:t>
      </w:r>
    </w:p>
    <w:p w14:paraId="0EFCE2F4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169B57E6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6087E14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A &lt;=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5,16);</w:t>
      </w:r>
    </w:p>
    <w:p w14:paraId="57DB438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B &lt;=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2,16);</w:t>
      </w:r>
    </w:p>
    <w:p w14:paraId="11B9815C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14A46391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for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0 to 7 </w:t>
      </w:r>
      <w:proofErr w:type="gram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loop</w:t>
      </w:r>
      <w:proofErr w:type="gramEnd"/>
    </w:p>
    <w:p w14:paraId="018C6D8C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Mc &lt;= </w:t>
      </w:r>
      <w:proofErr w:type="spellStart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conv_std_logic_vector</w:t>
      </w:r>
      <w:proofErr w:type="spellEnd"/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(i,8);</w:t>
      </w:r>
    </w:p>
    <w:p w14:paraId="03534C5C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wait for CLK_PERIOD;</w:t>
      </w:r>
    </w:p>
    <w:p w14:paraId="2DA51740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loop;</w:t>
      </w:r>
    </w:p>
    <w:p w14:paraId="3179CF92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291CF303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wait;</w:t>
      </w:r>
    </w:p>
    <w:p w14:paraId="56A3898D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5AE0C50B" w14:textId="77777777" w:rsidR="007E7354" w:rsidRP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BB20D8B" w14:textId="549D0BBE" w:rsidR="007E7354" w:rsidRDefault="007E7354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E7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27D863D9" w14:textId="337B3DEB" w:rsidR="003B60DF" w:rsidRDefault="003B60DF" w:rsidP="007E735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83C575D" w14:textId="656B9601" w:rsidR="003B60DF" w:rsidRDefault="003B60DF" w:rsidP="003B60DF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lastRenderedPageBreak/>
        <w:t>MPG:</w:t>
      </w:r>
    </w:p>
    <w:p w14:paraId="6B6693C8" w14:textId="77777777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2CCA7BC" w14:textId="08762A2B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304BDE9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69A82F0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IEEE.STD_LOGIC_UNSIGNED.ALL;</w:t>
      </w:r>
    </w:p>
    <w:p w14:paraId="74214BB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C63082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entity MPG is</w:t>
      </w:r>
    </w:p>
    <w:p w14:paraId="3E3C4AB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out STD_LOGIC;</w:t>
      </w:r>
    </w:p>
    <w:p w14:paraId="2A0BD93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input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2399522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clock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STD_LOGIC);</w:t>
      </w:r>
    </w:p>
    <w:p w14:paraId="4BF0571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MPG;</w:t>
      </w:r>
    </w:p>
    <w:p w14:paraId="5E4AC3E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54B7DD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architecture Behavioral of MPG is</w:t>
      </w:r>
    </w:p>
    <w:p w14:paraId="6C278F0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4A6C50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count_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 := (others =&gt; '0');</w:t>
      </w:r>
    </w:p>
    <w:p w14:paraId="4CE0798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Q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 := '0';</w:t>
      </w:r>
    </w:p>
    <w:p w14:paraId="5AA2F26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Q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 := '0';</w:t>
      </w:r>
    </w:p>
    <w:p w14:paraId="383B3D4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Q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 := '0';</w:t>
      </w:r>
    </w:p>
    <w:p w14:paraId="53A9B18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00CED8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7B01FBB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622458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Q2 AND (not Q3);</w:t>
      </w:r>
    </w:p>
    <w:p w14:paraId="3BD1AF0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6352DE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process (clock)</w:t>
      </w:r>
    </w:p>
    <w:p w14:paraId="712E1EB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115DA78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clock='1' and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clock'event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then</w:t>
      </w:r>
    </w:p>
    <w:p w14:paraId="50EFC2E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count_int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count_int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+ 1;</w:t>
      </w:r>
    </w:p>
    <w:p w14:paraId="1915C76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if;</w:t>
      </w:r>
    </w:p>
    <w:p w14:paraId="738EA07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41ADDE7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3CB67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process (clock)</w:t>
      </w:r>
    </w:p>
    <w:p w14:paraId="22313D1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56015BD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clock'event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and clock='1' then</w:t>
      </w:r>
    </w:p>
    <w:p w14:paraId="0D2E3C8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count_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 = "1111111111111111" then</w:t>
      </w:r>
    </w:p>
    <w:p w14:paraId="41D5AC1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Q1 &lt;= input;</w:t>
      </w:r>
    </w:p>
    <w:p w14:paraId="3D37B10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end if;</w:t>
      </w:r>
    </w:p>
    <w:p w14:paraId="1C8FBFC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if;</w:t>
      </w:r>
    </w:p>
    <w:p w14:paraId="51BDD5E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7AC465E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B86E87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process (clock)</w:t>
      </w:r>
    </w:p>
    <w:p w14:paraId="6192415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42E2052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clock'event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and clock='1' then</w:t>
      </w:r>
    </w:p>
    <w:p w14:paraId="73EC220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Q2 &lt;= Q1;</w:t>
      </w:r>
    </w:p>
    <w:p w14:paraId="44E31CB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Q3 &lt;= Q2;</w:t>
      </w:r>
    </w:p>
    <w:p w14:paraId="57D2A4E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end if;</w:t>
      </w:r>
    </w:p>
    <w:p w14:paraId="470DF44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7D6071D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A034228" w14:textId="59403D51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107D285E" w14:textId="67F21587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D30DB1F" w14:textId="6653107F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ACC8FB" w14:textId="77777777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DC76135" w14:textId="22C65A3F" w:rsidR="003B60DF" w:rsidRDefault="003B60DF" w:rsidP="003B60DF">
      <w:pPr>
        <w:spacing w:after="0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lastRenderedPageBreak/>
        <w:t>EMMA_2:</w:t>
      </w:r>
    </w:p>
    <w:p w14:paraId="00C77CC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0009E9D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175D461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055881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entity emma2_proc is</w:t>
      </w:r>
    </w:p>
    <w:p w14:paraId="1C520D5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: in  STD_LOGIC;</w:t>
      </w:r>
    </w:p>
    <w:p w14:paraId="12D6EBD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 (1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A238A0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2072007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Instruction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08970C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Data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3B7A8E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ZF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 STD_LOGIC;</w:t>
      </w:r>
    </w:p>
    <w:p w14:paraId="77D78B5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NF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 STD_LOGIC);</w:t>
      </w:r>
    </w:p>
    <w:p w14:paraId="230A931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emma2_proc;</w:t>
      </w:r>
    </w:p>
    <w:p w14:paraId="67BA335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D4FB9B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architecture Behavioral of emma2_proc is</w:t>
      </w:r>
    </w:p>
    <w:p w14:paraId="26937A2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2C2866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component MPG is</w:t>
      </w:r>
    </w:p>
    <w:p w14:paraId="7BAA315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out STD_LOGIC;</w:t>
      </w:r>
    </w:p>
    <w:p w14:paraId="4B34E63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input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4770177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clock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STD_LOGIC);</w:t>
      </w:r>
    </w:p>
    <w:p w14:paraId="3240B0A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76C6E07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9F477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component ALU is</w:t>
      </w:r>
    </w:p>
    <w:p w14:paraId="6784BC0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 STD_LOGIC;</w:t>
      </w:r>
    </w:p>
    <w:p w14:paraId="6A2F1E2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2CA5B44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C022BB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7);</w:t>
      </w:r>
    </w:p>
    <w:p w14:paraId="2A54B59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Accumulator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0EC8650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CC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STD_LOGIC;</w:t>
      </w:r>
    </w:p>
    <w:p w14:paraId="38D7EC2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CC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STD_LOGIC);</w:t>
      </w:r>
    </w:p>
    <w:p w14:paraId="4E8C23C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71459AA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64AE13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51ADFDA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1AE7C16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47F2B9C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MAR_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5CDAD5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MBR_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E80606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MBR_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1DFE982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4B1EB54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41E353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45EC94E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 Address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in STD_LOGIC_VECTOR(15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20199A5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Instruction: out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1141EFF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299EB43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874564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component Registers is</w:t>
      </w:r>
    </w:p>
    <w:p w14:paraId="321ED9C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6494938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(0 to 3);</w:t>
      </w:r>
    </w:p>
    <w:p w14:paraId="32ECC11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ReadAddress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3FB9674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ReadAddress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6BBDE4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WriteAddress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304BB25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WriteData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306B92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InBus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13FA1AC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InBus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std_logic_vector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7CE2500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112539E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2ACAC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70B1094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52BEE23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7FF8E23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0A0C604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17D76CE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OutBus2: in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3E788D5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out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31D4074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2E27BDC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5A861B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67B9B54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STD_LOGIC;</w:t>
      </w:r>
    </w:p>
    <w:p w14:paraId="5A6CFC3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STD_LOGIC;</w:t>
      </w:r>
    </w:p>
    <w:p w14:paraId="2214175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Mc: in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 to 3);</w:t>
      </w:r>
    </w:p>
    <w:p w14:paraId="77CFD37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AEFA5C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out STD_LOGIC_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VECTOR(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56B712A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4853E21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515807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component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Microcode_Unit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is</w:t>
      </w:r>
    </w:p>
    <w:p w14:paraId="34EF507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 IR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in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BEDE3C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 (0 to 7);</w:t>
      </w:r>
    </w:p>
    <w:p w14:paraId="504741B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 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58B2260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AdrD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56A057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AdrSA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0F60195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AdrSB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4B9158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7B7B4CE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442461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3D88745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Micro: out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0));</w:t>
      </w:r>
    </w:p>
    <w:p w14:paraId="36E3209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4266208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2FB263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--MPG</w:t>
      </w:r>
    </w:p>
    <w:p w14:paraId="57F7301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en,rst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STD_LOGIC:='0';</w:t>
      </w:r>
    </w:p>
    <w:p w14:paraId="40FD40E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EAF56C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--ALU</w:t>
      </w:r>
    </w:p>
    <w:p w14:paraId="37A1C67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ACC: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5448CFA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CC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0,CC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1: STD_LOGIC:='0';</w:t>
      </w:r>
    </w:p>
    <w:p w14:paraId="0853FC0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8F7C29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--MU</w:t>
      </w:r>
    </w:p>
    <w:p w14:paraId="73F15AA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STD_LOGIC_VECTOR 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0D30525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InBus1_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1,InBus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2_1: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(others=&gt;'0');</w:t>
      </w:r>
    </w:p>
    <w:p w14:paraId="11D30BE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STD_LOGIC_VECTOR (0 to 31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687C56E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1F191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--REG</w:t>
      </w:r>
    </w:p>
    <w:p w14:paraId="151339A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RA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1,RA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2,WA: STD_LOGIC_VECTOR (3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(others=&gt;'0');</w:t>
      </w:r>
    </w:p>
    <w:p w14:paraId="1D97F73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InBus1_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2,InBus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2_2: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(others=&gt;'0');</w:t>
      </w:r>
    </w:p>
    <w:p w14:paraId="69F3C54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7E34B5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--MPC</w:t>
      </w:r>
    </w:p>
    <w:p w14:paraId="75CF3F8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signal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STD_LOGIC_VECTOR (7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2AC5B50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DBDA46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--IM</w:t>
      </w:r>
    </w:p>
    <w:p w14:paraId="6F59EB3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Address: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67A1CCD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453C139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CC79C1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--DATA</w:t>
      </w:r>
    </w:p>
    <w:p w14:paraId="00BCB05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InBus1_3: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):=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(others=&gt;'0');</w:t>
      </w:r>
    </w:p>
    <w:p w14:paraId="61C6E9F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70A0D6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--BUS</w:t>
      </w:r>
    </w:p>
    <w:p w14:paraId="47B0427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signal Bus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1,Bus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2: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 (others=&gt;'0');</w:t>
      </w:r>
    </w:p>
    <w:p w14:paraId="4FF1BAB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795249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A9CFC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309603F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62273B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MPG1: MPG port map(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input=&gt;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0), clock=&gt;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);</w:t>
      </w:r>
    </w:p>
    <w:p w14:paraId="72BD352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MPG2: MPG port map(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input=&gt;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1), clock=&gt;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);</w:t>
      </w:r>
    </w:p>
    <w:p w14:paraId="5FACE99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</w:p>
    <w:p w14:paraId="078935C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5E0951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MU: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Microcode_Unit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map( IR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Mc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(0 to 7),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AdrD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WA,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AdrSA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=&gt;RA1,</w:t>
      </w:r>
    </w:p>
    <w:p w14:paraId="03C47AF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AdrSB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RA2, InBus1 =&gt; InBus1_1, InBus2 =&gt; InBus2_1,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Micro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);   </w:t>
      </w:r>
    </w:p>
    <w:p w14:paraId="23AED10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</w:t>
      </w:r>
    </w:p>
    <w:p w14:paraId="04964F0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MPC: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Microprogram_counter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map(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Mc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(8 to 11),</w:t>
      </w:r>
    </w:p>
    <w:p w14:paraId="156212E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OutMU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inMPC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AdrMc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);</w:t>
      </w:r>
    </w:p>
    <w:p w14:paraId="6E7B5E6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0DE1DB1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PC: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Program_counter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map(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Mc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(12 to 15),</w:t>
      </w:r>
    </w:p>
    <w:p w14:paraId="2C9E6EB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OutBus2 =&gt; Bus2,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NextAddress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Address);</w:t>
      </w:r>
    </w:p>
    <w:p w14:paraId="55099A1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</w:t>
      </w:r>
    </w:p>
    <w:p w14:paraId="6C699F7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REG: Registers port map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Mc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(16 to 19), ReadAddress1 =&gt; RA1, ReadAddress2 =&gt; RA2,</w:t>
      </w:r>
    </w:p>
    <w:p w14:paraId="2B16EDF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  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WriteAddress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WA,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WriteData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ACC, InBus1 =&gt; InBus1_2, InBus2 =&gt; InBus2_2);</w:t>
      </w:r>
    </w:p>
    <w:p w14:paraId="29B4323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                 </w:t>
      </w:r>
    </w:p>
    <w:p w14:paraId="00F729C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DM: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map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Mc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(20 to 23),</w:t>
      </w:r>
    </w:p>
    <w:p w14:paraId="250A307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MAR_in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Bus2,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MBR_in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Bus1,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MBR_out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InBus1_3);</w:t>
      </w:r>
    </w:p>
    <w:p w14:paraId="12F27DD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BD30F1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IM: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Instr_memory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map( Address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Address, Instruction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);</w:t>
      </w:r>
    </w:p>
    <w:p w14:paraId="6AF7B7D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C54B5B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ALU1: ALU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map(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A =&gt; Bus1, B =&gt; Bus2, Mc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(24 to 31),</w:t>
      </w:r>
    </w:p>
    <w:p w14:paraId="18CBAB4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Accumulator =&gt; ACC, CC0 =&gt; CC0, CC1 =&gt; CC1);</w:t>
      </w:r>
    </w:p>
    <w:p w14:paraId="5877C54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</w:t>
      </w:r>
    </w:p>
    <w:p w14:paraId="05D7E48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-- BUS1 --</w:t>
      </w:r>
    </w:p>
    <w:p w14:paraId="4666B73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B1: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InBus1_1,InBus1_2,InBus1_3)</w:t>
      </w:r>
    </w:p>
    <w:p w14:paraId="6D8F2D8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28D202D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(1)='1') then</w:t>
      </w:r>
    </w:p>
    <w:p w14:paraId="1BC2A1B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Bus1 &lt;= InBus1_1;</w:t>
      </w:r>
    </w:p>
    <w:p w14:paraId="14C3574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elsif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(18)='1') then</w:t>
      </w:r>
    </w:p>
    <w:p w14:paraId="24F9130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Bus1 &lt;= InBus1_2;  </w:t>
      </w:r>
    </w:p>
    <w:p w14:paraId="025C605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elsif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(23)='1') then</w:t>
      </w:r>
    </w:p>
    <w:p w14:paraId="2CE7DCA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Bus1 &lt;= InBus1_3;  </w:t>
      </w:r>
    </w:p>
    <w:p w14:paraId="56094C6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 end if;</w:t>
      </w:r>
    </w:p>
    <w:p w14:paraId="3DC5432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53ADA49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479090B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-- BUS2 --</w:t>
      </w:r>
    </w:p>
    <w:p w14:paraId="100BD3F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B2: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process(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InBus2_1,InBus2_2,ACC)</w:t>
      </w:r>
    </w:p>
    <w:p w14:paraId="30CF28E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166224E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(2)='1') then</w:t>
      </w:r>
    </w:p>
    <w:p w14:paraId="4E2D8D3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Bus2 &lt;= InBus2_1;</w:t>
      </w:r>
    </w:p>
    <w:p w14:paraId="448FBA7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elsif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(19)='1') then</w:t>
      </w:r>
    </w:p>
    <w:p w14:paraId="58F1639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Bus2 &lt;= InBus2_2;  </w:t>
      </w:r>
    </w:p>
    <w:p w14:paraId="3F87459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elsif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Mc_out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(27)='1') then</w:t>
      </w:r>
    </w:p>
    <w:p w14:paraId="43859D9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Bus2 &lt;= ACC;  </w:t>
      </w:r>
    </w:p>
    <w:p w14:paraId="77FBFE6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end if;</w:t>
      </w:r>
    </w:p>
    <w:p w14:paraId="195C818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0CE0E68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2AF90A3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--Output</w:t>
      </w:r>
    </w:p>
    <w:p w14:paraId="2F09776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Address;</w:t>
      </w:r>
    </w:p>
    <w:p w14:paraId="1937B18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Instruction &lt;=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;</w:t>
      </w:r>
    </w:p>
    <w:p w14:paraId="08A301A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Data &lt;= x"0000" &amp;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 ;</w:t>
      </w:r>
      <w:proofErr w:type="gramEnd"/>
    </w:p>
    <w:p w14:paraId="7082590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ZF &lt;= CC0;</w:t>
      </w:r>
    </w:p>
    <w:p w14:paraId="539F203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NF &lt;= CC1;</w:t>
      </w:r>
    </w:p>
    <w:p w14:paraId="1AA3A56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E80EF3D" w14:textId="671A29A7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p w14:paraId="71BCD0D2" w14:textId="73A3EA5E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2630F82" w14:textId="5D56D5B3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7512E62" w14:textId="3EE16525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EMMA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_2_TESTBENCH:</w:t>
      </w:r>
    </w:p>
    <w:p w14:paraId="6DB6DAB9" w14:textId="1AF1E8F0" w:rsid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75CC11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 IEEE;</w:t>
      </w:r>
    </w:p>
    <w:p w14:paraId="4C6753B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 IEEE.STD_LOGIC_1164.ALL;</w:t>
      </w:r>
    </w:p>
    <w:p w14:paraId="330433B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3415E0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DC03AB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entity emma2_proc_tb is</w:t>
      </w:r>
    </w:p>
    <w:p w14:paraId="129A072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--  Port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( );</w:t>
      </w:r>
    </w:p>
    <w:p w14:paraId="3A1045B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emma2_proc_tb;</w:t>
      </w:r>
    </w:p>
    <w:p w14:paraId="1D50722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238EE4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architecture Behavioral of emma2_proc_tb is</w:t>
      </w:r>
    </w:p>
    <w:p w14:paraId="4D191F8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7DAADA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component emma2_proc is</w:t>
      </w:r>
    </w:p>
    <w:p w14:paraId="7B44709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Port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: in  STD_LOGIC;</w:t>
      </w:r>
    </w:p>
    <w:p w14:paraId="0BA09FB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STD_LOGIC_VECTOR (1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2C1CB66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48E75B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Instruction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4846E7B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Data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0);</w:t>
      </w:r>
    </w:p>
    <w:p w14:paraId="63332E9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ZF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 STD_LOGIC;</w:t>
      </w:r>
    </w:p>
    <w:p w14:paraId="3D8F470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NF   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  STD_LOGIC);</w:t>
      </w:r>
    </w:p>
    <w:p w14:paraId="3CA487C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component;</w:t>
      </w:r>
    </w:p>
    <w:p w14:paraId="0EFA760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98F9B80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STD_LOGIC:='0';</w:t>
      </w:r>
    </w:p>
    <w:p w14:paraId="554D61F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 (1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0):=(others=&gt;'0');</w:t>
      </w:r>
    </w:p>
    <w:p w14:paraId="14B4A3EA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 (15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0):=(others=&gt;'0');</w:t>
      </w:r>
    </w:p>
    <w:p w14:paraId="710117A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Instruction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0):=(others=&gt;'0');</w:t>
      </w:r>
    </w:p>
    <w:p w14:paraId="51F5651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signal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STD_LOGIC_VECTOR (31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downto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0):=(others=&gt;'0');</w:t>
      </w:r>
    </w:p>
    <w:p w14:paraId="4E34144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signal 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ZF,NF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STD_LOGIC:='0';</w:t>
      </w:r>
    </w:p>
    <w:p w14:paraId="3EFA9101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D99A97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constant CLK_</w:t>
      </w:r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PERIOD :</w:t>
      </w:r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TIME := 10 ns;</w:t>
      </w:r>
    </w:p>
    <w:p w14:paraId="7B06BC0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C68402B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</w:p>
    <w:p w14:paraId="5672938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493719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DUT: emma2_proc port map (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=&gt;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AdrInstr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</w:t>
      </w:r>
      <w:proofErr w:type="spellStart"/>
      <w:proofErr w:type="gram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AdrInstr,Instruction</w:t>
      </w:r>
      <w:proofErr w:type="spellEnd"/>
      <w:proofErr w:type="gram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=&gt; Instruction, </w:t>
      </w:r>
    </w:p>
    <w:p w14:paraId="2778D6B7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Data =&gt;Data, ZF =&gt; ZF, NF =&gt; NF);</w:t>
      </w:r>
    </w:p>
    <w:p w14:paraId="61D1FACD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F8F7FE2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process</w:t>
      </w:r>
    </w:p>
    <w:p w14:paraId="4F29F32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1761977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'0';</w:t>
      </w:r>
    </w:p>
    <w:p w14:paraId="15FBFBC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7EF6FBC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'1';</w:t>
      </w:r>
    </w:p>
    <w:p w14:paraId="6426C0A3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wait for (CLK_PERIOD/2);</w:t>
      </w:r>
    </w:p>
    <w:p w14:paraId="3DB90D0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gen_clk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; </w:t>
      </w:r>
    </w:p>
    <w:p w14:paraId="7F366B6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5C3841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18B05F2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gen_vect_test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process </w:t>
      </w:r>
    </w:p>
    <w:p w14:paraId="413FE085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begin</w:t>
      </w:r>
    </w:p>
    <w:p w14:paraId="4A95175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54AE752C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&lt;="10";</w:t>
      </w:r>
    </w:p>
    <w:p w14:paraId="43D1F4C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 for 100 ns;</w:t>
      </w:r>
    </w:p>
    <w:p w14:paraId="68A816F6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Btn</w:t>
      </w:r>
      <w:proofErr w:type="spellEnd"/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&lt;="01";</w:t>
      </w:r>
    </w:p>
    <w:p w14:paraId="1385BCB4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0CA4F6FF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wait;</w:t>
      </w:r>
    </w:p>
    <w:p w14:paraId="2FA4518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end process;</w:t>
      </w:r>
    </w:p>
    <w:p w14:paraId="4DD981E9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C59B2DE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82FC5B8" w14:textId="77777777" w:rsidR="003B60DF" w:rsidRPr="003B60DF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D82113C" w14:textId="2BC0D9DE" w:rsidR="003B60DF" w:rsidRPr="00F5300A" w:rsidRDefault="003B60DF" w:rsidP="003B60D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B60D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Behavioral;</w:t>
      </w:r>
    </w:p>
    <w:sectPr w:rsidR="003B60DF" w:rsidRPr="00F5300A">
      <w:pgSz w:w="12240" w:h="15840"/>
      <w:pgMar w:top="1440" w:right="1358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61B"/>
    <w:multiLevelType w:val="hybridMultilevel"/>
    <w:tmpl w:val="88DC093C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791E4D48"/>
    <w:multiLevelType w:val="hybridMultilevel"/>
    <w:tmpl w:val="17EC097C"/>
    <w:lvl w:ilvl="0" w:tplc="31260B3E">
      <w:start w:val="1"/>
      <w:numFmt w:val="bullet"/>
      <w:lvlText w:val="-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04E7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6F23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B25FC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2E9A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0C9D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07CB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8A458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EFF6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B20AFE"/>
    <w:multiLevelType w:val="hybridMultilevel"/>
    <w:tmpl w:val="BD90D4AE"/>
    <w:lvl w:ilvl="0" w:tplc="BCACC2A4">
      <w:start w:val="1"/>
      <w:numFmt w:val="decimal"/>
      <w:lvlText w:val="[%1]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21A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033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866E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67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100C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C3B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2A6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E80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90"/>
    <w:rsid w:val="00004320"/>
    <w:rsid w:val="00015EDF"/>
    <w:rsid w:val="00022D2A"/>
    <w:rsid w:val="00052DF5"/>
    <w:rsid w:val="00074EAF"/>
    <w:rsid w:val="000A45FB"/>
    <w:rsid w:val="000B5629"/>
    <w:rsid w:val="0010458F"/>
    <w:rsid w:val="0013435A"/>
    <w:rsid w:val="00136726"/>
    <w:rsid w:val="0014670F"/>
    <w:rsid w:val="001A1B71"/>
    <w:rsid w:val="001F3725"/>
    <w:rsid w:val="00213623"/>
    <w:rsid w:val="00234515"/>
    <w:rsid w:val="00240675"/>
    <w:rsid w:val="002514D8"/>
    <w:rsid w:val="00273225"/>
    <w:rsid w:val="00283DE7"/>
    <w:rsid w:val="002C3226"/>
    <w:rsid w:val="002E58FD"/>
    <w:rsid w:val="0031518E"/>
    <w:rsid w:val="00334D79"/>
    <w:rsid w:val="00337ED4"/>
    <w:rsid w:val="0037036E"/>
    <w:rsid w:val="003A0E41"/>
    <w:rsid w:val="003A5766"/>
    <w:rsid w:val="003B60DF"/>
    <w:rsid w:val="003C73C3"/>
    <w:rsid w:val="003D496E"/>
    <w:rsid w:val="003D5C43"/>
    <w:rsid w:val="004003BF"/>
    <w:rsid w:val="004104A4"/>
    <w:rsid w:val="00432CB5"/>
    <w:rsid w:val="0044083F"/>
    <w:rsid w:val="004E69E6"/>
    <w:rsid w:val="00514C2E"/>
    <w:rsid w:val="005758A0"/>
    <w:rsid w:val="005A088E"/>
    <w:rsid w:val="005B1FBD"/>
    <w:rsid w:val="005C43F6"/>
    <w:rsid w:val="00616F58"/>
    <w:rsid w:val="006C7FAC"/>
    <w:rsid w:val="006E03F8"/>
    <w:rsid w:val="006E37BA"/>
    <w:rsid w:val="0072107F"/>
    <w:rsid w:val="007258BC"/>
    <w:rsid w:val="007641F1"/>
    <w:rsid w:val="0079682F"/>
    <w:rsid w:val="007A5561"/>
    <w:rsid w:val="007B0990"/>
    <w:rsid w:val="007C3465"/>
    <w:rsid w:val="007E02F3"/>
    <w:rsid w:val="007E7354"/>
    <w:rsid w:val="007F058C"/>
    <w:rsid w:val="007F3435"/>
    <w:rsid w:val="00805A56"/>
    <w:rsid w:val="00830CE1"/>
    <w:rsid w:val="008445A3"/>
    <w:rsid w:val="00847E50"/>
    <w:rsid w:val="00864E29"/>
    <w:rsid w:val="00870DA8"/>
    <w:rsid w:val="00876D90"/>
    <w:rsid w:val="00886421"/>
    <w:rsid w:val="008867D3"/>
    <w:rsid w:val="008B4838"/>
    <w:rsid w:val="008E123C"/>
    <w:rsid w:val="008F7E1B"/>
    <w:rsid w:val="00902F92"/>
    <w:rsid w:val="009527B9"/>
    <w:rsid w:val="009731E4"/>
    <w:rsid w:val="00991655"/>
    <w:rsid w:val="009E3578"/>
    <w:rsid w:val="00A12481"/>
    <w:rsid w:val="00A36BF7"/>
    <w:rsid w:val="00A55DDA"/>
    <w:rsid w:val="00A6799D"/>
    <w:rsid w:val="00A8484D"/>
    <w:rsid w:val="00A949AC"/>
    <w:rsid w:val="00AA0745"/>
    <w:rsid w:val="00B00D76"/>
    <w:rsid w:val="00B234CD"/>
    <w:rsid w:val="00B30628"/>
    <w:rsid w:val="00B732FB"/>
    <w:rsid w:val="00B86019"/>
    <w:rsid w:val="00B95974"/>
    <w:rsid w:val="00BC54F8"/>
    <w:rsid w:val="00BD6342"/>
    <w:rsid w:val="00C10A6A"/>
    <w:rsid w:val="00C21F34"/>
    <w:rsid w:val="00C7633A"/>
    <w:rsid w:val="00C76EF3"/>
    <w:rsid w:val="00C848A9"/>
    <w:rsid w:val="00C974AB"/>
    <w:rsid w:val="00CB1E12"/>
    <w:rsid w:val="00CC042E"/>
    <w:rsid w:val="00D278EB"/>
    <w:rsid w:val="00D422E6"/>
    <w:rsid w:val="00D50FA1"/>
    <w:rsid w:val="00D56A96"/>
    <w:rsid w:val="00D642FC"/>
    <w:rsid w:val="00D65E41"/>
    <w:rsid w:val="00D67A5C"/>
    <w:rsid w:val="00D75D4E"/>
    <w:rsid w:val="00D82C8B"/>
    <w:rsid w:val="00DB0212"/>
    <w:rsid w:val="00DD322D"/>
    <w:rsid w:val="00DD7BDF"/>
    <w:rsid w:val="00E26698"/>
    <w:rsid w:val="00E34FE9"/>
    <w:rsid w:val="00E47493"/>
    <w:rsid w:val="00EA7C4C"/>
    <w:rsid w:val="00EB6A16"/>
    <w:rsid w:val="00EF1C42"/>
    <w:rsid w:val="00F10130"/>
    <w:rsid w:val="00F148AB"/>
    <w:rsid w:val="00F5300A"/>
    <w:rsid w:val="00F56207"/>
    <w:rsid w:val="00F618AE"/>
    <w:rsid w:val="00F645AF"/>
    <w:rsid w:val="00F7390A"/>
    <w:rsid w:val="00FB6B5A"/>
    <w:rsid w:val="00FE1AB5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0DD4"/>
  <w15:docId w15:val="{D20B6682-91E0-4B25-9C47-1786140C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8A9"/>
    <w:pPr>
      <w:spacing w:after="0"/>
      <w:jc w:val="both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8A9"/>
    <w:pPr>
      <w:ind w:firstLine="693"/>
      <w:jc w:val="both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8A9"/>
    <w:pPr>
      <w:spacing w:after="0"/>
      <w:ind w:left="703" w:hanging="10"/>
      <w:jc w:val="both"/>
      <w:outlineLvl w:val="2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48A9"/>
    <w:rPr>
      <w:rFonts w:ascii="Times New Roman" w:eastAsia="Calibri" w:hAnsi="Times New Roman" w:cs="Times New Roman"/>
      <w:b/>
      <w:color w:val="000000"/>
      <w:sz w:val="32"/>
      <w:szCs w:val="32"/>
    </w:rPr>
  </w:style>
  <w:style w:type="character" w:customStyle="1" w:styleId="Heading1Char">
    <w:name w:val="Heading 1 Char"/>
    <w:link w:val="Heading1"/>
    <w:uiPriority w:val="9"/>
    <w:rsid w:val="00C848A9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styleId="NormalWeb">
    <w:name w:val="Normal (Web)"/>
    <w:basedOn w:val="Normal"/>
    <w:unhideWhenUsed/>
    <w:rsid w:val="00F10130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848A9"/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F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3F6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C4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A1B71"/>
    <w:pPr>
      <w:tabs>
        <w:tab w:val="right" w:leader="dot" w:pos="9350"/>
      </w:tabs>
      <w:spacing w:before="200" w:after="0" w:line="24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30628"/>
    <w:pPr>
      <w:tabs>
        <w:tab w:val="left" w:pos="5571"/>
        <w:tab w:val="right" w:leader="dot" w:pos="9350"/>
      </w:tabs>
      <w:spacing w:before="80" w:after="0" w:line="240" w:lineRule="auto"/>
      <w:ind w:left="432"/>
    </w:pPr>
    <w:rPr>
      <w:rFonts w:ascii="Times New Roman" w:hAnsi="Times New Roman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1B71"/>
    <w:pPr>
      <w:tabs>
        <w:tab w:val="right" w:leader="dot" w:pos="9350"/>
      </w:tabs>
      <w:spacing w:before="40" w:after="0" w:line="240" w:lineRule="auto"/>
      <w:ind w:left="864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0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225"/>
    <w:rPr>
      <w:color w:val="954F72" w:themeColor="followedHyperlink"/>
      <w:u w:val="single"/>
    </w:rPr>
  </w:style>
  <w:style w:type="paragraph" w:styleId="NoSpacing">
    <w:name w:val="No Spacing"/>
    <w:basedOn w:val="Heading2"/>
    <w:uiPriority w:val="1"/>
    <w:qFormat/>
    <w:rsid w:val="00FF6F4B"/>
  </w:style>
  <w:style w:type="paragraph" w:styleId="ListParagraph">
    <w:name w:val="List Paragraph"/>
    <w:basedOn w:val="Normal"/>
    <w:uiPriority w:val="34"/>
    <w:qFormat/>
    <w:rsid w:val="0041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icsa.inf.ed.ac.uk/cgi-bin/hase/emma-m.pl?arch2-t.html,arch2-f.html,menu2.html" TargetMode="External"/><Relationship Id="rId39" Type="http://schemas.openxmlformats.org/officeDocument/2006/relationships/image" Target="media/image17.jpeg"/><Relationship Id="rId21" Type="http://schemas.openxmlformats.org/officeDocument/2006/relationships/hyperlink" Target="http://www.icsa.inf.ed.ac.uk/cgi-bin/hase/emma-m.pl?arch2-t.html,arch2-f.html,menu2.html" TargetMode="External"/><Relationship Id="rId34" Type="http://schemas.openxmlformats.org/officeDocument/2006/relationships/hyperlink" Target="http://delivery.acm.org/10.1145/1280000/1275601/a23-ibbett.pdf?key1=1275601&amp;key2=1098694721&amp;coll=GUIDE&amp;dl=GUIDE&amp;CFID=89237186&amp;CFTOKEN=67716322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www.icsa.inf.ed.ac.uk/cgi-bin/hase/emma-m.pl?arch2-t.html,arch2-f.html,menu2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yperlink" Target="http://www.icsa.inf.ed.ac.uk/cgi-bin/hase/emma-m.pl?arch2-t.html,arch2-f.html,menu2.html" TargetMode="External"/><Relationship Id="rId32" Type="http://schemas.openxmlformats.org/officeDocument/2006/relationships/hyperlink" Target="http://delivery.acm.org/10.1145/1280000/1275601/a23-ibbett.pdf?key1=1275601&amp;key2=1098694721&amp;coll=GUIDE&amp;dl=GUIDE&amp;CFID=89237186&amp;CFTOKEN=67716322" TargetMode="External"/><Relationship Id="rId37" Type="http://schemas.openxmlformats.org/officeDocument/2006/relationships/hyperlink" Target="http://en.wikipedia.org/wiki/Harvard_architectur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icsa.inf.ed.ac.uk/cgi-bin/hase/emma-m.pl?arch2-t.html,arch2-f.html,menu2.html" TargetMode="External"/><Relationship Id="rId28" Type="http://schemas.openxmlformats.org/officeDocument/2006/relationships/hyperlink" Target="http://www.icsa.inf.ed.ac.uk/cgi-bin/hase/emma-m.pl?arch2-t.html,arch2-f.html,menu2.html" TargetMode="External"/><Relationship Id="rId36" Type="http://schemas.openxmlformats.org/officeDocument/2006/relationships/hyperlink" Target="http://en.wikipedia.org/wiki/Harvard_architectu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delivery.acm.org/10.1145/1280000/1275601/a23-ibbett.pdf?key1=1275601&amp;key2=1098694721&amp;coll=GUIDE&amp;dl=GUIDE&amp;CFID=89237186&amp;CFTOKEN=677163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icsa.inf.ed.ac.uk/cgi-bin/hase/emma-m.pl?arch2-t.html,arch2-f.html,menu2.html" TargetMode="External"/><Relationship Id="rId27" Type="http://schemas.openxmlformats.org/officeDocument/2006/relationships/hyperlink" Target="http://www.icsa.inf.ed.ac.uk/cgi-bin/hase/emma-m.pl?arch2-t.html,arch2-f.html,menu2.html" TargetMode="External"/><Relationship Id="rId30" Type="http://schemas.openxmlformats.org/officeDocument/2006/relationships/hyperlink" Target="http://www.icsa.inf.ed.ac.uk/cgi-bin/hase/emma-m.pl?arch2-t.html,arch2-f.html,menu2.html" TargetMode="External"/><Relationship Id="rId35" Type="http://schemas.openxmlformats.org/officeDocument/2006/relationships/hyperlink" Target="http://delivery.acm.org/10.1145/1280000/1275601/a23-ibbett.pdf?key1=1275601&amp;key2=1098694721&amp;coll=GUIDE&amp;dl=GUIDE&amp;CFID=89237186&amp;CFTOKEN=67716322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hyperlink" Target="http://www.icsa.inf.ed.ac.uk/cgi-bin/hase/emma-m.pl?arch2-t.html,arch2-f.html,menu2.html" TargetMode="External"/><Relationship Id="rId33" Type="http://schemas.openxmlformats.org/officeDocument/2006/relationships/hyperlink" Target="http://delivery.acm.org/10.1145/1280000/1275601/a23-ibbett.pdf?key1=1275601&amp;key2=1098694721&amp;coll=GUIDE&amp;dl=GUIDE&amp;CFID=89237186&amp;CFTOKEN=67716322" TargetMode="External"/><Relationship Id="rId38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1569-4A85-44A2-8329-D93C1C58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47</Pages>
  <Words>10527</Words>
  <Characters>60009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Panti</dc:creator>
  <cp:keywords/>
  <cp:lastModifiedBy>Kaj</cp:lastModifiedBy>
  <cp:revision>13</cp:revision>
  <dcterms:created xsi:type="dcterms:W3CDTF">2020-11-20T22:38:00Z</dcterms:created>
  <dcterms:modified xsi:type="dcterms:W3CDTF">2021-01-03T21:48:00Z</dcterms:modified>
</cp:coreProperties>
</file>