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8291" w14:textId="5AB20DD0" w:rsidR="0018059D" w:rsidRPr="0018059D" w:rsidRDefault="0018059D">
      <w:pPr>
        <w:rPr>
          <w:lang w:val="pt-PT"/>
        </w:rPr>
      </w:pPr>
      <w:r>
        <w:rPr>
          <w:lang w:val="pt-PT"/>
        </w:rPr>
        <w:t xml:space="preserve">Como sabemos que o custo de execução total do programa é </w:t>
      </w:r>
      <w:r w:rsidR="00284881">
        <w:rPr>
          <w:lang w:val="pt-PT"/>
        </w:rPr>
        <w:t>majorado</w:t>
      </w:r>
      <w:r>
        <w:rPr>
          <w:lang w:val="pt-PT"/>
        </w:rPr>
        <w:t xml:space="preserve"> (</w:t>
      </w:r>
      <w:r w:rsidRPr="0018059D">
        <w:rPr>
          <w:lang w:val="pt-PT"/>
        </w:rPr>
        <w:t>(</w:t>
      </w:r>
      <w:proofErr w:type="spellStart"/>
      <w:r w:rsidRPr="0018059D">
        <w:rPr>
          <w:lang w:val="pt-PT"/>
        </w:rPr>
        <w:t>Σi</w:t>
      </w:r>
      <w:r w:rsidRPr="0018059D">
        <w:rPr>
          <w:rFonts w:ascii="Cambria Math" w:hAnsi="Cambria Math" w:cs="Cambria Math"/>
          <w:lang w:val="pt-PT"/>
        </w:rPr>
        <w:t>∈</w:t>
      </w:r>
      <w:r w:rsidRPr="0018059D">
        <w:rPr>
          <w:lang w:val="pt-PT"/>
        </w:rPr>
        <w:t>PX</w:t>
      </w:r>
      <w:proofErr w:type="spellEnd"/>
      <w:r w:rsidRPr="0018059D">
        <w:rPr>
          <w:lang w:val="pt-PT"/>
        </w:rPr>
        <w:t xml:space="preserve"> Xi + </w:t>
      </w:r>
      <w:proofErr w:type="spellStart"/>
      <w:r w:rsidRPr="0018059D">
        <w:rPr>
          <w:lang w:val="pt-PT"/>
        </w:rPr>
        <w:t>Σi</w:t>
      </w:r>
      <w:r w:rsidRPr="0018059D">
        <w:rPr>
          <w:rFonts w:ascii="Cambria Math" w:hAnsi="Cambria Math" w:cs="Cambria Math"/>
          <w:lang w:val="pt-PT"/>
        </w:rPr>
        <w:t>∈</w:t>
      </w:r>
      <w:r w:rsidRPr="0018059D">
        <w:rPr>
          <w:lang w:val="pt-PT"/>
        </w:rPr>
        <w:t>PY</w:t>
      </w:r>
      <w:proofErr w:type="spellEnd"/>
      <w:r w:rsidRPr="0018059D">
        <w:rPr>
          <w:lang w:val="pt-PT"/>
        </w:rPr>
        <w:t xml:space="preserve"> </w:t>
      </w:r>
      <w:proofErr w:type="spellStart"/>
      <w:r w:rsidRPr="0018059D">
        <w:rPr>
          <w:lang w:val="pt-PT"/>
        </w:rPr>
        <w:t>Yi</w:t>
      </w:r>
      <w:proofErr w:type="spellEnd"/>
      <w:r w:rsidRPr="0018059D">
        <w:rPr>
          <w:lang w:val="pt-PT"/>
        </w:rPr>
        <w:t xml:space="preserve">) </w:t>
      </w:r>
      <w:r w:rsidRPr="0018059D">
        <w:rPr>
          <w:rFonts w:ascii="Cambria Math" w:hAnsi="Cambria Math" w:cs="Cambria Math"/>
          <w:lang w:val="pt-PT"/>
        </w:rPr>
        <w:t>∈</w:t>
      </w:r>
      <w:r w:rsidRPr="0018059D">
        <w:rPr>
          <w:lang w:val="pt-PT"/>
        </w:rPr>
        <w:t xml:space="preserve"> O(n)</w:t>
      </w:r>
      <w:r>
        <w:rPr>
          <w:lang w:val="pt-PT"/>
        </w:rPr>
        <w:t xml:space="preserve">, tal como enunciado), e </w:t>
      </w:r>
      <w:r w:rsidR="00284881">
        <w:rPr>
          <w:lang w:val="pt-PT"/>
        </w:rPr>
        <w:t xml:space="preserve">que </w:t>
      </w:r>
      <w:r>
        <w:rPr>
          <w:lang w:val="pt-PT"/>
        </w:rPr>
        <w:t>o mapeamento da nossa solução p</w:t>
      </w:r>
      <w:r w:rsidR="00284881">
        <w:rPr>
          <w:lang w:val="pt-PT"/>
        </w:rPr>
        <w:t>ara o problema é composto por uma rede de fluxos (grafo orientado, onde cada aresta tem uma capacidade máxima e recebe um fluxo), partimos do principio que teríamos de usar um algoritmo de pré-fluxo para uma resolução eficiente do problema, nomeadamente, o algoritmo de Ford-Fulkerson.</w:t>
      </w:r>
    </w:p>
    <w:sectPr w:rsidR="0018059D" w:rsidRPr="00180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9D"/>
    <w:rsid w:val="0018059D"/>
    <w:rsid w:val="0028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8D5385"/>
  <w15:chartTrackingRefBased/>
  <w15:docId w15:val="{211F521D-12A2-0E44-89EE-D9BAEAD4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9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Maria Serrano de Vilhena Freire D'Andrade</dc:creator>
  <cp:keywords/>
  <dc:description/>
  <cp:lastModifiedBy>Luís Maria Serrano de Vilhena Freire D'Andrade</cp:lastModifiedBy>
  <cp:revision>1</cp:revision>
  <dcterms:created xsi:type="dcterms:W3CDTF">2021-05-14T17:47:00Z</dcterms:created>
  <dcterms:modified xsi:type="dcterms:W3CDTF">2021-05-14T18:07:00Z</dcterms:modified>
</cp:coreProperties>
</file>