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right"/>
        <w:rPr/>
      </w:pPr>
      <w:r w:rsidDel="00000000" w:rsidR="00000000" w:rsidRPr="00000000">
        <w:rPr>
          <w:rtl w:val="0"/>
        </w:rPr>
      </w:r>
    </w:p>
    <w:p w:rsidR="00000000" w:rsidDel="00000000" w:rsidP="00000000" w:rsidRDefault="00000000" w:rsidRPr="00000000" w14:paraId="00000002">
      <w:pPr>
        <w:spacing w:line="360" w:lineRule="auto"/>
        <w:jc w:val="right"/>
        <w:rPr/>
      </w:pPr>
      <w:r w:rsidDel="00000000" w:rsidR="00000000" w:rsidRPr="00000000">
        <w:rPr>
          <w:rtl w:val="0"/>
        </w:rPr>
      </w:r>
    </w:p>
    <w:p w:rsidR="00000000" w:rsidDel="00000000" w:rsidP="00000000" w:rsidRDefault="00000000" w:rsidRPr="00000000" w14:paraId="00000003">
      <w:pPr>
        <w:spacing w:line="360" w:lineRule="auto"/>
        <w:jc w:val="left"/>
        <w:rPr/>
      </w:pPr>
      <w:r w:rsidDel="00000000" w:rsidR="00000000" w:rsidRPr="00000000">
        <w:rPr>
          <w:rtl w:val="0"/>
        </w:rPr>
      </w:r>
    </w:p>
    <w:p w:rsidR="00000000" w:rsidDel="00000000" w:rsidP="00000000" w:rsidRDefault="00000000" w:rsidRPr="00000000" w14:paraId="00000004">
      <w:pPr>
        <w:spacing w:line="360" w:lineRule="auto"/>
        <w:jc w:val="right"/>
        <w:rPr/>
      </w:pPr>
      <w:r w:rsidDel="00000000" w:rsidR="00000000" w:rsidRPr="00000000">
        <w:rPr>
          <w:rtl w:val="0"/>
        </w:rPr>
      </w:r>
    </w:p>
    <w:p w:rsidR="00000000" w:rsidDel="00000000" w:rsidP="00000000" w:rsidRDefault="00000000" w:rsidRPr="00000000" w14:paraId="00000005">
      <w:pPr>
        <w:spacing w:line="360" w:lineRule="auto"/>
        <w:jc w:val="left"/>
        <w:rPr/>
      </w:pPr>
      <w:r w:rsidDel="00000000" w:rsidR="00000000" w:rsidRPr="00000000">
        <w:rPr>
          <w:rtl w:val="0"/>
        </w:rPr>
      </w:r>
    </w:p>
    <w:p w:rsidR="00000000" w:rsidDel="00000000" w:rsidP="00000000" w:rsidRDefault="00000000" w:rsidRPr="00000000" w14:paraId="00000006">
      <w:pPr>
        <w:spacing w:line="360" w:lineRule="auto"/>
        <w:jc w:val="right"/>
        <w:rPr/>
      </w:pPr>
      <w:r w:rsidDel="00000000" w:rsidR="00000000" w:rsidRPr="00000000">
        <w:rPr>
          <w:rtl w:val="0"/>
        </w:rPr>
      </w:r>
    </w:p>
    <w:p w:rsidR="00000000" w:rsidDel="00000000" w:rsidP="00000000" w:rsidRDefault="00000000" w:rsidRPr="00000000" w14:paraId="00000007">
      <w:pPr>
        <w:spacing w:line="360" w:lineRule="auto"/>
        <w:jc w:val="right"/>
        <w:rPr/>
      </w:pPr>
      <w:r w:rsidDel="00000000" w:rsidR="00000000" w:rsidRPr="00000000">
        <w:rPr>
          <w:rtl w:val="0"/>
        </w:rPr>
      </w:r>
    </w:p>
    <w:p w:rsidR="00000000" w:rsidDel="00000000" w:rsidP="00000000" w:rsidRDefault="00000000" w:rsidRPr="00000000" w14:paraId="00000008">
      <w:pPr>
        <w:spacing w:line="360" w:lineRule="auto"/>
        <w:jc w:val="left"/>
        <w:rPr/>
      </w:pPr>
      <w:r w:rsidDel="00000000" w:rsidR="00000000" w:rsidRPr="00000000">
        <w:rPr>
          <w:rtl w:val="0"/>
        </w:rPr>
      </w:r>
    </w:p>
    <w:p w:rsidR="00000000" w:rsidDel="00000000" w:rsidP="00000000" w:rsidRDefault="00000000" w:rsidRPr="00000000" w14:paraId="00000009">
      <w:pPr>
        <w:spacing w:line="360" w:lineRule="auto"/>
        <w:jc w:val="right"/>
        <w:rPr/>
      </w:pPr>
      <w:r w:rsidDel="00000000" w:rsidR="00000000" w:rsidRPr="00000000">
        <w:rPr>
          <w:rtl w:val="0"/>
        </w:rPr>
      </w:r>
    </w:p>
    <w:p w:rsidR="00000000" w:rsidDel="00000000" w:rsidP="00000000" w:rsidRDefault="00000000" w:rsidRPr="00000000" w14:paraId="0000000A">
      <w:pPr>
        <w:spacing w:line="360" w:lineRule="auto"/>
        <w:jc w:val="right"/>
        <w:rPr>
          <w:b w:val="1"/>
          <w:sz w:val="44"/>
          <w:szCs w:val="44"/>
        </w:rPr>
      </w:pPr>
      <w:r w:rsidDel="00000000" w:rsidR="00000000" w:rsidRPr="00000000">
        <w:rPr>
          <w:b w:val="1"/>
          <w:sz w:val="44"/>
          <w:szCs w:val="44"/>
          <w:rtl w:val="0"/>
        </w:rPr>
        <w:t xml:space="preserve">Capstone</w:t>
      </w:r>
    </w:p>
    <w:p w:rsidR="00000000" w:rsidDel="00000000" w:rsidP="00000000" w:rsidRDefault="00000000" w:rsidRPr="00000000" w14:paraId="0000000B">
      <w:pPr>
        <w:widowControl w:val="0"/>
        <w:spacing w:line="360" w:lineRule="auto"/>
        <w:jc w:val="right"/>
        <w:rPr>
          <w:color w:val="262626"/>
          <w:sz w:val="24"/>
          <w:szCs w:val="24"/>
        </w:rPr>
      </w:pPr>
      <w:r w:rsidDel="00000000" w:rsidR="00000000" w:rsidRPr="00000000">
        <w:rPr>
          <w:b w:val="1"/>
          <w:color w:val="1f497d"/>
          <w:sz w:val="62"/>
          <w:szCs w:val="62"/>
          <w:rtl w:val="0"/>
        </w:rPr>
        <w:t xml:space="preserve">MagikStock</w:t>
      </w:r>
      <w:r w:rsidDel="00000000" w:rsidR="00000000" w:rsidRPr="00000000">
        <w:rPr>
          <w:rtl w:val="0"/>
        </w:rPr>
      </w:r>
    </w:p>
    <w:p w:rsidR="00000000" w:rsidDel="00000000" w:rsidP="00000000" w:rsidRDefault="00000000" w:rsidRPr="00000000" w14:paraId="0000000C">
      <w:pPr>
        <w:pBdr>
          <w:top w:color="000000" w:space="0" w:sz="0" w:val="none"/>
          <w:bottom w:color="000000" w:space="0" w:sz="0" w:val="none"/>
          <w:right w:color="000000" w:space="0" w:sz="0" w:val="none"/>
          <w:between w:color="000000" w:space="0" w:sz="0" w:val="none"/>
        </w:pBdr>
        <w:spacing w:line="360" w:lineRule="auto"/>
        <w:jc w:val="left"/>
        <w:rPr>
          <w:color w:val="262626"/>
          <w:sz w:val="24"/>
          <w:szCs w:val="24"/>
        </w:rPr>
      </w:pPr>
      <w:r w:rsidDel="00000000" w:rsidR="00000000" w:rsidRPr="00000000">
        <w:rPr>
          <w:rtl w:val="0"/>
        </w:rPr>
      </w:r>
    </w:p>
    <w:p w:rsidR="00000000" w:rsidDel="00000000" w:rsidP="00000000" w:rsidRDefault="00000000" w:rsidRPr="00000000" w14:paraId="0000000D">
      <w:pPr>
        <w:pBdr>
          <w:top w:color="000000" w:space="0" w:sz="0" w:val="none"/>
          <w:bottom w:color="000000" w:space="0" w:sz="0" w:val="none"/>
          <w:right w:color="000000" w:space="0" w:sz="0" w:val="none"/>
          <w:between w:color="000000" w:space="0" w:sz="0" w:val="none"/>
        </w:pBdr>
        <w:spacing w:line="360" w:lineRule="auto"/>
        <w:jc w:val="left"/>
        <w:rPr>
          <w:color w:val="262626"/>
          <w:sz w:val="24"/>
          <w:szCs w:val="24"/>
        </w:rPr>
      </w:pPr>
      <w:r w:rsidDel="00000000" w:rsidR="00000000" w:rsidRPr="00000000">
        <w:rPr>
          <w:rtl w:val="0"/>
        </w:rPr>
      </w:r>
    </w:p>
    <w:p w:rsidR="00000000" w:rsidDel="00000000" w:rsidP="00000000" w:rsidRDefault="00000000" w:rsidRPr="00000000" w14:paraId="0000000E">
      <w:pPr>
        <w:pBdr>
          <w:top w:color="000000" w:space="0" w:sz="0" w:val="none"/>
          <w:bottom w:color="000000" w:space="0" w:sz="0" w:val="none"/>
          <w:right w:color="000000" w:space="0" w:sz="0" w:val="none"/>
          <w:between w:color="000000" w:space="0" w:sz="0" w:val="none"/>
        </w:pBdr>
        <w:spacing w:line="360" w:lineRule="auto"/>
        <w:jc w:val="left"/>
        <w:rPr>
          <w:color w:val="262626"/>
          <w:sz w:val="24"/>
          <w:szCs w:val="24"/>
        </w:rPr>
      </w:pPr>
      <w:r w:rsidDel="00000000" w:rsidR="00000000" w:rsidRPr="00000000">
        <w:rPr>
          <w:rtl w:val="0"/>
        </w:rPr>
      </w:r>
    </w:p>
    <w:tbl>
      <w:tblPr>
        <w:tblStyle w:val="Table1"/>
        <w:tblW w:w="3045.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45"/>
        <w:tblGridChange w:id="0">
          <w:tblGrid>
            <w:gridCol w:w="3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262626"/>
                <w:sz w:val="24"/>
                <w:szCs w:val="24"/>
              </w:rPr>
            </w:pPr>
            <w:r w:rsidDel="00000000" w:rsidR="00000000" w:rsidRPr="00000000">
              <w:rPr>
                <w:b w:val="1"/>
                <w:color w:val="262626"/>
                <w:sz w:val="24"/>
                <w:szCs w:val="24"/>
                <w:rtl w:val="0"/>
              </w:rPr>
              <w:t xml:space="preserve">Integrantes: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262626"/>
                <w:sz w:val="24"/>
                <w:szCs w:val="24"/>
              </w:rPr>
            </w:pPr>
            <w:r w:rsidDel="00000000" w:rsidR="00000000" w:rsidRPr="00000000">
              <w:rPr>
                <w:color w:val="262626"/>
                <w:sz w:val="24"/>
                <w:szCs w:val="24"/>
                <w:rtl w:val="0"/>
              </w:rPr>
              <w:t xml:space="preserve">Nicolás Moreno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262626"/>
                <w:sz w:val="24"/>
                <w:szCs w:val="24"/>
              </w:rPr>
            </w:pPr>
            <w:r w:rsidDel="00000000" w:rsidR="00000000" w:rsidRPr="00000000">
              <w:rPr>
                <w:color w:val="262626"/>
                <w:sz w:val="24"/>
                <w:szCs w:val="24"/>
                <w:rtl w:val="0"/>
              </w:rPr>
              <w:t xml:space="preserve">Cristian Nuñez</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262626"/>
                <w:sz w:val="24"/>
                <w:szCs w:val="24"/>
              </w:rPr>
            </w:pPr>
            <w:r w:rsidDel="00000000" w:rsidR="00000000" w:rsidRPr="00000000">
              <w:rPr>
                <w:color w:val="262626"/>
                <w:sz w:val="24"/>
                <w:szCs w:val="24"/>
                <w:rtl w:val="0"/>
              </w:rPr>
              <w:t xml:space="preserve">Catary Rodriguez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262626"/>
                <w:sz w:val="24"/>
                <w:szCs w:val="24"/>
              </w:rPr>
            </w:pPr>
            <w:r w:rsidDel="00000000" w:rsidR="00000000" w:rsidRPr="00000000">
              <w:rPr>
                <w:b w:val="1"/>
                <w:color w:val="262626"/>
                <w:sz w:val="24"/>
                <w:szCs w:val="24"/>
                <w:rtl w:val="0"/>
              </w:rPr>
              <w:t xml:space="preserve">Docente: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262626"/>
                <w:sz w:val="24"/>
                <w:szCs w:val="24"/>
              </w:rPr>
            </w:pPr>
            <w:r w:rsidDel="00000000" w:rsidR="00000000" w:rsidRPr="00000000">
              <w:rPr>
                <w:color w:val="262626"/>
                <w:sz w:val="24"/>
                <w:szCs w:val="24"/>
                <w:rtl w:val="0"/>
              </w:rPr>
              <w:t xml:space="preserve">Rocio Contreras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262626"/>
                <w:sz w:val="24"/>
                <w:szCs w:val="24"/>
              </w:rPr>
            </w:pPr>
            <w:r w:rsidDel="00000000" w:rsidR="00000000" w:rsidRPr="00000000">
              <w:rPr>
                <w:b w:val="1"/>
                <w:color w:val="262626"/>
                <w:sz w:val="24"/>
                <w:szCs w:val="24"/>
                <w:rtl w:val="0"/>
              </w:rPr>
              <w:t xml:space="preserve">Asignatura: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262626"/>
                <w:sz w:val="24"/>
                <w:szCs w:val="24"/>
              </w:rPr>
            </w:pPr>
            <w:r w:rsidDel="00000000" w:rsidR="00000000" w:rsidRPr="00000000">
              <w:rPr>
                <w:color w:val="262626"/>
                <w:sz w:val="24"/>
                <w:szCs w:val="24"/>
                <w:rtl w:val="0"/>
              </w:rPr>
              <w:t xml:space="preserve">Capstone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262626"/>
                <w:sz w:val="24"/>
                <w:szCs w:val="24"/>
              </w:rPr>
            </w:pPr>
            <w:r w:rsidDel="00000000" w:rsidR="00000000" w:rsidRPr="00000000">
              <w:rPr>
                <w:b w:val="1"/>
                <w:color w:val="262626"/>
                <w:sz w:val="24"/>
                <w:szCs w:val="24"/>
                <w:rtl w:val="0"/>
              </w:rPr>
              <w:t xml:space="preserve">Sección: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262626"/>
                <w:sz w:val="24"/>
                <w:szCs w:val="24"/>
              </w:rPr>
            </w:pPr>
            <w:r w:rsidDel="00000000" w:rsidR="00000000" w:rsidRPr="00000000">
              <w:rPr>
                <w:color w:val="262626"/>
                <w:sz w:val="24"/>
                <w:szCs w:val="24"/>
                <w:rtl w:val="0"/>
              </w:rPr>
              <w:t xml:space="preserve">003D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262626"/>
                <w:sz w:val="24"/>
                <w:szCs w:val="24"/>
              </w:rPr>
            </w:pPr>
            <w:r w:rsidDel="00000000" w:rsidR="00000000" w:rsidRPr="00000000">
              <w:rPr>
                <w:b w:val="1"/>
                <w:color w:val="262626"/>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262626"/>
                <w:sz w:val="24"/>
                <w:szCs w:val="24"/>
              </w:rPr>
            </w:pPr>
            <w:r w:rsidDel="00000000" w:rsidR="00000000" w:rsidRPr="00000000">
              <w:rPr>
                <w:color w:val="262626"/>
                <w:sz w:val="24"/>
                <w:szCs w:val="24"/>
                <w:rtl w:val="0"/>
              </w:rPr>
              <w:t xml:space="preserve">05/12/2024</w:t>
            </w:r>
          </w:p>
        </w:tc>
      </w:tr>
    </w:tbl>
    <w:p w:rsidR="00000000" w:rsidDel="00000000" w:rsidP="00000000" w:rsidRDefault="00000000" w:rsidRPr="00000000" w14:paraId="0000001B">
      <w:pPr>
        <w:widowControl w:val="0"/>
        <w:spacing w:line="360" w:lineRule="auto"/>
        <w:jc w:val="center"/>
        <w:rPr>
          <w:b w:val="1"/>
          <w:sz w:val="20"/>
          <w:szCs w:val="20"/>
        </w:rPr>
      </w:pPr>
      <w:r w:rsidDel="00000000" w:rsidR="00000000" w:rsidRPr="00000000">
        <w:rPr>
          <w:b w:val="1"/>
          <w:color w:val="262626"/>
          <w:sz w:val="24"/>
          <w:szCs w:val="24"/>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guubjr9xuht">
            <w:r w:rsidDel="00000000" w:rsidR="00000000" w:rsidRPr="00000000">
              <w:rPr>
                <w:rFonts w:ascii="Arial" w:cs="Arial" w:eastAsia="Arial" w:hAnsi="Arial"/>
                <w:b w:val="1"/>
                <w:i w:val="0"/>
                <w:smallCaps w:val="0"/>
                <w:strike w:val="0"/>
                <w:color w:val="000000"/>
                <w:sz w:val="22"/>
                <w:szCs w:val="22"/>
                <w:u w:val="none"/>
                <w:shd w:fill="ead1dc"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1bogv79ykuf3">
            <w:r w:rsidDel="00000000" w:rsidR="00000000" w:rsidRPr="00000000">
              <w:rPr>
                <w:rFonts w:ascii="Arial" w:cs="Arial" w:eastAsia="Arial" w:hAnsi="Arial"/>
                <w:b w:val="1"/>
                <w:i w:val="0"/>
                <w:smallCaps w:val="0"/>
                <w:strike w:val="0"/>
                <w:color w:val="000000"/>
                <w:sz w:val="22"/>
                <w:szCs w:val="22"/>
                <w:u w:val="none"/>
                <w:shd w:fill="ead1dc" w:val="clear"/>
                <w:vertAlign w:val="baseline"/>
                <w:rtl w:val="0"/>
              </w:rPr>
              <w:t xml:space="preserve">Contexto del Caso</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1q907apwtllz">
            <w:r w:rsidDel="00000000" w:rsidR="00000000" w:rsidRPr="00000000">
              <w:rPr>
                <w:rFonts w:ascii="Arial" w:cs="Arial" w:eastAsia="Arial" w:hAnsi="Arial"/>
                <w:b w:val="1"/>
                <w:i w:val="0"/>
                <w:smallCaps w:val="0"/>
                <w:strike w:val="0"/>
                <w:color w:val="000000"/>
                <w:sz w:val="22"/>
                <w:szCs w:val="22"/>
                <w:u w:val="none"/>
                <w:shd w:fill="ead1dc" w:val="clear"/>
                <w:vertAlign w:val="baseline"/>
                <w:rtl w:val="0"/>
              </w:rPr>
              <w:t xml:space="preserve">Problemática</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6gjo3wsk24xe">
            <w:r w:rsidDel="00000000" w:rsidR="00000000" w:rsidRPr="00000000">
              <w:rPr>
                <w:rFonts w:ascii="Arial" w:cs="Arial" w:eastAsia="Arial" w:hAnsi="Arial"/>
                <w:b w:val="1"/>
                <w:i w:val="0"/>
                <w:smallCaps w:val="0"/>
                <w:strike w:val="0"/>
                <w:color w:val="000000"/>
                <w:sz w:val="22"/>
                <w:szCs w:val="22"/>
                <w:u w:val="none"/>
                <w:shd w:fill="ead1dc" w:val="clear"/>
                <w:vertAlign w:val="baseline"/>
                <w:rtl w:val="0"/>
              </w:rPr>
              <w:t xml:space="preserve">Justificación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5nm5lbqzcoo">
            <w:r w:rsidDel="00000000" w:rsidR="00000000" w:rsidRPr="00000000">
              <w:rPr>
                <w:rFonts w:ascii="Arial" w:cs="Arial" w:eastAsia="Arial" w:hAnsi="Arial"/>
                <w:b w:val="1"/>
                <w:i w:val="0"/>
                <w:smallCaps w:val="0"/>
                <w:strike w:val="0"/>
                <w:color w:val="000000"/>
                <w:sz w:val="22"/>
                <w:szCs w:val="22"/>
                <w:u w:val="none"/>
                <w:shd w:fill="ead1dc" w:val="clear"/>
                <w:vertAlign w:val="baseline"/>
                <w:rtl w:val="0"/>
              </w:rPr>
              <w:t xml:space="preserve">Referencias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v3mdm9fqo59k">
            <w:r w:rsidDel="00000000" w:rsidR="00000000" w:rsidRPr="00000000">
              <w:rPr>
                <w:rFonts w:ascii="Arial" w:cs="Arial" w:eastAsia="Arial" w:hAnsi="Arial"/>
                <w:b w:val="1"/>
                <w:i w:val="0"/>
                <w:smallCaps w:val="0"/>
                <w:strike w:val="0"/>
                <w:color w:val="000000"/>
                <w:sz w:val="22"/>
                <w:szCs w:val="22"/>
                <w:u w:val="none"/>
                <w:shd w:fill="ead1dc" w:val="clear"/>
                <w:vertAlign w:val="baseline"/>
                <w:rtl w:val="0"/>
              </w:rPr>
              <w:t xml:space="preserve">Interesados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0ymf5n6u758">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5.1. Identificación Preliminar de la Empresa</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eayqp6ob9ver">
            <w:r w:rsidDel="00000000" w:rsidR="00000000" w:rsidRPr="00000000">
              <w:rPr>
                <w:rFonts w:ascii="Arial" w:cs="Arial" w:eastAsia="Arial" w:hAnsi="Arial"/>
                <w:b w:val="1"/>
                <w:i w:val="0"/>
                <w:smallCaps w:val="0"/>
                <w:strike w:val="0"/>
                <w:color w:val="000000"/>
                <w:sz w:val="22"/>
                <w:szCs w:val="22"/>
                <w:u w:val="none"/>
                <w:shd w:fill="ead1dc" w:val="clear"/>
                <w:vertAlign w:val="baseline"/>
                <w:rtl w:val="0"/>
              </w:rPr>
              <w:t xml:space="preserve">Etapa Preliminar de Anteproyecto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uz5o28zstiq">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6.1. Evaluación de las Necesidades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hma0wj091jw">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6.2. Definición del Problema</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wwnll9hxvid">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6.3. Arquitectura</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aydblp3w0ufh">
            <w:r w:rsidDel="00000000" w:rsidR="00000000" w:rsidRPr="00000000">
              <w:rPr>
                <w:rFonts w:ascii="Arial" w:cs="Arial" w:eastAsia="Arial" w:hAnsi="Arial"/>
                <w:b w:val="1"/>
                <w:i w:val="0"/>
                <w:smallCaps w:val="0"/>
                <w:strike w:val="0"/>
                <w:color w:val="000000"/>
                <w:sz w:val="22"/>
                <w:szCs w:val="22"/>
                <w:u w:val="none"/>
                <w:shd w:fill="ead1dc" w:val="clear"/>
                <w:vertAlign w:val="baseline"/>
                <w:rtl w:val="0"/>
              </w:rPr>
              <w:t xml:space="preserve">Estudio de Mercado</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06ldlqqzk5">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7.1 Análisis de la Competencia</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b225ykfoud4">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7.2 Análisis de la Demanda</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izifejtrde">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7.3 Análisis de Factores Ambientales</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3m22jtqkayx">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7.4 Conclusión del Estudio de Mercado</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iid93oepdy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 de Negocios</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a3zsufkxd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 CANVAS</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1b5v93of1la">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8.1.1 Propuesta de Valor</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nks4twc0mp6">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8.1.2. Segmento de Clientes</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etlu3m6fga0">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8.1.3. Canales</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6sudl9m5fxb">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8.1.4. Relación con Clientes</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f3hujwphke2">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8.1.5. Fuentes de Ingresos:</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wddd5my1b16">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8.1.6. Recursos Clave</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xta7l8wds3o">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8.1.7. Actividades Clave</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jmdcup2rct5">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8.1.8. Socios Clave</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enj75l10cvl">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8.1.9.Coste de Estructuras</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x4cf4b6tixi">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8.2. Mapa de Proceso</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dpaiwjqkpz8">
            <w:r w:rsidDel="00000000" w:rsidR="00000000" w:rsidRPr="00000000">
              <w:rPr>
                <w:rFonts w:ascii="Arial" w:cs="Arial" w:eastAsia="Arial" w:hAnsi="Arial"/>
                <w:b w:val="0"/>
                <w:i w:val="0"/>
                <w:smallCaps w:val="0"/>
                <w:strike w:val="0"/>
                <w:color w:val="000000"/>
                <w:sz w:val="22"/>
                <w:szCs w:val="22"/>
                <w:u w:val="none"/>
                <w:shd w:fill="9fc5e8" w:val="clear"/>
                <w:vertAlign w:val="baseline"/>
                <w:rtl w:val="0"/>
              </w:rPr>
              <w:t xml:space="preserve">○ 8.3. Plan de Gestión de Beneficios</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1rvd9fchjcp">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8.3.1. Propósito del Plan de Gestión de Beneficios</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kureb9tf2xx">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8.3.2. Identificación de Beneficios Esperados</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3p71j1y8czk">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8.3.3. Monitoreo y Medición de Beneficios</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9d98le873co">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8.3.4. Roles y Responsabilidades en la Gestión de Beneficios</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80p72pxqhry">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8.3.5. Revisión y Validación de Beneficios</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ig4w5f0j3nc">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8.3.6. Plan de Sustentabilidad de Beneficios</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3vwtfckdof8">
            <w:r w:rsidDel="00000000" w:rsidR="00000000" w:rsidRPr="00000000">
              <w:rPr>
                <w:rFonts w:ascii="Arial" w:cs="Arial" w:eastAsia="Arial" w:hAnsi="Arial"/>
                <w:b w:val="0"/>
                <w:i w:val="0"/>
                <w:smallCaps w:val="0"/>
                <w:strike w:val="0"/>
                <w:color w:val="000000"/>
                <w:sz w:val="22"/>
                <w:szCs w:val="22"/>
                <w:u w:val="none"/>
                <w:shd w:fill="9fc5e8" w:val="clear"/>
                <w:vertAlign w:val="baseline"/>
                <w:rtl w:val="0"/>
              </w:rPr>
              <w:t xml:space="preserve">○ 8.4. Factores Ambientales de la Empresa</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ead1dc" w:val="clear"/>
              <w:vertAlign w:val="baseline"/>
            </w:rPr>
          </w:pPr>
          <w:hyperlink w:anchor="_9pjgau3a2kwl">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8.4.1. Factores Económicos</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ead1dc" w:val="clear"/>
              <w:vertAlign w:val="baseline"/>
            </w:rPr>
          </w:pPr>
          <w:hyperlink w:anchor="_rt5t0zmhz992">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8.4.2. Factores Tecnológicos</w:t>
              <w:tab/>
              <w:t xml:space="preserve">16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ead1dc" w:val="clear"/>
              <w:vertAlign w:val="baseline"/>
            </w:rPr>
          </w:pPr>
          <w:hyperlink w:anchor="_y19msp14t7bt">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8.4.3. Factores Sociales y Culturales</w:t>
              <w:tab/>
              <w:t xml:space="preserve">16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ead1dc" w:val="clear"/>
              <w:vertAlign w:val="baseline"/>
            </w:rPr>
          </w:pPr>
          <w:hyperlink w:anchor="_ilhnj79du5h6">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8.4.4. Factores Organizacionales</w:t>
              <w:tab/>
              <w:t xml:space="preserve">17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ead1dc" w:val="clear"/>
              <w:vertAlign w:val="baseline"/>
            </w:rPr>
          </w:pPr>
          <w:hyperlink w:anchor="_bxtx2mp09qsq">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8.4.5. Factores Legales y Regulatorios</w:t>
              <w:tab/>
              <w:t xml:space="preserve">17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ead1dc" w:val="clear"/>
              <w:vertAlign w:val="baseline"/>
            </w:rPr>
          </w:pPr>
          <w:hyperlink w:anchor="_u4swsbpiqnha">
            <w:r w:rsidDel="00000000" w:rsidR="00000000" w:rsidRPr="00000000">
              <w:rPr>
                <w:rFonts w:ascii="Arial" w:cs="Arial" w:eastAsia="Arial" w:hAnsi="Arial"/>
                <w:b w:val="1"/>
                <w:i w:val="0"/>
                <w:smallCaps w:val="0"/>
                <w:strike w:val="0"/>
                <w:color w:val="000000"/>
                <w:sz w:val="22"/>
                <w:szCs w:val="22"/>
                <w:u w:val="none"/>
                <w:shd w:fill="ead1dc" w:val="clear"/>
                <w:vertAlign w:val="baseline"/>
                <w:rtl w:val="0"/>
              </w:rPr>
              <w:t xml:space="preserve">Etapa de Inicio del Proyecto</w:t>
              <w:tab/>
              <w:t xml:space="preserve">17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ead1dc" w:val="clear"/>
              <w:vertAlign w:val="baseline"/>
            </w:rPr>
          </w:pPr>
          <w:hyperlink w:anchor="_yah8evlj2lxc">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9.1. Plantilla de Interesados</w:t>
              <w:tab/>
              <w:t xml:space="preserve">17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ead1dc" w:val="clear"/>
              <w:vertAlign w:val="baseline"/>
            </w:rPr>
          </w:pPr>
          <w:hyperlink w:anchor="_29xg5lcliq0e">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9.2. Plantilla RACI</w:t>
              <w:tab/>
              <w:t xml:space="preserve">17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ead1dc" w:val="clear"/>
              <w:vertAlign w:val="baseline"/>
            </w:rPr>
          </w:pPr>
          <w:hyperlink w:anchor="_qekhum7sgrm1">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9.3. Acta de Constitución</w:t>
              <w:tab/>
              <w:t xml:space="preserve">17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ead1dc" w:val="clear"/>
              <w:vertAlign w:val="baseline"/>
            </w:rPr>
          </w:pPr>
          <w:hyperlink w:anchor="_olqahfxa6b9x">
            <w:r w:rsidDel="00000000" w:rsidR="00000000" w:rsidRPr="00000000">
              <w:rPr>
                <w:rFonts w:ascii="Arial" w:cs="Arial" w:eastAsia="Arial" w:hAnsi="Arial"/>
                <w:b w:val="1"/>
                <w:i w:val="0"/>
                <w:smallCaps w:val="0"/>
                <w:strike w:val="0"/>
                <w:color w:val="000000"/>
                <w:sz w:val="22"/>
                <w:szCs w:val="22"/>
                <w:u w:val="none"/>
                <w:shd w:fill="ead1dc" w:val="clear"/>
                <w:vertAlign w:val="baseline"/>
                <w:rtl w:val="0"/>
              </w:rPr>
              <w:t xml:space="preserve">Plan de Gestión de los Interesados</w:t>
              <w:tab/>
              <w:t xml:space="preserve">18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ead1dc" w:val="clear"/>
              <w:vertAlign w:val="baseline"/>
            </w:rPr>
          </w:pPr>
          <w:hyperlink w:anchor="_luyfla2c8m32">
            <w:r w:rsidDel="00000000" w:rsidR="00000000" w:rsidRPr="00000000">
              <w:rPr>
                <w:rFonts w:ascii="Arial" w:cs="Arial" w:eastAsia="Arial" w:hAnsi="Arial"/>
                <w:b w:val="1"/>
                <w:i w:val="0"/>
                <w:smallCaps w:val="0"/>
                <w:strike w:val="0"/>
                <w:color w:val="000000"/>
                <w:sz w:val="22"/>
                <w:szCs w:val="22"/>
                <w:u w:val="none"/>
                <w:shd w:fill="ead1dc" w:val="clear"/>
                <w:vertAlign w:val="baseline"/>
                <w:rtl w:val="0"/>
              </w:rPr>
              <w:t xml:space="preserve">Desarrollo del Plan de Dirección del Proyecto</w:t>
              <w:tab/>
              <w:t xml:space="preserve">18</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ead1dc" w:val="clear"/>
              <w:vertAlign w:val="baseline"/>
            </w:rPr>
          </w:pPr>
          <w:hyperlink w:anchor="_u0uy7z586psx">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10.1. Gestión del Alcance</w:t>
              <w:tab/>
              <w:t xml:space="preserve">18</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ead1dc" w:val="clear"/>
              <w:vertAlign w:val="baseline"/>
            </w:rPr>
          </w:pPr>
          <w:hyperlink w:anchor="_mbf1dw885a8m">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Objetivos</w:t>
              <w:tab/>
              <w:t xml:space="preserve">18</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ead1dc" w:val="clear"/>
              <w:vertAlign w:val="baseline"/>
            </w:rPr>
          </w:pPr>
          <w:hyperlink w:anchor="_jm3o2yepybbf">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Alcance</w:t>
              <w:tab/>
              <w:t xml:space="preserve">18</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ead1dc" w:val="clear"/>
              <w:vertAlign w:val="baseline"/>
            </w:rPr>
          </w:pPr>
          <w:hyperlink w:anchor="_v3g5mcaaiqor">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10.2. EDT y Diccionario EDT</w:t>
              <w:tab/>
              <w:t xml:space="preserve">18</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ead1dc" w:val="clear"/>
              <w:vertAlign w:val="baseline"/>
            </w:rPr>
          </w:pPr>
          <w:hyperlink w:anchor="_wvds29qlkf86">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10.3. Gestión de los Requerimientos</w:t>
              <w:tab/>
              <w:t xml:space="preserve">18</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ead1dc" w:val="clear"/>
              <w:vertAlign w:val="baseline"/>
            </w:rPr>
          </w:pPr>
          <w:hyperlink w:anchor="_9ch4ku6vgaba">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Requerimientos</w:t>
              <w:tab/>
              <w:t xml:space="preserve">18</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ead1dc" w:val="clear"/>
              <w:vertAlign w:val="baseline"/>
            </w:rPr>
          </w:pPr>
          <w:hyperlink w:anchor="_16r5rszgpakc">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10.4. Gestión del Cronograma</w:t>
              <w:tab/>
              <w:t xml:space="preserve">18</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ead1dc" w:val="clear"/>
              <w:vertAlign w:val="baseline"/>
            </w:rPr>
          </w:pPr>
          <w:hyperlink w:anchor="_bbfwec305dia">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10.5. Gestión de los Costos</w:t>
              <w:tab/>
              <w:t xml:space="preserve">18</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ead1dc" w:val="clear"/>
              <w:vertAlign w:val="baseline"/>
            </w:rPr>
          </w:pPr>
          <w:hyperlink w:anchor="_mgswr7dlnprg">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10.6. Gestión de la Calidad</w:t>
              <w:tab/>
              <w:t xml:space="preserve">18</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ead1dc" w:val="clear"/>
              <w:vertAlign w:val="baseline"/>
            </w:rPr>
          </w:pPr>
          <w:hyperlink w:anchor="_yfap56y2yksz">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10.7. Gestión de los Recursos</w:t>
              <w:tab/>
              <w:t xml:space="preserve">18</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ead1dc" w:val="clear"/>
              <w:vertAlign w:val="baseline"/>
            </w:rPr>
          </w:pPr>
          <w:hyperlink w:anchor="_17or27150v4d">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10.8. Gestión de las Comunicaciones</w:t>
              <w:tab/>
              <w:t xml:space="preserve">18</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ead1dc" w:val="clear"/>
              <w:vertAlign w:val="baseline"/>
            </w:rPr>
          </w:pPr>
          <w:hyperlink w:anchor="_5q1oahy5cd3e">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10.9. Gestión de los Riesgos</w:t>
              <w:tab/>
              <w:t xml:space="preserve">18</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ead1dc" w:val="clear"/>
              <w:vertAlign w:val="baseline"/>
            </w:rPr>
          </w:pPr>
          <w:hyperlink w:anchor="_etmw68hkq4of">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Análisis de riesgos</w:t>
              <w:tab/>
              <w:t xml:space="preserve">18</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ead1dc" w:val="clear"/>
              <w:vertAlign w:val="baseline"/>
            </w:rPr>
          </w:pPr>
          <w:hyperlink w:anchor="_8l3oj570se71">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10.10. Gestión de las Adquisiciones</w:t>
              <w:tab/>
              <w:t xml:space="preserve">18</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ead1dc" w:val="clear"/>
              <w:vertAlign w:val="baseline"/>
            </w:rPr>
          </w:pPr>
          <w:hyperlink w:anchor="_cx3q0rytaqot">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10.11. Gestión de los Cambios</w:t>
              <w:tab/>
              <w:t xml:space="preserve">18</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ead1dc" w:val="clear"/>
              <w:vertAlign w:val="baseline"/>
            </w:rPr>
          </w:pPr>
          <w:hyperlink w:anchor="_mnjxvavaclzv">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Control Integrado de los Cambios</w:t>
              <w:tab/>
              <w:t xml:space="preserve">18</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ead1dc" w:val="clear"/>
              <w:vertAlign w:val="baseline"/>
            </w:rPr>
          </w:pPr>
          <w:hyperlink w:anchor="_io0a2k95olk">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Control de Costos y Presupuesto</w:t>
              <w:tab/>
              <w:t xml:space="preserve">18</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ead1dc" w:val="clear"/>
              <w:vertAlign w:val="baseline"/>
            </w:rPr>
          </w:pPr>
          <w:hyperlink w:anchor="_lbgwickgttjy">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 Control de Riesgos</w:t>
              <w:tab/>
              <w:t xml:space="preserve">18</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35wfanqzujue">
            <w:r w:rsidDel="00000000" w:rsidR="00000000" w:rsidRPr="00000000">
              <w:rPr>
                <w:rFonts w:ascii="Arial" w:cs="Arial" w:eastAsia="Arial" w:hAnsi="Arial"/>
                <w:b w:val="1"/>
                <w:i w:val="0"/>
                <w:smallCaps w:val="0"/>
                <w:strike w:val="0"/>
                <w:color w:val="000000"/>
                <w:sz w:val="22"/>
                <w:szCs w:val="22"/>
                <w:u w:val="none"/>
                <w:shd w:fill="ead1dc" w:val="clear"/>
                <w:vertAlign w:val="baseline"/>
                <w:rtl w:val="0"/>
              </w:rPr>
              <w:t xml:space="preserve">Informe de Estado de Avance</w:t>
            </w:r>
          </w:hyperlink>
          <w:hyperlink w:anchor="_35wfanqzuj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fwtcpr88w8l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Cierre del Proyecto</w:t>
              <w:tab/>
              <w:t xml:space="preserve">18</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9wdjclpw18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 Acta de Cierre del Proyecto</w:t>
              <w:tab/>
              <w:t xml:space="preserve">18</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h31kw18a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 Informe Final del Proyecto</w:t>
              <w:tab/>
              <w:t xml:space="preserve">18</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v9v2dv81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 Lecciones Aprendidas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pStyle w:val="Heading1"/>
        <w:spacing w:after="240" w:before="240" w:line="360" w:lineRule="auto"/>
        <w:ind w:left="720" w:firstLine="0"/>
        <w:rPr/>
      </w:pPr>
      <w:bookmarkStart w:colFirst="0" w:colLast="0" w:name="_wgzh92vfq4sp" w:id="0"/>
      <w:bookmarkEnd w:id="0"/>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pStyle w:val="Heading1"/>
        <w:spacing w:after="240" w:before="240" w:line="360" w:lineRule="auto"/>
        <w:ind w:left="720" w:firstLine="0"/>
        <w:jc w:val="center"/>
        <w:rPr/>
      </w:pPr>
      <w:bookmarkStart w:colFirst="0" w:colLast="0" w:name="_eguubjr9xuht" w:id="1"/>
      <w:bookmarkEnd w:id="1"/>
      <w:r w:rsidDel="00000000" w:rsidR="00000000" w:rsidRPr="00000000">
        <w:rPr>
          <w:rtl w:val="0"/>
        </w:rPr>
        <w:t xml:space="preserve">Introducción</w:t>
      </w:r>
    </w:p>
    <w:p w:rsidR="00000000" w:rsidDel="00000000" w:rsidP="00000000" w:rsidRDefault="00000000" w:rsidRPr="00000000" w14:paraId="00000079">
      <w:pPr>
        <w:spacing w:line="360" w:lineRule="auto"/>
        <w:ind w:left="0" w:firstLine="0"/>
        <w:rPr>
          <w:sz w:val="24"/>
          <w:szCs w:val="24"/>
        </w:rPr>
      </w:pPr>
      <w:r w:rsidDel="00000000" w:rsidR="00000000" w:rsidRPr="00000000">
        <w:rPr>
          <w:sz w:val="24"/>
          <w:szCs w:val="24"/>
          <w:rtl w:val="0"/>
        </w:rPr>
        <w:t xml:space="preserve">El proyecto </w:t>
      </w:r>
      <w:r w:rsidDel="00000000" w:rsidR="00000000" w:rsidRPr="00000000">
        <w:rPr>
          <w:i w:val="1"/>
          <w:sz w:val="24"/>
          <w:szCs w:val="24"/>
          <w:rtl w:val="0"/>
        </w:rPr>
        <w:t xml:space="preserve">MagikStock</w:t>
      </w:r>
      <w:r w:rsidDel="00000000" w:rsidR="00000000" w:rsidRPr="00000000">
        <w:rPr>
          <w:sz w:val="24"/>
          <w:szCs w:val="24"/>
          <w:rtl w:val="0"/>
        </w:rPr>
        <w:t xml:space="preserve"> tiene como objetivo implementar un sistema automatizado de control de inventario para </w:t>
      </w:r>
      <w:r w:rsidDel="00000000" w:rsidR="00000000" w:rsidRPr="00000000">
        <w:rPr>
          <w:i w:val="1"/>
          <w:sz w:val="24"/>
          <w:szCs w:val="24"/>
          <w:rtl w:val="0"/>
        </w:rPr>
        <w:t xml:space="preserve">Magikoffee</w:t>
      </w:r>
      <w:r w:rsidDel="00000000" w:rsidR="00000000" w:rsidRPr="00000000">
        <w:rPr>
          <w:sz w:val="24"/>
          <w:szCs w:val="24"/>
          <w:rtl w:val="0"/>
        </w:rPr>
        <w:t xml:space="preserve">, una cafetería que ha expandido su negocio con una nueva sucursal que opera como heladería. Esta expansión ha incrementado la complejidad en la gestión del inventario, ya que ambas sucursales comparten recursos. Actualmente, el inventario se gestiona de forma manual, lo cual genera riesgos de errores, impactando negativamente en la operación y toma de decisiones. El sistema </w:t>
      </w:r>
      <w:r w:rsidDel="00000000" w:rsidR="00000000" w:rsidRPr="00000000">
        <w:rPr>
          <w:i w:val="1"/>
          <w:sz w:val="24"/>
          <w:szCs w:val="24"/>
          <w:rtl w:val="0"/>
        </w:rPr>
        <w:t xml:space="preserve">MagikStock</w:t>
      </w:r>
      <w:r w:rsidDel="00000000" w:rsidR="00000000" w:rsidRPr="00000000">
        <w:rPr>
          <w:sz w:val="24"/>
          <w:szCs w:val="24"/>
          <w:rtl w:val="0"/>
        </w:rPr>
        <w:t xml:space="preserve"> busca resolver estos desafíos mediante la automatización, optimización de procesos y la integración de tecnología en la gestión de inventarios.</w:t>
      </w:r>
    </w:p>
    <w:p w:rsidR="00000000" w:rsidDel="00000000" w:rsidP="00000000" w:rsidRDefault="00000000" w:rsidRPr="00000000" w14:paraId="0000007A">
      <w:pPr>
        <w:pStyle w:val="Heading1"/>
        <w:spacing w:after="240" w:before="240" w:line="360" w:lineRule="auto"/>
        <w:ind w:left="720" w:firstLine="0"/>
        <w:rPr/>
      </w:pPr>
      <w:bookmarkStart w:colFirst="0" w:colLast="0" w:name="_1bogv79ykuf3" w:id="2"/>
      <w:bookmarkEnd w:id="2"/>
      <w:r w:rsidDel="00000000" w:rsidR="00000000" w:rsidRPr="00000000">
        <w:rPr>
          <w:rtl w:val="0"/>
        </w:rPr>
        <w:t xml:space="preserve">Contexto del Caso</w:t>
      </w:r>
    </w:p>
    <w:p w:rsidR="00000000" w:rsidDel="00000000" w:rsidP="00000000" w:rsidRDefault="00000000" w:rsidRPr="00000000" w14:paraId="0000007B">
      <w:pPr>
        <w:spacing w:line="360" w:lineRule="auto"/>
        <w:ind w:left="0" w:firstLine="0"/>
        <w:rPr/>
      </w:pPr>
      <w:r w:rsidDel="00000000" w:rsidR="00000000" w:rsidRPr="00000000">
        <w:rPr>
          <w:i w:val="1"/>
          <w:rtl w:val="0"/>
        </w:rPr>
        <w:t xml:space="preserve">Magikoffee</w:t>
      </w:r>
      <w:r w:rsidDel="00000000" w:rsidR="00000000" w:rsidRPr="00000000">
        <w:rPr>
          <w:rtl w:val="0"/>
        </w:rPr>
        <w:t xml:space="preserve"> es una empresa chilena con dos sucursales en Santiago, una de las cuales es una cafetería y la otra una heladería. Ambas comparten el mismo inventario, lo que requiere un sistema robusto para gestionar y sincronizar los productos. Debido al crecimiento de la empresa, la gestión manual del inventario, que se realiza mediante papel y lápiz, se ha vuelto insostenible. Los problemas derivados de esta metodología incluyen desabastecimiento, exceso de inventario y falta de visibilidad en el stock, lo que impide una toma de decisiones informada y oportuna. La automatización se presenta, entonces, como una solución fundamental para abordar estos desafíos y mejorar la eficiencia operativa de la empresa.</w:t>
      </w:r>
    </w:p>
    <w:p w:rsidR="00000000" w:rsidDel="00000000" w:rsidP="00000000" w:rsidRDefault="00000000" w:rsidRPr="00000000" w14:paraId="0000007C">
      <w:pPr>
        <w:pStyle w:val="Heading1"/>
        <w:spacing w:after="240" w:before="240" w:line="360" w:lineRule="auto"/>
        <w:ind w:left="720" w:firstLine="0"/>
        <w:rPr/>
      </w:pPr>
      <w:bookmarkStart w:colFirst="0" w:colLast="0" w:name="_1q907apwtllz" w:id="3"/>
      <w:bookmarkEnd w:id="3"/>
      <w:r w:rsidDel="00000000" w:rsidR="00000000" w:rsidRPr="00000000">
        <w:rPr>
          <w:rtl w:val="0"/>
        </w:rPr>
        <w:t xml:space="preserve">Problemática</w:t>
      </w:r>
    </w:p>
    <w:p w:rsidR="00000000" w:rsidDel="00000000" w:rsidP="00000000" w:rsidRDefault="00000000" w:rsidRPr="00000000" w14:paraId="0000007D">
      <w:pPr>
        <w:spacing w:after="240" w:before="240" w:line="360" w:lineRule="auto"/>
        <w:rPr/>
      </w:pPr>
      <w:r w:rsidDel="00000000" w:rsidR="00000000" w:rsidRPr="00000000">
        <w:rPr>
          <w:rtl w:val="0"/>
        </w:rPr>
        <w:t xml:space="preserve">La gestión manual del inventario en </w:t>
      </w:r>
      <w:r w:rsidDel="00000000" w:rsidR="00000000" w:rsidRPr="00000000">
        <w:rPr>
          <w:i w:val="1"/>
          <w:rtl w:val="0"/>
        </w:rPr>
        <w:t xml:space="preserve">Magikoffee</w:t>
      </w:r>
      <w:r w:rsidDel="00000000" w:rsidR="00000000" w:rsidRPr="00000000">
        <w:rPr>
          <w:rtl w:val="0"/>
        </w:rPr>
        <w:t xml:space="preserve"> enfrenta varias limitaciones que afectan la eficiencia y operatividad de la empresa. Los principales problemas identificados incluyen:</w:t>
      </w:r>
    </w:p>
    <w:p w:rsidR="00000000" w:rsidDel="00000000" w:rsidP="00000000" w:rsidRDefault="00000000" w:rsidRPr="00000000" w14:paraId="0000007E">
      <w:pPr>
        <w:numPr>
          <w:ilvl w:val="0"/>
          <w:numId w:val="12"/>
        </w:numPr>
        <w:spacing w:after="0" w:afterAutospacing="0" w:before="240" w:line="360" w:lineRule="auto"/>
        <w:ind w:left="720" w:hanging="360"/>
      </w:pPr>
      <w:r w:rsidDel="00000000" w:rsidR="00000000" w:rsidRPr="00000000">
        <w:rPr>
          <w:b w:val="1"/>
          <w:rtl w:val="0"/>
        </w:rPr>
        <w:t xml:space="preserve">Ineficiencia en el Control de Stock</w:t>
      </w:r>
      <w:r w:rsidDel="00000000" w:rsidR="00000000" w:rsidRPr="00000000">
        <w:rPr>
          <w:rtl w:val="0"/>
        </w:rPr>
        <w:t xml:space="preserve">: El método manual actual es propenso a errores humanos, lo cual puede resultar en desabastecimiento o exceso de productos, afectando la disponibilidad de los mismos y, por ende, la experiencia del cliente.</w:t>
      </w:r>
    </w:p>
    <w:p w:rsidR="00000000" w:rsidDel="00000000" w:rsidP="00000000" w:rsidRDefault="00000000" w:rsidRPr="00000000" w14:paraId="0000007F">
      <w:pPr>
        <w:numPr>
          <w:ilvl w:val="0"/>
          <w:numId w:val="12"/>
        </w:numPr>
        <w:spacing w:after="0" w:afterAutospacing="0" w:before="0" w:beforeAutospacing="0" w:line="360" w:lineRule="auto"/>
        <w:ind w:left="720" w:hanging="360"/>
      </w:pPr>
      <w:r w:rsidDel="00000000" w:rsidR="00000000" w:rsidRPr="00000000">
        <w:rPr>
          <w:b w:val="1"/>
          <w:rtl w:val="0"/>
        </w:rPr>
        <w:t xml:space="preserve">Aumento en la Complejidad Operativa</w:t>
      </w:r>
      <w:r w:rsidDel="00000000" w:rsidR="00000000" w:rsidRPr="00000000">
        <w:rPr>
          <w:rtl w:val="0"/>
        </w:rPr>
        <w:t xml:space="preserve">: Con la apertura de una nueva sucursal, la gestión del inventario se ha vuelto más compleja, aumentando la demanda de un control de stock constante y eficiente, que el sistema manual no puede satisfacer.</w:t>
      </w:r>
    </w:p>
    <w:p w:rsidR="00000000" w:rsidDel="00000000" w:rsidP="00000000" w:rsidRDefault="00000000" w:rsidRPr="00000000" w14:paraId="00000080">
      <w:pPr>
        <w:numPr>
          <w:ilvl w:val="0"/>
          <w:numId w:val="12"/>
        </w:numPr>
        <w:spacing w:after="240" w:before="0" w:beforeAutospacing="0" w:line="360" w:lineRule="auto"/>
        <w:ind w:left="720" w:hanging="360"/>
      </w:pPr>
      <w:r w:rsidDel="00000000" w:rsidR="00000000" w:rsidRPr="00000000">
        <w:rPr>
          <w:b w:val="1"/>
          <w:rtl w:val="0"/>
        </w:rPr>
        <w:t xml:space="preserve">Dependencia en un Sistema Manual</w:t>
      </w:r>
      <w:r w:rsidDel="00000000" w:rsidR="00000000" w:rsidRPr="00000000">
        <w:rPr>
          <w:rtl w:val="0"/>
        </w:rPr>
        <w:t xml:space="preserve">: Este método es lento y retrasa las operaciones diarias, además de obstaculizar la planificación a largo plazo de la empresa.</w:t>
      </w:r>
    </w:p>
    <w:p w:rsidR="00000000" w:rsidDel="00000000" w:rsidP="00000000" w:rsidRDefault="00000000" w:rsidRPr="00000000" w14:paraId="00000081">
      <w:pPr>
        <w:spacing w:after="240" w:before="240" w:line="360" w:lineRule="auto"/>
        <w:rPr/>
      </w:pPr>
      <w:r w:rsidDel="00000000" w:rsidR="00000000" w:rsidRPr="00000000">
        <w:rPr>
          <w:rtl w:val="0"/>
        </w:rPr>
        <w:t xml:space="preserve">Para abordar estas problemáticas, </w:t>
      </w:r>
      <w:r w:rsidDel="00000000" w:rsidR="00000000" w:rsidRPr="00000000">
        <w:rPr>
          <w:i w:val="1"/>
          <w:rtl w:val="0"/>
        </w:rPr>
        <w:t xml:space="preserve">MagikStock</w:t>
      </w:r>
      <w:r w:rsidDel="00000000" w:rsidR="00000000" w:rsidRPr="00000000">
        <w:rPr>
          <w:rtl w:val="0"/>
        </w:rPr>
        <w:t xml:space="preserve"> propone la implementación de un sistema de inventario automatizado que permita un monitoreo en tiempo real, la generación de alertas automáticas y la sincronización entre ambas sucursales, mejorando así la eficiencia y facilitando la toma de decisiones estratégicas.</w:t>
      </w:r>
    </w:p>
    <w:p w:rsidR="00000000" w:rsidDel="00000000" w:rsidP="00000000" w:rsidRDefault="00000000" w:rsidRPr="00000000" w14:paraId="00000082">
      <w:pPr>
        <w:spacing w:line="360" w:lineRule="auto"/>
        <w:ind w:left="720" w:firstLine="0"/>
        <w:rPr/>
      </w:pPr>
      <w:r w:rsidDel="00000000" w:rsidR="00000000" w:rsidRPr="00000000">
        <w:rPr>
          <w:rtl w:val="0"/>
        </w:rPr>
      </w:r>
    </w:p>
    <w:p w:rsidR="00000000" w:rsidDel="00000000" w:rsidP="00000000" w:rsidRDefault="00000000" w:rsidRPr="00000000" w14:paraId="00000083">
      <w:pPr>
        <w:pStyle w:val="Heading1"/>
        <w:spacing w:line="360" w:lineRule="auto"/>
        <w:ind w:left="720" w:firstLine="0"/>
        <w:rPr/>
      </w:pPr>
      <w:bookmarkStart w:colFirst="0" w:colLast="0" w:name="_6gjo3wsk24xe" w:id="4"/>
      <w:bookmarkEnd w:id="4"/>
      <w:r w:rsidDel="00000000" w:rsidR="00000000" w:rsidRPr="00000000">
        <w:rPr>
          <w:rtl w:val="0"/>
        </w:rPr>
        <w:t xml:space="preserve">Justificación </w:t>
      </w:r>
    </w:p>
    <w:p w:rsidR="00000000" w:rsidDel="00000000" w:rsidP="00000000" w:rsidRDefault="00000000" w:rsidRPr="00000000" w14:paraId="00000084">
      <w:pPr>
        <w:spacing w:line="360" w:lineRule="auto"/>
        <w:jc w:val="both"/>
        <w:rPr>
          <w:sz w:val="24"/>
          <w:szCs w:val="24"/>
        </w:rPr>
      </w:pPr>
      <w:r w:rsidDel="00000000" w:rsidR="00000000" w:rsidRPr="00000000">
        <w:rPr>
          <w:sz w:val="24"/>
          <w:szCs w:val="24"/>
          <w:rtl w:val="0"/>
        </w:rPr>
        <w:t xml:space="preserve">Magikoffee es una cafetería que ha expandido sus horizontes abriendo una nueva sucursal que opera como heladería. Esta expansión ha provocado un incremento en la complejidad de la gestión de su inventario, debido a que ambas sucursales comparten sus recursos. A día de hoy, la gestión de inventario se realiza de forma manual, lo que aumenta el riesgo de producir problemas operativos. Además, se ve afectada la visibilidad de los productos que se utilizan diariamente, lo que dificulta la toma de decisiones del negocio. Para abordar esta problemática, se propone la implementación de un sistema automatizado y centralizado de control de stock.</w:t>
      </w:r>
    </w:p>
    <w:p w:rsidR="00000000" w:rsidDel="00000000" w:rsidP="00000000" w:rsidRDefault="00000000" w:rsidRPr="00000000" w14:paraId="00000085">
      <w:pPr>
        <w:spacing w:line="360" w:lineRule="auto"/>
        <w:jc w:val="both"/>
        <w:rPr>
          <w:sz w:val="24"/>
          <w:szCs w:val="24"/>
        </w:rPr>
      </w:pPr>
      <w:r w:rsidDel="00000000" w:rsidR="00000000" w:rsidRPr="00000000">
        <w:rPr>
          <w:rtl w:val="0"/>
        </w:rPr>
      </w:r>
    </w:p>
    <w:p w:rsidR="00000000" w:rsidDel="00000000" w:rsidP="00000000" w:rsidRDefault="00000000" w:rsidRPr="00000000" w14:paraId="00000086">
      <w:pPr>
        <w:spacing w:line="360" w:lineRule="auto"/>
        <w:jc w:val="both"/>
        <w:rPr>
          <w:color w:val="262626"/>
          <w:sz w:val="24"/>
          <w:szCs w:val="24"/>
        </w:rPr>
      </w:pPr>
      <w:r w:rsidDel="00000000" w:rsidR="00000000" w:rsidRPr="00000000">
        <w:rPr>
          <w:sz w:val="24"/>
          <w:szCs w:val="24"/>
          <w:rtl w:val="0"/>
        </w:rPr>
        <w:t xml:space="preserve">Automatizar procesos apunta a un aumento considerable de eficiencia dentro de la industria. </w:t>
      </w:r>
      <w:r w:rsidDel="00000000" w:rsidR="00000000" w:rsidRPr="00000000">
        <w:rPr>
          <w:sz w:val="24"/>
          <w:szCs w:val="24"/>
          <w:rtl w:val="0"/>
        </w:rPr>
        <w:t xml:space="preserve">Un sistema automatizado de gestión de inventario no solo minimiza los posibles y típicos errores humanos, sino que optimiza procesos operativos tediosos al proporcionar datos inmediatos sobre el estado de los productos </w:t>
      </w:r>
      <w:r w:rsidDel="00000000" w:rsidR="00000000" w:rsidRPr="00000000">
        <w:rPr>
          <w:sz w:val="24"/>
          <w:szCs w:val="24"/>
          <w:rtl w:val="0"/>
        </w:rPr>
        <w:t xml:space="preserve">y recursos de, en esta ocasión, nuestra cafetería. Esto permite a Magikoffee anticipar la demanda y solicitar los pedidos de forma oportuna para reducir costos relacionados a la falta o el exceso de stock, facilitando la coordinación entre las sucursales con una distribución eficiente y una mejora en la experiencia de los trabajadores. “</w:t>
      </w:r>
      <w:r w:rsidDel="00000000" w:rsidR="00000000" w:rsidRPr="00000000">
        <w:rPr>
          <w:sz w:val="24"/>
          <w:szCs w:val="24"/>
          <w:rtl w:val="0"/>
        </w:rPr>
        <w:t xml:space="preserve">Te permite contar con la información correcta, en el lugar correcto y en el momento correcto”</w:t>
      </w:r>
      <w:r w:rsidDel="00000000" w:rsidR="00000000" w:rsidRPr="00000000">
        <w:rPr>
          <w:sz w:val="24"/>
          <w:szCs w:val="24"/>
          <w:rtl w:val="0"/>
        </w:rPr>
        <w:t xml:space="preserve"> (Manager Software., 2023), esta frase permite comprender nuestro punto de vista.</w:t>
      </w:r>
      <w:r w:rsidDel="00000000" w:rsidR="00000000" w:rsidRPr="00000000">
        <w:rPr>
          <w:rtl w:val="0"/>
        </w:rPr>
      </w:r>
    </w:p>
    <w:p w:rsidR="00000000" w:rsidDel="00000000" w:rsidP="00000000" w:rsidRDefault="00000000" w:rsidRPr="00000000" w14:paraId="00000087">
      <w:pPr>
        <w:pBdr>
          <w:top w:color="000000" w:space="0" w:sz="0" w:val="none"/>
          <w:bottom w:color="000000" w:space="0" w:sz="0" w:val="none"/>
          <w:right w:color="000000" w:space="0" w:sz="0" w:val="none"/>
          <w:between w:color="000000" w:space="0" w:sz="0" w:val="none"/>
        </w:pBdr>
        <w:spacing w:line="360" w:lineRule="auto"/>
        <w:jc w:val="both"/>
        <w:rPr>
          <w:color w:val="262626"/>
          <w:sz w:val="24"/>
          <w:szCs w:val="24"/>
        </w:rPr>
      </w:pPr>
      <w:r w:rsidDel="00000000" w:rsidR="00000000" w:rsidRPr="00000000">
        <w:rPr>
          <w:rtl w:val="0"/>
        </w:rPr>
      </w:r>
    </w:p>
    <w:p w:rsidR="00000000" w:rsidDel="00000000" w:rsidP="00000000" w:rsidRDefault="00000000" w:rsidRPr="00000000" w14:paraId="00000088">
      <w:pPr>
        <w:pBdr>
          <w:top w:color="000000" w:space="0" w:sz="0" w:val="none"/>
          <w:bottom w:color="000000" w:space="0" w:sz="0" w:val="none"/>
          <w:right w:color="000000" w:space="0" w:sz="0" w:val="none"/>
          <w:between w:color="000000" w:space="0" w:sz="0" w:val="none"/>
        </w:pBdr>
        <w:spacing w:line="360" w:lineRule="auto"/>
        <w:jc w:val="both"/>
        <w:rPr>
          <w:color w:val="262626"/>
          <w:sz w:val="24"/>
          <w:szCs w:val="24"/>
        </w:rPr>
      </w:pPr>
      <w:r w:rsidDel="00000000" w:rsidR="00000000" w:rsidRPr="00000000">
        <w:rPr>
          <w:color w:val="262626"/>
          <w:sz w:val="24"/>
          <w:szCs w:val="24"/>
          <w:rtl w:val="0"/>
        </w:rPr>
        <w:t xml:space="preserve">“Los proyectos de automatización tendrán éxito si y sólo si coinciden con las metas y estrategias de la organización.” (Velásquez, J. 2004). La implementación de un sistema automatizado y centralizado de control de stock es una solución necesaria para gestionar de manera eficiente la complejidad añadida por la expansión de Magikoffee hacia la heladería. Este sistema proporcionará una base sólida para el crecimiento futuro de las metas, propuestas, innovaciones y desarrollo de la empresa.</w:t>
      </w:r>
    </w:p>
    <w:p w:rsidR="00000000" w:rsidDel="00000000" w:rsidP="00000000" w:rsidRDefault="00000000" w:rsidRPr="00000000" w14:paraId="00000089">
      <w:pPr>
        <w:pBdr>
          <w:top w:color="000000" w:space="0" w:sz="0" w:val="none"/>
          <w:bottom w:color="000000" w:space="0" w:sz="0" w:val="none"/>
          <w:right w:color="000000" w:space="0" w:sz="0" w:val="none"/>
          <w:between w:color="000000" w:space="0" w:sz="0" w:val="none"/>
        </w:pBdr>
        <w:spacing w:line="360" w:lineRule="auto"/>
        <w:rPr>
          <w:color w:val="262626"/>
          <w:sz w:val="24"/>
          <w:szCs w:val="24"/>
        </w:rPr>
      </w:pPr>
      <w:r w:rsidDel="00000000" w:rsidR="00000000" w:rsidRPr="00000000">
        <w:rPr>
          <w:rtl w:val="0"/>
        </w:rPr>
      </w:r>
    </w:p>
    <w:p w:rsidR="00000000" w:rsidDel="00000000" w:rsidP="00000000" w:rsidRDefault="00000000" w:rsidRPr="00000000" w14:paraId="0000008A">
      <w:pPr>
        <w:pBdr>
          <w:top w:color="000000" w:space="0" w:sz="0" w:val="none"/>
          <w:bottom w:color="000000" w:space="0" w:sz="0" w:val="none"/>
          <w:right w:color="000000" w:space="0" w:sz="0" w:val="none"/>
          <w:between w:color="000000" w:space="0" w:sz="0" w:val="none"/>
        </w:pBdr>
        <w:spacing w:line="360" w:lineRule="auto"/>
        <w:rPr>
          <w:color w:val="262626"/>
          <w:sz w:val="24"/>
          <w:szCs w:val="24"/>
        </w:rPr>
      </w:pPr>
      <w:r w:rsidDel="00000000" w:rsidR="00000000" w:rsidRPr="00000000">
        <w:rPr>
          <w:rtl w:val="0"/>
        </w:rPr>
      </w:r>
    </w:p>
    <w:p w:rsidR="00000000" w:rsidDel="00000000" w:rsidP="00000000" w:rsidRDefault="00000000" w:rsidRPr="00000000" w14:paraId="0000008B">
      <w:pPr>
        <w:pBdr>
          <w:top w:color="000000" w:space="0" w:sz="0" w:val="none"/>
          <w:bottom w:color="000000" w:space="0" w:sz="0" w:val="none"/>
          <w:right w:color="000000" w:space="0" w:sz="0" w:val="none"/>
          <w:between w:color="000000" w:space="0" w:sz="0" w:val="none"/>
        </w:pBdr>
        <w:spacing w:line="360" w:lineRule="auto"/>
        <w:rPr>
          <w:color w:val="262626"/>
          <w:sz w:val="24"/>
          <w:szCs w:val="24"/>
        </w:rPr>
      </w:pPr>
      <w:r w:rsidDel="00000000" w:rsidR="00000000" w:rsidRPr="00000000">
        <w:rPr>
          <w:rtl w:val="0"/>
        </w:rPr>
      </w:r>
    </w:p>
    <w:p w:rsidR="00000000" w:rsidDel="00000000" w:rsidP="00000000" w:rsidRDefault="00000000" w:rsidRPr="00000000" w14:paraId="0000008C">
      <w:pPr>
        <w:pStyle w:val="Heading3"/>
        <w:pBdr>
          <w:top w:color="000000" w:space="0" w:sz="0" w:val="none"/>
          <w:bottom w:color="000000" w:space="0" w:sz="0" w:val="none"/>
          <w:right w:color="000000" w:space="0" w:sz="0" w:val="none"/>
          <w:between w:color="000000" w:space="0" w:sz="0" w:val="none"/>
        </w:pBdr>
        <w:spacing w:line="360" w:lineRule="auto"/>
        <w:rPr/>
      </w:pPr>
      <w:bookmarkStart w:colFirst="0" w:colLast="0" w:name="_c5nm5lbqzcoo" w:id="5"/>
      <w:bookmarkEnd w:id="5"/>
      <w:r w:rsidDel="00000000" w:rsidR="00000000" w:rsidRPr="00000000">
        <w:rPr>
          <w:rtl w:val="0"/>
        </w:rPr>
        <w:t xml:space="preserve">Referencias</w:t>
      </w:r>
    </w:p>
    <w:p w:rsidR="00000000" w:rsidDel="00000000" w:rsidP="00000000" w:rsidRDefault="00000000" w:rsidRPr="00000000" w14:paraId="0000008D">
      <w:pPr>
        <w:pBdr>
          <w:top w:color="000000" w:space="0" w:sz="0" w:val="none"/>
          <w:bottom w:color="000000" w:space="0" w:sz="0" w:val="none"/>
          <w:right w:color="000000" w:space="0" w:sz="0" w:val="none"/>
          <w:between w:color="000000" w:space="0" w:sz="0" w:val="none"/>
        </w:pBdr>
        <w:spacing w:line="360" w:lineRule="auto"/>
        <w:rPr>
          <w:color w:val="262626"/>
          <w:sz w:val="24"/>
          <w:szCs w:val="24"/>
        </w:rPr>
      </w:pPr>
      <w:r w:rsidDel="00000000" w:rsidR="00000000" w:rsidRPr="00000000">
        <w:rPr>
          <w:color w:val="262626"/>
          <w:sz w:val="24"/>
          <w:szCs w:val="24"/>
          <w:rtl w:val="0"/>
        </w:rPr>
        <w:t xml:space="preserve">Manager Software. (2023). ¿Por qué automatizar la gestión de inventario? LinkedIn. Recuperado el 26 de agosto de 2024, de: </w:t>
      </w:r>
      <w:hyperlink r:id="rId6">
        <w:r w:rsidDel="00000000" w:rsidR="00000000" w:rsidRPr="00000000">
          <w:rPr>
            <w:color w:val="1155cc"/>
            <w:sz w:val="24"/>
            <w:szCs w:val="24"/>
            <w:u w:val="single"/>
            <w:rtl w:val="0"/>
          </w:rPr>
          <w:t xml:space="preserve">https://www.linkedin.com/pulse/por-qu%C3%A9-automatizar-la-gesti%C3%B3n-de-inventario-manager-erp-a5xpe/</w:t>
        </w:r>
      </w:hyperlink>
      <w:r w:rsidDel="00000000" w:rsidR="00000000" w:rsidRPr="00000000">
        <w:rPr>
          <w:color w:val="262626"/>
          <w:sz w:val="24"/>
          <w:szCs w:val="24"/>
          <w:rtl w:val="0"/>
        </w:rPr>
        <w:t xml:space="preserve"> </w:t>
      </w:r>
    </w:p>
    <w:p w:rsidR="00000000" w:rsidDel="00000000" w:rsidP="00000000" w:rsidRDefault="00000000" w:rsidRPr="00000000" w14:paraId="0000008E">
      <w:pPr>
        <w:pBdr>
          <w:top w:color="000000" w:space="0" w:sz="0" w:val="none"/>
          <w:bottom w:color="000000" w:space="0" w:sz="0" w:val="none"/>
          <w:right w:color="000000" w:space="0" w:sz="0" w:val="none"/>
          <w:between w:color="000000" w:space="0" w:sz="0" w:val="none"/>
        </w:pBdr>
        <w:spacing w:line="360" w:lineRule="auto"/>
        <w:jc w:val="both"/>
        <w:rPr>
          <w:color w:val="262626"/>
          <w:sz w:val="24"/>
          <w:szCs w:val="24"/>
        </w:rPr>
      </w:pPr>
      <w:r w:rsidDel="00000000" w:rsidR="00000000" w:rsidRPr="00000000">
        <w:rPr>
          <w:rtl w:val="0"/>
        </w:rPr>
      </w:r>
    </w:p>
    <w:p w:rsidR="00000000" w:rsidDel="00000000" w:rsidP="00000000" w:rsidRDefault="00000000" w:rsidRPr="00000000" w14:paraId="0000008F">
      <w:pPr>
        <w:pBdr>
          <w:top w:color="000000" w:space="0" w:sz="0" w:val="none"/>
          <w:bottom w:color="000000" w:space="0" w:sz="0" w:val="none"/>
          <w:right w:color="000000" w:space="0" w:sz="0" w:val="none"/>
          <w:between w:color="000000" w:space="0" w:sz="0" w:val="none"/>
        </w:pBdr>
        <w:spacing w:line="360" w:lineRule="auto"/>
        <w:rPr>
          <w:color w:val="262626"/>
          <w:sz w:val="24"/>
          <w:szCs w:val="24"/>
        </w:rPr>
      </w:pPr>
      <w:r w:rsidDel="00000000" w:rsidR="00000000" w:rsidRPr="00000000">
        <w:rPr>
          <w:color w:val="262626"/>
          <w:sz w:val="24"/>
          <w:szCs w:val="24"/>
          <w:rtl w:val="0"/>
        </w:rPr>
        <w:t xml:space="preserve">Red Hat. (2023). Ventajas de automatizar la TI. Red Hat. Recuperado el 26 de agosto de 2024, de: </w:t>
      </w:r>
      <w:hyperlink r:id="rId7">
        <w:r w:rsidDel="00000000" w:rsidR="00000000" w:rsidRPr="00000000">
          <w:rPr>
            <w:color w:val="1155cc"/>
            <w:sz w:val="24"/>
            <w:szCs w:val="24"/>
            <w:u w:val="single"/>
            <w:rtl w:val="0"/>
          </w:rPr>
          <w:t xml:space="preserve">https://www.redhat.com/es/topics/automation#:~:text=Ventajas%20de%20automatizar%20la%20TI&amp;text=Al%20simplificar%20los%20procesos%20y,la%20satisfacci%C3%B3n%20de%20los%20clientes</w:t>
        </w:r>
      </w:hyperlink>
      <w:r w:rsidDel="00000000" w:rsidR="00000000" w:rsidRPr="00000000">
        <w:rPr>
          <w:rtl w:val="0"/>
        </w:rPr>
      </w:r>
    </w:p>
    <w:p w:rsidR="00000000" w:rsidDel="00000000" w:rsidP="00000000" w:rsidRDefault="00000000" w:rsidRPr="00000000" w14:paraId="00000090">
      <w:pPr>
        <w:pBdr>
          <w:top w:color="000000" w:space="0" w:sz="0" w:val="none"/>
          <w:bottom w:color="000000" w:space="0" w:sz="0" w:val="none"/>
          <w:right w:color="000000" w:space="0" w:sz="0" w:val="none"/>
          <w:between w:color="000000" w:space="0" w:sz="0" w:val="none"/>
        </w:pBdr>
        <w:spacing w:line="360" w:lineRule="auto"/>
        <w:rPr>
          <w:color w:val="262626"/>
          <w:sz w:val="24"/>
          <w:szCs w:val="24"/>
        </w:rPr>
      </w:pPr>
      <w:r w:rsidDel="00000000" w:rsidR="00000000" w:rsidRPr="00000000">
        <w:rPr>
          <w:rtl w:val="0"/>
        </w:rPr>
      </w:r>
    </w:p>
    <w:p w:rsidR="00000000" w:rsidDel="00000000" w:rsidP="00000000" w:rsidRDefault="00000000" w:rsidRPr="00000000" w14:paraId="00000091">
      <w:pPr>
        <w:pBdr>
          <w:top w:color="000000" w:space="0" w:sz="0" w:val="none"/>
          <w:bottom w:color="000000" w:space="0" w:sz="0" w:val="none"/>
          <w:right w:color="000000" w:space="0" w:sz="0" w:val="none"/>
          <w:between w:color="000000" w:space="0" w:sz="0" w:val="none"/>
        </w:pBdr>
        <w:spacing w:line="360" w:lineRule="auto"/>
        <w:rPr>
          <w:color w:val="262626"/>
          <w:sz w:val="24"/>
          <w:szCs w:val="24"/>
        </w:rPr>
      </w:pPr>
      <w:r w:rsidDel="00000000" w:rsidR="00000000" w:rsidRPr="00000000">
        <w:rPr>
          <w:color w:val="262626"/>
          <w:sz w:val="24"/>
          <w:szCs w:val="24"/>
          <w:rtl w:val="0"/>
        </w:rPr>
        <w:t xml:space="preserve">Velásquez, J. (2004). Cómo justificar proyectos de automatización. </w:t>
      </w:r>
      <w:r w:rsidDel="00000000" w:rsidR="00000000" w:rsidRPr="00000000">
        <w:rPr>
          <w:i w:val="1"/>
          <w:color w:val="262626"/>
          <w:sz w:val="24"/>
          <w:szCs w:val="24"/>
          <w:rtl w:val="0"/>
        </w:rPr>
        <w:t xml:space="preserve">Industrial Data, Vol. 7, núm 1.</w:t>
      </w:r>
      <w:r w:rsidDel="00000000" w:rsidR="00000000" w:rsidRPr="00000000">
        <w:rPr>
          <w:color w:val="262626"/>
          <w:sz w:val="24"/>
          <w:szCs w:val="24"/>
          <w:rtl w:val="0"/>
        </w:rPr>
        <w:t xml:space="preserve">, 7-11. </w:t>
      </w:r>
      <w:hyperlink r:id="rId8">
        <w:r w:rsidDel="00000000" w:rsidR="00000000" w:rsidRPr="00000000">
          <w:rPr>
            <w:color w:val="1155cc"/>
            <w:sz w:val="24"/>
            <w:szCs w:val="24"/>
            <w:u w:val="single"/>
            <w:rtl w:val="0"/>
          </w:rPr>
          <w:t xml:space="preserve">https://www.redalyc.org/pdf/816/81670102.pdf</w:t>
        </w:r>
      </w:hyperlink>
      <w:r w:rsidDel="00000000" w:rsidR="00000000" w:rsidRPr="00000000">
        <w:rPr>
          <w:color w:val="262626"/>
          <w:sz w:val="24"/>
          <w:szCs w:val="24"/>
          <w:rtl w:val="0"/>
        </w:rPr>
        <w:t xml:space="preserve"> </w:t>
      </w:r>
    </w:p>
    <w:p w:rsidR="00000000" w:rsidDel="00000000" w:rsidP="00000000" w:rsidRDefault="00000000" w:rsidRPr="00000000" w14:paraId="00000092">
      <w:pPr>
        <w:spacing w:line="360" w:lineRule="auto"/>
        <w:ind w:left="720" w:firstLine="0"/>
        <w:rPr/>
      </w:pPr>
      <w:r w:rsidDel="00000000" w:rsidR="00000000" w:rsidRPr="00000000">
        <w:rPr>
          <w:rtl w:val="0"/>
        </w:rPr>
      </w:r>
    </w:p>
    <w:p w:rsidR="00000000" w:rsidDel="00000000" w:rsidP="00000000" w:rsidRDefault="00000000" w:rsidRPr="00000000" w14:paraId="00000093">
      <w:pPr>
        <w:pStyle w:val="Heading1"/>
        <w:spacing w:after="240" w:before="240" w:line="360" w:lineRule="auto"/>
        <w:ind w:left="720" w:firstLine="0"/>
        <w:rPr/>
      </w:pPr>
      <w:bookmarkStart w:colFirst="0" w:colLast="0" w:name="_v3mdm9fqo59k" w:id="6"/>
      <w:bookmarkEnd w:id="6"/>
      <w:r w:rsidDel="00000000" w:rsidR="00000000" w:rsidRPr="00000000">
        <w:rPr>
          <w:rtl w:val="0"/>
        </w:rPr>
        <w:t xml:space="preserve">Interesados</w:t>
      </w:r>
    </w:p>
    <w:p w:rsidR="00000000" w:rsidDel="00000000" w:rsidP="00000000" w:rsidRDefault="00000000" w:rsidRPr="00000000" w14:paraId="00000094">
      <w:pPr>
        <w:spacing w:line="360" w:lineRule="auto"/>
        <w:ind w:left="720" w:firstLine="0"/>
        <w:rPr/>
      </w:pPr>
      <w:hyperlink r:id="rId9">
        <w:r w:rsidDel="00000000" w:rsidR="00000000" w:rsidRPr="00000000">
          <w:rPr>
            <w:color w:val="0000ee"/>
            <w:u w:val="single"/>
            <w:shd w:fill="auto" w:val="clear"/>
            <w:rtl w:val="0"/>
          </w:rPr>
          <w:t xml:space="preserve">REGISTRO DE INTERESADOS.xlsx</w:t>
        </w:r>
      </w:hyperlink>
      <w:r w:rsidDel="00000000" w:rsidR="00000000" w:rsidRPr="00000000">
        <w:rPr>
          <w:rtl w:val="0"/>
        </w:rPr>
      </w:r>
    </w:p>
    <w:p w:rsidR="00000000" w:rsidDel="00000000" w:rsidP="00000000" w:rsidRDefault="00000000" w:rsidRPr="00000000" w14:paraId="00000095">
      <w:pPr>
        <w:pStyle w:val="Heading2"/>
        <w:numPr>
          <w:ilvl w:val="1"/>
          <w:numId w:val="18"/>
        </w:numPr>
        <w:spacing w:after="240" w:before="240" w:line="360" w:lineRule="auto"/>
        <w:ind w:left="1440" w:hanging="360"/>
        <w:rPr/>
      </w:pPr>
      <w:bookmarkStart w:colFirst="0" w:colLast="0" w:name="_n0ymf5n6u758" w:id="7"/>
      <w:bookmarkEnd w:id="7"/>
      <w:r w:rsidDel="00000000" w:rsidR="00000000" w:rsidRPr="00000000">
        <w:rPr>
          <w:rtl w:val="0"/>
        </w:rPr>
        <w:t xml:space="preserve">5.1. Identificación Preliminar de la Empresa</w:t>
      </w:r>
    </w:p>
    <w:p w:rsidR="00000000" w:rsidDel="00000000" w:rsidP="00000000" w:rsidRDefault="00000000" w:rsidRPr="00000000" w14:paraId="00000096">
      <w:pPr>
        <w:spacing w:after="240" w:before="240" w:line="360" w:lineRule="auto"/>
        <w:rPr>
          <w:i w:val="1"/>
        </w:rPr>
      </w:pPr>
      <w:r w:rsidDel="00000000" w:rsidR="00000000" w:rsidRPr="00000000">
        <w:rPr>
          <w:b w:val="1"/>
          <w:rtl w:val="0"/>
        </w:rPr>
        <w:t xml:space="preserve">Nombre de la Empresa:</w:t>
      </w:r>
      <w:r w:rsidDel="00000000" w:rsidR="00000000" w:rsidRPr="00000000">
        <w:rPr>
          <w:rtl w:val="0"/>
        </w:rPr>
        <w:t xml:space="preserve"> </w:t>
      </w:r>
      <w:r w:rsidDel="00000000" w:rsidR="00000000" w:rsidRPr="00000000">
        <w:rPr>
          <w:i w:val="1"/>
          <w:rtl w:val="0"/>
        </w:rPr>
        <w:t xml:space="preserve">Magikoffee</w:t>
      </w:r>
    </w:p>
    <w:p w:rsidR="00000000" w:rsidDel="00000000" w:rsidP="00000000" w:rsidRDefault="00000000" w:rsidRPr="00000000" w14:paraId="00000097">
      <w:pPr>
        <w:spacing w:after="240" w:before="240" w:line="360" w:lineRule="auto"/>
        <w:rPr/>
      </w:pPr>
      <w:r w:rsidDel="00000000" w:rsidR="00000000" w:rsidRPr="00000000">
        <w:rPr>
          <w:b w:val="1"/>
          <w:rtl w:val="0"/>
        </w:rPr>
        <w:t xml:space="preserve">Ubicación:</w:t>
      </w:r>
      <w:r w:rsidDel="00000000" w:rsidR="00000000" w:rsidRPr="00000000">
        <w:rPr>
          <w:rtl w:val="0"/>
        </w:rPr>
        <w:t xml:space="preserve"> Santiago, Chile</w:t>
      </w:r>
    </w:p>
    <w:p w:rsidR="00000000" w:rsidDel="00000000" w:rsidP="00000000" w:rsidRDefault="00000000" w:rsidRPr="00000000" w14:paraId="00000098">
      <w:pPr>
        <w:spacing w:after="240" w:before="240" w:line="360" w:lineRule="auto"/>
        <w:rPr/>
      </w:pPr>
      <w:r w:rsidDel="00000000" w:rsidR="00000000" w:rsidRPr="00000000">
        <w:rPr>
          <w:b w:val="1"/>
          <w:rtl w:val="0"/>
        </w:rPr>
        <w:t xml:space="preserve">Sector de la Industria:</w:t>
      </w:r>
      <w:r w:rsidDel="00000000" w:rsidR="00000000" w:rsidRPr="00000000">
        <w:rPr>
          <w:rtl w:val="0"/>
        </w:rPr>
        <w:t xml:space="preserve"> Alimentos y Bebidas</w:t>
      </w:r>
    </w:p>
    <w:p w:rsidR="00000000" w:rsidDel="00000000" w:rsidP="00000000" w:rsidRDefault="00000000" w:rsidRPr="00000000" w14:paraId="00000099">
      <w:pPr>
        <w:spacing w:after="240" w:before="240" w:line="360" w:lineRule="auto"/>
        <w:rPr/>
      </w:pPr>
      <w:r w:rsidDel="00000000" w:rsidR="00000000" w:rsidRPr="00000000">
        <w:rPr>
          <w:b w:val="1"/>
          <w:rtl w:val="0"/>
        </w:rPr>
        <w:t xml:space="preserve">Descripción General:</w:t>
      </w:r>
      <w:r w:rsidDel="00000000" w:rsidR="00000000" w:rsidRPr="00000000">
        <w:rPr>
          <w:rtl w:val="0"/>
        </w:rPr>
        <w:t xml:space="preserve"> </w:t>
      </w:r>
      <w:r w:rsidDel="00000000" w:rsidR="00000000" w:rsidRPr="00000000">
        <w:rPr>
          <w:i w:val="1"/>
          <w:rtl w:val="0"/>
        </w:rPr>
        <w:t xml:space="preserve">Magikoffee</w:t>
      </w:r>
      <w:r w:rsidDel="00000000" w:rsidR="00000000" w:rsidRPr="00000000">
        <w:rPr>
          <w:rtl w:val="0"/>
        </w:rPr>
        <w:t xml:space="preserve"> es una empresa chilena dedicada a ofrecer productos de alta calidad en el rubro de la cafetería, con un enfoque en brindar una experiencia única a sus clientes. En su esfuerzo por expandir y diversificar sus servicios, </w:t>
      </w:r>
      <w:r w:rsidDel="00000000" w:rsidR="00000000" w:rsidRPr="00000000">
        <w:rPr>
          <w:i w:val="1"/>
          <w:rtl w:val="0"/>
        </w:rPr>
        <w:t xml:space="preserve">Magikoffee</w:t>
      </w:r>
      <w:r w:rsidDel="00000000" w:rsidR="00000000" w:rsidRPr="00000000">
        <w:rPr>
          <w:rtl w:val="0"/>
        </w:rPr>
        <w:t xml:space="preserve"> ha inaugurado una segunda sucursal, una heladería, en la misma región. Esta nueva expansión permite a la empresa atender a un público más amplio y satisfacer distintas preferencias de consumo. Ambas sucursales están ubicadas en zonas estratégicas de Santiago, aprovechando la creciente demanda en el sector de alimentos y bebidas de la ciudad.</w:t>
      </w:r>
    </w:p>
    <w:p w:rsidR="00000000" w:rsidDel="00000000" w:rsidP="00000000" w:rsidRDefault="00000000" w:rsidRPr="00000000" w14:paraId="0000009A">
      <w:pPr>
        <w:spacing w:after="240" w:before="240" w:line="360" w:lineRule="auto"/>
        <w:rPr/>
      </w:pPr>
      <w:r w:rsidDel="00000000" w:rsidR="00000000" w:rsidRPr="00000000">
        <w:rPr>
          <w:b w:val="1"/>
          <w:rtl w:val="0"/>
        </w:rPr>
        <w:t xml:space="preserve">Visión y Objetivos Estratégicos:</w:t>
      </w:r>
      <w:r w:rsidDel="00000000" w:rsidR="00000000" w:rsidRPr="00000000">
        <w:rPr>
          <w:rtl w:val="0"/>
        </w:rPr>
        <w:t xml:space="preserve"> La visión de </w:t>
      </w:r>
      <w:r w:rsidDel="00000000" w:rsidR="00000000" w:rsidRPr="00000000">
        <w:rPr>
          <w:i w:val="1"/>
          <w:rtl w:val="0"/>
        </w:rPr>
        <w:t xml:space="preserve">Magikoffee</w:t>
      </w:r>
      <w:r w:rsidDel="00000000" w:rsidR="00000000" w:rsidRPr="00000000">
        <w:rPr>
          <w:rtl w:val="0"/>
        </w:rPr>
        <w:t xml:space="preserve"> es ser una de las principales opciones en Santiago para productos de café y helados artesanales, destacándose por su innovación y compromiso con la calidad. Sus objetivos estratégicos incluyen:</w:t>
      </w:r>
    </w:p>
    <w:p w:rsidR="00000000" w:rsidDel="00000000" w:rsidP="00000000" w:rsidRDefault="00000000" w:rsidRPr="00000000" w14:paraId="0000009B">
      <w:pPr>
        <w:numPr>
          <w:ilvl w:val="0"/>
          <w:numId w:val="27"/>
        </w:numPr>
        <w:spacing w:after="0" w:afterAutospacing="0" w:before="240" w:line="360" w:lineRule="auto"/>
        <w:ind w:left="720" w:hanging="360"/>
      </w:pPr>
      <w:r w:rsidDel="00000000" w:rsidR="00000000" w:rsidRPr="00000000">
        <w:rPr>
          <w:rtl w:val="0"/>
        </w:rPr>
        <w:t xml:space="preserve">Ampliar su alcance de mercado y fidelizar a los clientes mediante productos diferenciados y de alta calidad.</w:t>
      </w:r>
    </w:p>
    <w:p w:rsidR="00000000" w:rsidDel="00000000" w:rsidP="00000000" w:rsidRDefault="00000000" w:rsidRPr="00000000" w14:paraId="0000009C">
      <w:pPr>
        <w:numPr>
          <w:ilvl w:val="0"/>
          <w:numId w:val="27"/>
        </w:numPr>
        <w:spacing w:after="0" w:afterAutospacing="0" w:before="0" w:beforeAutospacing="0" w:line="360" w:lineRule="auto"/>
        <w:ind w:left="720" w:hanging="360"/>
      </w:pPr>
      <w:r w:rsidDel="00000000" w:rsidR="00000000" w:rsidRPr="00000000">
        <w:rPr>
          <w:rtl w:val="0"/>
        </w:rPr>
        <w:t xml:space="preserve">Optimizar la gestión de recursos y productos para mejorar la eficiencia operativa.</w:t>
      </w:r>
    </w:p>
    <w:p w:rsidR="00000000" w:rsidDel="00000000" w:rsidP="00000000" w:rsidRDefault="00000000" w:rsidRPr="00000000" w14:paraId="0000009D">
      <w:pPr>
        <w:numPr>
          <w:ilvl w:val="0"/>
          <w:numId w:val="27"/>
        </w:numPr>
        <w:spacing w:after="240" w:before="0" w:beforeAutospacing="0" w:line="360" w:lineRule="auto"/>
        <w:ind w:left="720" w:hanging="360"/>
      </w:pPr>
      <w:r w:rsidDel="00000000" w:rsidR="00000000" w:rsidRPr="00000000">
        <w:rPr>
          <w:rtl w:val="0"/>
        </w:rPr>
        <w:t xml:space="preserve">Integrar tecnología para automatizar procesos y mejorar la toma de decisiones.</w:t>
      </w:r>
    </w:p>
    <w:p w:rsidR="00000000" w:rsidDel="00000000" w:rsidP="00000000" w:rsidRDefault="00000000" w:rsidRPr="00000000" w14:paraId="0000009E">
      <w:pPr>
        <w:spacing w:after="240" w:before="240" w:line="360" w:lineRule="auto"/>
        <w:rPr/>
      </w:pPr>
      <w:r w:rsidDel="00000000" w:rsidR="00000000" w:rsidRPr="00000000">
        <w:rPr>
          <w:b w:val="1"/>
          <w:rtl w:val="0"/>
        </w:rPr>
        <w:t xml:space="preserve">Recursos y Operaciones Actuales:</w:t>
      </w:r>
      <w:r w:rsidDel="00000000" w:rsidR="00000000" w:rsidRPr="00000000">
        <w:rPr>
          <w:rtl w:val="0"/>
        </w:rPr>
        <w:t xml:space="preserve"> Con dos sucursales en funcionamiento (una cafetería y una heladería), </w:t>
      </w:r>
      <w:r w:rsidDel="00000000" w:rsidR="00000000" w:rsidRPr="00000000">
        <w:rPr>
          <w:i w:val="1"/>
          <w:rtl w:val="0"/>
        </w:rPr>
        <w:t xml:space="preserve">Magikoffee</w:t>
      </w:r>
      <w:r w:rsidDel="00000000" w:rsidR="00000000" w:rsidRPr="00000000">
        <w:rPr>
          <w:rtl w:val="0"/>
        </w:rPr>
        <w:t xml:space="preserve"> enfrenta el reto de gestionar un inventario compartido para ambos locales, lo cual requiere un control preciso y coordinado de sus recursos. Actualmente, la empresa utiliza métodos manuales para la gestión de inventario, lo que implica un riesgo elevado de errores humanos y una falta de visibilidad en tiempo real sobre el stock disponible. La empresa cuenta con un equipo comprometido con la mejora continua y la implementación de tecnología que facilite la optimización de sus procesos.</w:t>
      </w:r>
    </w:p>
    <w:p w:rsidR="00000000" w:rsidDel="00000000" w:rsidP="00000000" w:rsidRDefault="00000000" w:rsidRPr="00000000" w14:paraId="0000009F">
      <w:pPr>
        <w:spacing w:after="240" w:before="240" w:line="360" w:lineRule="auto"/>
        <w:rPr/>
      </w:pPr>
      <w:r w:rsidDel="00000000" w:rsidR="00000000" w:rsidRPr="00000000">
        <w:rPr>
          <w:b w:val="1"/>
          <w:rtl w:val="0"/>
        </w:rPr>
        <w:t xml:space="preserve">Justificación de la Automatización del Inventario:</w:t>
      </w:r>
      <w:r w:rsidDel="00000000" w:rsidR="00000000" w:rsidRPr="00000000">
        <w:rPr>
          <w:rtl w:val="0"/>
        </w:rPr>
        <w:t xml:space="preserve"> La expansión ha incrementado la complejidad en la gestión de inventario debido a las características particulares de cada sucursal. Para mantener una operación eficiente y responder a las necesidades del negocio, </w:t>
      </w:r>
      <w:r w:rsidDel="00000000" w:rsidR="00000000" w:rsidRPr="00000000">
        <w:rPr>
          <w:i w:val="1"/>
          <w:rtl w:val="0"/>
        </w:rPr>
        <w:t xml:space="preserve">Magikoffee</w:t>
      </w:r>
      <w:r w:rsidDel="00000000" w:rsidR="00000000" w:rsidRPr="00000000">
        <w:rPr>
          <w:rtl w:val="0"/>
        </w:rPr>
        <w:t xml:space="preserve"> requiere un sistema automatizado de control de inventario. Este sistema permitirá una gestión centralizada y en tiempo real del stock, reduciendo los riesgos de desabastecimiento o exceso y asegurando la disponibilidad de productos en ambas locaciones. La automatización de este proceso es esencial para cumplir con los objetivos de expansión y consolidación en el mercado de </w:t>
      </w:r>
      <w:r w:rsidDel="00000000" w:rsidR="00000000" w:rsidRPr="00000000">
        <w:rPr>
          <w:i w:val="1"/>
          <w:rtl w:val="0"/>
        </w:rPr>
        <w:t xml:space="preserve">Magikoffee</w:t>
      </w:r>
      <w:r w:rsidDel="00000000" w:rsidR="00000000" w:rsidRPr="00000000">
        <w:rPr>
          <w:rtl w:val="0"/>
        </w:rPr>
        <w:t xml:space="preserve">, permitiéndole anticipar la demanda y garantizar la satisfacción del cliente.</w:t>
      </w:r>
    </w:p>
    <w:p w:rsidR="00000000" w:rsidDel="00000000" w:rsidP="00000000" w:rsidRDefault="00000000" w:rsidRPr="00000000" w14:paraId="000000A0">
      <w:pPr>
        <w:spacing w:line="360" w:lineRule="auto"/>
        <w:ind w:left="0" w:firstLine="0"/>
        <w:rPr/>
      </w:pPr>
      <w:r w:rsidDel="00000000" w:rsidR="00000000" w:rsidRPr="00000000">
        <w:rPr>
          <w:rtl w:val="0"/>
        </w:rPr>
      </w:r>
    </w:p>
    <w:p w:rsidR="00000000" w:rsidDel="00000000" w:rsidP="00000000" w:rsidRDefault="00000000" w:rsidRPr="00000000" w14:paraId="000000A1">
      <w:pPr>
        <w:pStyle w:val="Heading1"/>
        <w:spacing w:after="240" w:before="240" w:line="360" w:lineRule="auto"/>
        <w:ind w:left="720" w:firstLine="0"/>
        <w:rPr/>
      </w:pPr>
      <w:bookmarkStart w:colFirst="0" w:colLast="0" w:name="_eayqp6ob9ver" w:id="8"/>
      <w:bookmarkEnd w:id="8"/>
      <w:r w:rsidDel="00000000" w:rsidR="00000000" w:rsidRPr="00000000">
        <w:rPr>
          <w:rtl w:val="0"/>
        </w:rPr>
        <w:t xml:space="preserve">Etapa Preliminar de Anteproyecto</w:t>
      </w:r>
    </w:p>
    <w:p w:rsidR="00000000" w:rsidDel="00000000" w:rsidP="00000000" w:rsidRDefault="00000000" w:rsidRPr="00000000" w14:paraId="000000A2">
      <w:pPr>
        <w:pStyle w:val="Heading2"/>
        <w:numPr>
          <w:ilvl w:val="1"/>
          <w:numId w:val="18"/>
        </w:numPr>
        <w:spacing w:after="240" w:before="240" w:line="360" w:lineRule="auto"/>
        <w:ind w:left="1440" w:hanging="360"/>
        <w:rPr/>
      </w:pPr>
      <w:bookmarkStart w:colFirst="0" w:colLast="0" w:name="_duz5o28zstiq" w:id="9"/>
      <w:bookmarkEnd w:id="9"/>
      <w:r w:rsidDel="00000000" w:rsidR="00000000" w:rsidRPr="00000000">
        <w:rPr>
          <w:rtl w:val="0"/>
        </w:rPr>
        <w:t xml:space="preserve">6.1. Evaluación de las Necesidades</w:t>
      </w:r>
    </w:p>
    <w:p w:rsidR="00000000" w:rsidDel="00000000" w:rsidP="00000000" w:rsidRDefault="00000000" w:rsidRPr="00000000" w14:paraId="000000A3">
      <w:pPr>
        <w:spacing w:after="240" w:before="240" w:line="360" w:lineRule="auto"/>
        <w:rPr/>
      </w:pPr>
      <w:r w:rsidDel="00000000" w:rsidR="00000000" w:rsidRPr="00000000">
        <w:rPr>
          <w:rtl w:val="0"/>
        </w:rPr>
        <w:t xml:space="preserve">El proyecto "MagikStock" responde a necesidades específicas derivadas de los desafíos actuales que enfrenta Magikoffee en la gestión de su inventario. A continuación, se detallan las principales áreas de mejora identificadas:</w:t>
      </w:r>
    </w:p>
    <w:p w:rsidR="00000000" w:rsidDel="00000000" w:rsidP="00000000" w:rsidRDefault="00000000" w:rsidRPr="00000000" w14:paraId="000000A4">
      <w:pPr>
        <w:numPr>
          <w:ilvl w:val="0"/>
          <w:numId w:val="29"/>
        </w:numPr>
        <w:spacing w:after="0" w:afterAutospacing="0" w:before="240" w:line="360" w:lineRule="auto"/>
        <w:ind w:left="720" w:hanging="360"/>
      </w:pPr>
      <w:r w:rsidDel="00000000" w:rsidR="00000000" w:rsidRPr="00000000">
        <w:rPr>
          <w:b w:val="1"/>
          <w:rtl w:val="0"/>
        </w:rPr>
        <w:t xml:space="preserve">Ineficiencia en el control de stock</w:t>
      </w:r>
      <w:r w:rsidDel="00000000" w:rsidR="00000000" w:rsidRPr="00000000">
        <w:rPr>
          <w:rtl w:val="0"/>
        </w:rPr>
        <w:t xml:space="preserve">: Actualmente, la empresa enfrenta problemas de desabastecimiento y falta de reposición de productos debido a errores humanos en la administración del inventario. Estos errores generan inconsistencias que impactan negativamente en la disponibilidad de productos y la satisfacción del cliente, afectando la eficiencia operativa general.</w:t>
      </w:r>
    </w:p>
    <w:p w:rsidR="00000000" w:rsidDel="00000000" w:rsidP="00000000" w:rsidRDefault="00000000" w:rsidRPr="00000000" w14:paraId="000000A5">
      <w:pPr>
        <w:numPr>
          <w:ilvl w:val="0"/>
          <w:numId w:val="29"/>
        </w:numPr>
        <w:spacing w:after="0" w:afterAutospacing="0" w:before="0" w:beforeAutospacing="0" w:line="360" w:lineRule="auto"/>
        <w:ind w:left="720" w:hanging="360"/>
      </w:pPr>
      <w:r w:rsidDel="00000000" w:rsidR="00000000" w:rsidRPr="00000000">
        <w:rPr>
          <w:b w:val="1"/>
          <w:rtl w:val="0"/>
        </w:rPr>
        <w:t xml:space="preserve">Crecimiento del negocio y complejidad operativa</w:t>
      </w:r>
      <w:r w:rsidDel="00000000" w:rsidR="00000000" w:rsidRPr="00000000">
        <w:rPr>
          <w:rtl w:val="0"/>
        </w:rPr>
        <w:t xml:space="preserve">: Con dos sucursales compartiendo un inventario único, pero manejando productos diferentes, la necesidad de un control centralizado y optimizado es crucial. La falta de sincronización en los datos y la dependencia de procesos manuales dificultan la gestión integrada y aumentan el riesgo de discrepancias en el stock disponible.</w:t>
      </w:r>
    </w:p>
    <w:p w:rsidR="00000000" w:rsidDel="00000000" w:rsidP="00000000" w:rsidRDefault="00000000" w:rsidRPr="00000000" w14:paraId="000000A6">
      <w:pPr>
        <w:numPr>
          <w:ilvl w:val="0"/>
          <w:numId w:val="29"/>
        </w:numPr>
        <w:spacing w:after="0" w:afterAutospacing="0" w:before="0" w:beforeAutospacing="0" w:line="360" w:lineRule="auto"/>
        <w:ind w:left="720" w:hanging="360"/>
      </w:pPr>
      <w:r w:rsidDel="00000000" w:rsidR="00000000" w:rsidRPr="00000000">
        <w:rPr>
          <w:b w:val="1"/>
          <w:rtl w:val="0"/>
        </w:rPr>
        <w:t xml:space="preserve">Dependencia de sistemas manuales</w:t>
      </w:r>
      <w:r w:rsidDel="00000000" w:rsidR="00000000" w:rsidRPr="00000000">
        <w:rPr>
          <w:rtl w:val="0"/>
        </w:rPr>
        <w:t xml:space="preserve">: La gestión de inventarios se realiza principalmente de forma manual, lo que ralentiza los procesos operativos, como las revisiones y actualizaciones del stock. Esta dependencia de tareas manuales provoca demoras en la identificación de necesidades de reposición y en la actualización de datos en tiempo real.</w:t>
      </w:r>
    </w:p>
    <w:p w:rsidR="00000000" w:rsidDel="00000000" w:rsidP="00000000" w:rsidRDefault="00000000" w:rsidRPr="00000000" w14:paraId="000000A7">
      <w:pPr>
        <w:numPr>
          <w:ilvl w:val="0"/>
          <w:numId w:val="29"/>
        </w:numPr>
        <w:spacing w:after="0" w:afterAutospacing="0" w:before="0" w:beforeAutospacing="0" w:line="360" w:lineRule="auto"/>
        <w:ind w:left="720" w:hanging="360"/>
      </w:pPr>
      <w:r w:rsidDel="00000000" w:rsidR="00000000" w:rsidRPr="00000000">
        <w:rPr>
          <w:b w:val="1"/>
          <w:rtl w:val="0"/>
        </w:rPr>
        <w:t xml:space="preserve">Necesidad de monitoreo en tiempo real y alertas automáticas</w:t>
      </w:r>
      <w:r w:rsidDel="00000000" w:rsidR="00000000" w:rsidRPr="00000000">
        <w:rPr>
          <w:rtl w:val="0"/>
        </w:rPr>
        <w:t xml:space="preserve">: La implementación de un sistema que ofrezca monitoreo en tiempo real es esencial para mejorar la eficiencia operativa. Además, la incorporación de alertas automáticas permitirá notificar al personal cuando los niveles de stock sean críticos, facilitando una reposición oportuna y evitando el desabastecimiento.</w:t>
      </w:r>
    </w:p>
    <w:p w:rsidR="00000000" w:rsidDel="00000000" w:rsidP="00000000" w:rsidRDefault="00000000" w:rsidRPr="00000000" w14:paraId="000000A8">
      <w:pPr>
        <w:numPr>
          <w:ilvl w:val="0"/>
          <w:numId w:val="29"/>
        </w:numPr>
        <w:spacing w:after="240" w:before="0" w:beforeAutospacing="0" w:line="360" w:lineRule="auto"/>
        <w:ind w:left="720" w:hanging="360"/>
      </w:pPr>
      <w:r w:rsidDel="00000000" w:rsidR="00000000" w:rsidRPr="00000000">
        <w:rPr>
          <w:b w:val="1"/>
          <w:rtl w:val="0"/>
        </w:rPr>
        <w:t xml:space="preserve">Sincronización y visibilidad de inventario entre sucursales</w:t>
      </w:r>
      <w:r w:rsidDel="00000000" w:rsidR="00000000" w:rsidRPr="00000000">
        <w:rPr>
          <w:rtl w:val="0"/>
        </w:rPr>
        <w:t xml:space="preserve">: Dada la estructura operativa de Magikoffee, es necesario contar con un sistema que sincronice las existencias en ambas sucursales, evitando así errores y desactualizaciones en los datos del inventario. Una visibilidad clara y en tiempo real del rendimiento del inventario permitirá una mejor toma de decisiones y una gestión centralizada.</w:t>
      </w:r>
    </w:p>
    <w:p w:rsidR="00000000" w:rsidDel="00000000" w:rsidP="00000000" w:rsidRDefault="00000000" w:rsidRPr="00000000" w14:paraId="000000A9">
      <w:pPr>
        <w:spacing w:after="240" w:before="240" w:line="360" w:lineRule="auto"/>
        <w:rPr/>
      </w:pPr>
      <w:r w:rsidDel="00000000" w:rsidR="00000000" w:rsidRPr="00000000">
        <w:rPr>
          <w:rtl w:val="0"/>
        </w:rPr>
        <w:t xml:space="preserve">Estas necesidades son fundamentales para optimizar el proceso de gestión de inventarios en Magikoffee y constituyen la base para el desarrollo del sistema "MagikStock". Este sistema no solo abordará los desafíos actuales, sino que también proporcionará una infraestructura robusta para respaldar el crecimiento de la empresa y mejorar la precisión en la administración del stock.</w:t>
      </w:r>
    </w:p>
    <w:p w:rsidR="00000000" w:rsidDel="00000000" w:rsidP="00000000" w:rsidRDefault="00000000" w:rsidRPr="00000000" w14:paraId="000000AA">
      <w:pPr>
        <w:spacing w:line="360" w:lineRule="auto"/>
        <w:ind w:left="1440" w:firstLine="0"/>
        <w:rPr/>
      </w:pPr>
      <w:r w:rsidDel="00000000" w:rsidR="00000000" w:rsidRPr="00000000">
        <w:rPr>
          <w:rtl w:val="0"/>
        </w:rPr>
      </w:r>
    </w:p>
    <w:p w:rsidR="00000000" w:rsidDel="00000000" w:rsidP="00000000" w:rsidRDefault="00000000" w:rsidRPr="00000000" w14:paraId="000000AB">
      <w:pPr>
        <w:pStyle w:val="Heading2"/>
        <w:numPr>
          <w:ilvl w:val="1"/>
          <w:numId w:val="18"/>
        </w:numPr>
        <w:spacing w:after="240" w:before="240" w:line="360" w:lineRule="auto"/>
        <w:ind w:left="1440" w:hanging="360"/>
        <w:rPr/>
      </w:pPr>
      <w:bookmarkStart w:colFirst="0" w:colLast="0" w:name="_bhma0wj091jw" w:id="10"/>
      <w:bookmarkEnd w:id="10"/>
      <w:r w:rsidDel="00000000" w:rsidR="00000000" w:rsidRPr="00000000">
        <w:rPr>
          <w:rtl w:val="0"/>
        </w:rPr>
        <w:t xml:space="preserve">6.2. Definición del Problema</w:t>
      </w:r>
    </w:p>
    <w:p w:rsidR="00000000" w:rsidDel="00000000" w:rsidP="00000000" w:rsidRDefault="00000000" w:rsidRPr="00000000" w14:paraId="000000AC">
      <w:pPr>
        <w:spacing w:after="240" w:before="240" w:line="360" w:lineRule="auto"/>
        <w:rPr/>
      </w:pPr>
      <w:r w:rsidDel="00000000" w:rsidR="00000000" w:rsidRPr="00000000">
        <w:rPr>
          <w:rtl w:val="0"/>
        </w:rPr>
        <w:t xml:space="preserve">El problema principal identificado en Magikoffee es la </w:t>
      </w:r>
      <w:r w:rsidDel="00000000" w:rsidR="00000000" w:rsidRPr="00000000">
        <w:rPr>
          <w:b w:val="1"/>
          <w:rtl w:val="0"/>
        </w:rPr>
        <w:t xml:space="preserve">ineficiencia en el control de inventario</w:t>
      </w:r>
      <w:r w:rsidDel="00000000" w:rsidR="00000000" w:rsidRPr="00000000">
        <w:rPr>
          <w:rtl w:val="0"/>
        </w:rPr>
        <w:t xml:space="preserve">, la cual afecta negativamente la operatividad de las sucursales y la satisfacción del cliente. Esta ineficiencia se manifiesta en varios aspectos críticos:</w:t>
      </w:r>
    </w:p>
    <w:p w:rsidR="00000000" w:rsidDel="00000000" w:rsidP="00000000" w:rsidRDefault="00000000" w:rsidRPr="00000000" w14:paraId="000000AD">
      <w:pPr>
        <w:numPr>
          <w:ilvl w:val="0"/>
          <w:numId w:val="17"/>
        </w:numPr>
        <w:spacing w:after="0" w:afterAutospacing="0" w:before="240" w:line="360" w:lineRule="auto"/>
        <w:ind w:left="720" w:hanging="360"/>
      </w:pPr>
      <w:r w:rsidDel="00000000" w:rsidR="00000000" w:rsidRPr="00000000">
        <w:rPr>
          <w:b w:val="1"/>
          <w:rtl w:val="0"/>
        </w:rPr>
        <w:t xml:space="preserve">Errores humanos en la administración de stock</w:t>
      </w:r>
      <w:r w:rsidDel="00000000" w:rsidR="00000000" w:rsidRPr="00000000">
        <w:rPr>
          <w:rtl w:val="0"/>
        </w:rPr>
        <w:t xml:space="preserve">: La gestión manual de inventarios es propensa a errores, lo cual lleva a inconsistencias frecuentes en los niveles de stock. Estas inconsistencias se traducen en desabastecimiento de productos y en la pérdida de ventas, así como en una reducción de la satisfacción del cliente.</w:t>
      </w:r>
    </w:p>
    <w:p w:rsidR="00000000" w:rsidDel="00000000" w:rsidP="00000000" w:rsidRDefault="00000000" w:rsidRPr="00000000" w14:paraId="000000AE">
      <w:pPr>
        <w:numPr>
          <w:ilvl w:val="0"/>
          <w:numId w:val="17"/>
        </w:numPr>
        <w:spacing w:after="0" w:afterAutospacing="0" w:before="0" w:beforeAutospacing="0" w:line="360" w:lineRule="auto"/>
        <w:ind w:left="720" w:hanging="360"/>
      </w:pPr>
      <w:r w:rsidDel="00000000" w:rsidR="00000000" w:rsidRPr="00000000">
        <w:rPr>
          <w:b w:val="1"/>
          <w:rtl w:val="0"/>
        </w:rPr>
        <w:t xml:space="preserve">Falta de sincronización en el inventario entre sucursales</w:t>
      </w:r>
      <w:r w:rsidDel="00000000" w:rsidR="00000000" w:rsidRPr="00000000">
        <w:rPr>
          <w:rtl w:val="0"/>
        </w:rPr>
        <w:t xml:space="preserve">: Dado que ambas sucursales comparten un único inventario, pero manejan productos diferentes, la ausencia de un sistema de sincronización en tiempo real genera desactualización en los datos y dificulta una planificación eficiente de reposiciones. Esto ocasiona que el personal no cuente con una visión precisa de las existencias y tome decisiones reactivas, en lugar de proactivas.</w:t>
      </w:r>
    </w:p>
    <w:p w:rsidR="00000000" w:rsidDel="00000000" w:rsidP="00000000" w:rsidRDefault="00000000" w:rsidRPr="00000000" w14:paraId="000000AF">
      <w:pPr>
        <w:numPr>
          <w:ilvl w:val="0"/>
          <w:numId w:val="17"/>
        </w:numPr>
        <w:spacing w:after="0" w:afterAutospacing="0" w:before="0" w:beforeAutospacing="0" w:line="360" w:lineRule="auto"/>
        <w:ind w:left="720" w:hanging="360"/>
      </w:pPr>
      <w:r w:rsidDel="00000000" w:rsidR="00000000" w:rsidRPr="00000000">
        <w:rPr>
          <w:b w:val="1"/>
          <w:rtl w:val="0"/>
        </w:rPr>
        <w:t xml:space="preserve">Dependencia de procesos manuales</w:t>
      </w:r>
      <w:r w:rsidDel="00000000" w:rsidR="00000000" w:rsidRPr="00000000">
        <w:rPr>
          <w:rtl w:val="0"/>
        </w:rPr>
        <w:t xml:space="preserve">: Al depender de procedimientos manuales para la actualización del stock, las tareas operativas como revisiones y ajustes de inventario se ven retrasadas, afectando la eficiencia general. Esta dependencia aumenta el tiempo requerido para identificar necesidades de reposición, lo que compromete la continuidad del suministro.</w:t>
      </w:r>
    </w:p>
    <w:p w:rsidR="00000000" w:rsidDel="00000000" w:rsidP="00000000" w:rsidRDefault="00000000" w:rsidRPr="00000000" w14:paraId="000000B0">
      <w:pPr>
        <w:numPr>
          <w:ilvl w:val="0"/>
          <w:numId w:val="17"/>
        </w:numPr>
        <w:spacing w:after="0" w:afterAutospacing="0" w:before="0" w:beforeAutospacing="0" w:line="360" w:lineRule="auto"/>
        <w:ind w:left="720" w:hanging="360"/>
      </w:pPr>
      <w:r w:rsidDel="00000000" w:rsidR="00000000" w:rsidRPr="00000000">
        <w:rPr>
          <w:b w:val="1"/>
          <w:rtl w:val="0"/>
        </w:rPr>
        <w:t xml:space="preserve">Ausencia de alertas automáticas para reposición</w:t>
      </w:r>
      <w:r w:rsidDel="00000000" w:rsidR="00000000" w:rsidRPr="00000000">
        <w:rPr>
          <w:rtl w:val="0"/>
        </w:rPr>
        <w:t xml:space="preserve">: Sin un sistema de notificaciones automáticas para niveles críticos de stock, el personal no es alertado de manera oportuna sobre la necesidad de reponer productos. Esto provoca retrasos en la reposición y, en muchos casos, desabastecimientos que impactan directamente en la operación diaria de ambas sucursales.</w:t>
      </w:r>
    </w:p>
    <w:p w:rsidR="00000000" w:rsidDel="00000000" w:rsidP="00000000" w:rsidRDefault="00000000" w:rsidRPr="00000000" w14:paraId="000000B1">
      <w:pPr>
        <w:numPr>
          <w:ilvl w:val="0"/>
          <w:numId w:val="17"/>
        </w:numPr>
        <w:spacing w:after="240" w:before="0" w:beforeAutospacing="0" w:line="360" w:lineRule="auto"/>
        <w:ind w:left="720" w:hanging="360"/>
      </w:pPr>
      <w:r w:rsidDel="00000000" w:rsidR="00000000" w:rsidRPr="00000000">
        <w:rPr>
          <w:b w:val="1"/>
          <w:rtl w:val="0"/>
        </w:rPr>
        <w:t xml:space="preserve">Dificultades en la toma de decisiones estratégicas</w:t>
      </w:r>
      <w:r w:rsidDel="00000000" w:rsidR="00000000" w:rsidRPr="00000000">
        <w:rPr>
          <w:rtl w:val="0"/>
        </w:rPr>
        <w:t xml:space="preserve">: La falta de visibilidad en tiempo real del inventario limita la capacidad de Magikoffee para tomar decisiones estratégicas informadas. Sin una perspectiva clara y centralizada del stock disponible y del rendimiento del inventario, se compromete la optimización de recursos y la planificación efectiva.</w:t>
      </w:r>
    </w:p>
    <w:p w:rsidR="00000000" w:rsidDel="00000000" w:rsidP="00000000" w:rsidRDefault="00000000" w:rsidRPr="00000000" w14:paraId="000000B2">
      <w:pPr>
        <w:spacing w:after="240" w:before="240" w:line="360" w:lineRule="auto"/>
        <w:rPr/>
      </w:pPr>
      <w:r w:rsidDel="00000000" w:rsidR="00000000" w:rsidRPr="00000000">
        <w:rPr>
          <w:rtl w:val="0"/>
        </w:rPr>
        <w:t xml:space="preserve">Este conjunto de problemas demuestra la necesidad de un sistema automatizado de gestión de inventarios que permita monitoreo en tiempo real, sincronización entre sucursales y emisión de alertas automáticas. "MagikStock" surge como una solución integral para enfrentar estas deficiencias, optimizando el control de stock y mejorando la eficiencia operativa en la gestión de inventarios.</w:t>
      </w:r>
    </w:p>
    <w:p w:rsidR="00000000" w:rsidDel="00000000" w:rsidP="00000000" w:rsidRDefault="00000000" w:rsidRPr="00000000" w14:paraId="000000B3">
      <w:pPr>
        <w:spacing w:line="360" w:lineRule="auto"/>
        <w:ind w:left="1440" w:firstLine="0"/>
        <w:rPr/>
      </w:pPr>
      <w:r w:rsidDel="00000000" w:rsidR="00000000" w:rsidRPr="00000000">
        <w:rPr>
          <w:rtl w:val="0"/>
        </w:rPr>
      </w:r>
    </w:p>
    <w:p w:rsidR="00000000" w:rsidDel="00000000" w:rsidP="00000000" w:rsidRDefault="00000000" w:rsidRPr="00000000" w14:paraId="000000B4">
      <w:pPr>
        <w:pStyle w:val="Heading2"/>
        <w:numPr>
          <w:ilvl w:val="1"/>
          <w:numId w:val="18"/>
        </w:numPr>
        <w:spacing w:after="0" w:afterAutospacing="0" w:line="360" w:lineRule="auto"/>
        <w:ind w:left="1440" w:hanging="360"/>
      </w:pPr>
      <w:bookmarkStart w:colFirst="0" w:colLast="0" w:name="_1wwnll9hxvid" w:id="11"/>
      <w:bookmarkEnd w:id="11"/>
      <w:r w:rsidDel="00000000" w:rsidR="00000000" w:rsidRPr="00000000">
        <w:rPr>
          <w:rtl w:val="0"/>
        </w:rPr>
        <w:t xml:space="preserve">6.3. Arquitectura</w:t>
      </w:r>
    </w:p>
    <w:p w:rsidR="00000000" w:rsidDel="00000000" w:rsidP="00000000" w:rsidRDefault="00000000" w:rsidRPr="00000000" w14:paraId="000000B5">
      <w:pPr>
        <w:numPr>
          <w:ilvl w:val="2"/>
          <w:numId w:val="18"/>
        </w:numPr>
        <w:spacing w:line="360" w:lineRule="auto"/>
        <w:ind w:left="2160" w:hanging="360"/>
      </w:pPr>
      <w:hyperlink r:id="rId10">
        <w:r w:rsidDel="00000000" w:rsidR="00000000" w:rsidRPr="00000000">
          <w:rPr>
            <w:color w:val="0000ee"/>
            <w:u w:val="single"/>
            <w:shd w:fill="auto" w:val="clear"/>
            <w:rtl w:val="0"/>
          </w:rPr>
          <w:t xml:space="preserve">Documento arquitectura de sistema (SAD).docx</w:t>
        </w:r>
      </w:hyperlink>
      <w:r w:rsidDel="00000000" w:rsidR="00000000" w:rsidRPr="00000000">
        <w:rPr>
          <w:rtl w:val="0"/>
        </w:rPr>
      </w:r>
    </w:p>
    <w:p w:rsidR="00000000" w:rsidDel="00000000" w:rsidP="00000000" w:rsidRDefault="00000000" w:rsidRPr="00000000" w14:paraId="000000B6">
      <w:pPr>
        <w:spacing w:line="360" w:lineRule="auto"/>
        <w:ind w:left="1440" w:firstLine="0"/>
        <w:rPr/>
      </w:pPr>
      <w:r w:rsidDel="00000000" w:rsidR="00000000" w:rsidRPr="00000000">
        <w:rPr>
          <w:rtl w:val="0"/>
        </w:rPr>
      </w:r>
    </w:p>
    <w:p w:rsidR="00000000" w:rsidDel="00000000" w:rsidP="00000000" w:rsidRDefault="00000000" w:rsidRPr="00000000" w14:paraId="000000B7">
      <w:pPr>
        <w:pStyle w:val="Heading1"/>
        <w:spacing w:after="240" w:before="240" w:line="360" w:lineRule="auto"/>
        <w:ind w:left="720" w:firstLine="0"/>
        <w:rPr/>
      </w:pPr>
      <w:bookmarkStart w:colFirst="0" w:colLast="0" w:name="_aydblp3w0ufh" w:id="12"/>
      <w:bookmarkEnd w:id="12"/>
      <w:r w:rsidDel="00000000" w:rsidR="00000000" w:rsidRPr="00000000">
        <w:rPr>
          <w:rtl w:val="0"/>
        </w:rPr>
        <w:t xml:space="preserve">Estudio de Mercado</w:t>
      </w:r>
    </w:p>
    <w:p w:rsidR="00000000" w:rsidDel="00000000" w:rsidP="00000000" w:rsidRDefault="00000000" w:rsidRPr="00000000" w14:paraId="000000B8">
      <w:pPr>
        <w:spacing w:after="240" w:before="240" w:line="360" w:lineRule="auto"/>
        <w:rPr/>
      </w:pPr>
      <w:r w:rsidDel="00000000" w:rsidR="00000000" w:rsidRPr="00000000">
        <w:rPr>
          <w:rtl w:val="0"/>
        </w:rPr>
        <w:t xml:space="preserve">El sector de gestión de inventarios y control de stock está en crecimiento, impulsado por la necesidad de optimización y eficiencia operativa en empresas que buscan reducir errores y mejorar su competitividad. En particular, el sector retail y de alimentos ha experimentado un incremento en la demanda de soluciones tecnológicas que permitan una administración de inventario automatizada y en tiempo real. La empresa Magikoffee, con dos sucursales que comparten inventario, enfrenta desafíos únicos: necesita sincronizar sus niveles de stock entre puntos de venta y minimizar la dependencia de procesos manuales que generan errores e ineficiencias.</w:t>
      </w:r>
    </w:p>
    <w:p w:rsidR="00000000" w:rsidDel="00000000" w:rsidP="00000000" w:rsidRDefault="00000000" w:rsidRPr="00000000" w14:paraId="000000B9">
      <w:pPr>
        <w:spacing w:after="240" w:before="240" w:line="360" w:lineRule="auto"/>
        <w:rPr/>
      </w:pPr>
      <w:r w:rsidDel="00000000" w:rsidR="00000000" w:rsidRPr="00000000">
        <w:rPr>
          <w:b w:val="1"/>
          <w:rtl w:val="0"/>
        </w:rPr>
        <w:t xml:space="preserve">MagikStock</w:t>
      </w:r>
      <w:r w:rsidDel="00000000" w:rsidR="00000000" w:rsidRPr="00000000">
        <w:rPr>
          <w:rtl w:val="0"/>
        </w:rPr>
        <w:t xml:space="preserve"> se orienta a cubrir estas necesidades de Magikoffee y otros negocios similares. Su público objetivo incluye empresas con múltiples puntos de venta y que requieren una gestión centralizada de inventarios para asegurar disponibilidad de productos y tomar decisiones informadas en tiempo real.</w:t>
      </w:r>
    </w:p>
    <w:p w:rsidR="00000000" w:rsidDel="00000000" w:rsidP="00000000" w:rsidRDefault="00000000" w:rsidRPr="00000000" w14:paraId="000000BA">
      <w:pPr>
        <w:pStyle w:val="Heading4"/>
        <w:keepNext w:val="0"/>
        <w:keepLines w:val="0"/>
        <w:spacing w:after="40" w:before="240" w:line="360" w:lineRule="auto"/>
        <w:ind w:left="720" w:firstLine="0"/>
        <w:rPr>
          <w:b w:val="1"/>
          <w:color w:val="000000"/>
          <w:sz w:val="22"/>
          <w:szCs w:val="22"/>
        </w:rPr>
      </w:pPr>
      <w:bookmarkStart w:colFirst="0" w:colLast="0" w:name="_m06ldlqqzk5" w:id="13"/>
      <w:bookmarkEnd w:id="13"/>
      <w:r w:rsidDel="00000000" w:rsidR="00000000" w:rsidRPr="00000000">
        <w:rPr>
          <w:b w:val="1"/>
          <w:color w:val="000000"/>
          <w:sz w:val="22"/>
          <w:szCs w:val="22"/>
          <w:rtl w:val="0"/>
        </w:rPr>
        <w:t xml:space="preserve">7.1 Análisis de la Competencia</w:t>
      </w:r>
    </w:p>
    <w:p w:rsidR="00000000" w:rsidDel="00000000" w:rsidP="00000000" w:rsidRDefault="00000000" w:rsidRPr="00000000" w14:paraId="000000BB">
      <w:pPr>
        <w:spacing w:after="240" w:before="240" w:line="360" w:lineRule="auto"/>
        <w:rPr/>
      </w:pPr>
      <w:r w:rsidDel="00000000" w:rsidR="00000000" w:rsidRPr="00000000">
        <w:rPr>
          <w:rtl w:val="0"/>
        </w:rPr>
        <w:t xml:space="preserve">En el mercado actual, existen varias soluciones de software orientadas al control de inventarios, desde sistemas ERP completos hasta aplicaciones específicas de inventario. Sin embargo, pocas están especializadas en las pequeñas y medianas empresas con estructuras de inventario compartidas y sincronización en tiempo real entre sucursales.</w:t>
      </w:r>
    </w:p>
    <w:p w:rsidR="00000000" w:rsidDel="00000000" w:rsidP="00000000" w:rsidRDefault="00000000" w:rsidRPr="00000000" w14:paraId="000000BC">
      <w:pPr>
        <w:spacing w:after="240" w:before="240" w:line="360" w:lineRule="auto"/>
        <w:rPr>
          <w:b w:val="1"/>
        </w:rPr>
      </w:pPr>
      <w:r w:rsidDel="00000000" w:rsidR="00000000" w:rsidRPr="00000000">
        <w:rPr>
          <w:b w:val="1"/>
          <w:rtl w:val="0"/>
        </w:rPr>
        <w:t xml:space="preserve">Principales competidores:</w:t>
      </w:r>
    </w:p>
    <w:p w:rsidR="00000000" w:rsidDel="00000000" w:rsidP="00000000" w:rsidRDefault="00000000" w:rsidRPr="00000000" w14:paraId="000000BD">
      <w:pPr>
        <w:numPr>
          <w:ilvl w:val="0"/>
          <w:numId w:val="31"/>
        </w:numPr>
        <w:spacing w:after="0" w:afterAutospacing="0" w:before="240" w:line="360" w:lineRule="auto"/>
        <w:ind w:left="720" w:hanging="360"/>
      </w:pPr>
      <w:r w:rsidDel="00000000" w:rsidR="00000000" w:rsidRPr="00000000">
        <w:rPr>
          <w:b w:val="1"/>
          <w:rtl w:val="0"/>
        </w:rPr>
        <w:t xml:space="preserve">Software ERP</w:t>
      </w:r>
      <w:r w:rsidDel="00000000" w:rsidR="00000000" w:rsidRPr="00000000">
        <w:rPr>
          <w:rtl w:val="0"/>
        </w:rPr>
        <w:t xml:space="preserve">: Soluciones como SAP Business One o Odoo ofrecen módulos de inventario. No obstante, estos sistemas suelen ser complejos y requieren personalización, lo que aumenta el costo y complejidad para las PYMEs.</w:t>
      </w:r>
    </w:p>
    <w:p w:rsidR="00000000" w:rsidDel="00000000" w:rsidP="00000000" w:rsidRDefault="00000000" w:rsidRPr="00000000" w14:paraId="000000BE">
      <w:pPr>
        <w:numPr>
          <w:ilvl w:val="0"/>
          <w:numId w:val="31"/>
        </w:numPr>
        <w:spacing w:after="240" w:before="0" w:beforeAutospacing="0" w:line="360" w:lineRule="auto"/>
        <w:ind w:left="720" w:hanging="360"/>
      </w:pPr>
      <w:r w:rsidDel="00000000" w:rsidR="00000000" w:rsidRPr="00000000">
        <w:rPr>
          <w:b w:val="1"/>
          <w:rtl w:val="0"/>
        </w:rPr>
        <w:t xml:space="preserve">Aplicaciones de Inventario</w:t>
      </w:r>
      <w:r w:rsidDel="00000000" w:rsidR="00000000" w:rsidRPr="00000000">
        <w:rPr>
          <w:rtl w:val="0"/>
        </w:rPr>
        <w:t xml:space="preserve">: Herramientas como Zoho Inventory o Fishbowl son opciones accesibles para empresas pequeñas, pero a menudo carecen de funciones de predicción o alertas automáticas personalizadas.</w:t>
      </w:r>
    </w:p>
    <w:p w:rsidR="00000000" w:rsidDel="00000000" w:rsidP="00000000" w:rsidRDefault="00000000" w:rsidRPr="00000000" w14:paraId="000000BF">
      <w:pPr>
        <w:spacing w:after="240" w:before="240" w:line="360" w:lineRule="auto"/>
        <w:rPr/>
      </w:pPr>
      <w:r w:rsidDel="00000000" w:rsidR="00000000" w:rsidRPr="00000000">
        <w:rPr>
          <w:b w:val="1"/>
          <w:rtl w:val="0"/>
        </w:rPr>
        <w:t xml:space="preserve">Ventajas competitivas de MagikStock</w:t>
      </w:r>
      <w:r w:rsidDel="00000000" w:rsidR="00000000" w:rsidRPr="00000000">
        <w:rPr>
          <w:rtl w:val="0"/>
        </w:rPr>
        <w:t xml:space="preserve">:</w:t>
      </w:r>
    </w:p>
    <w:p w:rsidR="00000000" w:rsidDel="00000000" w:rsidP="00000000" w:rsidRDefault="00000000" w:rsidRPr="00000000" w14:paraId="000000C0">
      <w:pPr>
        <w:numPr>
          <w:ilvl w:val="0"/>
          <w:numId w:val="1"/>
        </w:numPr>
        <w:spacing w:after="0" w:afterAutospacing="0" w:before="240" w:line="360" w:lineRule="auto"/>
        <w:ind w:left="720" w:hanging="360"/>
      </w:pPr>
      <w:r w:rsidDel="00000000" w:rsidR="00000000" w:rsidRPr="00000000">
        <w:rPr>
          <w:b w:val="1"/>
          <w:rtl w:val="0"/>
        </w:rPr>
        <w:t xml:space="preserve">Sincronización en tiempo real</w:t>
      </w:r>
      <w:r w:rsidDel="00000000" w:rsidR="00000000" w:rsidRPr="00000000">
        <w:rPr>
          <w:rtl w:val="0"/>
        </w:rPr>
        <w:t xml:space="preserve">: Permite que ambas sucursales de Magikoffee, y potencialmente otras empresas, mantengan datos actualizados en un único sistema centralizado.</w:t>
      </w:r>
    </w:p>
    <w:p w:rsidR="00000000" w:rsidDel="00000000" w:rsidP="00000000" w:rsidRDefault="00000000" w:rsidRPr="00000000" w14:paraId="000000C1">
      <w:pPr>
        <w:numPr>
          <w:ilvl w:val="0"/>
          <w:numId w:val="1"/>
        </w:numPr>
        <w:spacing w:after="0" w:afterAutospacing="0" w:before="0" w:beforeAutospacing="0" w:line="360" w:lineRule="auto"/>
        <w:ind w:left="720" w:hanging="360"/>
      </w:pPr>
      <w:r w:rsidDel="00000000" w:rsidR="00000000" w:rsidRPr="00000000">
        <w:rPr>
          <w:b w:val="1"/>
          <w:rtl w:val="0"/>
        </w:rPr>
        <w:t xml:space="preserve">Alertas automáticas para stock crítico</w:t>
      </w:r>
      <w:r w:rsidDel="00000000" w:rsidR="00000000" w:rsidRPr="00000000">
        <w:rPr>
          <w:rtl w:val="0"/>
        </w:rPr>
        <w:t xml:space="preserve">: A diferencia de muchas soluciones, MagikStock notifica al personal de manera proactiva cuando los niveles de stock alcanzan valores críticos, evitando desabastecimientos y mejorando la continuidad del negocio.</w:t>
      </w:r>
    </w:p>
    <w:p w:rsidR="00000000" w:rsidDel="00000000" w:rsidP="00000000" w:rsidRDefault="00000000" w:rsidRPr="00000000" w14:paraId="000000C2">
      <w:pPr>
        <w:numPr>
          <w:ilvl w:val="0"/>
          <w:numId w:val="1"/>
        </w:numPr>
        <w:spacing w:after="0" w:afterAutospacing="0" w:before="0" w:beforeAutospacing="0" w:line="360" w:lineRule="auto"/>
        <w:ind w:left="720" w:hanging="360"/>
      </w:pPr>
      <w:r w:rsidDel="00000000" w:rsidR="00000000" w:rsidRPr="00000000">
        <w:rPr>
          <w:b w:val="1"/>
          <w:rtl w:val="0"/>
        </w:rPr>
        <w:t xml:space="preserve">Capacidad predictiva</w:t>
      </w:r>
      <w:r w:rsidDel="00000000" w:rsidR="00000000" w:rsidRPr="00000000">
        <w:rPr>
          <w:rtl w:val="0"/>
        </w:rPr>
        <w:t xml:space="preserve">: Gracias al uso de modelos como Prophet, MagikStock anticipa la demanda futura, facilitando la planificación de inventarios y el control de stock.</w:t>
      </w:r>
    </w:p>
    <w:p w:rsidR="00000000" w:rsidDel="00000000" w:rsidP="00000000" w:rsidRDefault="00000000" w:rsidRPr="00000000" w14:paraId="000000C3">
      <w:pPr>
        <w:numPr>
          <w:ilvl w:val="0"/>
          <w:numId w:val="1"/>
        </w:numPr>
        <w:spacing w:after="240" w:before="0" w:beforeAutospacing="0" w:line="360" w:lineRule="auto"/>
        <w:ind w:left="720" w:hanging="360"/>
      </w:pPr>
      <w:r w:rsidDel="00000000" w:rsidR="00000000" w:rsidRPr="00000000">
        <w:rPr>
          <w:b w:val="1"/>
          <w:rtl w:val="0"/>
        </w:rPr>
        <w:t xml:space="preserve">Interfaz intuitiva y accesibilidad remota</w:t>
      </w:r>
      <w:r w:rsidDel="00000000" w:rsidR="00000000" w:rsidRPr="00000000">
        <w:rPr>
          <w:rtl w:val="0"/>
        </w:rPr>
        <w:t xml:space="preserve">: MagikStock se diseña para ser fácil de usar, accesible desde cualquier dispositivo, y con seguridad basada en roles, permitiendo un control y monitoreo flexible desde cualquier ubicación.</w:t>
      </w:r>
    </w:p>
    <w:p w:rsidR="00000000" w:rsidDel="00000000" w:rsidP="00000000" w:rsidRDefault="00000000" w:rsidRPr="00000000" w14:paraId="000000C4">
      <w:pPr>
        <w:pStyle w:val="Heading4"/>
        <w:keepNext w:val="0"/>
        <w:keepLines w:val="0"/>
        <w:spacing w:after="40" w:before="240" w:line="360" w:lineRule="auto"/>
        <w:ind w:left="720" w:firstLine="0"/>
        <w:rPr>
          <w:b w:val="1"/>
          <w:color w:val="000000"/>
          <w:sz w:val="22"/>
          <w:szCs w:val="22"/>
        </w:rPr>
      </w:pPr>
      <w:bookmarkStart w:colFirst="0" w:colLast="0" w:name="_5b225ykfoud4" w:id="14"/>
      <w:bookmarkEnd w:id="14"/>
      <w:r w:rsidDel="00000000" w:rsidR="00000000" w:rsidRPr="00000000">
        <w:rPr>
          <w:b w:val="1"/>
          <w:color w:val="000000"/>
          <w:sz w:val="22"/>
          <w:szCs w:val="22"/>
          <w:rtl w:val="0"/>
        </w:rPr>
        <w:t xml:space="preserve">7.2 Análisis de la Demanda</w:t>
      </w:r>
    </w:p>
    <w:p w:rsidR="00000000" w:rsidDel="00000000" w:rsidP="00000000" w:rsidRDefault="00000000" w:rsidRPr="00000000" w14:paraId="000000C5">
      <w:pPr>
        <w:spacing w:after="240" w:before="240" w:line="360" w:lineRule="auto"/>
        <w:rPr/>
      </w:pPr>
      <w:r w:rsidDel="00000000" w:rsidR="00000000" w:rsidRPr="00000000">
        <w:rPr>
          <w:rtl w:val="0"/>
        </w:rPr>
        <w:t xml:space="preserve">La demanda de sistemas de gestión de inventarios ha crecido a medida que las empresas buscan automatizar procesos y mejorar la precisión en la administración de stock. En el caso de Magikoffee, la necesidad de reducir errores, asegurar la disponibilidad de productos y optimizar la operatividad de sus sucursales hace que MagikStock sea una solución necesaria.</w:t>
      </w:r>
    </w:p>
    <w:p w:rsidR="00000000" w:rsidDel="00000000" w:rsidP="00000000" w:rsidRDefault="00000000" w:rsidRPr="00000000" w14:paraId="000000C6">
      <w:pPr>
        <w:spacing w:after="240" w:before="240" w:line="360" w:lineRule="auto"/>
        <w:rPr/>
      </w:pPr>
      <w:r w:rsidDel="00000000" w:rsidR="00000000" w:rsidRPr="00000000">
        <w:rPr>
          <w:b w:val="1"/>
          <w:rtl w:val="0"/>
        </w:rPr>
        <w:t xml:space="preserve">Factores de crecimiento de la demanda</w:t>
      </w:r>
      <w:r w:rsidDel="00000000" w:rsidR="00000000" w:rsidRPr="00000000">
        <w:rPr>
          <w:rtl w:val="0"/>
        </w:rPr>
        <w:t xml:space="preserve">:</w:t>
      </w:r>
    </w:p>
    <w:p w:rsidR="00000000" w:rsidDel="00000000" w:rsidP="00000000" w:rsidRDefault="00000000" w:rsidRPr="00000000" w14:paraId="000000C7">
      <w:pPr>
        <w:numPr>
          <w:ilvl w:val="0"/>
          <w:numId w:val="11"/>
        </w:numPr>
        <w:spacing w:after="0" w:afterAutospacing="0" w:before="240" w:line="360" w:lineRule="auto"/>
        <w:ind w:left="720" w:hanging="360"/>
      </w:pPr>
      <w:r w:rsidDel="00000000" w:rsidR="00000000" w:rsidRPr="00000000">
        <w:rPr>
          <w:b w:val="1"/>
          <w:rtl w:val="0"/>
        </w:rPr>
        <w:t xml:space="preserve">Necesidad de eficiencia operativa</w:t>
      </w:r>
      <w:r w:rsidDel="00000000" w:rsidR="00000000" w:rsidRPr="00000000">
        <w:rPr>
          <w:rtl w:val="0"/>
        </w:rPr>
        <w:t xml:space="preserve">: Las empresas que buscan mantenerse competitivas necesitan reducir los costos y tiempos asociados a procesos manuales.</w:t>
      </w:r>
    </w:p>
    <w:p w:rsidR="00000000" w:rsidDel="00000000" w:rsidP="00000000" w:rsidRDefault="00000000" w:rsidRPr="00000000" w14:paraId="000000C8">
      <w:pPr>
        <w:numPr>
          <w:ilvl w:val="0"/>
          <w:numId w:val="11"/>
        </w:numPr>
        <w:spacing w:after="0" w:afterAutospacing="0" w:before="0" w:beforeAutospacing="0" w:line="360" w:lineRule="auto"/>
        <w:ind w:left="720" w:hanging="360"/>
      </w:pPr>
      <w:r w:rsidDel="00000000" w:rsidR="00000000" w:rsidRPr="00000000">
        <w:rPr>
          <w:b w:val="1"/>
          <w:rtl w:val="0"/>
        </w:rPr>
        <w:t xml:space="preserve">Creciente adopción de tecnologías predictivas</w:t>
      </w:r>
      <w:r w:rsidDel="00000000" w:rsidR="00000000" w:rsidRPr="00000000">
        <w:rPr>
          <w:rtl w:val="0"/>
        </w:rPr>
        <w:t xml:space="preserve">: Las herramientas que permiten anticipar la demanda ayudan a las empresas a mantener un control adecuado de inventarios, especialmente en sectores donde el consumo es variable y puede llevar a desabastecimientos.</w:t>
      </w:r>
    </w:p>
    <w:p w:rsidR="00000000" w:rsidDel="00000000" w:rsidP="00000000" w:rsidRDefault="00000000" w:rsidRPr="00000000" w14:paraId="000000C9">
      <w:pPr>
        <w:numPr>
          <w:ilvl w:val="0"/>
          <w:numId w:val="11"/>
        </w:numPr>
        <w:spacing w:after="240" w:before="0" w:beforeAutospacing="0" w:line="360" w:lineRule="auto"/>
        <w:ind w:left="720" w:hanging="360"/>
      </w:pPr>
      <w:r w:rsidDel="00000000" w:rsidR="00000000" w:rsidRPr="00000000">
        <w:rPr>
          <w:b w:val="1"/>
          <w:rtl w:val="0"/>
        </w:rPr>
        <w:t xml:space="preserve">Competencia en el mercado</w:t>
      </w:r>
      <w:r w:rsidDel="00000000" w:rsidR="00000000" w:rsidRPr="00000000">
        <w:rPr>
          <w:rtl w:val="0"/>
        </w:rPr>
        <w:t xml:space="preserve">: La competencia en el sector retail impulsa a las empresas a mejorar su gestión de recursos, lo que aumenta la necesidad de soluciones que les ofrezcan una ventaja competitiva en términos de control de inventario.</w:t>
      </w:r>
    </w:p>
    <w:p w:rsidR="00000000" w:rsidDel="00000000" w:rsidP="00000000" w:rsidRDefault="00000000" w:rsidRPr="00000000" w14:paraId="000000CA">
      <w:pPr>
        <w:pStyle w:val="Heading4"/>
        <w:keepNext w:val="0"/>
        <w:keepLines w:val="0"/>
        <w:spacing w:after="40" w:before="240" w:line="360" w:lineRule="auto"/>
        <w:ind w:left="720" w:firstLine="0"/>
        <w:rPr>
          <w:b w:val="1"/>
          <w:color w:val="000000"/>
          <w:sz w:val="22"/>
          <w:szCs w:val="22"/>
        </w:rPr>
      </w:pPr>
      <w:bookmarkStart w:colFirst="0" w:colLast="0" w:name="_qizifejtrde" w:id="15"/>
      <w:bookmarkEnd w:id="15"/>
      <w:r w:rsidDel="00000000" w:rsidR="00000000" w:rsidRPr="00000000">
        <w:rPr>
          <w:b w:val="1"/>
          <w:color w:val="000000"/>
          <w:sz w:val="22"/>
          <w:szCs w:val="22"/>
          <w:rtl w:val="0"/>
        </w:rPr>
        <w:t xml:space="preserve">7.3 Análisis de Factores Ambientales</w:t>
      </w:r>
    </w:p>
    <w:p w:rsidR="00000000" w:rsidDel="00000000" w:rsidP="00000000" w:rsidRDefault="00000000" w:rsidRPr="00000000" w14:paraId="000000CB">
      <w:pPr>
        <w:numPr>
          <w:ilvl w:val="0"/>
          <w:numId w:val="8"/>
        </w:numPr>
        <w:spacing w:after="0" w:afterAutospacing="0" w:before="240" w:line="360" w:lineRule="auto"/>
        <w:ind w:left="720" w:hanging="360"/>
      </w:pPr>
      <w:r w:rsidDel="00000000" w:rsidR="00000000" w:rsidRPr="00000000">
        <w:rPr>
          <w:b w:val="1"/>
          <w:rtl w:val="0"/>
        </w:rPr>
        <w:t xml:space="preserve">Factores Económicos</w:t>
      </w:r>
      <w:r w:rsidDel="00000000" w:rsidR="00000000" w:rsidRPr="00000000">
        <w:rPr>
          <w:rtl w:val="0"/>
        </w:rPr>
        <w:t xml:space="preserve">: La situación económica actual genera una presión sobre las empresas para optimizar recursos y reducir pérdidas. Invertir en tecnología que garantice un control eficiente del stock se considera una estrategia que puede tener un retorno positivo, al reducir desabastecimientos y excesos de inventario.</w:t>
      </w:r>
    </w:p>
    <w:p w:rsidR="00000000" w:rsidDel="00000000" w:rsidP="00000000" w:rsidRDefault="00000000" w:rsidRPr="00000000" w14:paraId="000000CC">
      <w:pPr>
        <w:numPr>
          <w:ilvl w:val="0"/>
          <w:numId w:val="8"/>
        </w:numPr>
        <w:spacing w:after="0" w:afterAutospacing="0" w:before="0" w:beforeAutospacing="0" w:line="360" w:lineRule="auto"/>
        <w:ind w:left="720" w:hanging="360"/>
      </w:pPr>
      <w:r w:rsidDel="00000000" w:rsidR="00000000" w:rsidRPr="00000000">
        <w:rPr>
          <w:b w:val="1"/>
          <w:rtl w:val="0"/>
        </w:rPr>
        <w:t xml:space="preserve">Factores Tecnológicos</w:t>
      </w:r>
      <w:r w:rsidDel="00000000" w:rsidR="00000000" w:rsidRPr="00000000">
        <w:rPr>
          <w:rtl w:val="0"/>
        </w:rPr>
        <w:t xml:space="preserve">: El avance de tecnologías de inteligencia artificial y análisis predictivo permite a las empresas anticipar la demanda y ajustar sus inventarios en consecuencia. MagikStock aprovecha estas tecnologías para ofrecer un sistema que no solo controla el stock en tiempo real, sino que también proporciona proyecciones sobre necesidades futuras, aumentando la precisión y facilitando la toma de decisiones.</w:t>
      </w:r>
    </w:p>
    <w:p w:rsidR="00000000" w:rsidDel="00000000" w:rsidP="00000000" w:rsidRDefault="00000000" w:rsidRPr="00000000" w14:paraId="000000CD">
      <w:pPr>
        <w:numPr>
          <w:ilvl w:val="0"/>
          <w:numId w:val="8"/>
        </w:numPr>
        <w:spacing w:after="240" w:before="0" w:beforeAutospacing="0" w:line="360" w:lineRule="auto"/>
        <w:ind w:left="720" w:hanging="360"/>
      </w:pPr>
      <w:r w:rsidDel="00000000" w:rsidR="00000000" w:rsidRPr="00000000">
        <w:rPr>
          <w:b w:val="1"/>
          <w:rtl w:val="0"/>
        </w:rPr>
        <w:t xml:space="preserve">Factores Sociales y Culturales</w:t>
      </w:r>
      <w:r w:rsidDel="00000000" w:rsidR="00000000" w:rsidRPr="00000000">
        <w:rPr>
          <w:rtl w:val="0"/>
        </w:rPr>
        <w:t xml:space="preserve">: Las empresas están adoptando cada vez más soluciones tecnológicas para mejorar la eficiencia y la sostenibilidad. La gestión de inventarios precisa ayuda a reducir desperdicios y a utilizar los recursos de manera más efectiva, lo cual es bien valorado por los consumidores y socios de negocio.</w:t>
      </w:r>
    </w:p>
    <w:p w:rsidR="00000000" w:rsidDel="00000000" w:rsidP="00000000" w:rsidRDefault="00000000" w:rsidRPr="00000000" w14:paraId="000000CE">
      <w:pPr>
        <w:pStyle w:val="Heading4"/>
        <w:keepNext w:val="0"/>
        <w:keepLines w:val="0"/>
        <w:spacing w:after="40" w:before="240" w:line="360" w:lineRule="auto"/>
        <w:ind w:left="720" w:firstLine="0"/>
        <w:rPr>
          <w:b w:val="1"/>
          <w:color w:val="000000"/>
          <w:sz w:val="22"/>
          <w:szCs w:val="22"/>
        </w:rPr>
      </w:pPr>
      <w:bookmarkStart w:colFirst="0" w:colLast="0" w:name="_k3m22jtqkayx" w:id="16"/>
      <w:bookmarkEnd w:id="16"/>
      <w:r w:rsidDel="00000000" w:rsidR="00000000" w:rsidRPr="00000000">
        <w:rPr>
          <w:b w:val="1"/>
          <w:color w:val="000000"/>
          <w:sz w:val="22"/>
          <w:szCs w:val="22"/>
          <w:rtl w:val="0"/>
        </w:rPr>
        <w:t xml:space="preserve">7.4 Conclusión del Estudio de Mercado</w:t>
      </w:r>
    </w:p>
    <w:p w:rsidR="00000000" w:rsidDel="00000000" w:rsidP="00000000" w:rsidRDefault="00000000" w:rsidRPr="00000000" w14:paraId="000000CF">
      <w:pPr>
        <w:spacing w:after="240" w:before="240" w:line="360" w:lineRule="auto"/>
        <w:rPr/>
      </w:pPr>
      <w:r w:rsidDel="00000000" w:rsidR="00000000" w:rsidRPr="00000000">
        <w:rPr>
          <w:rtl w:val="0"/>
        </w:rPr>
        <w:t xml:space="preserve">El análisis de mercado muestra una demanda clara para soluciones como MagikStock, que proporcionan un control centralizado, predictivo y en tiempo real de inventarios, especialmente en empresas con múltiples puntos de venta. Al combinar la automatización con la capacidad predictiva, MagikStock no solo se alinea con las tendencias actuales, sino que también ofrece una ventaja competitiva clave en un mercado donde la optimización de recursos es esencial. MagikStock se posiciona como una solución estratégica tanto para Magikoffee como para otras empresas en sectores similares, impulsando una gestión de inventarios más precisa y eficiente.</w:t>
      </w:r>
    </w:p>
    <w:p w:rsidR="00000000" w:rsidDel="00000000" w:rsidP="00000000" w:rsidRDefault="00000000" w:rsidRPr="00000000" w14:paraId="000000D0">
      <w:pPr>
        <w:spacing w:line="360" w:lineRule="auto"/>
        <w:ind w:left="720" w:firstLine="0"/>
        <w:rPr/>
      </w:pPr>
      <w:r w:rsidDel="00000000" w:rsidR="00000000" w:rsidRPr="00000000">
        <w:rPr>
          <w:rtl w:val="0"/>
        </w:rPr>
      </w:r>
    </w:p>
    <w:p w:rsidR="00000000" w:rsidDel="00000000" w:rsidP="00000000" w:rsidRDefault="00000000" w:rsidRPr="00000000" w14:paraId="000000D1">
      <w:pPr>
        <w:pStyle w:val="Heading1"/>
        <w:spacing w:after="240" w:before="240" w:line="360" w:lineRule="auto"/>
        <w:ind w:left="720" w:firstLine="0"/>
        <w:rPr/>
      </w:pPr>
      <w:bookmarkStart w:colFirst="0" w:colLast="0" w:name="_iid93oepdy7" w:id="17"/>
      <w:bookmarkEnd w:id="17"/>
      <w:r w:rsidDel="00000000" w:rsidR="00000000" w:rsidRPr="00000000">
        <w:rPr>
          <w:rtl w:val="0"/>
        </w:rPr>
        <w:t xml:space="preserve">Modelo de Negocios</w:t>
      </w:r>
    </w:p>
    <w:p w:rsidR="00000000" w:rsidDel="00000000" w:rsidP="00000000" w:rsidRDefault="00000000" w:rsidRPr="00000000" w14:paraId="000000D2">
      <w:pPr>
        <w:pStyle w:val="Heading2"/>
        <w:numPr>
          <w:ilvl w:val="1"/>
          <w:numId w:val="18"/>
        </w:numPr>
        <w:spacing w:after="240" w:before="240" w:line="360" w:lineRule="auto"/>
        <w:ind w:left="1440" w:hanging="360"/>
        <w:rPr/>
      </w:pPr>
      <w:bookmarkStart w:colFirst="0" w:colLast="0" w:name="_6a3zsufkxd7j" w:id="18"/>
      <w:bookmarkEnd w:id="18"/>
      <w:r w:rsidDel="00000000" w:rsidR="00000000" w:rsidRPr="00000000">
        <w:rPr>
          <w:rtl w:val="0"/>
        </w:rPr>
        <w:t xml:space="preserve">8.1. CANVAS</w:t>
      </w:r>
    </w:p>
    <w:p w:rsidR="00000000" w:rsidDel="00000000" w:rsidP="00000000" w:rsidRDefault="00000000" w:rsidRPr="00000000" w14:paraId="000000D3">
      <w:pPr>
        <w:spacing w:line="360" w:lineRule="auto"/>
        <w:ind w:left="1440" w:firstLine="0"/>
        <w:rPr/>
      </w:pPr>
      <w:hyperlink r:id="rId11">
        <w:r w:rsidDel="00000000" w:rsidR="00000000" w:rsidRPr="00000000">
          <w:rPr>
            <w:color w:val="1155cc"/>
            <w:u w:val="single"/>
            <w:rtl w:val="0"/>
          </w:rPr>
          <w:t xml:space="preserve">Modelo Canvas Estrategia de Negocio MagikStock</w:t>
        </w:r>
      </w:hyperlink>
      <w:r w:rsidDel="00000000" w:rsidR="00000000" w:rsidRPr="00000000">
        <w:rPr>
          <w:rtl w:val="0"/>
        </w:rPr>
        <w:t xml:space="preserve"> </w:t>
      </w:r>
    </w:p>
    <w:p w:rsidR="00000000" w:rsidDel="00000000" w:rsidP="00000000" w:rsidRDefault="00000000" w:rsidRPr="00000000" w14:paraId="000000D4">
      <w:pPr>
        <w:spacing w:line="360" w:lineRule="auto"/>
        <w:ind w:left="0" w:firstLine="0"/>
        <w:rPr/>
      </w:pPr>
      <w:r w:rsidDel="00000000" w:rsidR="00000000" w:rsidRPr="00000000">
        <w:rPr>
          <w:rtl w:val="0"/>
        </w:rPr>
      </w:r>
    </w:p>
    <w:p w:rsidR="00000000" w:rsidDel="00000000" w:rsidP="00000000" w:rsidRDefault="00000000" w:rsidRPr="00000000" w14:paraId="000000D5">
      <w:pPr>
        <w:pStyle w:val="Heading3"/>
        <w:spacing w:line="360" w:lineRule="auto"/>
        <w:rPr/>
      </w:pPr>
      <w:bookmarkStart w:colFirst="0" w:colLast="0" w:name="_x1b5v93of1la" w:id="19"/>
      <w:bookmarkEnd w:id="19"/>
      <w:r w:rsidDel="00000000" w:rsidR="00000000" w:rsidRPr="00000000">
        <w:rPr>
          <w:rtl w:val="0"/>
        </w:rPr>
        <w:t xml:space="preserve">8.1.1 Propuesta de Valor</w:t>
      </w:r>
    </w:p>
    <w:p w:rsidR="00000000" w:rsidDel="00000000" w:rsidP="00000000" w:rsidRDefault="00000000" w:rsidRPr="00000000" w14:paraId="000000D6">
      <w:pPr>
        <w:numPr>
          <w:ilvl w:val="0"/>
          <w:numId w:val="2"/>
        </w:numPr>
        <w:spacing w:after="240" w:before="240" w:line="360" w:lineRule="auto"/>
        <w:ind w:left="720" w:hanging="360"/>
      </w:pPr>
      <w:r w:rsidDel="00000000" w:rsidR="00000000" w:rsidRPr="00000000">
        <w:rPr>
          <w:i w:val="1"/>
          <w:rtl w:val="0"/>
        </w:rPr>
        <w:t xml:space="preserve">MagikStock</w:t>
      </w:r>
      <w:r w:rsidDel="00000000" w:rsidR="00000000" w:rsidRPr="00000000">
        <w:rPr>
          <w:rtl w:val="0"/>
        </w:rPr>
        <w:t xml:space="preserve"> ofrece una herramienta de gestión de stock que permite prever la necesidad de reposición y analizar métricas clave mediante un dashboard predictivo. Este sistema ayuda a evitar faltantes, optimizar los niveles de stock y reducir costos de inventario mediante análisis y predicciones basadas en datos históricos.</w:t>
      </w:r>
    </w:p>
    <w:p w:rsidR="00000000" w:rsidDel="00000000" w:rsidP="00000000" w:rsidRDefault="00000000" w:rsidRPr="00000000" w14:paraId="000000D7">
      <w:pPr>
        <w:pStyle w:val="Heading3"/>
        <w:spacing w:line="360" w:lineRule="auto"/>
        <w:rPr/>
      </w:pPr>
      <w:bookmarkStart w:colFirst="0" w:colLast="0" w:name="_fnks4twc0mp6" w:id="20"/>
      <w:bookmarkEnd w:id="20"/>
      <w:r w:rsidDel="00000000" w:rsidR="00000000" w:rsidRPr="00000000">
        <w:rPr>
          <w:rtl w:val="0"/>
        </w:rPr>
        <w:t xml:space="preserve">8.1.2. Segmento de Clientes</w:t>
      </w:r>
    </w:p>
    <w:p w:rsidR="00000000" w:rsidDel="00000000" w:rsidP="00000000" w:rsidRDefault="00000000" w:rsidRPr="00000000" w14:paraId="000000D8">
      <w:pPr>
        <w:numPr>
          <w:ilvl w:val="0"/>
          <w:numId w:val="6"/>
        </w:numPr>
        <w:spacing w:after="0" w:afterAutospacing="0" w:before="240" w:line="360" w:lineRule="auto"/>
        <w:ind w:left="720" w:hanging="360"/>
      </w:pPr>
      <w:r w:rsidDel="00000000" w:rsidR="00000000" w:rsidRPr="00000000">
        <w:rPr>
          <w:rtl w:val="0"/>
        </w:rPr>
        <w:t xml:space="preserve">Empresas de retail, almacenes y pymes que necesitan optimizar sus inventarios.</w:t>
      </w:r>
    </w:p>
    <w:p w:rsidR="00000000" w:rsidDel="00000000" w:rsidP="00000000" w:rsidRDefault="00000000" w:rsidRPr="00000000" w14:paraId="000000D9">
      <w:pPr>
        <w:numPr>
          <w:ilvl w:val="0"/>
          <w:numId w:val="6"/>
        </w:numPr>
        <w:spacing w:after="0" w:afterAutospacing="0" w:before="0" w:beforeAutospacing="0" w:line="360" w:lineRule="auto"/>
        <w:ind w:left="720" w:hanging="360"/>
      </w:pPr>
      <w:r w:rsidDel="00000000" w:rsidR="00000000" w:rsidRPr="00000000">
        <w:rPr>
          <w:rtl w:val="0"/>
        </w:rPr>
        <w:t xml:space="preserve">Departamentos de logística y operaciones dentro de empresas que gestionan grandes volúmenes de productos.</w:t>
      </w:r>
    </w:p>
    <w:p w:rsidR="00000000" w:rsidDel="00000000" w:rsidP="00000000" w:rsidRDefault="00000000" w:rsidRPr="00000000" w14:paraId="000000DA">
      <w:pPr>
        <w:numPr>
          <w:ilvl w:val="0"/>
          <w:numId w:val="6"/>
        </w:numPr>
        <w:spacing w:after="240" w:before="0" w:beforeAutospacing="0" w:line="360" w:lineRule="auto"/>
        <w:ind w:left="720" w:hanging="360"/>
      </w:pPr>
      <w:r w:rsidDel="00000000" w:rsidR="00000000" w:rsidRPr="00000000">
        <w:rPr>
          <w:rtl w:val="0"/>
        </w:rPr>
        <w:t xml:space="preserve">Negocios de tamaño mediano o grande que buscan reducir el riesgo de agotamiento y mejorar la eficiencia en sus cadenas de suministro.</w:t>
      </w:r>
    </w:p>
    <w:p w:rsidR="00000000" w:rsidDel="00000000" w:rsidP="00000000" w:rsidRDefault="00000000" w:rsidRPr="00000000" w14:paraId="000000DB">
      <w:pPr>
        <w:pStyle w:val="Heading3"/>
        <w:spacing w:line="360" w:lineRule="auto"/>
        <w:rPr/>
      </w:pPr>
      <w:bookmarkStart w:colFirst="0" w:colLast="0" w:name="_ietlu3m6fga0" w:id="21"/>
      <w:bookmarkEnd w:id="21"/>
      <w:r w:rsidDel="00000000" w:rsidR="00000000" w:rsidRPr="00000000">
        <w:rPr>
          <w:rtl w:val="0"/>
        </w:rPr>
        <w:t xml:space="preserve">8.1.3. Canales</w:t>
      </w:r>
    </w:p>
    <w:p w:rsidR="00000000" w:rsidDel="00000000" w:rsidP="00000000" w:rsidRDefault="00000000" w:rsidRPr="00000000" w14:paraId="000000DC">
      <w:pPr>
        <w:numPr>
          <w:ilvl w:val="0"/>
          <w:numId w:val="24"/>
        </w:numPr>
        <w:spacing w:after="0" w:afterAutospacing="0" w:before="240" w:line="360" w:lineRule="auto"/>
        <w:ind w:left="720" w:hanging="360"/>
      </w:pPr>
      <w:r w:rsidDel="00000000" w:rsidR="00000000" w:rsidRPr="00000000">
        <w:rPr>
          <w:rtl w:val="0"/>
        </w:rPr>
        <w:t xml:space="preserve">Plataforma web accesible desde cualquier navegador.</w:t>
      </w:r>
    </w:p>
    <w:p w:rsidR="00000000" w:rsidDel="00000000" w:rsidP="00000000" w:rsidRDefault="00000000" w:rsidRPr="00000000" w14:paraId="000000DD">
      <w:pPr>
        <w:numPr>
          <w:ilvl w:val="0"/>
          <w:numId w:val="24"/>
        </w:numPr>
        <w:spacing w:after="0" w:afterAutospacing="0" w:before="0" w:beforeAutospacing="0" w:line="360" w:lineRule="auto"/>
        <w:ind w:left="720" w:hanging="360"/>
      </w:pPr>
      <w:r w:rsidDel="00000000" w:rsidR="00000000" w:rsidRPr="00000000">
        <w:rPr>
          <w:rtl w:val="0"/>
        </w:rPr>
        <w:t xml:space="preserve">Integración mediante API con otros sistemas de gestión de inventarios, para empresas que ya tienen infraestructura digital.</w:t>
      </w:r>
    </w:p>
    <w:p w:rsidR="00000000" w:rsidDel="00000000" w:rsidP="00000000" w:rsidRDefault="00000000" w:rsidRPr="00000000" w14:paraId="000000DE">
      <w:pPr>
        <w:numPr>
          <w:ilvl w:val="0"/>
          <w:numId w:val="24"/>
        </w:numPr>
        <w:spacing w:after="240" w:before="0" w:beforeAutospacing="0" w:line="360" w:lineRule="auto"/>
        <w:ind w:left="720" w:hanging="360"/>
      </w:pPr>
      <w:r w:rsidDel="00000000" w:rsidR="00000000" w:rsidRPr="00000000">
        <w:rPr>
          <w:rtl w:val="0"/>
        </w:rPr>
        <w:t xml:space="preserve">Implementación y soporte directo en el sitio del cliente, si requiere una personalización avanzada.</w:t>
      </w:r>
    </w:p>
    <w:p w:rsidR="00000000" w:rsidDel="00000000" w:rsidP="00000000" w:rsidRDefault="00000000" w:rsidRPr="00000000" w14:paraId="000000DF">
      <w:pPr>
        <w:pStyle w:val="Heading3"/>
        <w:spacing w:line="360" w:lineRule="auto"/>
        <w:rPr/>
      </w:pPr>
      <w:bookmarkStart w:colFirst="0" w:colLast="0" w:name="_d6sudl9m5fxb" w:id="22"/>
      <w:bookmarkEnd w:id="22"/>
      <w:r w:rsidDel="00000000" w:rsidR="00000000" w:rsidRPr="00000000">
        <w:rPr>
          <w:rtl w:val="0"/>
        </w:rPr>
        <w:t xml:space="preserve">8.1.4. Relación con Clientes</w:t>
      </w:r>
    </w:p>
    <w:p w:rsidR="00000000" w:rsidDel="00000000" w:rsidP="00000000" w:rsidRDefault="00000000" w:rsidRPr="00000000" w14:paraId="000000E0">
      <w:pPr>
        <w:numPr>
          <w:ilvl w:val="0"/>
          <w:numId w:val="20"/>
        </w:numPr>
        <w:spacing w:after="0" w:afterAutospacing="0" w:before="240" w:line="360" w:lineRule="auto"/>
        <w:ind w:left="720" w:hanging="360"/>
      </w:pPr>
      <w:r w:rsidDel="00000000" w:rsidR="00000000" w:rsidRPr="00000000">
        <w:rPr>
          <w:i w:val="1"/>
          <w:rtl w:val="0"/>
        </w:rPr>
        <w:t xml:space="preserve">Autoservicio</w:t>
      </w:r>
      <w:r w:rsidDel="00000000" w:rsidR="00000000" w:rsidRPr="00000000">
        <w:rPr>
          <w:rtl w:val="0"/>
        </w:rPr>
        <w:t xml:space="preserve">: Los clientes acceden a su dashboard y métricas directamente a través de la plataforma.</w:t>
      </w:r>
    </w:p>
    <w:p w:rsidR="00000000" w:rsidDel="00000000" w:rsidP="00000000" w:rsidRDefault="00000000" w:rsidRPr="00000000" w14:paraId="000000E1">
      <w:pPr>
        <w:numPr>
          <w:ilvl w:val="0"/>
          <w:numId w:val="20"/>
        </w:numPr>
        <w:spacing w:after="0" w:afterAutospacing="0" w:before="0" w:beforeAutospacing="0" w:line="360" w:lineRule="auto"/>
        <w:ind w:left="720" w:hanging="360"/>
      </w:pPr>
      <w:r w:rsidDel="00000000" w:rsidR="00000000" w:rsidRPr="00000000">
        <w:rPr>
          <w:i w:val="1"/>
          <w:rtl w:val="0"/>
        </w:rPr>
        <w:t xml:space="preserve">Soporte técnico</w:t>
      </w:r>
      <w:r w:rsidDel="00000000" w:rsidR="00000000" w:rsidRPr="00000000">
        <w:rPr>
          <w:rtl w:val="0"/>
        </w:rPr>
        <w:t xml:space="preserve">: Disponibilidad de asistencia técnica para configuración inicial, problemas técnicos, y soporte continuo.</w:t>
      </w:r>
    </w:p>
    <w:p w:rsidR="00000000" w:rsidDel="00000000" w:rsidP="00000000" w:rsidRDefault="00000000" w:rsidRPr="00000000" w14:paraId="000000E2">
      <w:pPr>
        <w:numPr>
          <w:ilvl w:val="0"/>
          <w:numId w:val="20"/>
        </w:numPr>
        <w:spacing w:after="240" w:before="0" w:beforeAutospacing="0" w:line="360" w:lineRule="auto"/>
        <w:ind w:left="720" w:hanging="360"/>
      </w:pPr>
      <w:r w:rsidDel="00000000" w:rsidR="00000000" w:rsidRPr="00000000">
        <w:rPr>
          <w:i w:val="1"/>
          <w:rtl w:val="0"/>
        </w:rPr>
        <w:t xml:space="preserve">Relación personalizada</w:t>
      </w:r>
      <w:r w:rsidDel="00000000" w:rsidR="00000000" w:rsidRPr="00000000">
        <w:rPr>
          <w:rtl w:val="0"/>
        </w:rPr>
        <w:t xml:space="preserve">: Para clientes con necesidades específicas, </w:t>
      </w:r>
      <w:r w:rsidDel="00000000" w:rsidR="00000000" w:rsidRPr="00000000">
        <w:rPr>
          <w:i w:val="1"/>
          <w:rtl w:val="0"/>
        </w:rPr>
        <w:t xml:space="preserve">MagikStock</w:t>
      </w:r>
      <w:r w:rsidDel="00000000" w:rsidR="00000000" w:rsidRPr="00000000">
        <w:rPr>
          <w:rtl w:val="0"/>
        </w:rPr>
        <w:t xml:space="preserve"> ofrece soporte personalizado y capacitación en el uso del sistema.</w:t>
      </w:r>
    </w:p>
    <w:p w:rsidR="00000000" w:rsidDel="00000000" w:rsidP="00000000" w:rsidRDefault="00000000" w:rsidRPr="00000000" w14:paraId="000000E3">
      <w:pPr>
        <w:pStyle w:val="Heading3"/>
        <w:spacing w:line="360" w:lineRule="auto"/>
        <w:rPr/>
      </w:pPr>
      <w:bookmarkStart w:colFirst="0" w:colLast="0" w:name="_9f3hujwphke2" w:id="23"/>
      <w:bookmarkEnd w:id="23"/>
      <w:r w:rsidDel="00000000" w:rsidR="00000000" w:rsidRPr="00000000">
        <w:rPr>
          <w:rtl w:val="0"/>
        </w:rPr>
        <w:t xml:space="preserve">8.1.5. Fuentes de Ingresos:</w:t>
      </w:r>
    </w:p>
    <w:p w:rsidR="00000000" w:rsidDel="00000000" w:rsidP="00000000" w:rsidRDefault="00000000" w:rsidRPr="00000000" w14:paraId="000000E4">
      <w:pPr>
        <w:numPr>
          <w:ilvl w:val="0"/>
          <w:numId w:val="16"/>
        </w:numPr>
        <w:spacing w:after="240" w:before="240" w:line="360" w:lineRule="auto"/>
        <w:ind w:left="720" w:hanging="360"/>
      </w:pPr>
      <w:r w:rsidDel="00000000" w:rsidR="00000000" w:rsidRPr="00000000">
        <w:rPr>
          <w:i w:val="1"/>
          <w:rtl w:val="0"/>
        </w:rPr>
        <w:t xml:space="preserve">Licencia Única</w:t>
      </w:r>
      <w:r w:rsidDel="00000000" w:rsidR="00000000" w:rsidRPr="00000000">
        <w:rPr>
          <w:rtl w:val="0"/>
        </w:rPr>
        <w:t xml:space="preserve">: Los clientes realizan un pago único para acceder de forma indefinida a la plataforma </w:t>
      </w:r>
      <w:r w:rsidDel="00000000" w:rsidR="00000000" w:rsidRPr="00000000">
        <w:rPr>
          <w:i w:val="1"/>
          <w:rtl w:val="0"/>
        </w:rPr>
        <w:t xml:space="preserve">MagikStock</w:t>
      </w:r>
      <w:r w:rsidDel="00000000" w:rsidR="00000000" w:rsidRPr="00000000">
        <w:rPr>
          <w:rtl w:val="0"/>
        </w:rPr>
        <w:t xml:space="preserve">. Esta licencia incluye el derecho a utilizar todas las funcionalidades del sistema de gestión y dashboard predictivo de stock. Los servicios de mantenimiento y soporte técnico inicial están incluidos en el pago de la licencia, con opción de contratar soporte adicional o actualizaciones avanzadas en caso de futuras necesidades específicas.</w:t>
      </w:r>
      <w:r w:rsidDel="00000000" w:rsidR="00000000" w:rsidRPr="00000000">
        <w:rPr>
          <w:rtl w:val="0"/>
        </w:rPr>
      </w:r>
    </w:p>
    <w:p w:rsidR="00000000" w:rsidDel="00000000" w:rsidP="00000000" w:rsidRDefault="00000000" w:rsidRPr="00000000" w14:paraId="000000E5">
      <w:pPr>
        <w:pStyle w:val="Heading3"/>
        <w:spacing w:line="360" w:lineRule="auto"/>
        <w:rPr/>
      </w:pPr>
      <w:bookmarkStart w:colFirst="0" w:colLast="0" w:name="_awddd5my1b16" w:id="24"/>
      <w:bookmarkEnd w:id="24"/>
      <w:r w:rsidDel="00000000" w:rsidR="00000000" w:rsidRPr="00000000">
        <w:rPr>
          <w:rtl w:val="0"/>
        </w:rPr>
        <w:t xml:space="preserve">8.1.6. Recursos Clave</w:t>
      </w:r>
    </w:p>
    <w:p w:rsidR="00000000" w:rsidDel="00000000" w:rsidP="00000000" w:rsidRDefault="00000000" w:rsidRPr="00000000" w14:paraId="000000E6">
      <w:pPr>
        <w:numPr>
          <w:ilvl w:val="0"/>
          <w:numId w:val="16"/>
        </w:numPr>
        <w:spacing w:after="0" w:afterAutospacing="0" w:before="240" w:line="360" w:lineRule="auto"/>
        <w:ind w:left="720" w:hanging="360"/>
        <w:rPr>
          <w:color w:val="000000"/>
          <w:sz w:val="22"/>
          <w:szCs w:val="22"/>
        </w:rPr>
      </w:pPr>
      <w:r w:rsidDel="00000000" w:rsidR="00000000" w:rsidRPr="00000000">
        <w:rPr>
          <w:rtl w:val="0"/>
        </w:rPr>
        <w:t xml:space="preserve">Equipo de desarrollo y mantenimiento de software para asegurar que la plataforma esté actualizada y libre de errores.</w:t>
      </w:r>
    </w:p>
    <w:p w:rsidR="00000000" w:rsidDel="00000000" w:rsidP="00000000" w:rsidRDefault="00000000" w:rsidRPr="00000000" w14:paraId="000000E7">
      <w:pPr>
        <w:numPr>
          <w:ilvl w:val="0"/>
          <w:numId w:val="16"/>
        </w:numPr>
        <w:spacing w:after="0" w:afterAutospacing="0" w:before="0" w:beforeAutospacing="0" w:line="360" w:lineRule="auto"/>
        <w:ind w:left="720" w:hanging="360"/>
        <w:rPr>
          <w:color w:val="000000"/>
          <w:sz w:val="22"/>
          <w:szCs w:val="22"/>
        </w:rPr>
      </w:pPr>
      <w:r w:rsidDel="00000000" w:rsidR="00000000" w:rsidRPr="00000000">
        <w:rPr>
          <w:rtl w:val="0"/>
        </w:rPr>
        <w:t xml:space="preserve">Infraestructura de servidores para almacenamiento de datos y procesamiento de análisis predictivo.</w:t>
      </w:r>
    </w:p>
    <w:p w:rsidR="00000000" w:rsidDel="00000000" w:rsidP="00000000" w:rsidRDefault="00000000" w:rsidRPr="00000000" w14:paraId="000000E8">
      <w:pPr>
        <w:numPr>
          <w:ilvl w:val="0"/>
          <w:numId w:val="16"/>
        </w:numPr>
        <w:spacing w:after="240" w:before="0" w:beforeAutospacing="0" w:line="360" w:lineRule="auto"/>
        <w:ind w:left="720" w:hanging="360"/>
        <w:rPr>
          <w:color w:val="000000"/>
          <w:sz w:val="22"/>
          <w:szCs w:val="22"/>
        </w:rPr>
      </w:pPr>
      <w:r w:rsidDel="00000000" w:rsidR="00000000" w:rsidRPr="00000000">
        <w:rPr>
          <w:rtl w:val="0"/>
        </w:rPr>
        <w:t xml:space="preserve">Herramientas de análisis de datos y algoritmos predictivos que soporten las funcionalidades de forecasting de stock.</w:t>
      </w:r>
      <w:r w:rsidDel="00000000" w:rsidR="00000000" w:rsidRPr="00000000">
        <w:rPr>
          <w:rtl w:val="0"/>
        </w:rPr>
      </w:r>
    </w:p>
    <w:p w:rsidR="00000000" w:rsidDel="00000000" w:rsidP="00000000" w:rsidRDefault="00000000" w:rsidRPr="00000000" w14:paraId="000000E9">
      <w:pPr>
        <w:pStyle w:val="Heading3"/>
        <w:spacing w:line="360" w:lineRule="auto"/>
        <w:rPr/>
      </w:pPr>
      <w:bookmarkStart w:colFirst="0" w:colLast="0" w:name="_mxta7l8wds3o" w:id="25"/>
      <w:bookmarkEnd w:id="25"/>
      <w:r w:rsidDel="00000000" w:rsidR="00000000" w:rsidRPr="00000000">
        <w:rPr>
          <w:rtl w:val="0"/>
        </w:rPr>
        <w:t xml:space="preserve">8.1.7. Actividades Clave</w:t>
      </w:r>
    </w:p>
    <w:p w:rsidR="00000000" w:rsidDel="00000000" w:rsidP="00000000" w:rsidRDefault="00000000" w:rsidRPr="00000000" w14:paraId="000000EA">
      <w:pPr>
        <w:numPr>
          <w:ilvl w:val="0"/>
          <w:numId w:val="9"/>
        </w:numPr>
        <w:spacing w:after="0" w:afterAutospacing="0" w:before="240" w:line="360" w:lineRule="auto"/>
        <w:ind w:left="720" w:hanging="360"/>
        <w:rPr>
          <w:color w:val="000000"/>
          <w:sz w:val="22"/>
          <w:szCs w:val="22"/>
        </w:rPr>
      </w:pPr>
      <w:r w:rsidDel="00000000" w:rsidR="00000000" w:rsidRPr="00000000">
        <w:rPr>
          <w:rtl w:val="0"/>
        </w:rPr>
        <w:t xml:space="preserve">Desarrollo y mantenimiento de la plataforma para asegurar su usabilidad y confiabilidad.</w:t>
      </w:r>
    </w:p>
    <w:p w:rsidR="00000000" w:rsidDel="00000000" w:rsidP="00000000" w:rsidRDefault="00000000" w:rsidRPr="00000000" w14:paraId="000000EB">
      <w:pPr>
        <w:numPr>
          <w:ilvl w:val="0"/>
          <w:numId w:val="9"/>
        </w:numPr>
        <w:spacing w:after="0" w:afterAutospacing="0" w:before="0" w:beforeAutospacing="0" w:line="360" w:lineRule="auto"/>
        <w:ind w:left="720" w:hanging="360"/>
        <w:rPr>
          <w:color w:val="000000"/>
          <w:sz w:val="22"/>
          <w:szCs w:val="22"/>
        </w:rPr>
      </w:pPr>
      <w:r w:rsidDel="00000000" w:rsidR="00000000" w:rsidRPr="00000000">
        <w:rPr>
          <w:rtl w:val="0"/>
        </w:rPr>
        <w:t xml:space="preserve">Actualización y optimización de algoritmos predictivos basados en datos históricos de movimientos de stock.</w:t>
      </w:r>
    </w:p>
    <w:p w:rsidR="00000000" w:rsidDel="00000000" w:rsidP="00000000" w:rsidRDefault="00000000" w:rsidRPr="00000000" w14:paraId="000000EC">
      <w:pPr>
        <w:numPr>
          <w:ilvl w:val="0"/>
          <w:numId w:val="9"/>
        </w:numPr>
        <w:spacing w:after="0" w:afterAutospacing="0" w:before="0" w:beforeAutospacing="0" w:line="360" w:lineRule="auto"/>
        <w:ind w:left="720" w:hanging="360"/>
        <w:rPr>
          <w:color w:val="000000"/>
          <w:sz w:val="22"/>
          <w:szCs w:val="22"/>
        </w:rPr>
      </w:pPr>
      <w:r w:rsidDel="00000000" w:rsidR="00000000" w:rsidRPr="00000000">
        <w:rPr>
          <w:rtl w:val="0"/>
        </w:rPr>
        <w:t xml:space="preserve">Soporte al cliente, incluida la capacitación para clientes que requieran asistencia.</w:t>
      </w:r>
    </w:p>
    <w:p w:rsidR="00000000" w:rsidDel="00000000" w:rsidP="00000000" w:rsidRDefault="00000000" w:rsidRPr="00000000" w14:paraId="000000ED">
      <w:pPr>
        <w:numPr>
          <w:ilvl w:val="0"/>
          <w:numId w:val="9"/>
        </w:numPr>
        <w:spacing w:after="240" w:before="0" w:beforeAutospacing="0" w:line="360" w:lineRule="auto"/>
        <w:ind w:left="720" w:hanging="360"/>
        <w:rPr>
          <w:color w:val="000000"/>
          <w:sz w:val="22"/>
          <w:szCs w:val="22"/>
        </w:rPr>
      </w:pPr>
      <w:r w:rsidDel="00000000" w:rsidR="00000000" w:rsidRPr="00000000">
        <w:rPr>
          <w:rtl w:val="0"/>
        </w:rPr>
        <w:t xml:space="preserve">Monitoreo de la infraestructura para garantizar la disponibilidad y seguridad de la plataform</w:t>
      </w:r>
      <w:r w:rsidDel="00000000" w:rsidR="00000000" w:rsidRPr="00000000">
        <w:rPr>
          <w:rtl w:val="0"/>
        </w:rPr>
      </w:r>
    </w:p>
    <w:p w:rsidR="00000000" w:rsidDel="00000000" w:rsidP="00000000" w:rsidRDefault="00000000" w:rsidRPr="00000000" w14:paraId="000000EE">
      <w:pPr>
        <w:pStyle w:val="Heading3"/>
        <w:spacing w:line="360" w:lineRule="auto"/>
        <w:rPr/>
      </w:pPr>
      <w:bookmarkStart w:colFirst="0" w:colLast="0" w:name="_6jmdcup2rct5" w:id="26"/>
      <w:bookmarkEnd w:id="26"/>
      <w:r w:rsidDel="00000000" w:rsidR="00000000" w:rsidRPr="00000000">
        <w:rPr>
          <w:rtl w:val="0"/>
        </w:rPr>
        <w:t xml:space="preserve">8.1.8. Socios Clave</w:t>
      </w:r>
    </w:p>
    <w:p w:rsidR="00000000" w:rsidDel="00000000" w:rsidP="00000000" w:rsidRDefault="00000000" w:rsidRPr="00000000" w14:paraId="000000EF">
      <w:pPr>
        <w:numPr>
          <w:ilvl w:val="0"/>
          <w:numId w:val="13"/>
        </w:numPr>
        <w:spacing w:after="0" w:afterAutospacing="0" w:before="240" w:line="360" w:lineRule="auto"/>
        <w:ind w:left="720" w:hanging="360"/>
        <w:rPr>
          <w:color w:val="000000"/>
          <w:sz w:val="22"/>
          <w:szCs w:val="22"/>
        </w:rPr>
      </w:pPr>
      <w:r w:rsidDel="00000000" w:rsidR="00000000" w:rsidRPr="00000000">
        <w:rPr>
          <w:rtl w:val="0"/>
        </w:rPr>
        <w:t xml:space="preserve">Proveedores de datos para el enriquecimiento de las predicciones.</w:t>
      </w:r>
    </w:p>
    <w:p w:rsidR="00000000" w:rsidDel="00000000" w:rsidP="00000000" w:rsidRDefault="00000000" w:rsidRPr="00000000" w14:paraId="000000F0">
      <w:pPr>
        <w:numPr>
          <w:ilvl w:val="0"/>
          <w:numId w:val="13"/>
        </w:numPr>
        <w:spacing w:after="0" w:afterAutospacing="0" w:before="0" w:beforeAutospacing="0" w:line="360" w:lineRule="auto"/>
        <w:ind w:left="720" w:hanging="360"/>
        <w:rPr>
          <w:color w:val="000000"/>
          <w:sz w:val="22"/>
          <w:szCs w:val="22"/>
        </w:rPr>
      </w:pPr>
      <w:r w:rsidDel="00000000" w:rsidR="00000000" w:rsidRPr="00000000">
        <w:rPr>
          <w:rtl w:val="0"/>
        </w:rPr>
        <w:t xml:space="preserve">Partners tecnológicos (si se utilizan servicios externos como bases de datos, almacenamiento en la nube, etc.).</w:t>
      </w:r>
    </w:p>
    <w:p w:rsidR="00000000" w:rsidDel="00000000" w:rsidP="00000000" w:rsidRDefault="00000000" w:rsidRPr="00000000" w14:paraId="000000F1">
      <w:pPr>
        <w:numPr>
          <w:ilvl w:val="0"/>
          <w:numId w:val="13"/>
        </w:numPr>
        <w:spacing w:after="240" w:before="0" w:beforeAutospacing="0" w:line="360" w:lineRule="auto"/>
        <w:ind w:left="720" w:hanging="360"/>
        <w:rPr>
          <w:color w:val="000000"/>
          <w:sz w:val="22"/>
          <w:szCs w:val="22"/>
        </w:rPr>
      </w:pPr>
      <w:r w:rsidDel="00000000" w:rsidR="00000000" w:rsidRPr="00000000">
        <w:rPr>
          <w:rtl w:val="0"/>
        </w:rPr>
        <w:t xml:space="preserve">Asociaciones con expertos en gestión de inventarios y logística para refinar la propuesta de valor y adaptarla a diferentes industrias.</w:t>
      </w:r>
      <w:r w:rsidDel="00000000" w:rsidR="00000000" w:rsidRPr="00000000">
        <w:rPr>
          <w:rtl w:val="0"/>
        </w:rPr>
      </w:r>
    </w:p>
    <w:p w:rsidR="00000000" w:rsidDel="00000000" w:rsidP="00000000" w:rsidRDefault="00000000" w:rsidRPr="00000000" w14:paraId="000000F2">
      <w:pPr>
        <w:pStyle w:val="Heading3"/>
        <w:spacing w:line="360" w:lineRule="auto"/>
        <w:rPr/>
      </w:pPr>
      <w:bookmarkStart w:colFirst="0" w:colLast="0" w:name="_9enj75l10cvl" w:id="27"/>
      <w:bookmarkEnd w:id="27"/>
      <w:r w:rsidDel="00000000" w:rsidR="00000000" w:rsidRPr="00000000">
        <w:rPr>
          <w:rtl w:val="0"/>
        </w:rPr>
        <w:t xml:space="preserve">8.1.9.Coste de Estructuras</w:t>
      </w:r>
    </w:p>
    <w:p w:rsidR="00000000" w:rsidDel="00000000" w:rsidP="00000000" w:rsidRDefault="00000000" w:rsidRPr="00000000" w14:paraId="000000F3">
      <w:pPr>
        <w:spacing w:after="240" w:before="240" w:line="360" w:lineRule="auto"/>
        <w:ind w:left="720" w:firstLine="0"/>
        <w:rPr/>
      </w:pPr>
      <w:r w:rsidDel="00000000" w:rsidR="00000000" w:rsidRPr="00000000">
        <w:rPr>
          <w:i w:val="1"/>
          <w:rtl w:val="0"/>
        </w:rPr>
        <w:t xml:space="preserve">Infraestructura de servidores y almacenamiento</w:t>
      </w:r>
      <w:r w:rsidDel="00000000" w:rsidR="00000000" w:rsidRPr="00000000">
        <w:rPr>
          <w:rtl w:val="0"/>
        </w:rPr>
        <w:t xml:space="preserve">: Costos de hosting y almacenamiento en la nube.</w:t>
      </w:r>
    </w:p>
    <w:p w:rsidR="00000000" w:rsidDel="00000000" w:rsidP="00000000" w:rsidRDefault="00000000" w:rsidRPr="00000000" w14:paraId="000000F4">
      <w:pPr>
        <w:spacing w:after="240" w:before="240" w:line="360" w:lineRule="auto"/>
        <w:ind w:left="720" w:firstLine="0"/>
        <w:rPr/>
      </w:pPr>
      <w:r w:rsidDel="00000000" w:rsidR="00000000" w:rsidRPr="00000000">
        <w:rPr>
          <w:i w:val="1"/>
          <w:rtl w:val="0"/>
        </w:rPr>
        <w:t xml:space="preserve">Desarrollo y mantenimiento de software</w:t>
      </w:r>
      <w:r w:rsidDel="00000000" w:rsidR="00000000" w:rsidRPr="00000000">
        <w:rPr>
          <w:rtl w:val="0"/>
        </w:rPr>
        <w:t xml:space="preserve">: Gastos asociados a la actualización, desarrollo y optimización de la plataforma.</w:t>
      </w:r>
    </w:p>
    <w:p w:rsidR="00000000" w:rsidDel="00000000" w:rsidP="00000000" w:rsidRDefault="00000000" w:rsidRPr="00000000" w14:paraId="000000F5">
      <w:pPr>
        <w:spacing w:after="240" w:before="240" w:line="360" w:lineRule="auto"/>
        <w:ind w:left="720" w:firstLine="0"/>
        <w:rPr/>
      </w:pPr>
      <w:r w:rsidDel="00000000" w:rsidR="00000000" w:rsidRPr="00000000">
        <w:rPr>
          <w:i w:val="1"/>
          <w:rtl w:val="0"/>
        </w:rPr>
        <w:t xml:space="preserve">Soporte técnico y capacitación</w:t>
      </w:r>
      <w:r w:rsidDel="00000000" w:rsidR="00000000" w:rsidRPr="00000000">
        <w:rPr>
          <w:rtl w:val="0"/>
        </w:rPr>
        <w:t xml:space="preserve">: Costo de brindar asistencia continua a los clientes.</w:t>
      </w:r>
    </w:p>
    <w:p w:rsidR="00000000" w:rsidDel="00000000" w:rsidP="00000000" w:rsidRDefault="00000000" w:rsidRPr="00000000" w14:paraId="000000F6">
      <w:pPr>
        <w:spacing w:after="240" w:before="240" w:line="360" w:lineRule="auto"/>
        <w:ind w:left="720" w:firstLine="0"/>
        <w:rPr/>
      </w:pPr>
      <w:r w:rsidDel="00000000" w:rsidR="00000000" w:rsidRPr="00000000">
        <w:rPr>
          <w:i w:val="1"/>
          <w:rtl w:val="0"/>
        </w:rPr>
        <w:t xml:space="preserve">Marketing y ventas</w:t>
      </w:r>
      <w:r w:rsidDel="00000000" w:rsidR="00000000" w:rsidRPr="00000000">
        <w:rPr>
          <w:rtl w:val="0"/>
        </w:rPr>
        <w:t xml:space="preserve">: Gastos relacionados con la adquisición y retención de clientes.</w:t>
      </w:r>
    </w:p>
    <w:p w:rsidR="00000000" w:rsidDel="00000000" w:rsidP="00000000" w:rsidRDefault="00000000" w:rsidRPr="00000000" w14:paraId="000000F7">
      <w:pPr>
        <w:spacing w:after="240" w:before="240" w:line="360" w:lineRule="auto"/>
        <w:ind w:left="720" w:firstLine="0"/>
        <w:rPr/>
      </w:pPr>
      <w:r w:rsidDel="00000000" w:rsidR="00000000" w:rsidRPr="00000000">
        <w:rPr>
          <w:rtl w:val="0"/>
        </w:rPr>
      </w:r>
    </w:p>
    <w:p w:rsidR="00000000" w:rsidDel="00000000" w:rsidP="00000000" w:rsidRDefault="00000000" w:rsidRPr="00000000" w14:paraId="000000F8">
      <w:pPr>
        <w:pStyle w:val="Heading2"/>
        <w:numPr>
          <w:ilvl w:val="1"/>
          <w:numId w:val="18"/>
        </w:numPr>
        <w:spacing w:after="0" w:afterAutospacing="0" w:before="240" w:line="360" w:lineRule="auto"/>
        <w:ind w:left="1440" w:hanging="360"/>
        <w:rPr/>
      </w:pPr>
      <w:bookmarkStart w:colFirst="0" w:colLast="0" w:name="_hx4cf4b6tixi" w:id="28"/>
      <w:bookmarkEnd w:id="28"/>
      <w:r w:rsidDel="00000000" w:rsidR="00000000" w:rsidRPr="00000000">
        <w:rPr>
          <w:rtl w:val="0"/>
        </w:rPr>
        <w:t xml:space="preserve">8.2. Mapa de Proceso</w:t>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360792</wp:posOffset>
            </wp:positionV>
            <wp:extent cx="5731200" cy="56134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5613400"/>
                    </a:xfrm>
                    <a:prstGeom prst="rect"/>
                    <a:ln/>
                  </pic:spPr>
                </pic:pic>
              </a:graphicData>
            </a:graphic>
          </wp:anchor>
        </w:drawing>
      </w:r>
    </w:p>
    <w:p w:rsidR="00000000" w:rsidDel="00000000" w:rsidP="00000000" w:rsidRDefault="00000000" w:rsidRPr="00000000" w14:paraId="000000F9">
      <w:pPr>
        <w:pStyle w:val="Heading2"/>
        <w:numPr>
          <w:ilvl w:val="1"/>
          <w:numId w:val="18"/>
        </w:numPr>
        <w:spacing w:after="240" w:before="0" w:beforeAutospacing="0" w:line="360" w:lineRule="auto"/>
        <w:ind w:left="1440" w:hanging="360"/>
        <w:rPr/>
      </w:pPr>
      <w:bookmarkStart w:colFirst="0" w:colLast="0" w:name="_5dpaiwjqkpz8" w:id="29"/>
      <w:bookmarkEnd w:id="29"/>
      <w:r w:rsidDel="00000000" w:rsidR="00000000" w:rsidRPr="00000000">
        <w:rPr>
          <w:rtl w:val="0"/>
        </w:rPr>
        <w:t xml:space="preserve">8.3. Plan de Gestión de Beneficios</w:t>
      </w:r>
    </w:p>
    <w:p w:rsidR="00000000" w:rsidDel="00000000" w:rsidP="00000000" w:rsidRDefault="00000000" w:rsidRPr="00000000" w14:paraId="000000FA">
      <w:pPr>
        <w:pStyle w:val="Heading4"/>
        <w:keepNext w:val="0"/>
        <w:keepLines w:val="0"/>
        <w:spacing w:after="40" w:before="240" w:line="360" w:lineRule="auto"/>
        <w:rPr>
          <w:b w:val="1"/>
          <w:color w:val="000000"/>
          <w:sz w:val="22"/>
          <w:szCs w:val="22"/>
        </w:rPr>
      </w:pPr>
      <w:bookmarkStart w:colFirst="0" w:colLast="0" w:name="_m1rvd9fchjcp" w:id="30"/>
      <w:bookmarkEnd w:id="30"/>
      <w:r w:rsidDel="00000000" w:rsidR="00000000" w:rsidRPr="00000000">
        <w:rPr>
          <w:b w:val="1"/>
          <w:color w:val="000000"/>
          <w:sz w:val="22"/>
          <w:szCs w:val="22"/>
          <w:rtl w:val="0"/>
        </w:rPr>
        <w:t xml:space="preserve">8.3.1. Propósito del Plan de Gestión de Beneficios</w:t>
      </w:r>
    </w:p>
    <w:p w:rsidR="00000000" w:rsidDel="00000000" w:rsidP="00000000" w:rsidRDefault="00000000" w:rsidRPr="00000000" w14:paraId="000000FB">
      <w:pPr>
        <w:spacing w:after="240" w:before="240" w:line="360" w:lineRule="auto"/>
        <w:rPr/>
      </w:pPr>
      <w:r w:rsidDel="00000000" w:rsidR="00000000" w:rsidRPr="00000000">
        <w:rPr>
          <w:rtl w:val="0"/>
        </w:rPr>
        <w:t xml:space="preserve">El Plan de Gestión de Beneficios establece un marco para garantizar que los beneficios esperados de "MagikStock" se realicen de manera efectiva y se mantengan a largo plazo. Su objetivo es facilitar la toma de decisiones informada, maximizar el retorno de inversión del proyecto y apoyar el crecimiento y eficiencia operativa de Magikoffee.</w:t>
      </w:r>
    </w:p>
    <w:p w:rsidR="00000000" w:rsidDel="00000000" w:rsidP="00000000" w:rsidRDefault="00000000" w:rsidRPr="00000000" w14:paraId="000000FC">
      <w:pPr>
        <w:pStyle w:val="Heading4"/>
        <w:keepNext w:val="0"/>
        <w:keepLines w:val="0"/>
        <w:spacing w:after="40" w:before="240" w:line="360" w:lineRule="auto"/>
        <w:rPr>
          <w:b w:val="1"/>
          <w:color w:val="000000"/>
          <w:sz w:val="22"/>
          <w:szCs w:val="22"/>
        </w:rPr>
      </w:pPr>
      <w:bookmarkStart w:colFirst="0" w:colLast="0" w:name="_rkureb9tf2xx" w:id="31"/>
      <w:bookmarkEnd w:id="31"/>
      <w:r w:rsidDel="00000000" w:rsidR="00000000" w:rsidRPr="00000000">
        <w:rPr>
          <w:b w:val="1"/>
          <w:color w:val="000000"/>
          <w:sz w:val="22"/>
          <w:szCs w:val="22"/>
          <w:rtl w:val="0"/>
        </w:rPr>
        <w:t xml:space="preserve">8.3.2. Identificación de Beneficios Esperados</w:t>
      </w:r>
    </w:p>
    <w:p w:rsidR="00000000" w:rsidDel="00000000" w:rsidP="00000000" w:rsidRDefault="00000000" w:rsidRPr="00000000" w14:paraId="000000FD">
      <w:pPr>
        <w:spacing w:after="240" w:before="240" w:line="360" w:lineRule="auto"/>
        <w:rPr/>
      </w:pPr>
      <w:r w:rsidDel="00000000" w:rsidR="00000000" w:rsidRPr="00000000">
        <w:rPr>
          <w:rtl w:val="0"/>
        </w:rPr>
        <w:t xml:space="preserve">Se han identificado los siguientes beneficios clave del proyecto:</w:t>
      </w:r>
    </w:p>
    <w:p w:rsidR="00000000" w:rsidDel="00000000" w:rsidP="00000000" w:rsidRDefault="00000000" w:rsidRPr="00000000" w14:paraId="000000FE">
      <w:pPr>
        <w:numPr>
          <w:ilvl w:val="0"/>
          <w:numId w:val="23"/>
        </w:numPr>
        <w:spacing w:after="0" w:afterAutospacing="0" w:before="240" w:line="360" w:lineRule="auto"/>
        <w:ind w:left="720" w:hanging="360"/>
      </w:pPr>
      <w:r w:rsidDel="00000000" w:rsidR="00000000" w:rsidRPr="00000000">
        <w:rPr>
          <w:b w:val="1"/>
          <w:rtl w:val="0"/>
        </w:rPr>
        <w:t xml:space="preserve">Reducción de errores en el inventario</w:t>
      </w:r>
      <w:r w:rsidDel="00000000" w:rsidR="00000000" w:rsidRPr="00000000">
        <w:rPr>
          <w:rtl w:val="0"/>
        </w:rPr>
        <w:t xml:space="preserve">: Minimizar errores humanos mediante la automatización y la sincronización en tiempo real, asegurando datos precisos de stock en ambas sucursales.</w:t>
      </w:r>
    </w:p>
    <w:p w:rsidR="00000000" w:rsidDel="00000000" w:rsidP="00000000" w:rsidRDefault="00000000" w:rsidRPr="00000000" w14:paraId="000000FF">
      <w:pPr>
        <w:numPr>
          <w:ilvl w:val="0"/>
          <w:numId w:val="23"/>
        </w:numPr>
        <w:spacing w:after="0" w:afterAutospacing="0" w:before="0" w:beforeAutospacing="0" w:line="360" w:lineRule="auto"/>
        <w:ind w:left="720" w:hanging="360"/>
      </w:pPr>
      <w:r w:rsidDel="00000000" w:rsidR="00000000" w:rsidRPr="00000000">
        <w:rPr>
          <w:b w:val="1"/>
          <w:rtl w:val="0"/>
        </w:rPr>
        <w:t xml:space="preserve">Mejora en la eficiencia operativa</w:t>
      </w:r>
      <w:r w:rsidDel="00000000" w:rsidR="00000000" w:rsidRPr="00000000">
        <w:rPr>
          <w:rtl w:val="0"/>
        </w:rPr>
        <w:t xml:space="preserve">: Facilitar el control de inventario y la reposición de productos mediante alertas automáticas para evitar desabastecimientos.</w:t>
      </w:r>
    </w:p>
    <w:p w:rsidR="00000000" w:rsidDel="00000000" w:rsidP="00000000" w:rsidRDefault="00000000" w:rsidRPr="00000000" w14:paraId="00000100">
      <w:pPr>
        <w:numPr>
          <w:ilvl w:val="0"/>
          <w:numId w:val="23"/>
        </w:numPr>
        <w:spacing w:after="0" w:afterAutospacing="0" w:before="0" w:beforeAutospacing="0" w:line="360" w:lineRule="auto"/>
        <w:ind w:left="720" w:hanging="360"/>
      </w:pPr>
      <w:r w:rsidDel="00000000" w:rsidR="00000000" w:rsidRPr="00000000">
        <w:rPr>
          <w:b w:val="1"/>
          <w:rtl w:val="0"/>
        </w:rPr>
        <w:t xml:space="preserve">Capacidad de toma de decisiones informadas</w:t>
      </w:r>
      <w:r w:rsidDel="00000000" w:rsidR="00000000" w:rsidRPr="00000000">
        <w:rPr>
          <w:rtl w:val="0"/>
        </w:rPr>
        <w:t xml:space="preserve">: Proveer datos actualizados y proyecciones predictivas para optimizar la planificación de inventario.</w:t>
      </w:r>
    </w:p>
    <w:p w:rsidR="00000000" w:rsidDel="00000000" w:rsidP="00000000" w:rsidRDefault="00000000" w:rsidRPr="00000000" w14:paraId="00000101">
      <w:pPr>
        <w:numPr>
          <w:ilvl w:val="0"/>
          <w:numId w:val="23"/>
        </w:numPr>
        <w:spacing w:after="240" w:before="0" w:beforeAutospacing="0" w:line="360" w:lineRule="auto"/>
        <w:ind w:left="720" w:hanging="360"/>
      </w:pPr>
      <w:r w:rsidDel="00000000" w:rsidR="00000000" w:rsidRPr="00000000">
        <w:rPr>
          <w:b w:val="1"/>
          <w:rtl w:val="0"/>
        </w:rPr>
        <w:t xml:space="preserve">Satisfacción del cliente</w:t>
      </w:r>
      <w:r w:rsidDel="00000000" w:rsidR="00000000" w:rsidRPr="00000000">
        <w:rPr>
          <w:rtl w:val="0"/>
        </w:rPr>
        <w:t xml:space="preserve">: Mejorar la disponibilidad de productos y la eficiencia en la atención, incrementando la satisfacción del cliente final.</w:t>
      </w:r>
    </w:p>
    <w:p w:rsidR="00000000" w:rsidDel="00000000" w:rsidP="00000000" w:rsidRDefault="00000000" w:rsidRPr="00000000" w14:paraId="00000102">
      <w:pPr>
        <w:pStyle w:val="Heading4"/>
        <w:keepNext w:val="0"/>
        <w:keepLines w:val="0"/>
        <w:spacing w:after="40" w:before="240" w:line="360" w:lineRule="auto"/>
        <w:rPr>
          <w:b w:val="1"/>
          <w:color w:val="000000"/>
          <w:sz w:val="22"/>
          <w:szCs w:val="22"/>
        </w:rPr>
      </w:pPr>
      <w:bookmarkStart w:colFirst="0" w:colLast="0" w:name="_o3p71j1y8czk" w:id="32"/>
      <w:bookmarkEnd w:id="32"/>
      <w:r w:rsidDel="00000000" w:rsidR="00000000" w:rsidRPr="00000000">
        <w:rPr>
          <w:b w:val="1"/>
          <w:color w:val="000000"/>
          <w:sz w:val="22"/>
          <w:szCs w:val="22"/>
          <w:rtl w:val="0"/>
        </w:rPr>
        <w:t xml:space="preserve">8.3.3. Monitoreo y Medición de Beneficios</w:t>
      </w:r>
    </w:p>
    <w:p w:rsidR="00000000" w:rsidDel="00000000" w:rsidP="00000000" w:rsidRDefault="00000000" w:rsidRPr="00000000" w14:paraId="00000103">
      <w:pPr>
        <w:spacing w:after="240" w:before="240" w:line="360" w:lineRule="auto"/>
        <w:rPr/>
      </w:pPr>
      <w:r w:rsidDel="00000000" w:rsidR="00000000" w:rsidRPr="00000000">
        <w:rPr>
          <w:rtl w:val="0"/>
        </w:rPr>
        <w:t xml:space="preserve">Para asegurar que los beneficios se cumplan y se mantengan en el tiempo, se implementarán métricas clave de desempeño:</w:t>
      </w:r>
    </w:p>
    <w:p w:rsidR="00000000" w:rsidDel="00000000" w:rsidP="00000000" w:rsidRDefault="00000000" w:rsidRPr="00000000" w14:paraId="00000104">
      <w:pPr>
        <w:numPr>
          <w:ilvl w:val="0"/>
          <w:numId w:val="15"/>
        </w:numPr>
        <w:spacing w:after="0" w:afterAutospacing="0" w:before="240" w:line="360" w:lineRule="auto"/>
        <w:ind w:left="720" w:hanging="360"/>
      </w:pPr>
      <w:r w:rsidDel="00000000" w:rsidR="00000000" w:rsidRPr="00000000">
        <w:rPr>
          <w:b w:val="1"/>
          <w:rtl w:val="0"/>
        </w:rPr>
        <w:t xml:space="preserve">Reducción de errores</w:t>
      </w:r>
      <w:r w:rsidDel="00000000" w:rsidR="00000000" w:rsidRPr="00000000">
        <w:rPr>
          <w:rtl w:val="0"/>
        </w:rPr>
        <w:t xml:space="preserve">: Evaluar la disminución en errores de inventario mediante auditorías periódicas comparativas antes y después de la implementación de "MagikStock".</w:t>
      </w:r>
    </w:p>
    <w:p w:rsidR="00000000" w:rsidDel="00000000" w:rsidP="00000000" w:rsidRDefault="00000000" w:rsidRPr="00000000" w14:paraId="00000105">
      <w:pPr>
        <w:numPr>
          <w:ilvl w:val="0"/>
          <w:numId w:val="15"/>
        </w:numPr>
        <w:spacing w:after="0" w:afterAutospacing="0" w:before="0" w:beforeAutospacing="0" w:line="360" w:lineRule="auto"/>
        <w:ind w:left="720" w:hanging="360"/>
      </w:pPr>
      <w:r w:rsidDel="00000000" w:rsidR="00000000" w:rsidRPr="00000000">
        <w:rPr>
          <w:b w:val="1"/>
          <w:rtl w:val="0"/>
        </w:rPr>
        <w:t xml:space="preserve">Tiempo de reposición de stock</w:t>
      </w:r>
      <w:r w:rsidDel="00000000" w:rsidR="00000000" w:rsidRPr="00000000">
        <w:rPr>
          <w:rtl w:val="0"/>
        </w:rPr>
        <w:t xml:space="preserve">: Medir el tiempo promedio para reponer productos desde el momento en que se activa una alerta de bajo stock.</w:t>
      </w:r>
    </w:p>
    <w:p w:rsidR="00000000" w:rsidDel="00000000" w:rsidP="00000000" w:rsidRDefault="00000000" w:rsidRPr="00000000" w14:paraId="00000106">
      <w:pPr>
        <w:numPr>
          <w:ilvl w:val="0"/>
          <w:numId w:val="15"/>
        </w:numPr>
        <w:spacing w:after="0" w:afterAutospacing="0" w:before="0" w:beforeAutospacing="0" w:line="360" w:lineRule="auto"/>
        <w:ind w:left="720" w:hanging="360"/>
      </w:pPr>
      <w:r w:rsidDel="00000000" w:rsidR="00000000" w:rsidRPr="00000000">
        <w:rPr>
          <w:b w:val="1"/>
          <w:rtl w:val="0"/>
        </w:rPr>
        <w:t xml:space="preserve">Aumento en la disponibilidad de productos</w:t>
      </w:r>
      <w:r w:rsidDel="00000000" w:rsidR="00000000" w:rsidRPr="00000000">
        <w:rPr>
          <w:rtl w:val="0"/>
        </w:rPr>
        <w:t xml:space="preserve">: Comparar la disponibilidad de productos en stock antes y después de la implementación del sistema.</w:t>
      </w:r>
    </w:p>
    <w:p w:rsidR="00000000" w:rsidDel="00000000" w:rsidP="00000000" w:rsidRDefault="00000000" w:rsidRPr="00000000" w14:paraId="00000107">
      <w:pPr>
        <w:numPr>
          <w:ilvl w:val="0"/>
          <w:numId w:val="15"/>
        </w:numPr>
        <w:spacing w:after="240" w:before="0" w:beforeAutospacing="0" w:line="360" w:lineRule="auto"/>
        <w:ind w:left="720" w:hanging="360"/>
      </w:pPr>
      <w:r w:rsidDel="00000000" w:rsidR="00000000" w:rsidRPr="00000000">
        <w:rPr>
          <w:b w:val="1"/>
          <w:rtl w:val="0"/>
        </w:rPr>
        <w:t xml:space="preserve">Satisfacción del cliente</w:t>
      </w:r>
      <w:r w:rsidDel="00000000" w:rsidR="00000000" w:rsidRPr="00000000">
        <w:rPr>
          <w:rtl w:val="0"/>
        </w:rPr>
        <w:t xml:space="preserve">: Medir la satisfacción del cliente a través de encuestas y métricas de retención.</w:t>
      </w:r>
    </w:p>
    <w:p w:rsidR="00000000" w:rsidDel="00000000" w:rsidP="00000000" w:rsidRDefault="00000000" w:rsidRPr="00000000" w14:paraId="00000108">
      <w:pPr>
        <w:pStyle w:val="Heading4"/>
        <w:keepNext w:val="0"/>
        <w:keepLines w:val="0"/>
        <w:spacing w:after="40" w:before="240" w:line="360" w:lineRule="auto"/>
        <w:rPr>
          <w:b w:val="1"/>
          <w:color w:val="000000"/>
          <w:sz w:val="22"/>
          <w:szCs w:val="22"/>
        </w:rPr>
      </w:pPr>
      <w:bookmarkStart w:colFirst="0" w:colLast="0" w:name="_i9d98le873co" w:id="33"/>
      <w:bookmarkEnd w:id="33"/>
      <w:r w:rsidDel="00000000" w:rsidR="00000000" w:rsidRPr="00000000">
        <w:rPr>
          <w:b w:val="1"/>
          <w:color w:val="000000"/>
          <w:sz w:val="22"/>
          <w:szCs w:val="22"/>
          <w:rtl w:val="0"/>
        </w:rPr>
        <w:t xml:space="preserve">8.3.4. Roles y Responsabilidades en la Gestión de Beneficios</w:t>
      </w:r>
    </w:p>
    <w:p w:rsidR="00000000" w:rsidDel="00000000" w:rsidP="00000000" w:rsidRDefault="00000000" w:rsidRPr="00000000" w14:paraId="00000109">
      <w:pPr>
        <w:numPr>
          <w:ilvl w:val="0"/>
          <w:numId w:val="3"/>
        </w:numPr>
        <w:spacing w:after="0" w:afterAutospacing="0" w:before="240" w:line="360" w:lineRule="auto"/>
        <w:ind w:left="720" w:hanging="360"/>
      </w:pPr>
      <w:r w:rsidDel="00000000" w:rsidR="00000000" w:rsidRPr="00000000">
        <w:rPr>
          <w:b w:val="1"/>
          <w:rtl w:val="0"/>
        </w:rPr>
        <w:t xml:space="preserve">Project Manager</w:t>
      </w:r>
      <w:r w:rsidDel="00000000" w:rsidR="00000000" w:rsidRPr="00000000">
        <w:rPr>
          <w:rtl w:val="0"/>
        </w:rPr>
        <w:t xml:space="preserve"> (Catary Rodriguez): Responsable de supervisar la implementación del plan y asegurar el cumplimiento de los beneficios esperados.</w:t>
      </w:r>
    </w:p>
    <w:p w:rsidR="00000000" w:rsidDel="00000000" w:rsidP="00000000" w:rsidRDefault="00000000" w:rsidRPr="00000000" w14:paraId="0000010A">
      <w:pPr>
        <w:numPr>
          <w:ilvl w:val="0"/>
          <w:numId w:val="3"/>
        </w:numPr>
        <w:spacing w:after="0" w:afterAutospacing="0" w:before="0" w:beforeAutospacing="0" w:line="360" w:lineRule="auto"/>
        <w:ind w:left="720" w:hanging="360"/>
      </w:pPr>
      <w:r w:rsidDel="00000000" w:rsidR="00000000" w:rsidRPr="00000000">
        <w:rPr>
          <w:b w:val="1"/>
          <w:rtl w:val="0"/>
        </w:rPr>
        <w:t xml:space="preserve">Data Analyst</w:t>
      </w:r>
      <w:r w:rsidDel="00000000" w:rsidR="00000000" w:rsidRPr="00000000">
        <w:rPr>
          <w:rtl w:val="0"/>
        </w:rPr>
        <w:t xml:space="preserve"> (Nicolás Moreno): Encargado de recopilar y analizar los datos relacionados con la eficiencia operativa, precisión de inventarios y predicciones.</w:t>
      </w:r>
    </w:p>
    <w:p w:rsidR="00000000" w:rsidDel="00000000" w:rsidP="00000000" w:rsidRDefault="00000000" w:rsidRPr="00000000" w14:paraId="0000010B">
      <w:pPr>
        <w:numPr>
          <w:ilvl w:val="0"/>
          <w:numId w:val="3"/>
        </w:numPr>
        <w:spacing w:after="240" w:before="0" w:beforeAutospacing="0" w:line="360" w:lineRule="auto"/>
        <w:ind w:left="720" w:hanging="360"/>
      </w:pPr>
      <w:r w:rsidDel="00000000" w:rsidR="00000000" w:rsidRPr="00000000">
        <w:rPr>
          <w:b w:val="1"/>
          <w:rtl w:val="0"/>
        </w:rPr>
        <w:t xml:space="preserve">Technical Lead</w:t>
      </w:r>
      <w:r w:rsidDel="00000000" w:rsidR="00000000" w:rsidRPr="00000000">
        <w:rPr>
          <w:rtl w:val="0"/>
        </w:rPr>
        <w:t xml:space="preserve"> (Cristian Núñez): Responsable de implementar y mantener el sistema, garantizando que las funcionalidades respondan a los objetivos de beneficios establecidos.</w:t>
      </w:r>
    </w:p>
    <w:p w:rsidR="00000000" w:rsidDel="00000000" w:rsidP="00000000" w:rsidRDefault="00000000" w:rsidRPr="00000000" w14:paraId="0000010C">
      <w:pPr>
        <w:pStyle w:val="Heading4"/>
        <w:keepNext w:val="0"/>
        <w:keepLines w:val="0"/>
        <w:spacing w:after="40" w:before="240" w:line="360" w:lineRule="auto"/>
        <w:rPr>
          <w:b w:val="1"/>
          <w:color w:val="000000"/>
          <w:sz w:val="22"/>
          <w:szCs w:val="22"/>
        </w:rPr>
      </w:pPr>
      <w:bookmarkStart w:colFirst="0" w:colLast="0" w:name="_580p72pxqhry" w:id="34"/>
      <w:bookmarkEnd w:id="34"/>
      <w:r w:rsidDel="00000000" w:rsidR="00000000" w:rsidRPr="00000000">
        <w:rPr>
          <w:b w:val="1"/>
          <w:color w:val="000000"/>
          <w:sz w:val="22"/>
          <w:szCs w:val="22"/>
          <w:rtl w:val="0"/>
        </w:rPr>
        <w:t xml:space="preserve">8.3.5. Revisión y Validación de Beneficios</w:t>
      </w:r>
    </w:p>
    <w:p w:rsidR="00000000" w:rsidDel="00000000" w:rsidP="00000000" w:rsidRDefault="00000000" w:rsidRPr="00000000" w14:paraId="0000010D">
      <w:pPr>
        <w:spacing w:after="240" w:before="240" w:line="360" w:lineRule="auto"/>
        <w:rPr/>
      </w:pPr>
      <w:r w:rsidDel="00000000" w:rsidR="00000000" w:rsidRPr="00000000">
        <w:rPr>
          <w:rtl w:val="0"/>
        </w:rPr>
        <w:t xml:space="preserve">Se realizarán revisiones periódicas para evaluar si los beneficios siguen alineados con los objetivos estratégicos de Magikoffee y con los resultados esperados de "MagikStock". Estas revisiones incluirán:</w:t>
      </w:r>
    </w:p>
    <w:p w:rsidR="00000000" w:rsidDel="00000000" w:rsidP="00000000" w:rsidRDefault="00000000" w:rsidRPr="00000000" w14:paraId="0000010E">
      <w:pPr>
        <w:numPr>
          <w:ilvl w:val="0"/>
          <w:numId w:val="30"/>
        </w:numPr>
        <w:spacing w:after="0" w:afterAutospacing="0" w:before="240" w:line="360" w:lineRule="auto"/>
        <w:ind w:left="720" w:hanging="360"/>
      </w:pPr>
      <w:r w:rsidDel="00000000" w:rsidR="00000000" w:rsidRPr="00000000">
        <w:rPr>
          <w:b w:val="1"/>
          <w:rtl w:val="0"/>
        </w:rPr>
        <w:t xml:space="preserve">Informes trimestrales</w:t>
      </w:r>
      <w:r w:rsidDel="00000000" w:rsidR="00000000" w:rsidRPr="00000000">
        <w:rPr>
          <w:rtl w:val="0"/>
        </w:rPr>
        <w:t xml:space="preserve">: Evaluaciones periódicas de desempeño y alcance de los beneficios.</w:t>
      </w:r>
    </w:p>
    <w:p w:rsidR="00000000" w:rsidDel="00000000" w:rsidP="00000000" w:rsidRDefault="00000000" w:rsidRPr="00000000" w14:paraId="0000010F">
      <w:pPr>
        <w:numPr>
          <w:ilvl w:val="0"/>
          <w:numId w:val="30"/>
        </w:numPr>
        <w:spacing w:after="240" w:before="0" w:beforeAutospacing="0" w:line="360" w:lineRule="auto"/>
        <w:ind w:left="720" w:hanging="360"/>
      </w:pPr>
      <w:r w:rsidDel="00000000" w:rsidR="00000000" w:rsidRPr="00000000">
        <w:rPr>
          <w:b w:val="1"/>
          <w:rtl w:val="0"/>
        </w:rPr>
        <w:t xml:space="preserve">Revisión final del proyecto</w:t>
      </w:r>
      <w:r w:rsidDel="00000000" w:rsidR="00000000" w:rsidRPr="00000000">
        <w:rPr>
          <w:rtl w:val="0"/>
        </w:rPr>
        <w:t xml:space="preserve">: Al finalizar el proyecto, se evaluará el cumplimiento total de los beneficios y se identificarán áreas de mejora para futuras iteraciones o expansiones del sistema.</w:t>
      </w:r>
    </w:p>
    <w:p w:rsidR="00000000" w:rsidDel="00000000" w:rsidP="00000000" w:rsidRDefault="00000000" w:rsidRPr="00000000" w14:paraId="00000110">
      <w:pPr>
        <w:pStyle w:val="Heading4"/>
        <w:keepNext w:val="0"/>
        <w:keepLines w:val="0"/>
        <w:spacing w:after="40" w:before="240" w:line="360" w:lineRule="auto"/>
        <w:rPr>
          <w:b w:val="1"/>
          <w:color w:val="000000"/>
          <w:sz w:val="22"/>
          <w:szCs w:val="22"/>
        </w:rPr>
      </w:pPr>
      <w:bookmarkStart w:colFirst="0" w:colLast="0" w:name="_3ig4w5f0j3nc" w:id="35"/>
      <w:bookmarkEnd w:id="35"/>
      <w:r w:rsidDel="00000000" w:rsidR="00000000" w:rsidRPr="00000000">
        <w:rPr>
          <w:b w:val="1"/>
          <w:color w:val="000000"/>
          <w:sz w:val="22"/>
          <w:szCs w:val="22"/>
          <w:rtl w:val="0"/>
        </w:rPr>
        <w:t xml:space="preserve">8.3.6. Plan de Sustentabilidad de Beneficios</w:t>
      </w:r>
    </w:p>
    <w:p w:rsidR="00000000" w:rsidDel="00000000" w:rsidP="00000000" w:rsidRDefault="00000000" w:rsidRPr="00000000" w14:paraId="00000111">
      <w:pPr>
        <w:spacing w:after="240" w:before="240" w:line="360" w:lineRule="auto"/>
        <w:rPr/>
      </w:pPr>
      <w:r w:rsidDel="00000000" w:rsidR="00000000" w:rsidRPr="00000000">
        <w:rPr>
          <w:rtl w:val="0"/>
        </w:rPr>
        <w:t xml:space="preserve">Para asegurar la continuidad de los beneficios a largo plazo, se implementarán las siguientes estrategias:</w:t>
      </w:r>
    </w:p>
    <w:p w:rsidR="00000000" w:rsidDel="00000000" w:rsidP="00000000" w:rsidRDefault="00000000" w:rsidRPr="00000000" w14:paraId="00000112">
      <w:pPr>
        <w:numPr>
          <w:ilvl w:val="0"/>
          <w:numId w:val="18"/>
        </w:numPr>
        <w:spacing w:after="0" w:afterAutospacing="0" w:before="240" w:line="360" w:lineRule="auto"/>
        <w:ind w:left="720" w:hanging="360"/>
      </w:pPr>
      <w:r w:rsidDel="00000000" w:rsidR="00000000" w:rsidRPr="00000000">
        <w:rPr>
          <w:b w:val="1"/>
          <w:rtl w:val="0"/>
        </w:rPr>
        <w:t xml:space="preserve">Capacitación constante del personal</w:t>
      </w:r>
      <w:r w:rsidDel="00000000" w:rsidR="00000000" w:rsidRPr="00000000">
        <w:rPr>
          <w:rtl w:val="0"/>
        </w:rPr>
        <w:t xml:space="preserve">: Garantizar que los empleados estén entrenados en el uso y aprovechamiento de "MagikStock".</w:t>
      </w:r>
    </w:p>
    <w:p w:rsidR="00000000" w:rsidDel="00000000" w:rsidP="00000000" w:rsidRDefault="00000000" w:rsidRPr="00000000" w14:paraId="00000113">
      <w:pPr>
        <w:numPr>
          <w:ilvl w:val="0"/>
          <w:numId w:val="18"/>
        </w:numPr>
        <w:spacing w:after="0" w:afterAutospacing="0" w:before="0" w:beforeAutospacing="0" w:line="360" w:lineRule="auto"/>
        <w:ind w:left="720" w:hanging="360"/>
      </w:pPr>
      <w:r w:rsidDel="00000000" w:rsidR="00000000" w:rsidRPr="00000000">
        <w:rPr>
          <w:b w:val="1"/>
          <w:rtl w:val="0"/>
        </w:rPr>
        <w:t xml:space="preserve">Actualización tecnológica</w:t>
      </w:r>
      <w:r w:rsidDel="00000000" w:rsidR="00000000" w:rsidRPr="00000000">
        <w:rPr>
          <w:rtl w:val="0"/>
        </w:rPr>
        <w:t xml:space="preserve">: Asegurar que el sistema esté al día con las últimas mejoras de software y adaptarse a cambios en las necesidades de la empresa.</w:t>
      </w:r>
    </w:p>
    <w:p w:rsidR="00000000" w:rsidDel="00000000" w:rsidP="00000000" w:rsidRDefault="00000000" w:rsidRPr="00000000" w14:paraId="00000114">
      <w:pPr>
        <w:numPr>
          <w:ilvl w:val="0"/>
          <w:numId w:val="18"/>
        </w:numPr>
        <w:spacing w:after="240" w:before="0" w:beforeAutospacing="0" w:line="360" w:lineRule="auto"/>
        <w:ind w:left="720" w:hanging="360"/>
      </w:pPr>
      <w:r w:rsidDel="00000000" w:rsidR="00000000" w:rsidRPr="00000000">
        <w:rPr>
          <w:b w:val="1"/>
          <w:rtl w:val="0"/>
        </w:rPr>
        <w:t xml:space="preserve">Optimización de procesos</w:t>
      </w:r>
      <w:r w:rsidDel="00000000" w:rsidR="00000000" w:rsidRPr="00000000">
        <w:rPr>
          <w:rtl w:val="0"/>
        </w:rPr>
        <w:t xml:space="preserve">: Revisar y ajustar los procesos de gestión de inventario según el feedback de usuarios y cambios en la operación de Magikoffee.</w:t>
      </w:r>
    </w:p>
    <w:p w:rsidR="00000000" w:rsidDel="00000000" w:rsidP="00000000" w:rsidRDefault="00000000" w:rsidRPr="00000000" w14:paraId="00000115">
      <w:pPr>
        <w:spacing w:line="360" w:lineRule="auto"/>
        <w:ind w:left="0" w:firstLine="0"/>
        <w:rPr/>
      </w:pPr>
      <w:r w:rsidDel="00000000" w:rsidR="00000000" w:rsidRPr="00000000">
        <w:rPr>
          <w:rtl w:val="0"/>
        </w:rPr>
      </w:r>
    </w:p>
    <w:p w:rsidR="00000000" w:rsidDel="00000000" w:rsidP="00000000" w:rsidRDefault="00000000" w:rsidRPr="00000000" w14:paraId="00000116">
      <w:pPr>
        <w:pStyle w:val="Heading2"/>
        <w:numPr>
          <w:ilvl w:val="1"/>
          <w:numId w:val="18"/>
        </w:numPr>
        <w:spacing w:after="240" w:before="240" w:line="360" w:lineRule="auto"/>
        <w:ind w:left="1440" w:hanging="360"/>
        <w:rPr/>
      </w:pPr>
      <w:bookmarkStart w:colFirst="0" w:colLast="0" w:name="_g3vwtfckdof8" w:id="36"/>
      <w:bookmarkEnd w:id="36"/>
      <w:r w:rsidDel="00000000" w:rsidR="00000000" w:rsidRPr="00000000">
        <w:rPr>
          <w:rtl w:val="0"/>
        </w:rPr>
        <w:t xml:space="preserve">8.4. Factores Ambientales de la Empresa</w:t>
      </w:r>
    </w:p>
    <w:p w:rsidR="00000000" w:rsidDel="00000000" w:rsidP="00000000" w:rsidRDefault="00000000" w:rsidRPr="00000000" w14:paraId="00000117">
      <w:pPr>
        <w:spacing w:after="240" w:before="240" w:line="360" w:lineRule="auto"/>
        <w:rPr/>
      </w:pPr>
      <w:r w:rsidDel="00000000" w:rsidR="00000000" w:rsidRPr="00000000">
        <w:rPr>
          <w:rtl w:val="0"/>
        </w:rPr>
        <w:t xml:space="preserve">Los factores ambientales abarcan elementos internos y externos que afectan el desarrollo y la implementación de "MagikStock". Tener en cuenta estos factores permite anticipar posibles obstáculos, aprovechar oportunidades y asegurar que el proyecto esté alineado con el entorno operativo y estratégico de Magikoffee. A continuación, se detallan los factores ambientales más relevantes que inciden en el proyecto:</w:t>
      </w:r>
    </w:p>
    <w:p w:rsidR="00000000" w:rsidDel="00000000" w:rsidP="00000000" w:rsidRDefault="00000000" w:rsidRPr="00000000" w14:paraId="00000118">
      <w:pPr>
        <w:pStyle w:val="Heading4"/>
        <w:keepNext w:val="0"/>
        <w:keepLines w:val="0"/>
        <w:spacing w:after="40" w:before="240" w:line="360" w:lineRule="auto"/>
        <w:rPr>
          <w:b w:val="1"/>
          <w:color w:val="000000"/>
          <w:sz w:val="22"/>
          <w:szCs w:val="22"/>
        </w:rPr>
      </w:pPr>
      <w:bookmarkStart w:colFirst="0" w:colLast="0" w:name="_9pjgau3a2kwl" w:id="37"/>
      <w:bookmarkEnd w:id="37"/>
      <w:r w:rsidDel="00000000" w:rsidR="00000000" w:rsidRPr="00000000">
        <w:rPr>
          <w:b w:val="1"/>
          <w:color w:val="000000"/>
          <w:sz w:val="22"/>
          <w:szCs w:val="22"/>
          <w:rtl w:val="0"/>
        </w:rPr>
        <w:t xml:space="preserve">8.4.1. Factores Económicos</w:t>
      </w:r>
    </w:p>
    <w:p w:rsidR="00000000" w:rsidDel="00000000" w:rsidP="00000000" w:rsidRDefault="00000000" w:rsidRPr="00000000" w14:paraId="00000119">
      <w:pPr>
        <w:numPr>
          <w:ilvl w:val="0"/>
          <w:numId w:val="21"/>
        </w:numPr>
        <w:spacing w:after="0" w:afterAutospacing="0" w:before="240" w:line="360" w:lineRule="auto"/>
        <w:ind w:left="720" w:hanging="360"/>
      </w:pPr>
      <w:r w:rsidDel="00000000" w:rsidR="00000000" w:rsidRPr="00000000">
        <w:rPr>
          <w:b w:val="1"/>
          <w:rtl w:val="0"/>
        </w:rPr>
        <w:t xml:space="preserve">Limitaciones Presupuestarias</w:t>
      </w:r>
      <w:r w:rsidDel="00000000" w:rsidR="00000000" w:rsidRPr="00000000">
        <w:rPr>
          <w:rtl w:val="0"/>
        </w:rPr>
        <w:t xml:space="preserve">: Magikoffee cuenta con un presupuesto restringido para el desarrollo del sistema. Esta limitación financiera impacta en las decisiones sobre adquisición de tecnología, herramientas y personal, exigiendo un enfoque optimizado en la implementación de "MagikStock" para maximizar el retorno de inversión sin exceder el presupuesto asignado.</w:t>
      </w:r>
    </w:p>
    <w:p w:rsidR="00000000" w:rsidDel="00000000" w:rsidP="00000000" w:rsidRDefault="00000000" w:rsidRPr="00000000" w14:paraId="0000011A">
      <w:pPr>
        <w:numPr>
          <w:ilvl w:val="0"/>
          <w:numId w:val="21"/>
        </w:numPr>
        <w:spacing w:after="240" w:before="0" w:beforeAutospacing="0" w:line="360" w:lineRule="auto"/>
        <w:ind w:left="720" w:hanging="360"/>
      </w:pPr>
      <w:r w:rsidDel="00000000" w:rsidR="00000000" w:rsidRPr="00000000">
        <w:rPr>
          <w:b w:val="1"/>
          <w:rtl w:val="0"/>
        </w:rPr>
        <w:t xml:space="preserve">Evolución del Mercado de Retail</w:t>
      </w:r>
      <w:r w:rsidDel="00000000" w:rsidR="00000000" w:rsidRPr="00000000">
        <w:rPr>
          <w:rtl w:val="0"/>
        </w:rPr>
        <w:t xml:space="preserve">: El mercado del retail, especialmente en el sector de alimentos y bebidas, se enfrenta a una competencia creciente y a fluctuaciones económicas que afectan los niveles de venta y la estabilidad financiera de las empresas. Estas condiciones subrayan la necesidad de un sistema de inventario eficiente y adaptable como "MagikStock" para mejorar la competitividad de Magikoffee.</w:t>
      </w:r>
    </w:p>
    <w:p w:rsidR="00000000" w:rsidDel="00000000" w:rsidP="00000000" w:rsidRDefault="00000000" w:rsidRPr="00000000" w14:paraId="0000011B">
      <w:pPr>
        <w:pStyle w:val="Heading4"/>
        <w:keepNext w:val="0"/>
        <w:keepLines w:val="0"/>
        <w:spacing w:after="40" w:before="240" w:line="360" w:lineRule="auto"/>
        <w:rPr>
          <w:b w:val="1"/>
          <w:color w:val="000000"/>
          <w:sz w:val="22"/>
          <w:szCs w:val="22"/>
        </w:rPr>
      </w:pPr>
      <w:bookmarkStart w:colFirst="0" w:colLast="0" w:name="_rt5t0zmhz992" w:id="38"/>
      <w:bookmarkEnd w:id="38"/>
      <w:r w:rsidDel="00000000" w:rsidR="00000000" w:rsidRPr="00000000">
        <w:rPr>
          <w:b w:val="1"/>
          <w:color w:val="000000"/>
          <w:sz w:val="22"/>
          <w:szCs w:val="22"/>
          <w:rtl w:val="0"/>
        </w:rPr>
        <w:t xml:space="preserve">8.4.2. Factores Tecnológicos</w:t>
      </w:r>
    </w:p>
    <w:p w:rsidR="00000000" w:rsidDel="00000000" w:rsidP="00000000" w:rsidRDefault="00000000" w:rsidRPr="00000000" w14:paraId="0000011C">
      <w:pPr>
        <w:numPr>
          <w:ilvl w:val="0"/>
          <w:numId w:val="7"/>
        </w:numPr>
        <w:spacing w:after="0" w:afterAutospacing="0" w:before="240" w:line="360" w:lineRule="auto"/>
        <w:ind w:left="720" w:hanging="360"/>
      </w:pPr>
      <w:r w:rsidDel="00000000" w:rsidR="00000000" w:rsidRPr="00000000">
        <w:rPr>
          <w:b w:val="1"/>
          <w:rtl w:val="0"/>
        </w:rPr>
        <w:t xml:space="preserve">Avances en Automatización y Predicción</w:t>
      </w:r>
      <w:r w:rsidDel="00000000" w:rsidR="00000000" w:rsidRPr="00000000">
        <w:rPr>
          <w:rtl w:val="0"/>
        </w:rPr>
        <w:t xml:space="preserve">: Las herramientas de inteligencia artificial y modelos predictivos han transformado la manera en que las empresas gestionan sus inventarios, permitiendo anticiparse a la demanda y ajustar sus existencias en tiempo real. "MagikStock" aprovechará modelos predictivos como Prophet para optimizar la planificación de stock, alineándose con las tendencias tecnológicas de automatización en el sector.</w:t>
      </w:r>
    </w:p>
    <w:p w:rsidR="00000000" w:rsidDel="00000000" w:rsidP="00000000" w:rsidRDefault="00000000" w:rsidRPr="00000000" w14:paraId="0000011D">
      <w:pPr>
        <w:numPr>
          <w:ilvl w:val="0"/>
          <w:numId w:val="7"/>
        </w:numPr>
        <w:spacing w:after="240" w:before="0" w:beforeAutospacing="0" w:line="360" w:lineRule="auto"/>
        <w:ind w:left="720" w:hanging="360"/>
      </w:pPr>
      <w:r w:rsidDel="00000000" w:rsidR="00000000" w:rsidRPr="00000000">
        <w:rPr>
          <w:b w:val="1"/>
          <w:rtl w:val="0"/>
        </w:rPr>
        <w:t xml:space="preserve">Acceso y Seguridad de los Datos</w:t>
      </w:r>
      <w:r w:rsidDel="00000000" w:rsidR="00000000" w:rsidRPr="00000000">
        <w:rPr>
          <w:rtl w:val="0"/>
        </w:rPr>
        <w:t xml:space="preserve">: La tecnología actual permite una accesibilidad remota a la información, lo cual es crucial para la gestión de inventarios entre sucursales. Sin embargo, este acceso debe ser seguro y conforme a políticas de protección de datos, implementando medidas de seguridad que controlen el acceso de los usuarios según sus roles y protejan la información confidencial de la empresa.</w:t>
      </w:r>
    </w:p>
    <w:p w:rsidR="00000000" w:rsidDel="00000000" w:rsidP="00000000" w:rsidRDefault="00000000" w:rsidRPr="00000000" w14:paraId="0000011E">
      <w:pPr>
        <w:pStyle w:val="Heading4"/>
        <w:keepNext w:val="0"/>
        <w:keepLines w:val="0"/>
        <w:spacing w:after="40" w:before="240" w:line="360" w:lineRule="auto"/>
        <w:rPr>
          <w:b w:val="1"/>
          <w:color w:val="000000"/>
          <w:sz w:val="22"/>
          <w:szCs w:val="22"/>
        </w:rPr>
      </w:pPr>
      <w:bookmarkStart w:colFirst="0" w:colLast="0" w:name="_y19msp14t7bt" w:id="39"/>
      <w:bookmarkEnd w:id="39"/>
      <w:r w:rsidDel="00000000" w:rsidR="00000000" w:rsidRPr="00000000">
        <w:rPr>
          <w:b w:val="1"/>
          <w:color w:val="000000"/>
          <w:sz w:val="22"/>
          <w:szCs w:val="22"/>
          <w:rtl w:val="0"/>
        </w:rPr>
        <w:t xml:space="preserve">8.4.3. Factores Sociales y Culturales</w:t>
      </w:r>
    </w:p>
    <w:p w:rsidR="00000000" w:rsidDel="00000000" w:rsidP="00000000" w:rsidRDefault="00000000" w:rsidRPr="00000000" w14:paraId="0000011F">
      <w:pPr>
        <w:numPr>
          <w:ilvl w:val="0"/>
          <w:numId w:val="10"/>
        </w:numPr>
        <w:spacing w:after="0" w:afterAutospacing="0" w:before="240" w:line="360" w:lineRule="auto"/>
        <w:ind w:left="720" w:hanging="360"/>
      </w:pPr>
      <w:r w:rsidDel="00000000" w:rsidR="00000000" w:rsidRPr="00000000">
        <w:rPr>
          <w:b w:val="1"/>
          <w:rtl w:val="0"/>
        </w:rPr>
        <w:t xml:space="preserve">Cambio en la Cultura de Trabajo hacia la Digitalización</w:t>
      </w:r>
      <w:r w:rsidDel="00000000" w:rsidR="00000000" w:rsidRPr="00000000">
        <w:rPr>
          <w:rtl w:val="0"/>
        </w:rPr>
        <w:t xml:space="preserve">: La adopción de tecnologías de automatización y digitalización en el entorno laboral ha llevado a las empresas a priorizar la eficiencia y la precisión en sus operaciones. Magikoffee, al implementar "MagikStock", busca adaptarse a este cambio, alineándose con una cultura de trabajo enfocada en la innovación y la mejora continua.</w:t>
      </w:r>
    </w:p>
    <w:p w:rsidR="00000000" w:rsidDel="00000000" w:rsidP="00000000" w:rsidRDefault="00000000" w:rsidRPr="00000000" w14:paraId="00000120">
      <w:pPr>
        <w:numPr>
          <w:ilvl w:val="0"/>
          <w:numId w:val="10"/>
        </w:numPr>
        <w:spacing w:after="240" w:before="0" w:beforeAutospacing="0" w:line="360" w:lineRule="auto"/>
        <w:ind w:left="720" w:hanging="360"/>
      </w:pPr>
      <w:r w:rsidDel="00000000" w:rsidR="00000000" w:rsidRPr="00000000">
        <w:rPr>
          <w:b w:val="1"/>
          <w:rtl w:val="0"/>
        </w:rPr>
        <w:t xml:space="preserve">Conciencia sobre la Sostenibilidad</w:t>
      </w:r>
      <w:r w:rsidDel="00000000" w:rsidR="00000000" w:rsidRPr="00000000">
        <w:rPr>
          <w:rtl w:val="0"/>
        </w:rPr>
        <w:t xml:space="preserve">: La eficiencia en la gestión de inventarios también contribuye a reducir desperdicios y optimizar recursos, lo que resulta en una operación más sostenible. La implementación de "MagikStock" permite a Magikoffee tomar decisiones de inventario más responsables, minimizando el exceso de stock y el riesgo de pérdidas, lo cual se alinea con los valores de sostenibilidad y responsabilidad social.</w:t>
      </w:r>
    </w:p>
    <w:p w:rsidR="00000000" w:rsidDel="00000000" w:rsidP="00000000" w:rsidRDefault="00000000" w:rsidRPr="00000000" w14:paraId="00000121">
      <w:pPr>
        <w:pStyle w:val="Heading4"/>
        <w:keepNext w:val="0"/>
        <w:keepLines w:val="0"/>
        <w:spacing w:after="40" w:before="240" w:line="360" w:lineRule="auto"/>
        <w:rPr>
          <w:b w:val="1"/>
          <w:color w:val="000000"/>
          <w:sz w:val="22"/>
          <w:szCs w:val="22"/>
        </w:rPr>
      </w:pPr>
      <w:bookmarkStart w:colFirst="0" w:colLast="0" w:name="_ilhnj79du5h6" w:id="40"/>
      <w:bookmarkEnd w:id="40"/>
      <w:r w:rsidDel="00000000" w:rsidR="00000000" w:rsidRPr="00000000">
        <w:rPr>
          <w:b w:val="1"/>
          <w:color w:val="000000"/>
          <w:sz w:val="22"/>
          <w:szCs w:val="22"/>
          <w:rtl w:val="0"/>
        </w:rPr>
        <w:t xml:space="preserve">8.4.4. Factores Organizacionales</w:t>
      </w:r>
    </w:p>
    <w:p w:rsidR="00000000" w:rsidDel="00000000" w:rsidP="00000000" w:rsidRDefault="00000000" w:rsidRPr="00000000" w14:paraId="00000122">
      <w:pPr>
        <w:numPr>
          <w:ilvl w:val="0"/>
          <w:numId w:val="22"/>
        </w:numPr>
        <w:spacing w:after="0" w:afterAutospacing="0" w:before="240" w:line="360" w:lineRule="auto"/>
        <w:ind w:left="720" w:hanging="360"/>
      </w:pPr>
      <w:r w:rsidDel="00000000" w:rsidR="00000000" w:rsidRPr="00000000">
        <w:rPr>
          <w:b w:val="1"/>
          <w:rtl w:val="0"/>
        </w:rPr>
        <w:t xml:space="preserve">Apoyo de la Gerencia</w:t>
      </w:r>
      <w:r w:rsidDel="00000000" w:rsidR="00000000" w:rsidRPr="00000000">
        <w:rPr>
          <w:rtl w:val="0"/>
        </w:rPr>
        <w:t xml:space="preserve">: La dirección de Magikoffee ha mostrado un compromiso activo en la mejora de su sistema de inventarios, lo cual es fundamental para el éxito del proyecto. Este apoyo permite que "MagikStock" cuente con los recursos necesarios y con una visión estratégica compartida que facilita la adopción del sistema en todos los niveles de la organización.</w:t>
      </w:r>
    </w:p>
    <w:p w:rsidR="00000000" w:rsidDel="00000000" w:rsidP="00000000" w:rsidRDefault="00000000" w:rsidRPr="00000000" w14:paraId="00000123">
      <w:pPr>
        <w:numPr>
          <w:ilvl w:val="0"/>
          <w:numId w:val="22"/>
        </w:numPr>
        <w:spacing w:after="240" w:before="0" w:beforeAutospacing="0" w:line="360" w:lineRule="auto"/>
        <w:ind w:left="720" w:hanging="360"/>
      </w:pPr>
      <w:r w:rsidDel="00000000" w:rsidR="00000000" w:rsidRPr="00000000">
        <w:rPr>
          <w:b w:val="1"/>
          <w:rtl w:val="0"/>
        </w:rPr>
        <w:t xml:space="preserve">Estructura Operativa</w:t>
      </w:r>
      <w:r w:rsidDel="00000000" w:rsidR="00000000" w:rsidRPr="00000000">
        <w:rPr>
          <w:rtl w:val="0"/>
        </w:rPr>
        <w:t xml:space="preserve">: Magikoffee opera con dos sucursales que comparten inventario, lo cual presenta desafíos de sincronización y actualización de datos. La estructura actual requiere una solución como "MagikStock" que centralice la información y mantenga actualizados los niveles de stock entre ambas sucursales para una gestión eficaz.</w:t>
      </w:r>
    </w:p>
    <w:p w:rsidR="00000000" w:rsidDel="00000000" w:rsidP="00000000" w:rsidRDefault="00000000" w:rsidRPr="00000000" w14:paraId="00000124">
      <w:pPr>
        <w:pStyle w:val="Heading4"/>
        <w:keepNext w:val="0"/>
        <w:keepLines w:val="0"/>
        <w:spacing w:after="40" w:before="240" w:line="360" w:lineRule="auto"/>
        <w:rPr>
          <w:b w:val="1"/>
          <w:color w:val="000000"/>
          <w:sz w:val="22"/>
          <w:szCs w:val="22"/>
        </w:rPr>
      </w:pPr>
      <w:bookmarkStart w:colFirst="0" w:colLast="0" w:name="_bxtx2mp09qsq" w:id="41"/>
      <w:bookmarkEnd w:id="41"/>
      <w:r w:rsidDel="00000000" w:rsidR="00000000" w:rsidRPr="00000000">
        <w:rPr>
          <w:b w:val="1"/>
          <w:color w:val="000000"/>
          <w:sz w:val="22"/>
          <w:szCs w:val="22"/>
          <w:rtl w:val="0"/>
        </w:rPr>
        <w:t xml:space="preserve">8.4.5. Factores Legales y Regulatorios</w:t>
      </w:r>
    </w:p>
    <w:p w:rsidR="00000000" w:rsidDel="00000000" w:rsidP="00000000" w:rsidRDefault="00000000" w:rsidRPr="00000000" w14:paraId="00000125">
      <w:pPr>
        <w:numPr>
          <w:ilvl w:val="0"/>
          <w:numId w:val="4"/>
        </w:numPr>
        <w:spacing w:after="0" w:afterAutospacing="0" w:before="240" w:line="360" w:lineRule="auto"/>
        <w:ind w:left="720" w:hanging="360"/>
      </w:pPr>
      <w:r w:rsidDel="00000000" w:rsidR="00000000" w:rsidRPr="00000000">
        <w:rPr>
          <w:b w:val="1"/>
          <w:rtl w:val="0"/>
        </w:rPr>
        <w:t xml:space="preserve">Normativas de Protección de Datos</w:t>
      </w:r>
      <w:r w:rsidDel="00000000" w:rsidR="00000000" w:rsidRPr="00000000">
        <w:rPr>
          <w:rtl w:val="0"/>
        </w:rPr>
        <w:t xml:space="preserve">: La gestión de datos de inventario y ventas debe cumplir con las regulaciones de protección de datos para asegurar la confidencialidad y privacidad de la información manejada en el sistema. "MagikStock" implementará políticas de acceso y encriptación de datos para garantizar la seguridad de la información.</w:t>
      </w:r>
    </w:p>
    <w:p w:rsidR="00000000" w:rsidDel="00000000" w:rsidP="00000000" w:rsidRDefault="00000000" w:rsidRPr="00000000" w14:paraId="00000126">
      <w:pPr>
        <w:numPr>
          <w:ilvl w:val="0"/>
          <w:numId w:val="4"/>
        </w:numPr>
        <w:spacing w:after="240" w:before="0" w:beforeAutospacing="0" w:line="360" w:lineRule="auto"/>
        <w:ind w:left="720" w:hanging="360"/>
      </w:pPr>
      <w:r w:rsidDel="00000000" w:rsidR="00000000" w:rsidRPr="00000000">
        <w:rPr>
          <w:b w:val="1"/>
          <w:rtl w:val="0"/>
        </w:rPr>
        <w:t xml:space="preserve">Cumplimiento en el Almacenamiento de Productos</w:t>
      </w:r>
      <w:r w:rsidDel="00000000" w:rsidR="00000000" w:rsidRPr="00000000">
        <w:rPr>
          <w:rtl w:val="0"/>
        </w:rPr>
        <w:t xml:space="preserve">: En el sector de alimentos y bebidas, existen normativas específicas sobre el almacenamiento y la rotación de productos. El sistema "MagikStock" permitirá una mejor gestión de estos requisitos al monitorear los niveles de stock y optimizar la rotación de inventario según las normas vigentes.</w:t>
      </w:r>
    </w:p>
    <w:p w:rsidR="00000000" w:rsidDel="00000000" w:rsidP="00000000" w:rsidRDefault="00000000" w:rsidRPr="00000000" w14:paraId="00000127">
      <w:pPr>
        <w:spacing w:line="360" w:lineRule="auto"/>
        <w:ind w:left="0" w:firstLine="0"/>
        <w:rPr/>
      </w:pPr>
      <w:r w:rsidDel="00000000" w:rsidR="00000000" w:rsidRPr="00000000">
        <w:rPr>
          <w:rtl w:val="0"/>
        </w:rPr>
      </w:r>
    </w:p>
    <w:p w:rsidR="00000000" w:rsidDel="00000000" w:rsidP="00000000" w:rsidRDefault="00000000" w:rsidRPr="00000000" w14:paraId="00000128">
      <w:pPr>
        <w:pStyle w:val="Heading1"/>
        <w:spacing w:after="240" w:before="240" w:line="360" w:lineRule="auto"/>
        <w:ind w:left="720" w:firstLine="0"/>
        <w:rPr/>
      </w:pPr>
      <w:bookmarkStart w:colFirst="0" w:colLast="0" w:name="_u4swsbpiqnha" w:id="42"/>
      <w:bookmarkEnd w:id="42"/>
      <w:r w:rsidDel="00000000" w:rsidR="00000000" w:rsidRPr="00000000">
        <w:rPr>
          <w:rtl w:val="0"/>
        </w:rPr>
        <w:t xml:space="preserve">Etapa de Inicio del Proyecto</w:t>
      </w:r>
    </w:p>
    <w:p w:rsidR="00000000" w:rsidDel="00000000" w:rsidP="00000000" w:rsidRDefault="00000000" w:rsidRPr="00000000" w14:paraId="00000129">
      <w:pPr>
        <w:pStyle w:val="Heading2"/>
        <w:numPr>
          <w:ilvl w:val="1"/>
          <w:numId w:val="18"/>
        </w:numPr>
        <w:spacing w:after="240" w:before="240" w:line="360" w:lineRule="auto"/>
        <w:ind w:left="1440" w:hanging="360"/>
        <w:rPr/>
      </w:pPr>
      <w:bookmarkStart w:colFirst="0" w:colLast="0" w:name="_yah8evlj2lxc" w:id="43"/>
      <w:bookmarkEnd w:id="43"/>
      <w:r w:rsidDel="00000000" w:rsidR="00000000" w:rsidRPr="00000000">
        <w:rPr>
          <w:rtl w:val="0"/>
        </w:rPr>
        <w:t xml:space="preserve">9.1. Plantilla de Interesados</w:t>
      </w:r>
    </w:p>
    <w:p w:rsidR="00000000" w:rsidDel="00000000" w:rsidP="00000000" w:rsidRDefault="00000000" w:rsidRPr="00000000" w14:paraId="0000012A">
      <w:pPr>
        <w:spacing w:line="360" w:lineRule="auto"/>
        <w:ind w:left="1440" w:firstLine="0"/>
        <w:rPr/>
      </w:pPr>
      <w:hyperlink r:id="rId13">
        <w:r w:rsidDel="00000000" w:rsidR="00000000" w:rsidRPr="00000000">
          <w:rPr>
            <w:color w:val="0000ee"/>
            <w:u w:val="single"/>
            <w:shd w:fill="auto" w:val="clear"/>
            <w:rtl w:val="0"/>
          </w:rPr>
          <w:t xml:space="preserve">Plan de gestión de interesados del proyecto.doc</w:t>
        </w:r>
      </w:hyperlink>
      <w:r w:rsidDel="00000000" w:rsidR="00000000" w:rsidRPr="00000000">
        <w:rPr>
          <w:rtl w:val="0"/>
        </w:rPr>
      </w:r>
    </w:p>
    <w:p w:rsidR="00000000" w:rsidDel="00000000" w:rsidP="00000000" w:rsidRDefault="00000000" w:rsidRPr="00000000" w14:paraId="0000012B">
      <w:pPr>
        <w:pStyle w:val="Heading2"/>
        <w:numPr>
          <w:ilvl w:val="1"/>
          <w:numId w:val="18"/>
        </w:numPr>
        <w:spacing w:after="240" w:before="240" w:line="360" w:lineRule="auto"/>
        <w:ind w:left="1440" w:hanging="360"/>
        <w:rPr/>
      </w:pPr>
      <w:bookmarkStart w:colFirst="0" w:colLast="0" w:name="_29xg5lcliq0e" w:id="44"/>
      <w:bookmarkEnd w:id="44"/>
      <w:r w:rsidDel="00000000" w:rsidR="00000000" w:rsidRPr="00000000">
        <w:rPr>
          <w:rtl w:val="0"/>
        </w:rPr>
        <w:t xml:space="preserve">9.2. Plantilla RACI</w:t>
      </w:r>
    </w:p>
    <w:p w:rsidR="00000000" w:rsidDel="00000000" w:rsidP="00000000" w:rsidRDefault="00000000" w:rsidRPr="00000000" w14:paraId="0000012C">
      <w:pPr>
        <w:spacing w:line="360" w:lineRule="auto"/>
        <w:ind w:left="1440" w:firstLine="0"/>
        <w:rPr/>
      </w:pPr>
      <w:r w:rsidDel="00000000" w:rsidR="00000000" w:rsidRPr="00000000">
        <w:rPr>
          <w:rtl w:val="0"/>
        </w:rPr>
      </w:r>
    </w:p>
    <w:tbl>
      <w:tblPr>
        <w:tblStyle w:val="Table2"/>
        <w:tblW w:w="1087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140"/>
        <w:gridCol w:w="1406.25"/>
        <w:gridCol w:w="1406.25"/>
        <w:gridCol w:w="1406.25"/>
        <w:gridCol w:w="1406.25"/>
        <w:tblGridChange w:id="0">
          <w:tblGrid>
            <w:gridCol w:w="1110"/>
            <w:gridCol w:w="4140"/>
            <w:gridCol w:w="1406.25"/>
            <w:gridCol w:w="1406.25"/>
            <w:gridCol w:w="1406.25"/>
            <w:gridCol w:w="1406.2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Actividad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360" w:lineRule="auto"/>
              <w:rPr/>
            </w:pPr>
            <w:r w:rsidDel="00000000" w:rsidR="00000000" w:rsidRPr="00000000">
              <w:rPr>
                <w:rtl w:val="0"/>
              </w:rPr>
              <w:t xml:space="preserve">Roles / 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ID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Catary Rodriguez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Nicolas Moreno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Cristian Nuñez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Usuarios Finales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Planificación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Desarrollo del Módulo de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Creación del Dashboard Predictivo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Integración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Pruebas y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360" w:lineRule="auto"/>
              <w:jc w:val="center"/>
              <w:rPr/>
            </w:pPr>
            <w:r w:rsidDel="00000000" w:rsidR="00000000" w:rsidRPr="00000000">
              <w:rPr>
                <w:rtl w:val="0"/>
              </w:rPr>
              <w:t xml:space="preserve">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Implementación en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360" w:lineRule="auto"/>
              <w:jc w:val="center"/>
              <w:rPr/>
            </w:pPr>
            <w:r w:rsidDel="00000000" w:rsidR="00000000" w:rsidRPr="00000000">
              <w:rPr>
                <w:rtl w:val="0"/>
              </w:rPr>
              <w:t xml:space="preserve">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Gestión de Seguridad y Cumplimiento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360" w:lineRule="auto"/>
              <w:jc w:val="center"/>
              <w:rPr/>
            </w:pPr>
            <w:r w:rsidDel="00000000" w:rsidR="00000000" w:rsidRPr="00000000">
              <w:rPr>
                <w:rtl w:val="0"/>
              </w:rPr>
              <w:t xml:space="preserve">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Gestión de Cambios en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360" w:lineRule="auto"/>
              <w:jc w:val="center"/>
              <w:rPr/>
            </w:pPr>
            <w:r w:rsidDel="00000000" w:rsidR="00000000" w:rsidRPr="00000000">
              <w:rPr>
                <w:rtl w:val="0"/>
              </w:rPr>
              <w:t xml:space="preserve">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I</w:t>
            </w:r>
          </w:p>
        </w:tc>
      </w:tr>
    </w:tbl>
    <w:p w:rsidR="00000000" w:rsidDel="00000000" w:rsidP="00000000" w:rsidRDefault="00000000" w:rsidRPr="00000000" w14:paraId="00000175">
      <w:pPr>
        <w:spacing w:line="360" w:lineRule="auto"/>
        <w:ind w:left="1440" w:firstLine="0"/>
        <w:rPr/>
      </w:pPr>
      <w:r w:rsidDel="00000000" w:rsidR="00000000" w:rsidRPr="00000000">
        <w:rPr>
          <w:rtl w:val="0"/>
        </w:rPr>
      </w:r>
    </w:p>
    <w:p w:rsidR="00000000" w:rsidDel="00000000" w:rsidP="00000000" w:rsidRDefault="00000000" w:rsidRPr="00000000" w14:paraId="00000176">
      <w:pPr>
        <w:spacing w:line="360" w:lineRule="auto"/>
        <w:ind w:left="1440" w:firstLine="0"/>
        <w:rPr/>
      </w:pPr>
      <w:hyperlink r:id="rId14">
        <w:r w:rsidDel="00000000" w:rsidR="00000000" w:rsidRPr="00000000">
          <w:rPr>
            <w:color w:val="0000ee"/>
            <w:u w:val="single"/>
            <w:shd w:fill="auto" w:val="clear"/>
            <w:rtl w:val="0"/>
          </w:rPr>
          <w:t xml:space="preserve">Plantilla Matriz RACI.xls.xlsx</w:t>
        </w:r>
      </w:hyperlink>
      <w:r w:rsidDel="00000000" w:rsidR="00000000" w:rsidRPr="00000000">
        <w:rPr>
          <w:rtl w:val="0"/>
        </w:rPr>
      </w:r>
    </w:p>
    <w:p w:rsidR="00000000" w:rsidDel="00000000" w:rsidP="00000000" w:rsidRDefault="00000000" w:rsidRPr="00000000" w14:paraId="00000177">
      <w:pPr>
        <w:pStyle w:val="Heading2"/>
        <w:numPr>
          <w:ilvl w:val="1"/>
          <w:numId w:val="18"/>
        </w:numPr>
        <w:spacing w:after="0" w:afterAutospacing="0" w:before="240" w:line="360" w:lineRule="auto"/>
        <w:ind w:left="1440" w:hanging="360"/>
        <w:rPr/>
      </w:pPr>
      <w:bookmarkStart w:colFirst="0" w:colLast="0" w:name="_qekhum7sgrm1" w:id="45"/>
      <w:bookmarkEnd w:id="45"/>
      <w:r w:rsidDel="00000000" w:rsidR="00000000" w:rsidRPr="00000000">
        <w:rPr>
          <w:rtl w:val="0"/>
        </w:rPr>
        <w:t xml:space="preserve">9.3. Acta de Constitución</w:t>
      </w:r>
    </w:p>
    <w:p w:rsidR="00000000" w:rsidDel="00000000" w:rsidP="00000000" w:rsidRDefault="00000000" w:rsidRPr="00000000" w14:paraId="00000178">
      <w:pPr>
        <w:numPr>
          <w:ilvl w:val="2"/>
          <w:numId w:val="18"/>
        </w:numPr>
        <w:spacing w:after="240" w:before="0" w:beforeAutospacing="0" w:line="360" w:lineRule="auto"/>
        <w:ind w:left="2160" w:hanging="360"/>
        <w:rPr/>
      </w:pPr>
      <w:hyperlink r:id="rId15">
        <w:r w:rsidDel="00000000" w:rsidR="00000000" w:rsidRPr="00000000">
          <w:rPr>
            <w:color w:val="0000ee"/>
            <w:u w:val="single"/>
            <w:shd w:fill="auto" w:val="clear"/>
            <w:rtl w:val="0"/>
          </w:rPr>
          <w:t xml:space="preserve">Acta de Constitución del Proyecto MagikStock.docx</w:t>
        </w:r>
      </w:hyperlink>
      <w:r w:rsidDel="00000000" w:rsidR="00000000" w:rsidRPr="00000000">
        <w:rPr>
          <w:rtl w:val="0"/>
        </w:rPr>
      </w:r>
    </w:p>
    <w:p w:rsidR="00000000" w:rsidDel="00000000" w:rsidP="00000000" w:rsidRDefault="00000000" w:rsidRPr="00000000" w14:paraId="00000179">
      <w:pPr>
        <w:pStyle w:val="Heading1"/>
        <w:spacing w:after="240" w:before="240" w:line="360" w:lineRule="auto"/>
        <w:ind w:left="720" w:firstLine="0"/>
        <w:rPr/>
      </w:pPr>
      <w:bookmarkStart w:colFirst="0" w:colLast="0" w:name="_olqahfxa6b9x" w:id="46"/>
      <w:bookmarkEnd w:id="46"/>
      <w:r w:rsidDel="00000000" w:rsidR="00000000" w:rsidRPr="00000000">
        <w:rPr>
          <w:rtl w:val="0"/>
        </w:rPr>
        <w:t xml:space="preserve">Plan de Gestión de los Interesados</w:t>
      </w:r>
    </w:p>
    <w:p w:rsidR="00000000" w:rsidDel="00000000" w:rsidP="00000000" w:rsidRDefault="00000000" w:rsidRPr="00000000" w14:paraId="0000017A">
      <w:pPr>
        <w:spacing w:line="360" w:lineRule="auto"/>
        <w:ind w:left="720" w:firstLine="0"/>
        <w:rPr/>
      </w:pPr>
      <w:hyperlink r:id="rId16">
        <w:r w:rsidDel="00000000" w:rsidR="00000000" w:rsidRPr="00000000">
          <w:rPr>
            <w:color w:val="0000ee"/>
            <w:u w:val="single"/>
            <w:shd w:fill="auto" w:val="clear"/>
            <w:rtl w:val="0"/>
          </w:rPr>
          <w:t xml:space="preserve">Plan de gestión de interesados del proyecto.doc</w:t>
        </w:r>
      </w:hyperlink>
      <w:r w:rsidDel="00000000" w:rsidR="00000000" w:rsidRPr="00000000">
        <w:rPr>
          <w:rtl w:val="0"/>
        </w:rPr>
      </w:r>
    </w:p>
    <w:p w:rsidR="00000000" w:rsidDel="00000000" w:rsidP="00000000" w:rsidRDefault="00000000" w:rsidRPr="00000000" w14:paraId="0000017B">
      <w:pPr>
        <w:pStyle w:val="Heading1"/>
        <w:spacing w:after="240" w:before="240" w:line="360" w:lineRule="auto"/>
        <w:ind w:left="720" w:firstLine="0"/>
        <w:rPr/>
      </w:pPr>
      <w:bookmarkStart w:colFirst="0" w:colLast="0" w:name="_luyfla2c8m32" w:id="47"/>
      <w:bookmarkEnd w:id="47"/>
      <w:r w:rsidDel="00000000" w:rsidR="00000000" w:rsidRPr="00000000">
        <w:rPr>
          <w:rtl w:val="0"/>
        </w:rPr>
        <w:t xml:space="preserve">Desarrollo del Plan de Dirección del Proyecto</w:t>
      </w:r>
    </w:p>
    <w:p w:rsidR="00000000" w:rsidDel="00000000" w:rsidP="00000000" w:rsidRDefault="00000000" w:rsidRPr="00000000" w14:paraId="0000017C">
      <w:pPr>
        <w:spacing w:line="360" w:lineRule="auto"/>
        <w:rPr/>
      </w:pPr>
      <w:hyperlink r:id="rId17">
        <w:r w:rsidDel="00000000" w:rsidR="00000000" w:rsidRPr="00000000">
          <w:rPr>
            <w:color w:val="0000ee"/>
            <w:u w:val="single"/>
            <w:shd w:fill="auto" w:val="clear"/>
            <w:rtl w:val="0"/>
          </w:rPr>
          <w:t xml:space="preserve">Plan de dirección  de proyecto.doc.docx</w:t>
        </w:r>
      </w:hyperlink>
      <w:r w:rsidDel="00000000" w:rsidR="00000000" w:rsidRPr="00000000">
        <w:rPr>
          <w:rtl w:val="0"/>
        </w:rPr>
      </w:r>
    </w:p>
    <w:p w:rsidR="00000000" w:rsidDel="00000000" w:rsidP="00000000" w:rsidRDefault="00000000" w:rsidRPr="00000000" w14:paraId="0000017D">
      <w:pPr>
        <w:pStyle w:val="Heading2"/>
        <w:numPr>
          <w:ilvl w:val="1"/>
          <w:numId w:val="18"/>
        </w:numPr>
        <w:spacing w:after="0" w:afterAutospacing="0" w:before="240" w:line="360" w:lineRule="auto"/>
        <w:ind w:left="1440" w:hanging="360"/>
        <w:rPr/>
      </w:pPr>
      <w:bookmarkStart w:colFirst="0" w:colLast="0" w:name="_u0uy7z586psx" w:id="48"/>
      <w:bookmarkEnd w:id="48"/>
      <w:r w:rsidDel="00000000" w:rsidR="00000000" w:rsidRPr="00000000">
        <w:rPr>
          <w:rtl w:val="0"/>
        </w:rPr>
        <w:t xml:space="preserve">10.1. Gestión del Alcance</w:t>
      </w:r>
    </w:p>
    <w:p w:rsidR="00000000" w:rsidDel="00000000" w:rsidP="00000000" w:rsidRDefault="00000000" w:rsidRPr="00000000" w14:paraId="0000017E">
      <w:pPr>
        <w:pStyle w:val="Heading3"/>
        <w:numPr>
          <w:ilvl w:val="2"/>
          <w:numId w:val="18"/>
        </w:numPr>
        <w:spacing w:after="0" w:afterAutospacing="0" w:before="0" w:beforeAutospacing="0" w:line="360" w:lineRule="auto"/>
        <w:ind w:left="2160" w:hanging="360"/>
        <w:rPr/>
      </w:pPr>
      <w:bookmarkStart w:colFirst="0" w:colLast="0" w:name="_mbf1dw885a8m" w:id="49"/>
      <w:bookmarkEnd w:id="49"/>
      <w:r w:rsidDel="00000000" w:rsidR="00000000" w:rsidRPr="00000000">
        <w:rPr>
          <w:rtl w:val="0"/>
        </w:rPr>
        <w:t xml:space="preserve">Objetivos</w:t>
      </w:r>
    </w:p>
    <w:p w:rsidR="00000000" w:rsidDel="00000000" w:rsidP="00000000" w:rsidRDefault="00000000" w:rsidRPr="00000000" w14:paraId="0000017F">
      <w:pPr>
        <w:pStyle w:val="Heading3"/>
        <w:numPr>
          <w:ilvl w:val="2"/>
          <w:numId w:val="18"/>
        </w:numPr>
        <w:spacing w:after="240" w:before="0" w:beforeAutospacing="0" w:line="360" w:lineRule="auto"/>
        <w:ind w:left="2160" w:hanging="360"/>
        <w:rPr/>
      </w:pPr>
      <w:bookmarkStart w:colFirst="0" w:colLast="0" w:name="_jm3o2yepybbf" w:id="50"/>
      <w:bookmarkEnd w:id="50"/>
      <w:r w:rsidDel="00000000" w:rsidR="00000000" w:rsidRPr="00000000">
        <w:rPr>
          <w:rtl w:val="0"/>
        </w:rPr>
        <w:t xml:space="preserve">Alcance</w:t>
      </w:r>
    </w:p>
    <w:p w:rsidR="00000000" w:rsidDel="00000000" w:rsidP="00000000" w:rsidRDefault="00000000" w:rsidRPr="00000000" w14:paraId="00000180">
      <w:pPr>
        <w:spacing w:line="360" w:lineRule="auto"/>
        <w:ind w:left="1440" w:firstLine="0"/>
        <w:rPr/>
      </w:pPr>
      <w:r w:rsidDel="00000000" w:rsidR="00000000" w:rsidRPr="00000000">
        <w:rPr>
          <w:rtl w:val="0"/>
        </w:rPr>
      </w:r>
    </w:p>
    <w:p w:rsidR="00000000" w:rsidDel="00000000" w:rsidP="00000000" w:rsidRDefault="00000000" w:rsidRPr="00000000" w14:paraId="00000181">
      <w:pPr>
        <w:spacing w:line="360" w:lineRule="auto"/>
        <w:ind w:left="1440" w:firstLine="0"/>
        <w:rPr/>
      </w:pPr>
      <w:r w:rsidDel="00000000" w:rsidR="00000000" w:rsidRPr="00000000">
        <w:rPr>
          <w:rtl w:val="0"/>
        </w:rPr>
      </w:r>
    </w:p>
    <w:p w:rsidR="00000000" w:rsidDel="00000000" w:rsidP="00000000" w:rsidRDefault="00000000" w:rsidRPr="00000000" w14:paraId="00000182">
      <w:pPr>
        <w:spacing w:line="360" w:lineRule="auto"/>
        <w:ind w:left="1440" w:firstLine="0"/>
        <w:rPr/>
      </w:pPr>
      <w:r w:rsidDel="00000000" w:rsidR="00000000" w:rsidRPr="00000000">
        <w:rPr>
          <w:rtl w:val="0"/>
        </w:rPr>
      </w:r>
    </w:p>
    <w:p w:rsidR="00000000" w:rsidDel="00000000" w:rsidP="00000000" w:rsidRDefault="00000000" w:rsidRPr="00000000" w14:paraId="00000183">
      <w:pPr>
        <w:spacing w:line="360" w:lineRule="auto"/>
        <w:ind w:left="0" w:firstLine="0"/>
        <w:rPr/>
      </w:pPr>
      <w:r w:rsidDel="00000000" w:rsidR="00000000" w:rsidRPr="00000000">
        <w:rPr>
          <w:rtl w:val="0"/>
        </w:rPr>
      </w:r>
    </w:p>
    <w:p w:rsidR="00000000" w:rsidDel="00000000" w:rsidP="00000000" w:rsidRDefault="00000000" w:rsidRPr="00000000" w14:paraId="00000184">
      <w:pPr>
        <w:pStyle w:val="Heading2"/>
        <w:numPr>
          <w:ilvl w:val="1"/>
          <w:numId w:val="18"/>
        </w:numPr>
        <w:spacing w:after="240" w:before="240" w:line="360" w:lineRule="auto"/>
        <w:ind w:left="1440" w:hanging="360"/>
        <w:rPr/>
      </w:pPr>
      <w:bookmarkStart w:colFirst="0" w:colLast="0" w:name="_v3g5mcaaiqor" w:id="51"/>
      <w:bookmarkEnd w:id="51"/>
      <w:r w:rsidDel="00000000" w:rsidR="00000000" w:rsidRPr="00000000">
        <w:rPr>
          <w:rtl w:val="0"/>
        </w:rPr>
        <w:t xml:space="preserve">10.2. EDT y Diccionario EDT</w:t>
      </w:r>
      <w:r w:rsidDel="00000000" w:rsidR="00000000" w:rsidRPr="00000000">
        <w:drawing>
          <wp:anchor allowOverlap="1" behindDoc="0" distB="114300" distT="114300" distL="114300" distR="114300" hidden="0" layoutInCell="1" locked="0" relativeHeight="0" simplePos="0">
            <wp:simplePos x="0" y="0"/>
            <wp:positionH relativeFrom="column">
              <wp:posOffset>-539586</wp:posOffset>
            </wp:positionH>
            <wp:positionV relativeFrom="paragraph">
              <wp:posOffset>441210</wp:posOffset>
            </wp:positionV>
            <wp:extent cx="6811100" cy="172759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811100" cy="1727597"/>
                    </a:xfrm>
                    <a:prstGeom prst="rect"/>
                    <a:ln/>
                  </pic:spPr>
                </pic:pic>
              </a:graphicData>
            </a:graphic>
          </wp:anchor>
        </w:drawing>
      </w:r>
    </w:p>
    <w:p w:rsidR="00000000" w:rsidDel="00000000" w:rsidP="00000000" w:rsidRDefault="00000000" w:rsidRPr="00000000" w14:paraId="00000185">
      <w:pPr>
        <w:spacing w:line="360" w:lineRule="auto"/>
        <w:ind w:left="1440" w:firstLine="0"/>
        <w:rPr/>
      </w:pPr>
      <w:r w:rsidDel="00000000" w:rsidR="00000000" w:rsidRPr="00000000">
        <w:rPr>
          <w:rtl w:val="0"/>
        </w:rPr>
      </w:r>
    </w:p>
    <w:p w:rsidR="00000000" w:rsidDel="00000000" w:rsidP="00000000" w:rsidRDefault="00000000" w:rsidRPr="00000000" w14:paraId="00000186">
      <w:pPr>
        <w:numPr>
          <w:ilvl w:val="0"/>
          <w:numId w:val="14"/>
        </w:numPr>
        <w:spacing w:line="360" w:lineRule="auto"/>
        <w:ind w:left="720" w:hanging="360"/>
        <w:rPr>
          <w:b w:val="1"/>
          <w:u w:val="none"/>
        </w:rPr>
      </w:pPr>
      <w:r w:rsidDel="00000000" w:rsidR="00000000" w:rsidRPr="00000000">
        <w:rPr>
          <w:b w:val="1"/>
          <w:rtl w:val="0"/>
        </w:rPr>
        <w:t xml:space="preserve">Iniciación</w:t>
      </w:r>
    </w:p>
    <w:p w:rsidR="00000000" w:rsidDel="00000000" w:rsidP="00000000" w:rsidRDefault="00000000" w:rsidRPr="00000000" w14:paraId="00000187">
      <w:pPr>
        <w:numPr>
          <w:ilvl w:val="1"/>
          <w:numId w:val="14"/>
        </w:numPr>
        <w:spacing w:line="360" w:lineRule="auto"/>
        <w:ind w:left="1440" w:hanging="360"/>
        <w:rPr/>
      </w:pPr>
      <w:r w:rsidDel="00000000" w:rsidR="00000000" w:rsidRPr="00000000">
        <w:rPr>
          <w:rtl w:val="0"/>
        </w:rPr>
        <w:t xml:space="preserve">Definir objetivos del proyecto MagikStock</w:t>
      </w:r>
    </w:p>
    <w:p w:rsidR="00000000" w:rsidDel="00000000" w:rsidP="00000000" w:rsidRDefault="00000000" w:rsidRPr="00000000" w14:paraId="00000188">
      <w:pPr>
        <w:numPr>
          <w:ilvl w:val="1"/>
          <w:numId w:val="14"/>
        </w:numPr>
        <w:spacing w:line="360" w:lineRule="auto"/>
        <w:ind w:left="1440" w:hanging="360"/>
        <w:rPr/>
      </w:pPr>
      <w:r w:rsidDel="00000000" w:rsidR="00000000" w:rsidRPr="00000000">
        <w:rPr>
          <w:rtl w:val="0"/>
        </w:rPr>
        <w:t xml:space="preserve">Identificar stakeholders y roles</w:t>
      </w:r>
    </w:p>
    <w:p w:rsidR="00000000" w:rsidDel="00000000" w:rsidP="00000000" w:rsidRDefault="00000000" w:rsidRPr="00000000" w14:paraId="00000189">
      <w:pPr>
        <w:numPr>
          <w:ilvl w:val="1"/>
          <w:numId w:val="14"/>
        </w:numPr>
        <w:spacing w:line="360" w:lineRule="auto"/>
        <w:ind w:left="1440" w:hanging="360"/>
        <w:rPr/>
      </w:pPr>
      <w:r w:rsidDel="00000000" w:rsidR="00000000" w:rsidRPr="00000000">
        <w:rPr>
          <w:rtl w:val="0"/>
        </w:rPr>
        <w:t xml:space="preserve">Realizar estudio de viabilidad técnica y económica</w:t>
      </w:r>
    </w:p>
    <w:p w:rsidR="00000000" w:rsidDel="00000000" w:rsidP="00000000" w:rsidRDefault="00000000" w:rsidRPr="00000000" w14:paraId="0000018A">
      <w:pPr>
        <w:numPr>
          <w:ilvl w:val="1"/>
          <w:numId w:val="14"/>
        </w:numPr>
        <w:spacing w:line="360" w:lineRule="auto"/>
        <w:ind w:left="1440" w:hanging="360"/>
        <w:rPr/>
      </w:pPr>
      <w:r w:rsidDel="00000000" w:rsidR="00000000" w:rsidRPr="00000000">
        <w:rPr>
          <w:rtl w:val="0"/>
        </w:rPr>
        <w:t xml:space="preserve">Aprobar la carta de proyecto</w:t>
      </w:r>
    </w:p>
    <w:p w:rsidR="00000000" w:rsidDel="00000000" w:rsidP="00000000" w:rsidRDefault="00000000" w:rsidRPr="00000000" w14:paraId="0000018B">
      <w:pPr>
        <w:numPr>
          <w:ilvl w:val="0"/>
          <w:numId w:val="14"/>
        </w:numPr>
        <w:spacing w:line="360" w:lineRule="auto"/>
        <w:ind w:left="720" w:hanging="360"/>
        <w:rPr>
          <w:b w:val="1"/>
          <w:u w:val="none"/>
        </w:rPr>
      </w:pPr>
      <w:r w:rsidDel="00000000" w:rsidR="00000000" w:rsidRPr="00000000">
        <w:rPr>
          <w:b w:val="1"/>
          <w:rtl w:val="0"/>
        </w:rPr>
        <w:t xml:space="preserve">Planificación</w:t>
      </w:r>
    </w:p>
    <w:p w:rsidR="00000000" w:rsidDel="00000000" w:rsidP="00000000" w:rsidRDefault="00000000" w:rsidRPr="00000000" w14:paraId="0000018C">
      <w:pPr>
        <w:numPr>
          <w:ilvl w:val="1"/>
          <w:numId w:val="14"/>
        </w:numPr>
        <w:spacing w:line="360" w:lineRule="auto"/>
        <w:ind w:left="1440" w:hanging="360"/>
        <w:rPr/>
      </w:pPr>
      <w:r w:rsidDel="00000000" w:rsidR="00000000" w:rsidRPr="00000000">
        <w:rPr>
          <w:rtl w:val="0"/>
        </w:rPr>
        <w:t xml:space="preserve">Definir el alcance del sistema</w:t>
      </w:r>
    </w:p>
    <w:p w:rsidR="00000000" w:rsidDel="00000000" w:rsidP="00000000" w:rsidRDefault="00000000" w:rsidRPr="00000000" w14:paraId="0000018D">
      <w:pPr>
        <w:numPr>
          <w:ilvl w:val="2"/>
          <w:numId w:val="14"/>
        </w:numPr>
        <w:spacing w:line="360" w:lineRule="auto"/>
        <w:ind w:left="2160" w:hanging="360"/>
        <w:rPr/>
      </w:pPr>
      <w:r w:rsidDel="00000000" w:rsidR="00000000" w:rsidRPr="00000000">
        <w:rPr>
          <w:rtl w:val="0"/>
        </w:rPr>
        <w:t xml:space="preserve">Identificar requisitos funcionales (dashboard predictivo, módulo de reportes, simulación de stock, etc.)</w:t>
      </w:r>
    </w:p>
    <w:p w:rsidR="00000000" w:rsidDel="00000000" w:rsidP="00000000" w:rsidRDefault="00000000" w:rsidRPr="00000000" w14:paraId="0000018E">
      <w:pPr>
        <w:numPr>
          <w:ilvl w:val="2"/>
          <w:numId w:val="14"/>
        </w:numPr>
        <w:spacing w:line="360" w:lineRule="auto"/>
        <w:ind w:left="2160" w:hanging="360"/>
        <w:rPr/>
      </w:pPr>
      <w:r w:rsidDel="00000000" w:rsidR="00000000" w:rsidRPr="00000000">
        <w:rPr>
          <w:rtl w:val="0"/>
        </w:rPr>
        <w:t xml:space="preserve">Identificar requisitos no funcionales (escalabilidad, rendimiento, seguridad)</w:t>
      </w:r>
    </w:p>
    <w:p w:rsidR="00000000" w:rsidDel="00000000" w:rsidP="00000000" w:rsidRDefault="00000000" w:rsidRPr="00000000" w14:paraId="0000018F">
      <w:pPr>
        <w:numPr>
          <w:ilvl w:val="1"/>
          <w:numId w:val="14"/>
        </w:numPr>
        <w:spacing w:line="360" w:lineRule="auto"/>
        <w:ind w:left="1440" w:hanging="360"/>
        <w:rPr/>
      </w:pPr>
      <w:r w:rsidDel="00000000" w:rsidR="00000000" w:rsidRPr="00000000">
        <w:rPr>
          <w:rtl w:val="0"/>
        </w:rPr>
        <w:t xml:space="preserve">Planificar el cronograma del proyecto</w:t>
      </w:r>
    </w:p>
    <w:p w:rsidR="00000000" w:rsidDel="00000000" w:rsidP="00000000" w:rsidRDefault="00000000" w:rsidRPr="00000000" w14:paraId="00000190">
      <w:pPr>
        <w:numPr>
          <w:ilvl w:val="2"/>
          <w:numId w:val="14"/>
        </w:numPr>
        <w:spacing w:line="360" w:lineRule="auto"/>
        <w:ind w:left="2160" w:hanging="360"/>
        <w:rPr/>
      </w:pPr>
      <w:r w:rsidDel="00000000" w:rsidR="00000000" w:rsidRPr="00000000">
        <w:rPr>
          <w:rtl w:val="0"/>
        </w:rPr>
        <w:t xml:space="preserve">Establecer hitos principales</w:t>
      </w:r>
    </w:p>
    <w:p w:rsidR="00000000" w:rsidDel="00000000" w:rsidP="00000000" w:rsidRDefault="00000000" w:rsidRPr="00000000" w14:paraId="00000191">
      <w:pPr>
        <w:numPr>
          <w:ilvl w:val="2"/>
          <w:numId w:val="14"/>
        </w:numPr>
        <w:spacing w:line="360" w:lineRule="auto"/>
        <w:ind w:left="2160" w:hanging="360"/>
        <w:rPr/>
      </w:pPr>
      <w:r w:rsidDel="00000000" w:rsidR="00000000" w:rsidRPr="00000000">
        <w:rPr>
          <w:rtl w:val="0"/>
        </w:rPr>
        <w:t xml:space="preserve">Asignar tiempos estimados a cada fase y tarea</w:t>
      </w:r>
    </w:p>
    <w:p w:rsidR="00000000" w:rsidDel="00000000" w:rsidP="00000000" w:rsidRDefault="00000000" w:rsidRPr="00000000" w14:paraId="00000192">
      <w:pPr>
        <w:numPr>
          <w:ilvl w:val="1"/>
          <w:numId w:val="14"/>
        </w:numPr>
        <w:spacing w:line="360" w:lineRule="auto"/>
        <w:ind w:left="1440" w:hanging="360"/>
        <w:rPr/>
      </w:pPr>
      <w:r w:rsidDel="00000000" w:rsidR="00000000" w:rsidRPr="00000000">
        <w:rPr>
          <w:rtl w:val="0"/>
        </w:rPr>
        <w:t xml:space="preserve">Realizar análisis de riesgos</w:t>
      </w:r>
    </w:p>
    <w:p w:rsidR="00000000" w:rsidDel="00000000" w:rsidP="00000000" w:rsidRDefault="00000000" w:rsidRPr="00000000" w14:paraId="00000193">
      <w:pPr>
        <w:numPr>
          <w:ilvl w:val="2"/>
          <w:numId w:val="14"/>
        </w:numPr>
        <w:spacing w:line="360" w:lineRule="auto"/>
        <w:ind w:left="2160" w:hanging="360"/>
        <w:rPr/>
      </w:pPr>
      <w:r w:rsidDel="00000000" w:rsidR="00000000" w:rsidRPr="00000000">
        <w:rPr>
          <w:rtl w:val="0"/>
        </w:rPr>
        <w:t xml:space="preserve">Identificar posibles riesgos (fallos en predicciones, problemas de carga en el dashboard, etc.)</w:t>
      </w:r>
    </w:p>
    <w:p w:rsidR="00000000" w:rsidDel="00000000" w:rsidP="00000000" w:rsidRDefault="00000000" w:rsidRPr="00000000" w14:paraId="00000194">
      <w:pPr>
        <w:numPr>
          <w:ilvl w:val="2"/>
          <w:numId w:val="14"/>
        </w:numPr>
        <w:spacing w:line="360" w:lineRule="auto"/>
        <w:ind w:left="2160" w:hanging="360"/>
        <w:rPr/>
      </w:pPr>
      <w:r w:rsidDel="00000000" w:rsidR="00000000" w:rsidRPr="00000000">
        <w:rPr>
          <w:rtl w:val="0"/>
        </w:rPr>
        <w:t xml:space="preserve">Planificar estrategias de mitigación</w:t>
      </w:r>
    </w:p>
    <w:p w:rsidR="00000000" w:rsidDel="00000000" w:rsidP="00000000" w:rsidRDefault="00000000" w:rsidRPr="00000000" w14:paraId="00000195">
      <w:pPr>
        <w:numPr>
          <w:ilvl w:val="1"/>
          <w:numId w:val="14"/>
        </w:numPr>
        <w:spacing w:line="360" w:lineRule="auto"/>
        <w:ind w:left="1440" w:hanging="360"/>
        <w:rPr/>
      </w:pPr>
      <w:r w:rsidDel="00000000" w:rsidR="00000000" w:rsidRPr="00000000">
        <w:rPr>
          <w:rtl w:val="0"/>
        </w:rPr>
        <w:t xml:space="preserve">Definir presupuesto</w:t>
      </w:r>
    </w:p>
    <w:p w:rsidR="00000000" w:rsidDel="00000000" w:rsidP="00000000" w:rsidRDefault="00000000" w:rsidRPr="00000000" w14:paraId="00000196">
      <w:pPr>
        <w:numPr>
          <w:ilvl w:val="2"/>
          <w:numId w:val="14"/>
        </w:numPr>
        <w:spacing w:line="360" w:lineRule="auto"/>
        <w:ind w:left="2160" w:hanging="360"/>
        <w:rPr>
          <w:u w:val="none"/>
        </w:rPr>
      </w:pPr>
      <w:r w:rsidDel="00000000" w:rsidR="00000000" w:rsidRPr="00000000">
        <w:rPr>
          <w:rtl w:val="0"/>
        </w:rPr>
        <w:t xml:space="preserve">Calcular costos de herramientas y software (Django, PostgreSQL, etc.)</w:t>
      </w:r>
    </w:p>
    <w:p w:rsidR="00000000" w:rsidDel="00000000" w:rsidP="00000000" w:rsidRDefault="00000000" w:rsidRPr="00000000" w14:paraId="00000197">
      <w:pPr>
        <w:numPr>
          <w:ilvl w:val="2"/>
          <w:numId w:val="14"/>
        </w:numPr>
        <w:spacing w:line="360" w:lineRule="auto"/>
        <w:ind w:left="2160" w:hanging="360"/>
        <w:rPr>
          <w:u w:val="none"/>
        </w:rPr>
      </w:pPr>
      <w:r w:rsidDel="00000000" w:rsidR="00000000" w:rsidRPr="00000000">
        <w:rPr>
          <w:rtl w:val="0"/>
        </w:rPr>
        <w:t xml:space="preserve">Asignar recursos a tareas</w:t>
      </w:r>
    </w:p>
    <w:p w:rsidR="00000000" w:rsidDel="00000000" w:rsidP="00000000" w:rsidRDefault="00000000" w:rsidRPr="00000000" w14:paraId="00000198">
      <w:pPr>
        <w:numPr>
          <w:ilvl w:val="0"/>
          <w:numId w:val="14"/>
        </w:numPr>
        <w:spacing w:line="360" w:lineRule="auto"/>
        <w:ind w:left="720" w:hanging="360"/>
        <w:rPr>
          <w:b w:val="1"/>
          <w:u w:val="none"/>
        </w:rPr>
      </w:pPr>
      <w:r w:rsidDel="00000000" w:rsidR="00000000" w:rsidRPr="00000000">
        <w:rPr>
          <w:b w:val="1"/>
          <w:rtl w:val="0"/>
        </w:rPr>
        <w:t xml:space="preserve">Desarrollo</w:t>
      </w:r>
    </w:p>
    <w:p w:rsidR="00000000" w:rsidDel="00000000" w:rsidP="00000000" w:rsidRDefault="00000000" w:rsidRPr="00000000" w14:paraId="00000199">
      <w:pPr>
        <w:numPr>
          <w:ilvl w:val="1"/>
          <w:numId w:val="14"/>
        </w:numPr>
        <w:spacing w:line="360" w:lineRule="auto"/>
        <w:ind w:left="1440" w:hanging="360"/>
        <w:rPr/>
      </w:pPr>
      <w:r w:rsidDel="00000000" w:rsidR="00000000" w:rsidRPr="00000000">
        <w:rPr>
          <w:rtl w:val="0"/>
        </w:rPr>
        <w:t xml:space="preserve">Configuración del entorno de desarrollo</w:t>
      </w:r>
    </w:p>
    <w:p w:rsidR="00000000" w:rsidDel="00000000" w:rsidP="00000000" w:rsidRDefault="00000000" w:rsidRPr="00000000" w14:paraId="0000019A">
      <w:pPr>
        <w:numPr>
          <w:ilvl w:val="2"/>
          <w:numId w:val="14"/>
        </w:numPr>
        <w:spacing w:line="360" w:lineRule="auto"/>
        <w:ind w:left="2160" w:hanging="360"/>
        <w:rPr>
          <w:u w:val="none"/>
        </w:rPr>
      </w:pPr>
      <w:r w:rsidDel="00000000" w:rsidR="00000000" w:rsidRPr="00000000">
        <w:rPr>
          <w:rtl w:val="0"/>
        </w:rPr>
        <w:t xml:space="preserve">Instalación de herramientas y dependencias (Django, PostgreSQL)</w:t>
      </w:r>
    </w:p>
    <w:p w:rsidR="00000000" w:rsidDel="00000000" w:rsidP="00000000" w:rsidRDefault="00000000" w:rsidRPr="00000000" w14:paraId="0000019B">
      <w:pPr>
        <w:numPr>
          <w:ilvl w:val="2"/>
          <w:numId w:val="14"/>
        </w:numPr>
        <w:spacing w:line="360" w:lineRule="auto"/>
        <w:ind w:left="2160" w:hanging="360"/>
        <w:rPr>
          <w:u w:val="none"/>
        </w:rPr>
      </w:pPr>
      <w:r w:rsidDel="00000000" w:rsidR="00000000" w:rsidRPr="00000000">
        <w:rPr>
          <w:rtl w:val="0"/>
        </w:rPr>
        <w:t xml:space="preserve">Configuración de entornos de prueba y producción</w:t>
      </w:r>
    </w:p>
    <w:p w:rsidR="00000000" w:rsidDel="00000000" w:rsidP="00000000" w:rsidRDefault="00000000" w:rsidRPr="00000000" w14:paraId="0000019C">
      <w:pPr>
        <w:numPr>
          <w:ilvl w:val="1"/>
          <w:numId w:val="14"/>
        </w:numPr>
        <w:spacing w:line="360" w:lineRule="auto"/>
        <w:ind w:left="1440" w:hanging="360"/>
        <w:rPr/>
      </w:pPr>
      <w:r w:rsidDel="00000000" w:rsidR="00000000" w:rsidRPr="00000000">
        <w:rPr>
          <w:rtl w:val="0"/>
        </w:rPr>
        <w:t xml:space="preserve">Diseño de la base de datos</w:t>
      </w:r>
    </w:p>
    <w:p w:rsidR="00000000" w:rsidDel="00000000" w:rsidP="00000000" w:rsidRDefault="00000000" w:rsidRPr="00000000" w14:paraId="0000019D">
      <w:pPr>
        <w:numPr>
          <w:ilvl w:val="2"/>
          <w:numId w:val="14"/>
        </w:numPr>
        <w:spacing w:line="360" w:lineRule="auto"/>
        <w:ind w:left="2160" w:hanging="360"/>
        <w:rPr>
          <w:u w:val="none"/>
        </w:rPr>
      </w:pPr>
      <w:r w:rsidDel="00000000" w:rsidR="00000000" w:rsidRPr="00000000">
        <w:rPr>
          <w:rtl w:val="0"/>
        </w:rPr>
        <w:t xml:space="preserve">Creación de tablas y relaciones (productos, movimientos, usuarios, proveedores)</w:t>
      </w:r>
    </w:p>
    <w:p w:rsidR="00000000" w:rsidDel="00000000" w:rsidP="00000000" w:rsidRDefault="00000000" w:rsidRPr="00000000" w14:paraId="0000019E">
      <w:pPr>
        <w:numPr>
          <w:ilvl w:val="2"/>
          <w:numId w:val="14"/>
        </w:numPr>
        <w:spacing w:line="360" w:lineRule="auto"/>
        <w:ind w:left="2160" w:hanging="360"/>
        <w:rPr>
          <w:u w:val="none"/>
        </w:rPr>
      </w:pPr>
      <w:r w:rsidDel="00000000" w:rsidR="00000000" w:rsidRPr="00000000">
        <w:rPr>
          <w:rtl w:val="0"/>
        </w:rPr>
        <w:t xml:space="preserve">Implementación de triggers y procedimientos almacenados</w:t>
      </w:r>
    </w:p>
    <w:p w:rsidR="00000000" w:rsidDel="00000000" w:rsidP="00000000" w:rsidRDefault="00000000" w:rsidRPr="00000000" w14:paraId="0000019F">
      <w:pPr>
        <w:numPr>
          <w:ilvl w:val="1"/>
          <w:numId w:val="14"/>
        </w:numPr>
        <w:spacing w:line="360" w:lineRule="auto"/>
        <w:ind w:left="1440" w:hanging="360"/>
        <w:rPr/>
      </w:pPr>
      <w:r w:rsidDel="00000000" w:rsidR="00000000" w:rsidRPr="00000000">
        <w:rPr>
          <w:rtl w:val="0"/>
        </w:rPr>
        <w:t xml:space="preserve">Desarrollo del backend</w:t>
      </w:r>
    </w:p>
    <w:p w:rsidR="00000000" w:rsidDel="00000000" w:rsidP="00000000" w:rsidRDefault="00000000" w:rsidRPr="00000000" w14:paraId="000001A0">
      <w:pPr>
        <w:numPr>
          <w:ilvl w:val="2"/>
          <w:numId w:val="14"/>
        </w:numPr>
        <w:spacing w:line="360" w:lineRule="auto"/>
        <w:ind w:left="2160" w:hanging="360"/>
        <w:rPr>
          <w:u w:val="none"/>
        </w:rPr>
      </w:pPr>
      <w:r w:rsidDel="00000000" w:rsidR="00000000" w:rsidRPr="00000000">
        <w:rPr>
          <w:rtl w:val="0"/>
        </w:rPr>
        <w:t xml:space="preserve">Configuración de modelos y vistas en Django</w:t>
      </w:r>
    </w:p>
    <w:p w:rsidR="00000000" w:rsidDel="00000000" w:rsidP="00000000" w:rsidRDefault="00000000" w:rsidRPr="00000000" w14:paraId="000001A1">
      <w:pPr>
        <w:numPr>
          <w:ilvl w:val="2"/>
          <w:numId w:val="14"/>
        </w:numPr>
        <w:spacing w:line="360" w:lineRule="auto"/>
        <w:ind w:left="2160" w:hanging="360"/>
        <w:rPr>
          <w:u w:val="none"/>
        </w:rPr>
      </w:pPr>
      <w:r w:rsidDel="00000000" w:rsidR="00000000" w:rsidRPr="00000000">
        <w:rPr>
          <w:rtl w:val="0"/>
        </w:rPr>
        <w:t xml:space="preserve">Implementación del sistema de autenticación y permisos de usuario</w:t>
      </w:r>
    </w:p>
    <w:p w:rsidR="00000000" w:rsidDel="00000000" w:rsidP="00000000" w:rsidRDefault="00000000" w:rsidRPr="00000000" w14:paraId="000001A2">
      <w:pPr>
        <w:numPr>
          <w:ilvl w:val="2"/>
          <w:numId w:val="14"/>
        </w:numPr>
        <w:spacing w:line="360" w:lineRule="auto"/>
        <w:ind w:left="2160" w:hanging="360"/>
        <w:rPr>
          <w:u w:val="none"/>
        </w:rPr>
      </w:pPr>
      <w:r w:rsidDel="00000000" w:rsidR="00000000" w:rsidRPr="00000000">
        <w:rPr>
          <w:rtl w:val="0"/>
        </w:rPr>
        <w:t xml:space="preserve">Desarrollo de lógica de simulación de stock y cálculo de métricas</w:t>
      </w:r>
    </w:p>
    <w:p w:rsidR="00000000" w:rsidDel="00000000" w:rsidP="00000000" w:rsidRDefault="00000000" w:rsidRPr="00000000" w14:paraId="000001A3">
      <w:pPr>
        <w:numPr>
          <w:ilvl w:val="1"/>
          <w:numId w:val="14"/>
        </w:numPr>
        <w:spacing w:line="360" w:lineRule="auto"/>
        <w:ind w:left="1440" w:hanging="360"/>
        <w:rPr/>
      </w:pPr>
      <w:r w:rsidDel="00000000" w:rsidR="00000000" w:rsidRPr="00000000">
        <w:rPr>
          <w:rtl w:val="0"/>
        </w:rPr>
        <w:t xml:space="preserve">Desarrollo del frontend</w:t>
      </w:r>
    </w:p>
    <w:p w:rsidR="00000000" w:rsidDel="00000000" w:rsidP="00000000" w:rsidRDefault="00000000" w:rsidRPr="00000000" w14:paraId="000001A4">
      <w:pPr>
        <w:numPr>
          <w:ilvl w:val="2"/>
          <w:numId w:val="14"/>
        </w:numPr>
        <w:spacing w:line="360" w:lineRule="auto"/>
        <w:ind w:left="2160" w:hanging="360"/>
        <w:rPr>
          <w:u w:val="none"/>
        </w:rPr>
      </w:pPr>
      <w:r w:rsidDel="00000000" w:rsidR="00000000" w:rsidRPr="00000000">
        <w:rPr>
          <w:rtl w:val="0"/>
        </w:rPr>
        <w:t xml:space="preserve">Diseño de interfaces de usuario (dashboard, módulos de reportes)</w:t>
      </w:r>
    </w:p>
    <w:p w:rsidR="00000000" w:rsidDel="00000000" w:rsidP="00000000" w:rsidRDefault="00000000" w:rsidRPr="00000000" w14:paraId="000001A5">
      <w:pPr>
        <w:numPr>
          <w:ilvl w:val="2"/>
          <w:numId w:val="14"/>
        </w:numPr>
        <w:spacing w:line="360" w:lineRule="auto"/>
        <w:ind w:left="2160" w:hanging="360"/>
        <w:rPr>
          <w:u w:val="none"/>
        </w:rPr>
      </w:pPr>
      <w:r w:rsidDel="00000000" w:rsidR="00000000" w:rsidRPr="00000000">
        <w:rPr>
          <w:rtl w:val="0"/>
        </w:rPr>
        <w:t xml:space="preserve">Implementación de filtros de visualización de datos (producto, proveedor, rango de fechas)</w:t>
      </w:r>
    </w:p>
    <w:p w:rsidR="00000000" w:rsidDel="00000000" w:rsidP="00000000" w:rsidRDefault="00000000" w:rsidRPr="00000000" w14:paraId="000001A6">
      <w:pPr>
        <w:numPr>
          <w:ilvl w:val="2"/>
          <w:numId w:val="14"/>
        </w:numPr>
        <w:spacing w:line="360" w:lineRule="auto"/>
        <w:ind w:left="2160" w:hanging="360"/>
        <w:rPr>
          <w:u w:val="none"/>
        </w:rPr>
      </w:pPr>
      <w:r w:rsidDel="00000000" w:rsidR="00000000" w:rsidRPr="00000000">
        <w:rPr>
          <w:rtl w:val="0"/>
        </w:rPr>
        <w:t xml:space="preserve">Diseño responsivo y pruebas en dispositivos móviles</w:t>
      </w:r>
    </w:p>
    <w:p w:rsidR="00000000" w:rsidDel="00000000" w:rsidP="00000000" w:rsidRDefault="00000000" w:rsidRPr="00000000" w14:paraId="000001A7">
      <w:pPr>
        <w:numPr>
          <w:ilvl w:val="1"/>
          <w:numId w:val="14"/>
        </w:numPr>
        <w:spacing w:line="360" w:lineRule="auto"/>
        <w:ind w:left="1440" w:hanging="360"/>
        <w:rPr/>
      </w:pPr>
      <w:r w:rsidDel="00000000" w:rsidR="00000000" w:rsidRPr="00000000">
        <w:rPr>
          <w:rtl w:val="0"/>
        </w:rPr>
        <w:t xml:space="preserve">Implementación del módulo de predicción</w:t>
      </w:r>
    </w:p>
    <w:p w:rsidR="00000000" w:rsidDel="00000000" w:rsidP="00000000" w:rsidRDefault="00000000" w:rsidRPr="00000000" w14:paraId="000001A8">
      <w:pPr>
        <w:numPr>
          <w:ilvl w:val="2"/>
          <w:numId w:val="14"/>
        </w:numPr>
        <w:spacing w:line="360" w:lineRule="auto"/>
        <w:ind w:left="2160" w:hanging="360"/>
        <w:rPr>
          <w:u w:val="none"/>
        </w:rPr>
      </w:pPr>
      <w:r w:rsidDel="00000000" w:rsidR="00000000" w:rsidRPr="00000000">
        <w:rPr>
          <w:rtl w:val="0"/>
        </w:rPr>
        <w:t xml:space="preserve">Configuración del modelo predictivo en Python</w:t>
      </w:r>
    </w:p>
    <w:p w:rsidR="00000000" w:rsidDel="00000000" w:rsidP="00000000" w:rsidRDefault="00000000" w:rsidRPr="00000000" w14:paraId="000001A9">
      <w:pPr>
        <w:numPr>
          <w:ilvl w:val="2"/>
          <w:numId w:val="14"/>
        </w:numPr>
        <w:spacing w:line="360" w:lineRule="auto"/>
        <w:ind w:left="2160" w:hanging="360"/>
        <w:rPr>
          <w:u w:val="none"/>
        </w:rPr>
      </w:pPr>
      <w:r w:rsidDel="00000000" w:rsidR="00000000" w:rsidRPr="00000000">
        <w:rPr>
          <w:rtl w:val="0"/>
        </w:rPr>
        <w:t xml:space="preserve">Integración de predicciones en el dashboard</w:t>
      </w:r>
    </w:p>
    <w:p w:rsidR="00000000" w:rsidDel="00000000" w:rsidP="00000000" w:rsidRDefault="00000000" w:rsidRPr="00000000" w14:paraId="000001AA">
      <w:pPr>
        <w:numPr>
          <w:ilvl w:val="2"/>
          <w:numId w:val="14"/>
        </w:numPr>
        <w:spacing w:line="360" w:lineRule="auto"/>
        <w:ind w:left="2160" w:hanging="360"/>
        <w:rPr>
          <w:u w:val="none"/>
        </w:rPr>
      </w:pPr>
      <w:r w:rsidDel="00000000" w:rsidR="00000000" w:rsidRPr="00000000">
        <w:rPr>
          <w:rtl w:val="0"/>
        </w:rPr>
        <w:t xml:space="preserve">Validación de precisión y ajuste del modelo predictivo</w:t>
      </w:r>
    </w:p>
    <w:p w:rsidR="00000000" w:rsidDel="00000000" w:rsidP="00000000" w:rsidRDefault="00000000" w:rsidRPr="00000000" w14:paraId="000001AB">
      <w:pPr>
        <w:numPr>
          <w:ilvl w:val="0"/>
          <w:numId w:val="14"/>
        </w:numPr>
        <w:spacing w:line="360" w:lineRule="auto"/>
        <w:ind w:left="720" w:hanging="360"/>
        <w:rPr>
          <w:b w:val="1"/>
          <w:u w:val="none"/>
        </w:rPr>
      </w:pPr>
      <w:r w:rsidDel="00000000" w:rsidR="00000000" w:rsidRPr="00000000">
        <w:rPr>
          <w:b w:val="1"/>
          <w:rtl w:val="0"/>
        </w:rPr>
        <w:t xml:space="preserve">Pruebas y Control de Calidad</w:t>
      </w:r>
    </w:p>
    <w:p w:rsidR="00000000" w:rsidDel="00000000" w:rsidP="00000000" w:rsidRDefault="00000000" w:rsidRPr="00000000" w14:paraId="000001AC">
      <w:pPr>
        <w:numPr>
          <w:ilvl w:val="1"/>
          <w:numId w:val="14"/>
        </w:numPr>
        <w:spacing w:line="360" w:lineRule="auto"/>
        <w:ind w:left="1440" w:hanging="360"/>
        <w:rPr/>
      </w:pPr>
      <w:r w:rsidDel="00000000" w:rsidR="00000000" w:rsidRPr="00000000">
        <w:rPr>
          <w:rtl w:val="0"/>
        </w:rPr>
        <w:t xml:space="preserve">Pruebas unitarias y de integración</w:t>
      </w:r>
    </w:p>
    <w:p w:rsidR="00000000" w:rsidDel="00000000" w:rsidP="00000000" w:rsidRDefault="00000000" w:rsidRPr="00000000" w14:paraId="000001AD">
      <w:pPr>
        <w:numPr>
          <w:ilvl w:val="2"/>
          <w:numId w:val="14"/>
        </w:numPr>
        <w:spacing w:line="360" w:lineRule="auto"/>
        <w:ind w:left="2160" w:hanging="360"/>
        <w:rPr/>
      </w:pPr>
      <w:r w:rsidDel="00000000" w:rsidR="00000000" w:rsidRPr="00000000">
        <w:rPr>
          <w:rtl w:val="0"/>
        </w:rPr>
        <w:t xml:space="preserve">Pruebas de modelos y vistas en Django</w:t>
      </w:r>
    </w:p>
    <w:p w:rsidR="00000000" w:rsidDel="00000000" w:rsidP="00000000" w:rsidRDefault="00000000" w:rsidRPr="00000000" w14:paraId="000001AE">
      <w:pPr>
        <w:numPr>
          <w:ilvl w:val="2"/>
          <w:numId w:val="14"/>
        </w:numPr>
        <w:spacing w:line="360" w:lineRule="auto"/>
        <w:ind w:left="2160" w:hanging="360"/>
        <w:rPr/>
      </w:pPr>
      <w:r w:rsidDel="00000000" w:rsidR="00000000" w:rsidRPr="00000000">
        <w:rPr>
          <w:rtl w:val="0"/>
        </w:rPr>
        <w:t xml:space="preserve">Pruebas de lógica de simulación y predicción</w:t>
      </w:r>
    </w:p>
    <w:p w:rsidR="00000000" w:rsidDel="00000000" w:rsidP="00000000" w:rsidRDefault="00000000" w:rsidRPr="00000000" w14:paraId="000001AF">
      <w:pPr>
        <w:numPr>
          <w:ilvl w:val="1"/>
          <w:numId w:val="14"/>
        </w:numPr>
        <w:spacing w:line="360" w:lineRule="auto"/>
        <w:ind w:left="1440" w:hanging="360"/>
        <w:rPr/>
      </w:pPr>
      <w:r w:rsidDel="00000000" w:rsidR="00000000" w:rsidRPr="00000000">
        <w:rPr>
          <w:rtl w:val="0"/>
        </w:rPr>
        <w:t xml:space="preserve">Pruebas funcionales</w:t>
      </w:r>
    </w:p>
    <w:p w:rsidR="00000000" w:rsidDel="00000000" w:rsidP="00000000" w:rsidRDefault="00000000" w:rsidRPr="00000000" w14:paraId="000001B0">
      <w:pPr>
        <w:numPr>
          <w:ilvl w:val="2"/>
          <w:numId w:val="14"/>
        </w:numPr>
        <w:spacing w:line="360" w:lineRule="auto"/>
        <w:ind w:left="2160" w:hanging="360"/>
        <w:rPr/>
      </w:pPr>
      <w:r w:rsidDel="00000000" w:rsidR="00000000" w:rsidRPr="00000000">
        <w:rPr>
          <w:rtl w:val="0"/>
        </w:rPr>
        <w:t xml:space="preserve">Validación del flujo de usuario y accesibilidad</w:t>
      </w:r>
    </w:p>
    <w:p w:rsidR="00000000" w:rsidDel="00000000" w:rsidP="00000000" w:rsidRDefault="00000000" w:rsidRPr="00000000" w14:paraId="000001B1">
      <w:pPr>
        <w:numPr>
          <w:ilvl w:val="2"/>
          <w:numId w:val="14"/>
        </w:numPr>
        <w:spacing w:line="360" w:lineRule="auto"/>
        <w:ind w:left="2160" w:hanging="360"/>
        <w:rPr/>
      </w:pPr>
      <w:r w:rsidDel="00000000" w:rsidR="00000000" w:rsidRPr="00000000">
        <w:rPr>
          <w:rtl w:val="0"/>
        </w:rPr>
        <w:t xml:space="preserve">Pruebas de filtros y generación de reportes</w:t>
      </w:r>
    </w:p>
    <w:p w:rsidR="00000000" w:rsidDel="00000000" w:rsidP="00000000" w:rsidRDefault="00000000" w:rsidRPr="00000000" w14:paraId="000001B2">
      <w:pPr>
        <w:numPr>
          <w:ilvl w:val="1"/>
          <w:numId w:val="14"/>
        </w:numPr>
        <w:spacing w:line="360" w:lineRule="auto"/>
        <w:ind w:left="1440" w:hanging="360"/>
        <w:rPr/>
      </w:pPr>
      <w:r w:rsidDel="00000000" w:rsidR="00000000" w:rsidRPr="00000000">
        <w:rPr>
          <w:rtl w:val="0"/>
        </w:rPr>
        <w:t xml:space="preserve">Pruebas de rendimiento</w:t>
      </w:r>
    </w:p>
    <w:p w:rsidR="00000000" w:rsidDel="00000000" w:rsidP="00000000" w:rsidRDefault="00000000" w:rsidRPr="00000000" w14:paraId="000001B3">
      <w:pPr>
        <w:numPr>
          <w:ilvl w:val="2"/>
          <w:numId w:val="14"/>
        </w:numPr>
        <w:spacing w:line="360" w:lineRule="auto"/>
        <w:ind w:left="2160" w:hanging="360"/>
        <w:rPr/>
      </w:pPr>
      <w:r w:rsidDel="00000000" w:rsidR="00000000" w:rsidRPr="00000000">
        <w:rPr>
          <w:rtl w:val="0"/>
        </w:rPr>
        <w:t xml:space="preserve">Evaluación de carga en el dashboard</w:t>
      </w:r>
    </w:p>
    <w:p w:rsidR="00000000" w:rsidDel="00000000" w:rsidP="00000000" w:rsidRDefault="00000000" w:rsidRPr="00000000" w14:paraId="000001B4">
      <w:pPr>
        <w:numPr>
          <w:ilvl w:val="2"/>
          <w:numId w:val="14"/>
        </w:numPr>
        <w:spacing w:line="360" w:lineRule="auto"/>
        <w:ind w:left="2160" w:hanging="360"/>
        <w:rPr/>
      </w:pPr>
      <w:r w:rsidDel="00000000" w:rsidR="00000000" w:rsidRPr="00000000">
        <w:rPr>
          <w:rtl w:val="0"/>
        </w:rPr>
        <w:t xml:space="preserve">Pruebas de tiempo de respuesta para consultas complejas</w:t>
      </w:r>
    </w:p>
    <w:p w:rsidR="00000000" w:rsidDel="00000000" w:rsidP="00000000" w:rsidRDefault="00000000" w:rsidRPr="00000000" w14:paraId="000001B5">
      <w:pPr>
        <w:numPr>
          <w:ilvl w:val="1"/>
          <w:numId w:val="14"/>
        </w:numPr>
        <w:spacing w:line="360" w:lineRule="auto"/>
        <w:ind w:left="1440" w:hanging="360"/>
        <w:rPr/>
      </w:pPr>
      <w:r w:rsidDel="00000000" w:rsidR="00000000" w:rsidRPr="00000000">
        <w:rPr>
          <w:rtl w:val="0"/>
        </w:rPr>
        <w:t xml:space="preserve">Documentación de pruebas</w:t>
      </w:r>
    </w:p>
    <w:p w:rsidR="00000000" w:rsidDel="00000000" w:rsidP="00000000" w:rsidRDefault="00000000" w:rsidRPr="00000000" w14:paraId="000001B6">
      <w:pPr>
        <w:numPr>
          <w:ilvl w:val="2"/>
          <w:numId w:val="14"/>
        </w:numPr>
        <w:spacing w:line="360" w:lineRule="auto"/>
        <w:ind w:left="2160" w:hanging="360"/>
        <w:rPr/>
      </w:pPr>
      <w:r w:rsidDel="00000000" w:rsidR="00000000" w:rsidRPr="00000000">
        <w:rPr>
          <w:rtl w:val="0"/>
        </w:rPr>
        <w:t xml:space="preserve">Registro de resultados de pruebas</w:t>
      </w:r>
    </w:p>
    <w:p w:rsidR="00000000" w:rsidDel="00000000" w:rsidP="00000000" w:rsidRDefault="00000000" w:rsidRPr="00000000" w14:paraId="000001B7">
      <w:pPr>
        <w:numPr>
          <w:ilvl w:val="2"/>
          <w:numId w:val="14"/>
        </w:numPr>
        <w:spacing w:line="360" w:lineRule="auto"/>
        <w:ind w:left="2160" w:hanging="360"/>
        <w:rPr/>
      </w:pPr>
      <w:r w:rsidDel="00000000" w:rsidR="00000000" w:rsidRPr="00000000">
        <w:rPr>
          <w:rtl w:val="0"/>
        </w:rPr>
        <w:t xml:space="preserve">Registro de errores y acciones correctivas</w:t>
      </w:r>
      <w:r w:rsidDel="00000000" w:rsidR="00000000" w:rsidRPr="00000000">
        <w:rPr>
          <w:rtl w:val="0"/>
        </w:rPr>
      </w:r>
    </w:p>
    <w:p w:rsidR="00000000" w:rsidDel="00000000" w:rsidP="00000000" w:rsidRDefault="00000000" w:rsidRPr="00000000" w14:paraId="000001B8">
      <w:pPr>
        <w:numPr>
          <w:ilvl w:val="0"/>
          <w:numId w:val="14"/>
        </w:numPr>
        <w:spacing w:line="360" w:lineRule="auto"/>
        <w:ind w:left="720" w:hanging="360"/>
        <w:rPr>
          <w:b w:val="1"/>
          <w:u w:val="none"/>
        </w:rPr>
      </w:pPr>
      <w:r w:rsidDel="00000000" w:rsidR="00000000" w:rsidRPr="00000000">
        <w:rPr>
          <w:b w:val="1"/>
          <w:rtl w:val="0"/>
        </w:rPr>
        <w:t xml:space="preserve">Implementación y Despliegue</w:t>
      </w:r>
    </w:p>
    <w:p w:rsidR="00000000" w:rsidDel="00000000" w:rsidP="00000000" w:rsidRDefault="00000000" w:rsidRPr="00000000" w14:paraId="000001B9">
      <w:pPr>
        <w:numPr>
          <w:ilvl w:val="1"/>
          <w:numId w:val="14"/>
        </w:numPr>
        <w:spacing w:line="360" w:lineRule="auto"/>
        <w:ind w:left="1440" w:hanging="360"/>
        <w:rPr/>
      </w:pPr>
      <w:r w:rsidDel="00000000" w:rsidR="00000000" w:rsidRPr="00000000">
        <w:rPr>
          <w:rtl w:val="0"/>
        </w:rPr>
        <w:t xml:space="preserve">Preparación del entorno de producción</w:t>
      </w:r>
    </w:p>
    <w:p w:rsidR="00000000" w:rsidDel="00000000" w:rsidP="00000000" w:rsidRDefault="00000000" w:rsidRPr="00000000" w14:paraId="000001BA">
      <w:pPr>
        <w:numPr>
          <w:ilvl w:val="2"/>
          <w:numId w:val="14"/>
        </w:numPr>
        <w:spacing w:line="360" w:lineRule="auto"/>
        <w:ind w:left="2160" w:hanging="360"/>
        <w:rPr/>
      </w:pPr>
      <w:r w:rsidDel="00000000" w:rsidR="00000000" w:rsidRPr="00000000">
        <w:rPr>
          <w:rtl w:val="0"/>
        </w:rPr>
        <w:t xml:space="preserve">Configuración de base de datos en producción</w:t>
      </w:r>
    </w:p>
    <w:p w:rsidR="00000000" w:rsidDel="00000000" w:rsidP="00000000" w:rsidRDefault="00000000" w:rsidRPr="00000000" w14:paraId="000001BB">
      <w:pPr>
        <w:numPr>
          <w:ilvl w:val="2"/>
          <w:numId w:val="14"/>
        </w:numPr>
        <w:spacing w:line="360" w:lineRule="auto"/>
        <w:ind w:left="2160" w:hanging="360"/>
        <w:rPr/>
      </w:pPr>
      <w:r w:rsidDel="00000000" w:rsidR="00000000" w:rsidRPr="00000000">
        <w:rPr>
          <w:rtl w:val="0"/>
        </w:rPr>
        <w:t xml:space="preserve">Configuración de servidores y dominio</w:t>
      </w:r>
    </w:p>
    <w:p w:rsidR="00000000" w:rsidDel="00000000" w:rsidP="00000000" w:rsidRDefault="00000000" w:rsidRPr="00000000" w14:paraId="000001BC">
      <w:pPr>
        <w:numPr>
          <w:ilvl w:val="1"/>
          <w:numId w:val="14"/>
        </w:numPr>
        <w:spacing w:line="360" w:lineRule="auto"/>
        <w:ind w:left="1440" w:hanging="360"/>
        <w:rPr/>
      </w:pPr>
      <w:r w:rsidDel="00000000" w:rsidR="00000000" w:rsidRPr="00000000">
        <w:rPr>
          <w:rtl w:val="0"/>
        </w:rPr>
        <w:t xml:space="preserve">Migración de datos de prueba</w:t>
      </w:r>
    </w:p>
    <w:p w:rsidR="00000000" w:rsidDel="00000000" w:rsidP="00000000" w:rsidRDefault="00000000" w:rsidRPr="00000000" w14:paraId="000001BD">
      <w:pPr>
        <w:numPr>
          <w:ilvl w:val="1"/>
          <w:numId w:val="14"/>
        </w:numPr>
        <w:spacing w:line="360" w:lineRule="auto"/>
        <w:ind w:left="1440" w:hanging="360"/>
        <w:rPr/>
      </w:pPr>
      <w:r w:rsidDel="00000000" w:rsidR="00000000" w:rsidRPr="00000000">
        <w:rPr>
          <w:rtl w:val="0"/>
        </w:rPr>
        <w:t xml:space="preserve">Despliegue de la aplicación en el entorno de producción</w:t>
      </w:r>
    </w:p>
    <w:p w:rsidR="00000000" w:rsidDel="00000000" w:rsidP="00000000" w:rsidRDefault="00000000" w:rsidRPr="00000000" w14:paraId="000001BE">
      <w:pPr>
        <w:numPr>
          <w:ilvl w:val="1"/>
          <w:numId w:val="14"/>
        </w:numPr>
        <w:spacing w:line="360" w:lineRule="auto"/>
        <w:ind w:left="1440" w:hanging="360"/>
        <w:rPr/>
      </w:pPr>
      <w:r w:rsidDel="00000000" w:rsidR="00000000" w:rsidRPr="00000000">
        <w:rPr>
          <w:rtl w:val="0"/>
        </w:rPr>
        <w:t xml:space="preserve">Verificación post-despliegue</w:t>
      </w:r>
    </w:p>
    <w:p w:rsidR="00000000" w:rsidDel="00000000" w:rsidP="00000000" w:rsidRDefault="00000000" w:rsidRPr="00000000" w14:paraId="000001BF">
      <w:pPr>
        <w:numPr>
          <w:ilvl w:val="2"/>
          <w:numId w:val="14"/>
        </w:numPr>
        <w:spacing w:line="360" w:lineRule="auto"/>
        <w:ind w:left="2160" w:hanging="360"/>
        <w:rPr/>
      </w:pPr>
      <w:r w:rsidDel="00000000" w:rsidR="00000000" w:rsidRPr="00000000">
        <w:rPr>
          <w:rtl w:val="0"/>
        </w:rPr>
        <w:t xml:space="preserve">Validación de la funcionalidad completa</w:t>
      </w:r>
    </w:p>
    <w:p w:rsidR="00000000" w:rsidDel="00000000" w:rsidP="00000000" w:rsidRDefault="00000000" w:rsidRPr="00000000" w14:paraId="000001C0">
      <w:pPr>
        <w:numPr>
          <w:ilvl w:val="2"/>
          <w:numId w:val="14"/>
        </w:numPr>
        <w:spacing w:line="360" w:lineRule="auto"/>
        <w:ind w:left="2160" w:hanging="360"/>
        <w:rPr/>
      </w:pPr>
      <w:r w:rsidDel="00000000" w:rsidR="00000000" w:rsidRPr="00000000">
        <w:rPr>
          <w:rtl w:val="0"/>
        </w:rPr>
        <w:t xml:space="preserve">Validación del acceso y permisos de usuario</w:t>
      </w:r>
    </w:p>
    <w:p w:rsidR="00000000" w:rsidDel="00000000" w:rsidP="00000000" w:rsidRDefault="00000000" w:rsidRPr="00000000" w14:paraId="000001C1">
      <w:pPr>
        <w:numPr>
          <w:ilvl w:val="0"/>
          <w:numId w:val="14"/>
        </w:numPr>
        <w:spacing w:line="360" w:lineRule="auto"/>
        <w:ind w:left="720" w:hanging="360"/>
        <w:rPr>
          <w:b w:val="1"/>
          <w:u w:val="none"/>
        </w:rPr>
      </w:pPr>
      <w:r w:rsidDel="00000000" w:rsidR="00000000" w:rsidRPr="00000000">
        <w:rPr>
          <w:b w:val="1"/>
          <w:rtl w:val="0"/>
        </w:rPr>
        <w:t xml:space="preserve">Cierre del Proyecto</w:t>
      </w:r>
    </w:p>
    <w:p w:rsidR="00000000" w:rsidDel="00000000" w:rsidP="00000000" w:rsidRDefault="00000000" w:rsidRPr="00000000" w14:paraId="000001C2">
      <w:pPr>
        <w:numPr>
          <w:ilvl w:val="1"/>
          <w:numId w:val="14"/>
        </w:numPr>
        <w:spacing w:line="360" w:lineRule="auto"/>
        <w:ind w:left="1440" w:hanging="360"/>
        <w:rPr/>
      </w:pPr>
      <w:r w:rsidDel="00000000" w:rsidR="00000000" w:rsidRPr="00000000">
        <w:rPr>
          <w:rtl w:val="0"/>
        </w:rPr>
        <w:t xml:space="preserve">Documentación final</w:t>
      </w:r>
    </w:p>
    <w:p w:rsidR="00000000" w:rsidDel="00000000" w:rsidP="00000000" w:rsidRDefault="00000000" w:rsidRPr="00000000" w14:paraId="000001C3">
      <w:pPr>
        <w:numPr>
          <w:ilvl w:val="2"/>
          <w:numId w:val="14"/>
        </w:numPr>
        <w:spacing w:line="360" w:lineRule="auto"/>
        <w:ind w:left="2160" w:hanging="360"/>
        <w:rPr/>
      </w:pPr>
      <w:r w:rsidDel="00000000" w:rsidR="00000000" w:rsidRPr="00000000">
        <w:rPr>
          <w:rtl w:val="0"/>
        </w:rPr>
        <w:t xml:space="preserve">Documentación de arquitectura y código</w:t>
      </w:r>
    </w:p>
    <w:p w:rsidR="00000000" w:rsidDel="00000000" w:rsidP="00000000" w:rsidRDefault="00000000" w:rsidRPr="00000000" w14:paraId="000001C4">
      <w:pPr>
        <w:numPr>
          <w:ilvl w:val="2"/>
          <w:numId w:val="14"/>
        </w:numPr>
        <w:spacing w:line="360" w:lineRule="auto"/>
        <w:ind w:left="2160" w:hanging="360"/>
        <w:rPr/>
      </w:pPr>
      <w:r w:rsidDel="00000000" w:rsidR="00000000" w:rsidRPr="00000000">
        <w:rPr>
          <w:rtl w:val="0"/>
        </w:rPr>
        <w:t xml:space="preserve">Documentación de usuario y manuales de uso</w:t>
      </w:r>
    </w:p>
    <w:p w:rsidR="00000000" w:rsidDel="00000000" w:rsidP="00000000" w:rsidRDefault="00000000" w:rsidRPr="00000000" w14:paraId="000001C5">
      <w:pPr>
        <w:numPr>
          <w:ilvl w:val="1"/>
          <w:numId w:val="14"/>
        </w:numPr>
        <w:spacing w:line="360" w:lineRule="auto"/>
        <w:ind w:left="1440" w:hanging="360"/>
        <w:rPr/>
      </w:pPr>
      <w:r w:rsidDel="00000000" w:rsidR="00000000" w:rsidRPr="00000000">
        <w:rPr>
          <w:rtl w:val="0"/>
        </w:rPr>
        <w:t xml:space="preserve">Evaluación de cumplimiento de objetivos</w:t>
      </w:r>
    </w:p>
    <w:p w:rsidR="00000000" w:rsidDel="00000000" w:rsidP="00000000" w:rsidRDefault="00000000" w:rsidRPr="00000000" w14:paraId="000001C6">
      <w:pPr>
        <w:numPr>
          <w:ilvl w:val="1"/>
          <w:numId w:val="14"/>
        </w:numPr>
        <w:spacing w:line="360" w:lineRule="auto"/>
        <w:ind w:left="1440" w:hanging="360"/>
        <w:rPr/>
      </w:pPr>
      <w:r w:rsidDel="00000000" w:rsidR="00000000" w:rsidRPr="00000000">
        <w:rPr>
          <w:rtl w:val="0"/>
        </w:rPr>
        <w:t xml:space="preserve">Revisión de lecciones aprendidas y cierre formal</w:t>
      </w:r>
    </w:p>
    <w:p w:rsidR="00000000" w:rsidDel="00000000" w:rsidP="00000000" w:rsidRDefault="00000000" w:rsidRPr="00000000" w14:paraId="000001C7">
      <w:pPr>
        <w:spacing w:after="240" w:before="240" w:line="360" w:lineRule="auto"/>
        <w:ind w:left="720" w:firstLine="0"/>
        <w:rPr/>
      </w:pPr>
      <w:r w:rsidDel="00000000" w:rsidR="00000000" w:rsidRPr="00000000">
        <w:rPr>
          <w:rtl w:val="0"/>
        </w:rPr>
      </w:r>
    </w:p>
    <w:p w:rsidR="00000000" w:rsidDel="00000000" w:rsidP="00000000" w:rsidRDefault="00000000" w:rsidRPr="00000000" w14:paraId="000001C8">
      <w:pPr>
        <w:spacing w:line="360" w:lineRule="auto"/>
        <w:ind w:left="1440" w:firstLine="0"/>
        <w:rPr/>
      </w:pPr>
      <w:r w:rsidDel="00000000" w:rsidR="00000000" w:rsidRPr="00000000">
        <w:rPr>
          <w:rtl w:val="0"/>
        </w:rPr>
      </w:r>
    </w:p>
    <w:p w:rsidR="00000000" w:rsidDel="00000000" w:rsidP="00000000" w:rsidRDefault="00000000" w:rsidRPr="00000000" w14:paraId="000001C9">
      <w:pPr>
        <w:spacing w:line="360" w:lineRule="auto"/>
        <w:ind w:left="1440" w:firstLine="0"/>
        <w:rPr/>
      </w:pPr>
      <w:r w:rsidDel="00000000" w:rsidR="00000000" w:rsidRPr="00000000">
        <w:rPr>
          <w:rtl w:val="0"/>
        </w:rPr>
      </w:r>
    </w:p>
    <w:p w:rsidR="00000000" w:rsidDel="00000000" w:rsidP="00000000" w:rsidRDefault="00000000" w:rsidRPr="00000000" w14:paraId="000001CA">
      <w:pPr>
        <w:spacing w:line="360" w:lineRule="auto"/>
        <w:ind w:left="1440" w:firstLine="0"/>
        <w:rPr/>
      </w:pPr>
      <w:r w:rsidDel="00000000" w:rsidR="00000000" w:rsidRPr="00000000">
        <w:rPr>
          <w:rtl w:val="0"/>
        </w:rPr>
      </w:r>
    </w:p>
    <w:p w:rsidR="00000000" w:rsidDel="00000000" w:rsidP="00000000" w:rsidRDefault="00000000" w:rsidRPr="00000000" w14:paraId="000001CB">
      <w:pPr>
        <w:spacing w:line="360" w:lineRule="auto"/>
        <w:ind w:left="1440" w:firstLine="0"/>
        <w:rPr/>
      </w:pPr>
      <w:r w:rsidDel="00000000" w:rsidR="00000000" w:rsidRPr="00000000">
        <w:rPr>
          <w:rtl w:val="0"/>
        </w:rPr>
      </w:r>
    </w:p>
    <w:p w:rsidR="00000000" w:rsidDel="00000000" w:rsidP="00000000" w:rsidRDefault="00000000" w:rsidRPr="00000000" w14:paraId="000001CC">
      <w:pPr>
        <w:spacing w:line="360" w:lineRule="auto"/>
        <w:ind w:left="1440" w:firstLine="0"/>
        <w:rPr/>
      </w:pPr>
      <w:r w:rsidDel="00000000" w:rsidR="00000000" w:rsidRPr="00000000">
        <w:rPr>
          <w:rtl w:val="0"/>
        </w:rPr>
      </w:r>
    </w:p>
    <w:p w:rsidR="00000000" w:rsidDel="00000000" w:rsidP="00000000" w:rsidRDefault="00000000" w:rsidRPr="00000000" w14:paraId="000001CD">
      <w:pPr>
        <w:spacing w:line="360" w:lineRule="auto"/>
        <w:ind w:left="1440" w:firstLine="0"/>
        <w:rPr/>
      </w:pPr>
      <w:r w:rsidDel="00000000" w:rsidR="00000000" w:rsidRPr="00000000">
        <w:rPr>
          <w:rtl w:val="0"/>
        </w:rPr>
      </w:r>
    </w:p>
    <w:p w:rsidR="00000000" w:rsidDel="00000000" w:rsidP="00000000" w:rsidRDefault="00000000" w:rsidRPr="00000000" w14:paraId="000001CE">
      <w:pPr>
        <w:spacing w:line="360" w:lineRule="auto"/>
        <w:ind w:left="1440" w:firstLine="0"/>
        <w:rPr/>
      </w:pPr>
      <w:r w:rsidDel="00000000" w:rsidR="00000000" w:rsidRPr="00000000">
        <w:rPr>
          <w:rtl w:val="0"/>
        </w:rPr>
      </w:r>
    </w:p>
    <w:p w:rsidR="00000000" w:rsidDel="00000000" w:rsidP="00000000" w:rsidRDefault="00000000" w:rsidRPr="00000000" w14:paraId="000001CF">
      <w:pPr>
        <w:spacing w:line="360" w:lineRule="auto"/>
        <w:ind w:left="1440" w:firstLine="0"/>
        <w:rPr/>
      </w:pPr>
      <w:r w:rsidDel="00000000" w:rsidR="00000000" w:rsidRPr="00000000">
        <w:rPr>
          <w:rtl w:val="0"/>
        </w:rPr>
      </w:r>
    </w:p>
    <w:p w:rsidR="00000000" w:rsidDel="00000000" w:rsidP="00000000" w:rsidRDefault="00000000" w:rsidRPr="00000000" w14:paraId="000001D0">
      <w:pPr>
        <w:pStyle w:val="Heading2"/>
        <w:numPr>
          <w:ilvl w:val="1"/>
          <w:numId w:val="18"/>
        </w:numPr>
        <w:spacing w:after="0" w:afterAutospacing="0" w:before="240" w:line="360" w:lineRule="auto"/>
        <w:ind w:left="1440" w:hanging="360"/>
        <w:rPr/>
      </w:pPr>
      <w:bookmarkStart w:colFirst="0" w:colLast="0" w:name="_wvds29qlkf86" w:id="52"/>
      <w:bookmarkEnd w:id="52"/>
      <w:r w:rsidDel="00000000" w:rsidR="00000000" w:rsidRPr="00000000">
        <w:rPr>
          <w:rtl w:val="0"/>
        </w:rPr>
        <w:t xml:space="preserve">10.3. Gestión de los Requerimientos</w:t>
      </w:r>
    </w:p>
    <w:p w:rsidR="00000000" w:rsidDel="00000000" w:rsidP="00000000" w:rsidRDefault="00000000" w:rsidRPr="00000000" w14:paraId="000001D1">
      <w:pPr>
        <w:pStyle w:val="Heading3"/>
        <w:numPr>
          <w:ilvl w:val="2"/>
          <w:numId w:val="18"/>
        </w:numPr>
        <w:spacing w:after="0" w:afterAutospacing="0" w:before="0" w:beforeAutospacing="0" w:line="360" w:lineRule="auto"/>
        <w:ind w:left="2160" w:hanging="360"/>
        <w:rPr/>
      </w:pPr>
      <w:bookmarkStart w:colFirst="0" w:colLast="0" w:name="_9ch4ku6vgaba" w:id="53"/>
      <w:bookmarkEnd w:id="53"/>
      <w:r w:rsidDel="00000000" w:rsidR="00000000" w:rsidRPr="00000000">
        <w:rPr>
          <w:rtl w:val="0"/>
        </w:rPr>
        <w:t xml:space="preserve">Requerimientos</w:t>
      </w:r>
    </w:p>
    <w:p w:rsidR="00000000" w:rsidDel="00000000" w:rsidP="00000000" w:rsidRDefault="00000000" w:rsidRPr="00000000" w14:paraId="000001D2">
      <w:pPr>
        <w:numPr>
          <w:ilvl w:val="2"/>
          <w:numId w:val="18"/>
        </w:numPr>
        <w:spacing w:after="0" w:afterAutospacing="0" w:line="360" w:lineRule="auto"/>
        <w:ind w:left="2160" w:hanging="360"/>
      </w:pPr>
      <w:hyperlink r:id="rId19">
        <w:r w:rsidDel="00000000" w:rsidR="00000000" w:rsidRPr="00000000">
          <w:rPr>
            <w:color w:val="0000ee"/>
            <w:u w:val="single"/>
            <w:shd w:fill="auto" w:val="clear"/>
            <w:rtl w:val="0"/>
          </w:rPr>
          <w:t xml:space="preserve">Tabla de requerimientos</w:t>
        </w:r>
      </w:hyperlink>
      <w:r w:rsidDel="00000000" w:rsidR="00000000" w:rsidRPr="00000000">
        <w:rPr>
          <w:rtl w:val="0"/>
        </w:rPr>
      </w:r>
    </w:p>
    <w:p w:rsidR="00000000" w:rsidDel="00000000" w:rsidP="00000000" w:rsidRDefault="00000000" w:rsidRPr="00000000" w14:paraId="000001D3">
      <w:pPr>
        <w:pStyle w:val="Heading2"/>
        <w:numPr>
          <w:ilvl w:val="1"/>
          <w:numId w:val="18"/>
        </w:numPr>
        <w:spacing w:after="0" w:afterAutospacing="0" w:before="0" w:beforeAutospacing="0" w:line="360" w:lineRule="auto"/>
        <w:ind w:left="1440" w:hanging="360"/>
        <w:rPr/>
      </w:pPr>
      <w:bookmarkStart w:colFirst="0" w:colLast="0" w:name="_16r5rszgpakc" w:id="54"/>
      <w:bookmarkEnd w:id="54"/>
      <w:r w:rsidDel="00000000" w:rsidR="00000000" w:rsidRPr="00000000">
        <w:rPr>
          <w:rtl w:val="0"/>
        </w:rPr>
        <w:t xml:space="preserve">10.4. Gestión del Cronograma</w:t>
      </w:r>
    </w:p>
    <w:p w:rsidR="00000000" w:rsidDel="00000000" w:rsidP="00000000" w:rsidRDefault="00000000" w:rsidRPr="00000000" w14:paraId="000001D4">
      <w:pPr>
        <w:numPr>
          <w:ilvl w:val="2"/>
          <w:numId w:val="18"/>
        </w:numPr>
        <w:spacing w:after="0" w:afterAutospacing="0" w:line="360" w:lineRule="auto"/>
        <w:ind w:left="2160" w:hanging="360"/>
      </w:pPr>
      <w:hyperlink r:id="rId20">
        <w:r w:rsidDel="00000000" w:rsidR="00000000" w:rsidRPr="00000000">
          <w:rPr>
            <w:color w:val="0000ee"/>
            <w:u w:val="single"/>
            <w:shd w:fill="auto" w:val="clear"/>
            <w:rtl w:val="0"/>
          </w:rPr>
          <w:t xml:space="preserve">Carta Gantt.xlsx</w:t>
        </w:r>
      </w:hyperlink>
      <w:r w:rsidDel="00000000" w:rsidR="00000000" w:rsidRPr="00000000">
        <w:rPr>
          <w:rtl w:val="0"/>
        </w:rPr>
      </w:r>
    </w:p>
    <w:p w:rsidR="00000000" w:rsidDel="00000000" w:rsidP="00000000" w:rsidRDefault="00000000" w:rsidRPr="00000000" w14:paraId="000001D5">
      <w:pPr>
        <w:pStyle w:val="Heading2"/>
        <w:numPr>
          <w:ilvl w:val="1"/>
          <w:numId w:val="18"/>
        </w:numPr>
        <w:spacing w:after="0" w:afterAutospacing="0" w:before="0" w:beforeAutospacing="0" w:line="360" w:lineRule="auto"/>
        <w:ind w:left="1440" w:hanging="360"/>
        <w:rPr/>
      </w:pPr>
      <w:bookmarkStart w:colFirst="0" w:colLast="0" w:name="_bbfwec305dia" w:id="55"/>
      <w:bookmarkEnd w:id="55"/>
      <w:r w:rsidDel="00000000" w:rsidR="00000000" w:rsidRPr="00000000">
        <w:rPr>
          <w:rtl w:val="0"/>
        </w:rPr>
        <w:t xml:space="preserve">10.5. Gestión de los Costos</w:t>
      </w:r>
    </w:p>
    <w:p w:rsidR="00000000" w:rsidDel="00000000" w:rsidP="00000000" w:rsidRDefault="00000000" w:rsidRPr="00000000" w14:paraId="000001D6">
      <w:pPr>
        <w:numPr>
          <w:ilvl w:val="1"/>
          <w:numId w:val="18"/>
        </w:numPr>
        <w:spacing w:after="0" w:afterAutospacing="0" w:line="360" w:lineRule="auto"/>
        <w:ind w:left="1440" w:hanging="360"/>
      </w:pPr>
      <w:hyperlink r:id="rId21">
        <w:r w:rsidDel="00000000" w:rsidR="00000000" w:rsidRPr="00000000">
          <w:rPr>
            <w:color w:val="0000ee"/>
            <w:u w:val="single"/>
            <w:shd w:fill="auto" w:val="clear"/>
            <w:rtl w:val="0"/>
          </w:rPr>
          <w:t xml:space="preserve">Presupuesto</w:t>
        </w:r>
      </w:hyperlink>
      <w:r w:rsidDel="00000000" w:rsidR="00000000" w:rsidRPr="00000000">
        <w:rPr>
          <w:rtl w:val="0"/>
        </w:rPr>
      </w:r>
    </w:p>
    <w:p w:rsidR="00000000" w:rsidDel="00000000" w:rsidP="00000000" w:rsidRDefault="00000000" w:rsidRPr="00000000" w14:paraId="000001D7">
      <w:pPr>
        <w:pStyle w:val="Heading2"/>
        <w:numPr>
          <w:ilvl w:val="1"/>
          <w:numId w:val="18"/>
        </w:numPr>
        <w:spacing w:after="0" w:afterAutospacing="0" w:before="0" w:beforeAutospacing="0" w:line="360" w:lineRule="auto"/>
        <w:ind w:left="1440" w:hanging="360"/>
        <w:rPr/>
      </w:pPr>
      <w:bookmarkStart w:colFirst="0" w:colLast="0" w:name="_mgswr7dlnprg" w:id="56"/>
      <w:bookmarkEnd w:id="56"/>
      <w:r w:rsidDel="00000000" w:rsidR="00000000" w:rsidRPr="00000000">
        <w:rPr>
          <w:rtl w:val="0"/>
        </w:rPr>
        <w:t xml:space="preserve">10.6. Gestión de la Calidad</w:t>
      </w:r>
    </w:p>
    <w:p w:rsidR="00000000" w:rsidDel="00000000" w:rsidP="00000000" w:rsidRDefault="00000000" w:rsidRPr="00000000" w14:paraId="000001D8">
      <w:pPr>
        <w:pStyle w:val="Heading2"/>
        <w:numPr>
          <w:ilvl w:val="1"/>
          <w:numId w:val="18"/>
        </w:numPr>
        <w:spacing w:after="0" w:afterAutospacing="0" w:before="0" w:beforeAutospacing="0" w:line="360" w:lineRule="auto"/>
        <w:ind w:left="1440" w:hanging="360"/>
        <w:rPr/>
      </w:pPr>
      <w:bookmarkStart w:colFirst="0" w:colLast="0" w:name="_yfap56y2yksz" w:id="57"/>
      <w:bookmarkEnd w:id="57"/>
      <w:r w:rsidDel="00000000" w:rsidR="00000000" w:rsidRPr="00000000">
        <w:rPr>
          <w:rtl w:val="0"/>
        </w:rPr>
        <w:t xml:space="preserve">10.7. Gestión de los Recursos</w:t>
      </w:r>
    </w:p>
    <w:p w:rsidR="00000000" w:rsidDel="00000000" w:rsidP="00000000" w:rsidRDefault="00000000" w:rsidRPr="00000000" w14:paraId="000001D9">
      <w:pPr>
        <w:pStyle w:val="Heading2"/>
        <w:numPr>
          <w:ilvl w:val="1"/>
          <w:numId w:val="18"/>
        </w:numPr>
        <w:spacing w:after="0" w:afterAutospacing="0" w:before="0" w:beforeAutospacing="0" w:line="360" w:lineRule="auto"/>
        <w:ind w:left="1440" w:hanging="360"/>
        <w:rPr/>
      </w:pPr>
      <w:bookmarkStart w:colFirst="0" w:colLast="0" w:name="_17or27150v4d" w:id="58"/>
      <w:bookmarkEnd w:id="58"/>
      <w:r w:rsidDel="00000000" w:rsidR="00000000" w:rsidRPr="00000000">
        <w:rPr>
          <w:rtl w:val="0"/>
        </w:rPr>
        <w:t xml:space="preserve">10.8. Gestión de las Comunicaciones</w:t>
      </w:r>
    </w:p>
    <w:p w:rsidR="00000000" w:rsidDel="00000000" w:rsidP="00000000" w:rsidRDefault="00000000" w:rsidRPr="00000000" w14:paraId="000001DA">
      <w:pPr>
        <w:numPr>
          <w:ilvl w:val="1"/>
          <w:numId w:val="18"/>
        </w:numPr>
        <w:spacing w:after="0" w:afterAutospacing="0" w:line="360" w:lineRule="auto"/>
        <w:ind w:left="1440" w:hanging="360"/>
      </w:pPr>
      <w:hyperlink r:id="rId22">
        <w:r w:rsidDel="00000000" w:rsidR="00000000" w:rsidRPr="00000000">
          <w:rPr>
            <w:color w:val="0000ee"/>
            <w:u w:val="single"/>
            <w:shd w:fill="auto" w:val="clear"/>
            <w:rtl w:val="0"/>
          </w:rPr>
          <w:t xml:space="preserve">Plan de Comunicaciones del Proyecto.doc</w:t>
        </w:r>
      </w:hyperlink>
      <w:r w:rsidDel="00000000" w:rsidR="00000000" w:rsidRPr="00000000">
        <w:rPr>
          <w:rtl w:val="0"/>
        </w:rPr>
      </w:r>
    </w:p>
    <w:p w:rsidR="00000000" w:rsidDel="00000000" w:rsidP="00000000" w:rsidRDefault="00000000" w:rsidRPr="00000000" w14:paraId="000001DB">
      <w:pPr>
        <w:pStyle w:val="Heading2"/>
        <w:numPr>
          <w:ilvl w:val="1"/>
          <w:numId w:val="18"/>
        </w:numPr>
        <w:spacing w:after="0" w:afterAutospacing="0" w:before="0" w:beforeAutospacing="0" w:line="360" w:lineRule="auto"/>
        <w:ind w:left="1440" w:hanging="360"/>
        <w:rPr/>
      </w:pPr>
      <w:bookmarkStart w:colFirst="0" w:colLast="0" w:name="_5q1oahy5cd3e" w:id="59"/>
      <w:bookmarkEnd w:id="59"/>
      <w:r w:rsidDel="00000000" w:rsidR="00000000" w:rsidRPr="00000000">
        <w:rPr>
          <w:rtl w:val="0"/>
        </w:rPr>
        <w:t xml:space="preserve">10.9. Gestión de los Riesgos</w:t>
      </w:r>
    </w:p>
    <w:p w:rsidR="00000000" w:rsidDel="00000000" w:rsidP="00000000" w:rsidRDefault="00000000" w:rsidRPr="00000000" w14:paraId="000001DC">
      <w:pPr>
        <w:pStyle w:val="Heading3"/>
        <w:numPr>
          <w:ilvl w:val="2"/>
          <w:numId w:val="18"/>
        </w:numPr>
        <w:spacing w:after="0" w:afterAutospacing="0" w:before="0" w:beforeAutospacing="0" w:line="360" w:lineRule="auto"/>
        <w:ind w:left="2160" w:hanging="360"/>
        <w:rPr/>
      </w:pPr>
      <w:bookmarkStart w:colFirst="0" w:colLast="0" w:name="_etmw68hkq4of" w:id="60"/>
      <w:bookmarkEnd w:id="60"/>
      <w:r w:rsidDel="00000000" w:rsidR="00000000" w:rsidRPr="00000000">
        <w:rPr>
          <w:rtl w:val="0"/>
        </w:rPr>
        <w:t xml:space="preserve">Análisis de riesgos</w:t>
      </w:r>
    </w:p>
    <w:p w:rsidR="00000000" w:rsidDel="00000000" w:rsidP="00000000" w:rsidRDefault="00000000" w:rsidRPr="00000000" w14:paraId="000001DD">
      <w:pPr>
        <w:pStyle w:val="Heading2"/>
        <w:numPr>
          <w:ilvl w:val="1"/>
          <w:numId w:val="18"/>
        </w:numPr>
        <w:spacing w:after="0" w:afterAutospacing="0" w:before="0" w:beforeAutospacing="0" w:line="360" w:lineRule="auto"/>
        <w:ind w:left="1440" w:hanging="360"/>
        <w:rPr/>
      </w:pPr>
      <w:bookmarkStart w:colFirst="0" w:colLast="0" w:name="_8l3oj570se71" w:id="61"/>
      <w:bookmarkEnd w:id="61"/>
      <w:r w:rsidDel="00000000" w:rsidR="00000000" w:rsidRPr="00000000">
        <w:rPr>
          <w:rtl w:val="0"/>
        </w:rPr>
        <w:t xml:space="preserve">10.10. Gestión de las Adquisiciones</w:t>
      </w:r>
    </w:p>
    <w:p w:rsidR="00000000" w:rsidDel="00000000" w:rsidP="00000000" w:rsidRDefault="00000000" w:rsidRPr="00000000" w14:paraId="000001DE">
      <w:pPr>
        <w:pStyle w:val="Heading2"/>
        <w:numPr>
          <w:ilvl w:val="1"/>
          <w:numId w:val="18"/>
        </w:numPr>
        <w:spacing w:after="0" w:afterAutospacing="0" w:before="0" w:beforeAutospacing="0" w:line="360" w:lineRule="auto"/>
        <w:ind w:left="1440" w:hanging="360"/>
        <w:rPr/>
      </w:pPr>
      <w:bookmarkStart w:colFirst="0" w:colLast="0" w:name="_cx3q0rytaqot" w:id="62"/>
      <w:bookmarkEnd w:id="62"/>
      <w:r w:rsidDel="00000000" w:rsidR="00000000" w:rsidRPr="00000000">
        <w:rPr>
          <w:rtl w:val="0"/>
        </w:rPr>
        <w:t xml:space="preserve">10.11. Gestión de los Cambios</w:t>
      </w:r>
    </w:p>
    <w:p w:rsidR="00000000" w:rsidDel="00000000" w:rsidP="00000000" w:rsidRDefault="00000000" w:rsidRPr="00000000" w14:paraId="000001DF">
      <w:pPr>
        <w:pStyle w:val="Heading3"/>
        <w:numPr>
          <w:ilvl w:val="2"/>
          <w:numId w:val="18"/>
        </w:numPr>
        <w:spacing w:after="0" w:afterAutospacing="0" w:before="0" w:beforeAutospacing="0" w:line="360" w:lineRule="auto"/>
        <w:ind w:left="2160" w:hanging="360"/>
        <w:rPr/>
      </w:pPr>
      <w:bookmarkStart w:colFirst="0" w:colLast="0" w:name="_mnjxvavaclzv" w:id="63"/>
      <w:bookmarkEnd w:id="63"/>
      <w:r w:rsidDel="00000000" w:rsidR="00000000" w:rsidRPr="00000000">
        <w:rPr>
          <w:rtl w:val="0"/>
        </w:rPr>
        <w:t xml:space="preserve">Control Integrado de los Cambios</w:t>
      </w:r>
    </w:p>
    <w:p w:rsidR="00000000" w:rsidDel="00000000" w:rsidP="00000000" w:rsidRDefault="00000000" w:rsidRPr="00000000" w14:paraId="000001E0">
      <w:pPr>
        <w:pStyle w:val="Heading3"/>
        <w:numPr>
          <w:ilvl w:val="2"/>
          <w:numId w:val="18"/>
        </w:numPr>
        <w:spacing w:after="0" w:afterAutospacing="0" w:before="0" w:beforeAutospacing="0" w:line="360" w:lineRule="auto"/>
        <w:ind w:left="2160" w:hanging="360"/>
        <w:rPr/>
      </w:pPr>
      <w:bookmarkStart w:colFirst="0" w:colLast="0" w:name="_io0a2k95olk" w:id="64"/>
      <w:bookmarkEnd w:id="64"/>
      <w:r w:rsidDel="00000000" w:rsidR="00000000" w:rsidRPr="00000000">
        <w:rPr>
          <w:rtl w:val="0"/>
        </w:rPr>
        <w:t xml:space="preserve">Control de Costos y Presupuesto</w:t>
      </w:r>
    </w:p>
    <w:p w:rsidR="00000000" w:rsidDel="00000000" w:rsidP="00000000" w:rsidRDefault="00000000" w:rsidRPr="00000000" w14:paraId="000001E1">
      <w:pPr>
        <w:numPr>
          <w:ilvl w:val="2"/>
          <w:numId w:val="18"/>
        </w:numPr>
        <w:spacing w:after="0" w:afterAutospacing="0" w:line="360" w:lineRule="auto"/>
        <w:ind w:left="2160" w:hanging="360"/>
      </w:pPr>
      <w:hyperlink r:id="rId23">
        <w:r w:rsidDel="00000000" w:rsidR="00000000" w:rsidRPr="00000000">
          <w:rPr>
            <w:color w:val="0000ee"/>
            <w:u w:val="single"/>
            <w:shd w:fill="auto" w:val="clear"/>
            <w:rtl w:val="0"/>
          </w:rPr>
          <w:t xml:space="preserve">Presupuesto</w:t>
        </w:r>
      </w:hyperlink>
      <w:r w:rsidDel="00000000" w:rsidR="00000000" w:rsidRPr="00000000">
        <w:rPr>
          <w:rtl w:val="0"/>
        </w:rPr>
      </w:r>
    </w:p>
    <w:p w:rsidR="00000000" w:rsidDel="00000000" w:rsidP="00000000" w:rsidRDefault="00000000" w:rsidRPr="00000000" w14:paraId="000001E2">
      <w:pPr>
        <w:pStyle w:val="Heading3"/>
        <w:numPr>
          <w:ilvl w:val="2"/>
          <w:numId w:val="18"/>
        </w:numPr>
        <w:spacing w:after="240" w:before="0" w:beforeAutospacing="0" w:line="360" w:lineRule="auto"/>
        <w:ind w:left="2160" w:hanging="360"/>
        <w:rPr/>
      </w:pPr>
      <w:bookmarkStart w:colFirst="0" w:colLast="0" w:name="_lbgwickgttjy" w:id="65"/>
      <w:bookmarkEnd w:id="65"/>
      <w:r w:rsidDel="00000000" w:rsidR="00000000" w:rsidRPr="00000000">
        <w:rPr>
          <w:rtl w:val="0"/>
        </w:rPr>
        <w:t xml:space="preserve">Control de Riesgos</w:t>
      </w:r>
    </w:p>
    <w:p w:rsidR="00000000" w:rsidDel="00000000" w:rsidP="00000000" w:rsidRDefault="00000000" w:rsidRPr="00000000" w14:paraId="000001E3">
      <w:pPr>
        <w:spacing w:line="360" w:lineRule="auto"/>
        <w:ind w:left="2160" w:firstLine="0"/>
        <w:rPr/>
      </w:pPr>
      <w:r w:rsidDel="00000000" w:rsidR="00000000" w:rsidRPr="00000000">
        <w:rPr>
          <w:rtl w:val="0"/>
        </w:rPr>
      </w:r>
    </w:p>
    <w:p w:rsidR="00000000" w:rsidDel="00000000" w:rsidP="00000000" w:rsidRDefault="00000000" w:rsidRPr="00000000" w14:paraId="000001E4">
      <w:pPr>
        <w:spacing w:line="360" w:lineRule="auto"/>
        <w:ind w:left="2160" w:firstLine="0"/>
        <w:rPr/>
      </w:pPr>
      <w:r w:rsidDel="00000000" w:rsidR="00000000" w:rsidRPr="00000000">
        <w:rPr>
          <w:rtl w:val="0"/>
        </w:rPr>
      </w:r>
    </w:p>
    <w:p w:rsidR="00000000" w:rsidDel="00000000" w:rsidP="00000000" w:rsidRDefault="00000000" w:rsidRPr="00000000" w14:paraId="000001E5">
      <w:pPr>
        <w:spacing w:line="360" w:lineRule="auto"/>
        <w:ind w:left="2160" w:firstLine="0"/>
        <w:rPr/>
      </w:pPr>
      <w:r w:rsidDel="00000000" w:rsidR="00000000" w:rsidRPr="00000000">
        <w:rPr>
          <w:rtl w:val="0"/>
        </w:rPr>
      </w:r>
    </w:p>
    <w:p w:rsidR="00000000" w:rsidDel="00000000" w:rsidP="00000000" w:rsidRDefault="00000000" w:rsidRPr="00000000" w14:paraId="000001E6">
      <w:pPr>
        <w:spacing w:line="360" w:lineRule="auto"/>
        <w:ind w:left="2160" w:firstLine="0"/>
        <w:rPr/>
      </w:pPr>
      <w:r w:rsidDel="00000000" w:rsidR="00000000" w:rsidRPr="00000000">
        <w:rPr>
          <w:rtl w:val="0"/>
        </w:rPr>
      </w:r>
    </w:p>
    <w:p w:rsidR="00000000" w:rsidDel="00000000" w:rsidP="00000000" w:rsidRDefault="00000000" w:rsidRPr="00000000" w14:paraId="000001E7">
      <w:pPr>
        <w:spacing w:line="360" w:lineRule="auto"/>
        <w:ind w:left="2160" w:firstLine="0"/>
        <w:rPr/>
      </w:pPr>
      <w:r w:rsidDel="00000000" w:rsidR="00000000" w:rsidRPr="00000000">
        <w:rPr>
          <w:rtl w:val="0"/>
        </w:rPr>
      </w:r>
    </w:p>
    <w:p w:rsidR="00000000" w:rsidDel="00000000" w:rsidP="00000000" w:rsidRDefault="00000000" w:rsidRPr="00000000" w14:paraId="000001E8">
      <w:pPr>
        <w:spacing w:line="360" w:lineRule="auto"/>
        <w:ind w:left="2160" w:firstLine="0"/>
        <w:rPr/>
      </w:pPr>
      <w:r w:rsidDel="00000000" w:rsidR="00000000" w:rsidRPr="00000000">
        <w:rPr>
          <w:rtl w:val="0"/>
        </w:rPr>
      </w:r>
    </w:p>
    <w:p w:rsidR="00000000" w:rsidDel="00000000" w:rsidP="00000000" w:rsidRDefault="00000000" w:rsidRPr="00000000" w14:paraId="000001E9">
      <w:pPr>
        <w:spacing w:line="360" w:lineRule="auto"/>
        <w:ind w:left="2160" w:firstLine="0"/>
        <w:rPr/>
      </w:pPr>
      <w:r w:rsidDel="00000000" w:rsidR="00000000" w:rsidRPr="00000000">
        <w:rPr>
          <w:rtl w:val="0"/>
        </w:rPr>
      </w:r>
    </w:p>
    <w:p w:rsidR="00000000" w:rsidDel="00000000" w:rsidP="00000000" w:rsidRDefault="00000000" w:rsidRPr="00000000" w14:paraId="000001EA">
      <w:pPr>
        <w:spacing w:line="360" w:lineRule="auto"/>
        <w:ind w:left="2160" w:firstLine="0"/>
        <w:rPr/>
      </w:pPr>
      <w:r w:rsidDel="00000000" w:rsidR="00000000" w:rsidRPr="00000000">
        <w:rPr>
          <w:rtl w:val="0"/>
        </w:rPr>
      </w:r>
    </w:p>
    <w:p w:rsidR="00000000" w:rsidDel="00000000" w:rsidP="00000000" w:rsidRDefault="00000000" w:rsidRPr="00000000" w14:paraId="000001EB">
      <w:pPr>
        <w:spacing w:line="360" w:lineRule="auto"/>
        <w:ind w:left="2160" w:firstLine="0"/>
        <w:rPr/>
      </w:pPr>
      <w:r w:rsidDel="00000000" w:rsidR="00000000" w:rsidRPr="00000000">
        <w:rPr>
          <w:rtl w:val="0"/>
        </w:rPr>
      </w:r>
    </w:p>
    <w:p w:rsidR="00000000" w:rsidDel="00000000" w:rsidP="00000000" w:rsidRDefault="00000000" w:rsidRPr="00000000" w14:paraId="000001EC">
      <w:pPr>
        <w:spacing w:line="360" w:lineRule="auto"/>
        <w:ind w:left="2160" w:firstLine="0"/>
        <w:rPr/>
      </w:pPr>
      <w:r w:rsidDel="00000000" w:rsidR="00000000" w:rsidRPr="00000000">
        <w:rPr>
          <w:rtl w:val="0"/>
        </w:rPr>
      </w:r>
    </w:p>
    <w:p w:rsidR="00000000" w:rsidDel="00000000" w:rsidP="00000000" w:rsidRDefault="00000000" w:rsidRPr="00000000" w14:paraId="000001ED">
      <w:pPr>
        <w:spacing w:line="360" w:lineRule="auto"/>
        <w:ind w:left="2160" w:firstLine="0"/>
        <w:rPr/>
      </w:pPr>
      <w:r w:rsidDel="00000000" w:rsidR="00000000" w:rsidRPr="00000000">
        <w:rPr>
          <w:rtl w:val="0"/>
        </w:rPr>
      </w:r>
    </w:p>
    <w:p w:rsidR="00000000" w:rsidDel="00000000" w:rsidP="00000000" w:rsidRDefault="00000000" w:rsidRPr="00000000" w14:paraId="000001EE">
      <w:pPr>
        <w:spacing w:line="360" w:lineRule="auto"/>
        <w:ind w:left="2160" w:firstLine="0"/>
        <w:rPr/>
      </w:pPr>
      <w:r w:rsidDel="00000000" w:rsidR="00000000" w:rsidRPr="00000000">
        <w:rPr>
          <w:rtl w:val="0"/>
        </w:rPr>
      </w:r>
    </w:p>
    <w:p w:rsidR="00000000" w:rsidDel="00000000" w:rsidP="00000000" w:rsidRDefault="00000000" w:rsidRPr="00000000" w14:paraId="000001EF">
      <w:pPr>
        <w:spacing w:line="360" w:lineRule="auto"/>
        <w:ind w:left="2160" w:firstLine="0"/>
        <w:rPr/>
      </w:pPr>
      <w:r w:rsidDel="00000000" w:rsidR="00000000" w:rsidRPr="00000000">
        <w:rPr>
          <w:rtl w:val="0"/>
        </w:rPr>
      </w:r>
    </w:p>
    <w:p w:rsidR="00000000" w:rsidDel="00000000" w:rsidP="00000000" w:rsidRDefault="00000000" w:rsidRPr="00000000" w14:paraId="000001F0">
      <w:pPr>
        <w:spacing w:line="360" w:lineRule="auto"/>
        <w:ind w:left="2160" w:firstLine="0"/>
        <w:rPr/>
      </w:pPr>
      <w:r w:rsidDel="00000000" w:rsidR="00000000" w:rsidRPr="00000000">
        <w:rPr>
          <w:rtl w:val="0"/>
        </w:rPr>
      </w:r>
    </w:p>
    <w:p w:rsidR="00000000" w:rsidDel="00000000" w:rsidP="00000000" w:rsidRDefault="00000000" w:rsidRPr="00000000" w14:paraId="000001F1">
      <w:pPr>
        <w:spacing w:line="360" w:lineRule="auto"/>
        <w:ind w:left="2160" w:firstLine="0"/>
        <w:rPr/>
      </w:pPr>
      <w:r w:rsidDel="00000000" w:rsidR="00000000" w:rsidRPr="00000000">
        <w:rPr>
          <w:rtl w:val="0"/>
        </w:rPr>
      </w:r>
    </w:p>
    <w:p w:rsidR="00000000" w:rsidDel="00000000" w:rsidP="00000000" w:rsidRDefault="00000000" w:rsidRPr="00000000" w14:paraId="000001F2">
      <w:pPr>
        <w:spacing w:line="360" w:lineRule="auto"/>
        <w:ind w:left="2160" w:firstLine="0"/>
        <w:rPr/>
      </w:pPr>
      <w:r w:rsidDel="00000000" w:rsidR="00000000" w:rsidRPr="00000000">
        <w:rPr>
          <w:rtl w:val="0"/>
        </w:rPr>
      </w:r>
    </w:p>
    <w:p w:rsidR="00000000" w:rsidDel="00000000" w:rsidP="00000000" w:rsidRDefault="00000000" w:rsidRPr="00000000" w14:paraId="000001F3">
      <w:pPr>
        <w:spacing w:line="360" w:lineRule="auto"/>
        <w:ind w:left="2160" w:firstLine="0"/>
        <w:rPr/>
      </w:pPr>
      <w:r w:rsidDel="00000000" w:rsidR="00000000" w:rsidRPr="00000000">
        <w:rPr>
          <w:rtl w:val="0"/>
        </w:rPr>
      </w:r>
    </w:p>
    <w:p w:rsidR="00000000" w:rsidDel="00000000" w:rsidP="00000000" w:rsidRDefault="00000000" w:rsidRPr="00000000" w14:paraId="000001F4">
      <w:pPr>
        <w:spacing w:line="360" w:lineRule="auto"/>
        <w:ind w:left="2160" w:firstLine="0"/>
        <w:rPr/>
      </w:pPr>
      <w:r w:rsidDel="00000000" w:rsidR="00000000" w:rsidRPr="00000000">
        <w:rPr>
          <w:rtl w:val="0"/>
        </w:rPr>
      </w:r>
    </w:p>
    <w:p w:rsidR="00000000" w:rsidDel="00000000" w:rsidP="00000000" w:rsidRDefault="00000000" w:rsidRPr="00000000" w14:paraId="000001F5">
      <w:pPr>
        <w:spacing w:line="360" w:lineRule="auto"/>
        <w:ind w:left="2160" w:firstLine="0"/>
        <w:rPr/>
      </w:pPr>
      <w:r w:rsidDel="00000000" w:rsidR="00000000" w:rsidRPr="00000000">
        <w:rPr>
          <w:rtl w:val="0"/>
        </w:rPr>
      </w:r>
    </w:p>
    <w:p w:rsidR="00000000" w:rsidDel="00000000" w:rsidP="00000000" w:rsidRDefault="00000000" w:rsidRPr="00000000" w14:paraId="000001F6">
      <w:pPr>
        <w:spacing w:line="360" w:lineRule="auto"/>
        <w:ind w:left="2160" w:firstLine="0"/>
        <w:rPr/>
      </w:pPr>
      <w:r w:rsidDel="00000000" w:rsidR="00000000" w:rsidRPr="00000000">
        <w:rPr>
          <w:rtl w:val="0"/>
        </w:rPr>
      </w:r>
    </w:p>
    <w:p w:rsidR="00000000" w:rsidDel="00000000" w:rsidP="00000000" w:rsidRDefault="00000000" w:rsidRPr="00000000" w14:paraId="000001F7">
      <w:pPr>
        <w:spacing w:line="360" w:lineRule="auto"/>
        <w:ind w:left="2160" w:firstLine="0"/>
        <w:rPr/>
      </w:pPr>
      <w:r w:rsidDel="00000000" w:rsidR="00000000" w:rsidRPr="00000000">
        <w:rPr>
          <w:rtl w:val="0"/>
        </w:rPr>
      </w:r>
    </w:p>
    <w:p w:rsidR="00000000" w:rsidDel="00000000" w:rsidP="00000000" w:rsidRDefault="00000000" w:rsidRPr="00000000" w14:paraId="000001F8">
      <w:pPr>
        <w:pStyle w:val="Heading1"/>
        <w:spacing w:after="240" w:before="240" w:line="360" w:lineRule="auto"/>
        <w:ind w:left="720" w:firstLine="0"/>
        <w:rPr/>
      </w:pPr>
      <w:bookmarkStart w:colFirst="0" w:colLast="0" w:name="_35wfanqzujue" w:id="66"/>
      <w:bookmarkEnd w:id="66"/>
      <w:r w:rsidDel="00000000" w:rsidR="00000000" w:rsidRPr="00000000">
        <w:rPr>
          <w:rtl w:val="0"/>
        </w:rPr>
        <w:t xml:space="preserve">Informe de Estado de Avance</w:t>
      </w:r>
    </w:p>
    <w:p w:rsidR="00000000" w:rsidDel="00000000" w:rsidP="00000000" w:rsidRDefault="00000000" w:rsidRPr="00000000" w14:paraId="000001F9">
      <w:pPr>
        <w:spacing w:after="240" w:before="240" w:line="360" w:lineRule="auto"/>
        <w:rPr>
          <w:b w:val="1"/>
        </w:rPr>
      </w:pPr>
      <w:r w:rsidDel="00000000" w:rsidR="00000000" w:rsidRPr="00000000">
        <w:rPr>
          <w:b w:val="1"/>
          <w:rtl w:val="0"/>
        </w:rPr>
        <w:t xml:space="preserve">1. Información General del Proyecto</w:t>
      </w:r>
    </w:p>
    <w:p w:rsidR="00000000" w:rsidDel="00000000" w:rsidP="00000000" w:rsidRDefault="00000000" w:rsidRPr="00000000" w14:paraId="000001FA">
      <w:pPr>
        <w:numPr>
          <w:ilvl w:val="0"/>
          <w:numId w:val="19"/>
        </w:numPr>
        <w:spacing w:after="0" w:afterAutospacing="0" w:before="240" w:line="360" w:lineRule="auto"/>
        <w:ind w:left="720" w:hanging="360"/>
      </w:pPr>
      <w:r w:rsidDel="00000000" w:rsidR="00000000" w:rsidRPr="00000000">
        <w:rPr>
          <w:b w:val="1"/>
          <w:rtl w:val="0"/>
        </w:rPr>
        <w:t xml:space="preserve">Nombre del Proyecto</w:t>
      </w:r>
      <w:r w:rsidDel="00000000" w:rsidR="00000000" w:rsidRPr="00000000">
        <w:rPr>
          <w:rtl w:val="0"/>
        </w:rPr>
        <w:t xml:space="preserve">: MagikStock</w:t>
      </w:r>
    </w:p>
    <w:p w:rsidR="00000000" w:rsidDel="00000000" w:rsidP="00000000" w:rsidRDefault="00000000" w:rsidRPr="00000000" w14:paraId="000001FB">
      <w:pPr>
        <w:numPr>
          <w:ilvl w:val="0"/>
          <w:numId w:val="19"/>
        </w:numPr>
        <w:spacing w:after="0" w:afterAutospacing="0" w:before="0" w:beforeAutospacing="0" w:line="360" w:lineRule="auto"/>
        <w:ind w:left="720" w:hanging="360"/>
      </w:pPr>
      <w:r w:rsidDel="00000000" w:rsidR="00000000" w:rsidRPr="00000000">
        <w:rPr>
          <w:b w:val="1"/>
          <w:rtl w:val="0"/>
        </w:rPr>
        <w:t xml:space="preserve">Período de Reporte</w:t>
      </w:r>
      <w:r w:rsidDel="00000000" w:rsidR="00000000" w:rsidRPr="00000000">
        <w:rPr>
          <w:rtl w:val="0"/>
        </w:rPr>
        <w:t xml:space="preserve">: 12/08/2024 - 18/11/2024</w:t>
      </w:r>
    </w:p>
    <w:p w:rsidR="00000000" w:rsidDel="00000000" w:rsidP="00000000" w:rsidRDefault="00000000" w:rsidRPr="00000000" w14:paraId="000001FC">
      <w:pPr>
        <w:numPr>
          <w:ilvl w:val="0"/>
          <w:numId w:val="19"/>
        </w:numPr>
        <w:spacing w:after="0" w:afterAutospacing="0" w:before="0" w:beforeAutospacing="0" w:line="360" w:lineRule="auto"/>
        <w:ind w:left="720" w:hanging="360"/>
      </w:pPr>
      <w:r w:rsidDel="00000000" w:rsidR="00000000" w:rsidRPr="00000000">
        <w:rPr>
          <w:b w:val="1"/>
          <w:rtl w:val="0"/>
        </w:rPr>
        <w:t xml:space="preserve">Cliente</w:t>
      </w:r>
      <w:r w:rsidDel="00000000" w:rsidR="00000000" w:rsidRPr="00000000">
        <w:rPr>
          <w:rtl w:val="0"/>
        </w:rPr>
        <w:t xml:space="preserve">: Jorge Tapia</w:t>
      </w:r>
    </w:p>
    <w:p w:rsidR="00000000" w:rsidDel="00000000" w:rsidP="00000000" w:rsidRDefault="00000000" w:rsidRPr="00000000" w14:paraId="000001FD">
      <w:pPr>
        <w:numPr>
          <w:ilvl w:val="0"/>
          <w:numId w:val="19"/>
        </w:numPr>
        <w:spacing w:after="0" w:afterAutospacing="0" w:before="0" w:beforeAutospacing="0" w:line="360" w:lineRule="auto"/>
        <w:ind w:left="720" w:hanging="360"/>
      </w:pPr>
      <w:r w:rsidDel="00000000" w:rsidR="00000000" w:rsidRPr="00000000">
        <w:rPr>
          <w:b w:val="1"/>
          <w:rtl w:val="0"/>
        </w:rPr>
        <w:t xml:space="preserve">Organización</w:t>
      </w:r>
      <w:r w:rsidDel="00000000" w:rsidR="00000000" w:rsidRPr="00000000">
        <w:rPr>
          <w:rtl w:val="0"/>
        </w:rPr>
        <w:t xml:space="preserve">: Magikoffee</w:t>
      </w:r>
    </w:p>
    <w:p w:rsidR="00000000" w:rsidDel="00000000" w:rsidP="00000000" w:rsidRDefault="00000000" w:rsidRPr="00000000" w14:paraId="000001FE">
      <w:pPr>
        <w:numPr>
          <w:ilvl w:val="0"/>
          <w:numId w:val="19"/>
        </w:numPr>
        <w:spacing w:after="240" w:before="0" w:beforeAutospacing="0" w:line="360" w:lineRule="auto"/>
        <w:ind w:left="720" w:hanging="360"/>
      </w:pPr>
      <w:r w:rsidDel="00000000" w:rsidR="00000000" w:rsidRPr="00000000">
        <w:rPr>
          <w:b w:val="1"/>
          <w:rtl w:val="0"/>
        </w:rPr>
        <w:t xml:space="preserve">Gerente del Proyecto</w:t>
      </w:r>
      <w:r w:rsidDel="00000000" w:rsidR="00000000" w:rsidRPr="00000000">
        <w:rPr>
          <w:rtl w:val="0"/>
        </w:rPr>
        <w:t xml:space="preserve">: Catary Rodriguez</w:t>
      </w:r>
    </w:p>
    <w:p w:rsidR="00000000" w:rsidDel="00000000" w:rsidP="00000000" w:rsidRDefault="00000000" w:rsidRPr="00000000" w14:paraId="000001FF">
      <w:pPr>
        <w:spacing w:after="240" w:before="240" w:line="360" w:lineRule="auto"/>
        <w:rPr/>
      </w:pPr>
      <w:r w:rsidDel="00000000" w:rsidR="00000000" w:rsidRPr="00000000">
        <w:rPr>
          <w:b w:val="1"/>
          <w:rtl w:val="0"/>
        </w:rPr>
        <w:t xml:space="preserve">2. Resumen Ejecutivo</w:t>
        <w:br w:type="textWrapping"/>
      </w:r>
      <w:r w:rsidDel="00000000" w:rsidR="00000000" w:rsidRPr="00000000">
        <w:rPr>
          <w:rtl w:val="0"/>
        </w:rPr>
        <w:t xml:space="preserve">El proyecto MagikStock tiene como objetivo desarrollar un sistema de gestión de inventarios automatizado que permita a la empresa Magikoffee optimizar el control de sus productos y mejorar la eficiencia en la reposición de stock. Hasta la fecha, el proyecto ha alcanzado varios hitos clave, incluyendo la definición de requisitos, el diseño de arquitectura y la implementación de módulos de inventario y visualización.</w:t>
      </w:r>
    </w:p>
    <w:p w:rsidR="00000000" w:rsidDel="00000000" w:rsidP="00000000" w:rsidRDefault="00000000" w:rsidRPr="00000000" w14:paraId="00000200">
      <w:pPr>
        <w:spacing w:after="240" w:before="240" w:line="360" w:lineRule="auto"/>
        <w:rPr>
          <w:b w:val="1"/>
        </w:rPr>
      </w:pPr>
      <w:r w:rsidDel="00000000" w:rsidR="00000000" w:rsidRPr="00000000">
        <w:rPr>
          <w:b w:val="1"/>
          <w:rtl w:val="0"/>
        </w:rPr>
        <w:t xml:space="preserve">3. Estado Actual del Proyecto</w:t>
      </w:r>
    </w:p>
    <w:p w:rsidR="00000000" w:rsidDel="00000000" w:rsidP="00000000" w:rsidRDefault="00000000" w:rsidRPr="00000000" w14:paraId="00000201">
      <w:pPr>
        <w:spacing w:after="240" w:before="240" w:line="360" w:lineRule="auto"/>
        <w:rPr>
          <w:b w:val="1"/>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Indicador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Valor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Valor Planificado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$200,000 CLP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Valor Ganado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$190,000 CLP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Costo Real Invertido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$195,000 CLP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Variación de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+2 semanas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Índice de Desempeño de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0.96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Variación de 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Índice de Desempeño de 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0.975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Fecha Estimada de Conclusión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18/11/2024</w:t>
            </w:r>
          </w:p>
        </w:tc>
      </w:tr>
    </w:tbl>
    <w:p w:rsidR="00000000" w:rsidDel="00000000" w:rsidP="00000000" w:rsidRDefault="00000000" w:rsidRPr="00000000" w14:paraId="00000214">
      <w:pPr>
        <w:spacing w:after="240" w:before="240" w:line="360" w:lineRule="auto"/>
        <w:rPr/>
      </w:pPr>
      <w:r w:rsidDel="00000000" w:rsidR="00000000" w:rsidRPr="00000000">
        <w:rPr>
          <w:b w:val="1"/>
          <w:rtl w:val="0"/>
        </w:rPr>
        <w:t xml:space="preserve">Resumen de Proyecciones</w:t>
        <w:br w:type="textWrapping"/>
      </w:r>
      <w:r w:rsidDel="00000000" w:rsidR="00000000" w:rsidRPr="00000000">
        <w:rPr>
          <w:rtl w:val="0"/>
        </w:rPr>
        <w:t xml:space="preserve">El proyecto mantiene una desviación de tiempo leve (+2 semanas) y una variación de costo de 2.5%. El equipo sigue tomando medidas correctivas para alinear el cronograma y optimizar los costos.</w:t>
      </w:r>
    </w:p>
    <w:p w:rsidR="00000000" w:rsidDel="00000000" w:rsidP="00000000" w:rsidRDefault="00000000" w:rsidRPr="00000000" w14:paraId="00000215">
      <w:pPr>
        <w:spacing w:line="360" w:lineRule="auto"/>
        <w:ind w:left="720" w:firstLine="0"/>
        <w:rPr/>
      </w:pPr>
      <w:r w:rsidDel="00000000" w:rsidR="00000000" w:rsidRPr="00000000">
        <w:rPr>
          <w:rtl w:val="0"/>
        </w:rPr>
      </w:r>
    </w:p>
    <w:p w:rsidR="00000000" w:rsidDel="00000000" w:rsidP="00000000" w:rsidRDefault="00000000" w:rsidRPr="00000000" w14:paraId="00000216">
      <w:pPr>
        <w:spacing w:after="240" w:before="240" w:line="360" w:lineRule="auto"/>
        <w:rPr>
          <w:b w:val="1"/>
        </w:rPr>
      </w:pPr>
      <w:r w:rsidDel="00000000" w:rsidR="00000000" w:rsidRPr="00000000">
        <w:rPr>
          <w:b w:val="1"/>
          <w:rtl w:val="0"/>
        </w:rPr>
        <w:t xml:space="preserve">4. Logros del Período</w:t>
      </w:r>
    </w:p>
    <w:p w:rsidR="00000000" w:rsidDel="00000000" w:rsidP="00000000" w:rsidRDefault="00000000" w:rsidRPr="00000000" w14:paraId="00000217">
      <w:pPr>
        <w:numPr>
          <w:ilvl w:val="0"/>
          <w:numId w:val="26"/>
        </w:numPr>
        <w:spacing w:after="0" w:afterAutospacing="0" w:before="240" w:line="360" w:lineRule="auto"/>
        <w:ind w:left="720" w:hanging="360"/>
      </w:pPr>
      <w:r w:rsidDel="00000000" w:rsidR="00000000" w:rsidRPr="00000000">
        <w:rPr>
          <w:b w:val="1"/>
          <w:rtl w:val="0"/>
        </w:rPr>
        <w:t xml:space="preserve">Finalización del diseño de arquitectura</w:t>
      </w:r>
      <w:r w:rsidDel="00000000" w:rsidR="00000000" w:rsidRPr="00000000">
        <w:rPr>
          <w:rtl w:val="0"/>
        </w:rPr>
        <w:t xml:space="preserve">: El diseño estructural del sistema se completó, asegurando escalabilidad y eficiencia.</w:t>
      </w:r>
    </w:p>
    <w:p w:rsidR="00000000" w:rsidDel="00000000" w:rsidP="00000000" w:rsidRDefault="00000000" w:rsidRPr="00000000" w14:paraId="00000218">
      <w:pPr>
        <w:numPr>
          <w:ilvl w:val="0"/>
          <w:numId w:val="26"/>
        </w:numPr>
        <w:spacing w:after="0" w:afterAutospacing="0" w:before="0" w:beforeAutospacing="0" w:line="360" w:lineRule="auto"/>
        <w:ind w:left="720" w:hanging="360"/>
      </w:pPr>
      <w:r w:rsidDel="00000000" w:rsidR="00000000" w:rsidRPr="00000000">
        <w:rPr>
          <w:b w:val="1"/>
          <w:rtl w:val="0"/>
        </w:rPr>
        <w:t xml:space="preserve">Desarrollo del módulo de inventario</w:t>
      </w:r>
      <w:r w:rsidDel="00000000" w:rsidR="00000000" w:rsidRPr="00000000">
        <w:rPr>
          <w:rtl w:val="0"/>
        </w:rPr>
        <w:t xml:space="preserve">: El módulo de inventario, que permite gestionar el stock en tiempo real, fue implementado y probado con éxito.</w:t>
      </w:r>
    </w:p>
    <w:p w:rsidR="00000000" w:rsidDel="00000000" w:rsidP="00000000" w:rsidRDefault="00000000" w:rsidRPr="00000000" w14:paraId="00000219">
      <w:pPr>
        <w:numPr>
          <w:ilvl w:val="0"/>
          <w:numId w:val="26"/>
        </w:numPr>
        <w:spacing w:after="0" w:afterAutospacing="0" w:before="0" w:beforeAutospacing="0" w:line="360" w:lineRule="auto"/>
        <w:ind w:left="720" w:hanging="360"/>
      </w:pPr>
      <w:r w:rsidDel="00000000" w:rsidR="00000000" w:rsidRPr="00000000">
        <w:rPr>
          <w:b w:val="1"/>
          <w:rtl w:val="0"/>
        </w:rPr>
        <w:t xml:space="preserve">Integración del dashboard de visualización</w:t>
      </w:r>
      <w:r w:rsidDel="00000000" w:rsidR="00000000" w:rsidRPr="00000000">
        <w:rPr>
          <w:rtl w:val="0"/>
        </w:rPr>
        <w:t xml:space="preserve">: Un dashboard visual que permite a los usuarios monitorear métricas clave de inventario en tiempo real fue integrado en el sistema.</w:t>
      </w:r>
    </w:p>
    <w:p w:rsidR="00000000" w:rsidDel="00000000" w:rsidP="00000000" w:rsidRDefault="00000000" w:rsidRPr="00000000" w14:paraId="0000021A">
      <w:pPr>
        <w:numPr>
          <w:ilvl w:val="0"/>
          <w:numId w:val="26"/>
        </w:numPr>
        <w:spacing w:after="240" w:before="0" w:beforeAutospacing="0" w:line="360" w:lineRule="auto"/>
        <w:ind w:left="720" w:hanging="360"/>
      </w:pPr>
      <w:r w:rsidDel="00000000" w:rsidR="00000000" w:rsidRPr="00000000">
        <w:rPr>
          <w:b w:val="1"/>
          <w:rtl w:val="0"/>
        </w:rPr>
        <w:t xml:space="preserve">Implementación de alertas automáticas</w:t>
      </w:r>
      <w:r w:rsidDel="00000000" w:rsidR="00000000" w:rsidRPr="00000000">
        <w:rPr>
          <w:rtl w:val="0"/>
        </w:rPr>
        <w:t xml:space="preserve">: Se configuró un sistema de alertas de stock bajo, que notifica al usuario cuando el inventario alcanza niveles críticos.</w:t>
      </w:r>
    </w:p>
    <w:p w:rsidR="00000000" w:rsidDel="00000000" w:rsidP="00000000" w:rsidRDefault="00000000" w:rsidRPr="00000000" w14:paraId="0000021B">
      <w:pPr>
        <w:spacing w:line="360" w:lineRule="auto"/>
        <w:ind w:left="720" w:firstLine="0"/>
        <w:rPr/>
      </w:pPr>
      <w:r w:rsidDel="00000000" w:rsidR="00000000" w:rsidRPr="00000000">
        <w:rPr>
          <w:rtl w:val="0"/>
        </w:rPr>
      </w:r>
    </w:p>
    <w:p w:rsidR="00000000" w:rsidDel="00000000" w:rsidP="00000000" w:rsidRDefault="00000000" w:rsidRPr="00000000" w14:paraId="0000021C">
      <w:pPr>
        <w:spacing w:after="240" w:before="240" w:line="360" w:lineRule="auto"/>
        <w:rPr>
          <w:b w:val="1"/>
        </w:rPr>
      </w:pPr>
      <w:r w:rsidDel="00000000" w:rsidR="00000000" w:rsidRPr="00000000">
        <w:rPr>
          <w:b w:val="1"/>
          <w:rtl w:val="0"/>
        </w:rPr>
        <w:t xml:space="preserve">5. Causas de Desviación y Acciones Correctivas</w:t>
      </w:r>
    </w:p>
    <w:tbl>
      <w:tblPr>
        <w:tblStyle w:val="Table4"/>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6.5075092450506"/>
        <w:gridCol w:w="2326.0637468239797"/>
        <w:gridCol w:w="4012.9405549545927"/>
        <w:tblGridChange w:id="0">
          <w:tblGrid>
            <w:gridCol w:w="2686.5075092450506"/>
            <w:gridCol w:w="2326.0637468239797"/>
            <w:gridCol w:w="4012.940554954592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line="360" w:lineRule="auto"/>
              <w:ind w:left="720" w:firstLine="0"/>
              <w:jc w:val="center"/>
              <w:rPr/>
            </w:pPr>
            <w:r w:rsidDel="00000000" w:rsidR="00000000" w:rsidRPr="00000000">
              <w:rPr>
                <w:b w:val="1"/>
                <w:rtl w:val="0"/>
              </w:rPr>
              <w:t xml:space="preserve">Desviación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line="360" w:lineRule="auto"/>
              <w:ind w:left="720" w:firstLine="0"/>
              <w:jc w:val="center"/>
              <w:rPr/>
            </w:pPr>
            <w:r w:rsidDel="00000000" w:rsidR="00000000" w:rsidRPr="00000000">
              <w:rPr>
                <w:b w:val="1"/>
                <w:rtl w:val="0"/>
              </w:rPr>
              <w:t xml:space="preserve">Causa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line="360" w:lineRule="auto"/>
              <w:ind w:left="720" w:firstLine="0"/>
              <w:jc w:val="center"/>
              <w:rPr/>
            </w:pPr>
            <w:r w:rsidDel="00000000" w:rsidR="00000000" w:rsidRPr="00000000">
              <w:rPr>
                <w:b w:val="1"/>
                <w:rtl w:val="0"/>
              </w:rPr>
              <w:t xml:space="preserve">Acción Correctiva</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line="360" w:lineRule="auto"/>
              <w:ind w:left="720" w:firstLine="0"/>
              <w:rPr/>
            </w:pPr>
            <w:r w:rsidDel="00000000" w:rsidR="00000000" w:rsidRPr="00000000">
              <w:rPr>
                <w:b w:val="1"/>
                <w:rtl w:val="0"/>
              </w:rPr>
              <w:t xml:space="preserve">Retraso en el desarrollo del dashboard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line="360" w:lineRule="auto"/>
              <w:ind w:left="720" w:firstLine="0"/>
              <w:rPr/>
            </w:pPr>
            <w:r w:rsidDel="00000000" w:rsidR="00000000" w:rsidRPr="00000000">
              <w:rPr>
                <w:rtl w:val="0"/>
              </w:rPr>
              <w:t xml:space="preserve">Cambios en los requisitos del 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line="360" w:lineRule="auto"/>
              <w:ind w:left="720" w:firstLine="0"/>
              <w:rPr/>
            </w:pPr>
            <w:r w:rsidDel="00000000" w:rsidR="00000000" w:rsidRPr="00000000">
              <w:rPr>
                <w:rtl w:val="0"/>
              </w:rPr>
              <w:t xml:space="preserve">Aprobar requisitos antes de nuevas implementaciones.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line="360" w:lineRule="auto"/>
              <w:ind w:left="720" w:firstLine="0"/>
              <w:rPr/>
            </w:pPr>
            <w:r w:rsidDel="00000000" w:rsidR="00000000" w:rsidRPr="00000000">
              <w:rPr>
                <w:b w:val="1"/>
                <w:rtl w:val="0"/>
              </w:rPr>
              <w:t xml:space="preserve">Bajo rendimiento en pruebas de carga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line="360" w:lineRule="auto"/>
              <w:ind w:left="720" w:firstLine="0"/>
              <w:rPr/>
            </w:pPr>
            <w:r w:rsidDel="00000000" w:rsidR="00000000" w:rsidRPr="00000000">
              <w:rPr>
                <w:rtl w:val="0"/>
              </w:rPr>
              <w:t xml:space="preserve">Falta de pruebas de carga iniciales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line="360" w:lineRule="auto"/>
              <w:ind w:left="720" w:firstLine="0"/>
              <w:rPr/>
            </w:pPr>
            <w:r w:rsidDel="00000000" w:rsidR="00000000" w:rsidRPr="00000000">
              <w:rPr>
                <w:rtl w:val="0"/>
              </w:rPr>
              <w:t xml:space="preserve">Realizar pruebas de carga regulares y optimizar la base de datos.</w:t>
            </w:r>
          </w:p>
        </w:tc>
      </w:tr>
    </w:tbl>
    <w:p w:rsidR="00000000" w:rsidDel="00000000" w:rsidP="00000000" w:rsidRDefault="00000000" w:rsidRPr="00000000" w14:paraId="00000226">
      <w:pPr>
        <w:spacing w:line="360" w:lineRule="auto"/>
        <w:ind w:left="720" w:firstLine="0"/>
        <w:rPr/>
      </w:pPr>
      <w:r w:rsidDel="00000000" w:rsidR="00000000" w:rsidRPr="00000000">
        <w:rPr>
          <w:rtl w:val="0"/>
        </w:rPr>
      </w:r>
    </w:p>
    <w:p w:rsidR="00000000" w:rsidDel="00000000" w:rsidP="00000000" w:rsidRDefault="00000000" w:rsidRPr="00000000" w14:paraId="00000227">
      <w:pPr>
        <w:spacing w:after="240" w:before="240" w:line="360" w:lineRule="auto"/>
        <w:rPr>
          <w:b w:val="1"/>
        </w:rPr>
      </w:pPr>
      <w:r w:rsidDel="00000000" w:rsidR="00000000" w:rsidRPr="00000000">
        <w:rPr>
          <w:b w:val="1"/>
          <w:rtl w:val="0"/>
        </w:rPr>
        <w:t xml:space="preserve">6. Estado de Riesgos</w:t>
      </w:r>
    </w:p>
    <w:p w:rsidR="00000000" w:rsidDel="00000000" w:rsidP="00000000" w:rsidRDefault="00000000" w:rsidRPr="00000000" w14:paraId="00000228">
      <w:pPr>
        <w:numPr>
          <w:ilvl w:val="0"/>
          <w:numId w:val="5"/>
        </w:numPr>
        <w:spacing w:after="0" w:afterAutospacing="0" w:before="240" w:line="360" w:lineRule="auto"/>
        <w:ind w:left="720" w:hanging="360"/>
      </w:pPr>
      <w:r w:rsidDel="00000000" w:rsidR="00000000" w:rsidRPr="00000000">
        <w:rPr>
          <w:b w:val="1"/>
          <w:rtl w:val="0"/>
        </w:rPr>
        <w:t xml:space="preserve">Presupuesto Asignado para Gestión de Riesgos</w:t>
      </w:r>
      <w:r w:rsidDel="00000000" w:rsidR="00000000" w:rsidRPr="00000000">
        <w:rPr>
          <w:rtl w:val="0"/>
        </w:rPr>
        <w:t xml:space="preserve">: $71,000 CLP</w:t>
      </w:r>
    </w:p>
    <w:p w:rsidR="00000000" w:rsidDel="00000000" w:rsidP="00000000" w:rsidRDefault="00000000" w:rsidRPr="00000000" w14:paraId="00000229">
      <w:pPr>
        <w:numPr>
          <w:ilvl w:val="0"/>
          <w:numId w:val="5"/>
        </w:numPr>
        <w:spacing w:after="0" w:afterAutospacing="0" w:before="0" w:beforeAutospacing="0" w:line="360" w:lineRule="auto"/>
        <w:ind w:left="720" w:hanging="360"/>
      </w:pPr>
      <w:r w:rsidDel="00000000" w:rsidR="00000000" w:rsidRPr="00000000">
        <w:rPr>
          <w:b w:val="1"/>
          <w:rtl w:val="0"/>
        </w:rPr>
        <w:t xml:space="preserve">Riesgos Actuales</w:t>
      </w:r>
      <w:r w:rsidDel="00000000" w:rsidR="00000000" w:rsidRPr="00000000">
        <w:rPr>
          <w:rtl w:val="0"/>
        </w:rPr>
        <w:t xml:space="preserve">:</w:t>
      </w:r>
    </w:p>
    <w:p w:rsidR="00000000" w:rsidDel="00000000" w:rsidP="00000000" w:rsidRDefault="00000000" w:rsidRPr="00000000" w14:paraId="0000022A">
      <w:pPr>
        <w:numPr>
          <w:ilvl w:val="1"/>
          <w:numId w:val="5"/>
        </w:numPr>
        <w:spacing w:after="0" w:afterAutospacing="0" w:before="0" w:beforeAutospacing="0" w:line="360" w:lineRule="auto"/>
        <w:ind w:left="1440" w:hanging="360"/>
      </w:pPr>
      <w:r w:rsidDel="00000000" w:rsidR="00000000" w:rsidRPr="00000000">
        <w:rPr>
          <w:b w:val="1"/>
          <w:rtl w:val="0"/>
        </w:rPr>
        <w:t xml:space="preserve">Retraso en nuevas implementaciones debido a cambios de requisitos</w:t>
      </w:r>
    </w:p>
    <w:p w:rsidR="00000000" w:rsidDel="00000000" w:rsidP="00000000" w:rsidRDefault="00000000" w:rsidRPr="00000000" w14:paraId="0000022B">
      <w:pPr>
        <w:numPr>
          <w:ilvl w:val="1"/>
          <w:numId w:val="5"/>
        </w:numPr>
        <w:spacing w:after="240" w:before="0" w:beforeAutospacing="0" w:line="360" w:lineRule="auto"/>
        <w:ind w:left="1440" w:hanging="360"/>
      </w:pPr>
      <w:r w:rsidDel="00000000" w:rsidR="00000000" w:rsidRPr="00000000">
        <w:rPr>
          <w:b w:val="1"/>
          <w:rtl w:val="0"/>
        </w:rPr>
        <w:t xml:space="preserve">Posible sobrecosto por pruebas de estabilidad y rendimiento adicionales</w:t>
      </w:r>
    </w:p>
    <w:p w:rsidR="00000000" w:rsidDel="00000000" w:rsidP="00000000" w:rsidRDefault="00000000" w:rsidRPr="00000000" w14:paraId="0000022C">
      <w:pPr>
        <w:spacing w:line="360" w:lineRule="auto"/>
        <w:ind w:left="720" w:firstLine="0"/>
        <w:rPr/>
      </w:pPr>
      <w:r w:rsidDel="00000000" w:rsidR="00000000" w:rsidRPr="00000000">
        <w:rPr>
          <w:rtl w:val="0"/>
        </w:rPr>
      </w:r>
    </w:p>
    <w:p w:rsidR="00000000" w:rsidDel="00000000" w:rsidP="00000000" w:rsidRDefault="00000000" w:rsidRPr="00000000" w14:paraId="0000022D">
      <w:pPr>
        <w:spacing w:after="240" w:before="240" w:line="360" w:lineRule="auto"/>
        <w:rPr>
          <w:b w:val="1"/>
        </w:rPr>
      </w:pPr>
      <w:r w:rsidDel="00000000" w:rsidR="00000000" w:rsidRPr="00000000">
        <w:rPr>
          <w:b w:val="1"/>
          <w:rtl w:val="0"/>
        </w:rPr>
        <w:t xml:space="preserve">7. Estado de las Solicitudes de Cambio</w:t>
      </w:r>
    </w:p>
    <w:p w:rsidR="00000000" w:rsidDel="00000000" w:rsidP="00000000" w:rsidRDefault="00000000" w:rsidRPr="00000000" w14:paraId="0000022E">
      <w:pPr>
        <w:numPr>
          <w:ilvl w:val="0"/>
          <w:numId w:val="28"/>
        </w:numPr>
        <w:spacing w:after="0" w:afterAutospacing="0" w:before="240" w:line="360" w:lineRule="auto"/>
        <w:ind w:left="720" w:hanging="360"/>
      </w:pPr>
      <w:r w:rsidDel="00000000" w:rsidR="00000000" w:rsidRPr="00000000">
        <w:rPr>
          <w:b w:val="1"/>
          <w:rtl w:val="0"/>
        </w:rPr>
        <w:t xml:space="preserve">Cambios Implementados</w:t>
      </w:r>
      <w:r w:rsidDel="00000000" w:rsidR="00000000" w:rsidRPr="00000000">
        <w:rPr>
          <w:rtl w:val="0"/>
        </w:rPr>
        <w:t xml:space="preserve">:</w:t>
      </w:r>
    </w:p>
    <w:p w:rsidR="00000000" w:rsidDel="00000000" w:rsidP="00000000" w:rsidRDefault="00000000" w:rsidRPr="00000000" w14:paraId="0000022F">
      <w:pPr>
        <w:numPr>
          <w:ilvl w:val="1"/>
          <w:numId w:val="28"/>
        </w:numPr>
        <w:spacing w:after="0" w:afterAutospacing="0" w:before="0" w:beforeAutospacing="0" w:line="360" w:lineRule="auto"/>
        <w:ind w:left="1440" w:hanging="360"/>
      </w:pPr>
      <w:r w:rsidDel="00000000" w:rsidR="00000000" w:rsidRPr="00000000">
        <w:rPr>
          <w:rtl w:val="0"/>
        </w:rPr>
        <w:t xml:space="preserve">Ajuste de filtros en el dashboard para mejorar precisión.</w:t>
      </w:r>
    </w:p>
    <w:p w:rsidR="00000000" w:rsidDel="00000000" w:rsidP="00000000" w:rsidRDefault="00000000" w:rsidRPr="00000000" w14:paraId="00000230">
      <w:pPr>
        <w:numPr>
          <w:ilvl w:val="1"/>
          <w:numId w:val="28"/>
        </w:numPr>
        <w:spacing w:after="0" w:afterAutospacing="0" w:before="0" w:beforeAutospacing="0" w:line="360" w:lineRule="auto"/>
        <w:ind w:left="1440" w:hanging="360"/>
      </w:pPr>
      <w:r w:rsidDel="00000000" w:rsidR="00000000" w:rsidRPr="00000000">
        <w:rPr>
          <w:rtl w:val="0"/>
        </w:rPr>
        <w:t xml:space="preserve">Actualización de productos a valores predeterminados al eliminar categorías.</w:t>
      </w:r>
    </w:p>
    <w:p w:rsidR="00000000" w:rsidDel="00000000" w:rsidP="00000000" w:rsidRDefault="00000000" w:rsidRPr="00000000" w14:paraId="00000231">
      <w:pPr>
        <w:numPr>
          <w:ilvl w:val="1"/>
          <w:numId w:val="28"/>
        </w:numPr>
        <w:spacing w:after="240" w:before="0" w:beforeAutospacing="0" w:line="360" w:lineRule="auto"/>
        <w:ind w:left="1440" w:hanging="360"/>
      </w:pPr>
      <w:r w:rsidDel="00000000" w:rsidR="00000000" w:rsidRPr="00000000">
        <w:rPr>
          <w:rtl w:val="0"/>
        </w:rPr>
        <w:t xml:space="preserve">Optimización del sistema para evitar duplicados en los datos de proveedores.</w:t>
      </w:r>
    </w:p>
    <w:p w:rsidR="00000000" w:rsidDel="00000000" w:rsidP="00000000" w:rsidRDefault="00000000" w:rsidRPr="00000000" w14:paraId="00000232">
      <w:pPr>
        <w:spacing w:line="360" w:lineRule="auto"/>
        <w:ind w:left="720" w:firstLine="0"/>
        <w:rPr/>
      </w:pPr>
      <w:r w:rsidDel="00000000" w:rsidR="00000000" w:rsidRPr="00000000">
        <w:rPr>
          <w:rtl w:val="0"/>
        </w:rPr>
      </w:r>
    </w:p>
    <w:p w:rsidR="00000000" w:rsidDel="00000000" w:rsidP="00000000" w:rsidRDefault="00000000" w:rsidRPr="00000000" w14:paraId="00000233">
      <w:pPr>
        <w:spacing w:after="240" w:before="240" w:line="360" w:lineRule="auto"/>
        <w:rPr>
          <w:b w:val="1"/>
        </w:rPr>
      </w:pPr>
      <w:r w:rsidDel="00000000" w:rsidR="00000000" w:rsidRPr="00000000">
        <w:rPr>
          <w:b w:val="1"/>
          <w:rtl w:val="0"/>
        </w:rPr>
        <w:t xml:space="preserve">8. Actividades y Logros Planificados para el Próximo Período</w:t>
      </w:r>
    </w:p>
    <w:p w:rsidR="00000000" w:rsidDel="00000000" w:rsidP="00000000" w:rsidRDefault="00000000" w:rsidRPr="00000000" w14:paraId="00000234">
      <w:pPr>
        <w:numPr>
          <w:ilvl w:val="0"/>
          <w:numId w:val="25"/>
        </w:numPr>
        <w:spacing w:after="0" w:afterAutospacing="0" w:before="240" w:line="360" w:lineRule="auto"/>
        <w:ind w:left="720" w:hanging="360"/>
      </w:pPr>
      <w:r w:rsidDel="00000000" w:rsidR="00000000" w:rsidRPr="00000000">
        <w:rPr>
          <w:b w:val="1"/>
          <w:rtl w:val="0"/>
        </w:rPr>
        <w:t xml:space="preserve">Optimización del módulo de inventario</w:t>
      </w:r>
      <w:r w:rsidDel="00000000" w:rsidR="00000000" w:rsidRPr="00000000">
        <w:rPr>
          <w:rtl w:val="0"/>
        </w:rPr>
        <w:t xml:space="preserve"> para mejorar la precisión de los datos en tiempo real.</w:t>
      </w:r>
    </w:p>
    <w:p w:rsidR="00000000" w:rsidDel="00000000" w:rsidP="00000000" w:rsidRDefault="00000000" w:rsidRPr="00000000" w14:paraId="00000235">
      <w:pPr>
        <w:numPr>
          <w:ilvl w:val="0"/>
          <w:numId w:val="25"/>
        </w:numPr>
        <w:spacing w:after="0" w:afterAutospacing="0" w:before="0" w:beforeAutospacing="0" w:line="360" w:lineRule="auto"/>
        <w:ind w:left="720" w:hanging="360"/>
      </w:pPr>
      <w:r w:rsidDel="00000000" w:rsidR="00000000" w:rsidRPr="00000000">
        <w:rPr>
          <w:b w:val="1"/>
          <w:rtl w:val="0"/>
        </w:rPr>
        <w:t xml:space="preserve">Pruebas de carga adicionales</w:t>
      </w:r>
      <w:r w:rsidDel="00000000" w:rsidR="00000000" w:rsidRPr="00000000">
        <w:rPr>
          <w:rtl w:val="0"/>
        </w:rPr>
        <w:t xml:space="preserve"> para asegurar el rendimiento del sistema en entornos de alta demanda.</w:t>
      </w:r>
    </w:p>
    <w:p w:rsidR="00000000" w:rsidDel="00000000" w:rsidP="00000000" w:rsidRDefault="00000000" w:rsidRPr="00000000" w14:paraId="00000236">
      <w:pPr>
        <w:numPr>
          <w:ilvl w:val="0"/>
          <w:numId w:val="25"/>
        </w:numPr>
        <w:spacing w:after="240" w:before="0" w:beforeAutospacing="0" w:line="360" w:lineRule="auto"/>
        <w:ind w:left="720" w:hanging="360"/>
      </w:pPr>
      <w:r w:rsidDel="00000000" w:rsidR="00000000" w:rsidRPr="00000000">
        <w:rPr>
          <w:b w:val="1"/>
          <w:rtl w:val="0"/>
        </w:rPr>
        <w:t xml:space="preserve">Capacitación al usuario final</w:t>
      </w:r>
      <w:r w:rsidDel="00000000" w:rsidR="00000000" w:rsidRPr="00000000">
        <w:rPr>
          <w:rtl w:val="0"/>
        </w:rPr>
        <w:t xml:space="preserve"> para asegurar una correcta utilización del sistema y transición sin problemas.</w:t>
      </w:r>
    </w:p>
    <w:p w:rsidR="00000000" w:rsidDel="00000000" w:rsidP="00000000" w:rsidRDefault="00000000" w:rsidRPr="00000000" w14:paraId="00000237">
      <w:pPr>
        <w:spacing w:line="360" w:lineRule="auto"/>
        <w:ind w:left="720" w:firstLine="0"/>
        <w:rPr/>
      </w:pPr>
      <w:r w:rsidDel="00000000" w:rsidR="00000000" w:rsidRPr="00000000">
        <w:rPr>
          <w:rtl w:val="0"/>
        </w:rPr>
      </w:r>
    </w:p>
    <w:p w:rsidR="00000000" w:rsidDel="00000000" w:rsidP="00000000" w:rsidRDefault="00000000" w:rsidRPr="00000000" w14:paraId="00000238">
      <w:pPr>
        <w:pStyle w:val="Heading1"/>
        <w:spacing w:after="240" w:before="240" w:line="360" w:lineRule="auto"/>
        <w:ind w:left="720" w:firstLine="0"/>
        <w:rPr/>
      </w:pPr>
      <w:bookmarkStart w:colFirst="0" w:colLast="0" w:name="_fwtcpr88w8la" w:id="67"/>
      <w:bookmarkEnd w:id="67"/>
      <w:r w:rsidDel="00000000" w:rsidR="00000000" w:rsidRPr="00000000">
        <w:rPr>
          <w:rtl w:val="0"/>
        </w:rPr>
        <w:t xml:space="preserve">Cierre del Proyecto</w:t>
      </w:r>
    </w:p>
    <w:p w:rsidR="00000000" w:rsidDel="00000000" w:rsidP="00000000" w:rsidRDefault="00000000" w:rsidRPr="00000000" w14:paraId="00000239">
      <w:pPr>
        <w:pStyle w:val="Heading2"/>
        <w:numPr>
          <w:ilvl w:val="1"/>
          <w:numId w:val="18"/>
        </w:numPr>
        <w:spacing w:after="0" w:afterAutospacing="0" w:before="240" w:line="360" w:lineRule="auto"/>
        <w:ind w:left="1440" w:hanging="360"/>
        <w:rPr/>
      </w:pPr>
      <w:bookmarkStart w:colFirst="0" w:colLast="0" w:name="_s9wdjclpw18n" w:id="68"/>
      <w:bookmarkEnd w:id="68"/>
      <w:r w:rsidDel="00000000" w:rsidR="00000000" w:rsidRPr="00000000">
        <w:rPr>
          <w:rtl w:val="0"/>
        </w:rPr>
        <w:t xml:space="preserve">12.1. Acta de Cierre del Proyecto</w:t>
      </w:r>
    </w:p>
    <w:p w:rsidR="00000000" w:rsidDel="00000000" w:rsidP="00000000" w:rsidRDefault="00000000" w:rsidRPr="00000000" w14:paraId="0000023A">
      <w:pPr>
        <w:numPr>
          <w:ilvl w:val="1"/>
          <w:numId w:val="18"/>
        </w:numPr>
        <w:spacing w:after="0" w:afterAutospacing="0" w:line="360" w:lineRule="auto"/>
        <w:ind w:left="1440" w:hanging="360"/>
      </w:pPr>
      <w:hyperlink r:id="rId24">
        <w:r w:rsidDel="00000000" w:rsidR="00000000" w:rsidRPr="00000000">
          <w:rPr>
            <w:color w:val="0000ee"/>
            <w:u w:val="single"/>
            <w:shd w:fill="auto" w:val="clear"/>
            <w:rtl w:val="0"/>
          </w:rPr>
          <w:t xml:space="preserve">Acta de Cierre de Proyecto.docx</w:t>
        </w:r>
      </w:hyperlink>
      <w:r w:rsidDel="00000000" w:rsidR="00000000" w:rsidRPr="00000000">
        <w:rPr>
          <w:rtl w:val="0"/>
        </w:rPr>
      </w:r>
    </w:p>
    <w:p w:rsidR="00000000" w:rsidDel="00000000" w:rsidP="00000000" w:rsidRDefault="00000000" w:rsidRPr="00000000" w14:paraId="0000023B">
      <w:pPr>
        <w:pStyle w:val="Heading2"/>
        <w:numPr>
          <w:ilvl w:val="1"/>
          <w:numId w:val="18"/>
        </w:numPr>
        <w:spacing w:after="0" w:afterAutospacing="0" w:before="0" w:beforeAutospacing="0" w:line="360" w:lineRule="auto"/>
        <w:ind w:left="1440" w:hanging="360"/>
        <w:rPr/>
      </w:pPr>
      <w:bookmarkStart w:colFirst="0" w:colLast="0" w:name="_3ah31kw18a6d" w:id="69"/>
      <w:bookmarkEnd w:id="69"/>
      <w:r w:rsidDel="00000000" w:rsidR="00000000" w:rsidRPr="00000000">
        <w:rPr>
          <w:rtl w:val="0"/>
        </w:rPr>
        <w:t xml:space="preserve">12.2. Informe Final del Proyecto</w:t>
      </w:r>
    </w:p>
    <w:p w:rsidR="00000000" w:rsidDel="00000000" w:rsidP="00000000" w:rsidRDefault="00000000" w:rsidRPr="00000000" w14:paraId="0000023C">
      <w:pPr>
        <w:numPr>
          <w:ilvl w:val="1"/>
          <w:numId w:val="18"/>
        </w:numPr>
        <w:spacing w:after="0" w:afterAutospacing="0" w:line="360" w:lineRule="auto"/>
        <w:ind w:left="1440" w:hanging="360"/>
      </w:pPr>
      <w:hyperlink r:id="rId25">
        <w:r w:rsidDel="00000000" w:rsidR="00000000" w:rsidRPr="00000000">
          <w:rPr>
            <w:color w:val="0000ee"/>
            <w:u w:val="single"/>
            <w:shd w:fill="auto" w:val="clear"/>
            <w:rtl w:val="0"/>
          </w:rPr>
          <w:t xml:space="preserve">Informe Final de Proyecto</w:t>
        </w:r>
      </w:hyperlink>
      <w:r w:rsidDel="00000000" w:rsidR="00000000" w:rsidRPr="00000000">
        <w:rPr>
          <w:rtl w:val="0"/>
        </w:rPr>
      </w:r>
    </w:p>
    <w:p w:rsidR="00000000" w:rsidDel="00000000" w:rsidP="00000000" w:rsidRDefault="00000000" w:rsidRPr="00000000" w14:paraId="0000023D">
      <w:pPr>
        <w:pStyle w:val="Heading2"/>
        <w:numPr>
          <w:ilvl w:val="1"/>
          <w:numId w:val="18"/>
        </w:numPr>
        <w:spacing w:after="0" w:afterAutospacing="0" w:before="0" w:beforeAutospacing="0" w:line="360" w:lineRule="auto"/>
        <w:ind w:left="1440" w:hanging="360"/>
        <w:rPr/>
      </w:pPr>
      <w:bookmarkStart w:colFirst="0" w:colLast="0" w:name="_i4v9v2dv81hb" w:id="70"/>
      <w:bookmarkEnd w:id="70"/>
      <w:r w:rsidDel="00000000" w:rsidR="00000000" w:rsidRPr="00000000">
        <w:rPr>
          <w:rtl w:val="0"/>
        </w:rPr>
        <w:t xml:space="preserve">12.3. Lecciones Aprendidas</w:t>
      </w:r>
    </w:p>
    <w:p w:rsidR="00000000" w:rsidDel="00000000" w:rsidP="00000000" w:rsidRDefault="00000000" w:rsidRPr="00000000" w14:paraId="0000023E">
      <w:pPr>
        <w:numPr>
          <w:ilvl w:val="1"/>
          <w:numId w:val="18"/>
        </w:numPr>
        <w:spacing w:line="360" w:lineRule="auto"/>
        <w:ind w:left="1440" w:hanging="360"/>
      </w:pPr>
      <w:hyperlink r:id="rId26">
        <w:r w:rsidDel="00000000" w:rsidR="00000000" w:rsidRPr="00000000">
          <w:rPr>
            <w:color w:val="0000ee"/>
            <w:u w:val="single"/>
            <w:shd w:fill="auto" w:val="clear"/>
            <w:rtl w:val="0"/>
          </w:rPr>
          <w:t xml:space="preserve">Plantilla Registro de lecciones aprendidas.xlsx</w:t>
        </w:r>
      </w:hyperlink>
      <w:r w:rsidDel="00000000" w:rsidR="00000000" w:rsidRPr="00000000">
        <w:rPr>
          <w:rtl w:val="0"/>
        </w:rPr>
      </w:r>
    </w:p>
    <w:p w:rsidR="00000000" w:rsidDel="00000000" w:rsidP="00000000" w:rsidRDefault="00000000" w:rsidRPr="00000000" w14:paraId="0000023F">
      <w:pPr>
        <w:spacing w:before="240" w:line="360" w:lineRule="auto"/>
        <w:ind w:left="360" w:firstLine="0"/>
        <w:rPr>
          <w:sz w:val="20"/>
          <w:szCs w:val="20"/>
        </w:rPr>
      </w:pPr>
      <w:r w:rsidDel="00000000" w:rsidR="00000000" w:rsidRPr="00000000">
        <w:rPr>
          <w:rtl w:val="0"/>
        </w:rPr>
      </w:r>
    </w:p>
    <w:p w:rsidR="00000000" w:rsidDel="00000000" w:rsidP="00000000" w:rsidRDefault="00000000" w:rsidRPr="00000000" w14:paraId="00000240">
      <w:pPr>
        <w:spacing w:before="240" w:line="360" w:lineRule="auto"/>
        <w:ind w:left="360" w:firstLine="0"/>
        <w:rPr>
          <w:sz w:val="20"/>
          <w:szCs w:val="20"/>
        </w:rPr>
      </w:pPr>
      <w:r w:rsidDel="00000000" w:rsidR="00000000" w:rsidRPr="00000000">
        <w:rPr>
          <w:rtl w:val="0"/>
        </w:rPr>
      </w:r>
    </w:p>
    <w:p w:rsidR="00000000" w:rsidDel="00000000" w:rsidP="00000000" w:rsidRDefault="00000000" w:rsidRPr="00000000" w14:paraId="00000241">
      <w:pPr>
        <w:spacing w:before="240" w:line="360" w:lineRule="auto"/>
        <w:ind w:left="0" w:firstLine="0"/>
        <w:rPr/>
      </w:pPr>
      <w:r w:rsidDel="00000000" w:rsidR="00000000" w:rsidRPr="00000000">
        <w:rPr>
          <w:rtl w:val="0"/>
        </w:rPr>
      </w:r>
    </w:p>
    <w:sectPr>
      <w:headerReference r:id="rId2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2">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-847724</wp:posOffset>
          </wp:positionH>
          <wp:positionV relativeFrom="paragraph">
            <wp:posOffset>-390524</wp:posOffset>
          </wp:positionV>
          <wp:extent cx="2627948" cy="843235"/>
          <wp:effectExtent b="0" l="0" r="0" t="0"/>
          <wp:wrapNone/>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627948" cy="84323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gn5nPxo-sb2Ek_bdcuV7EtEiD83nbBer/edit?gid=710792256#gid=710792256" TargetMode="External"/><Relationship Id="rId22" Type="http://schemas.openxmlformats.org/officeDocument/2006/relationships/hyperlink" Target="https://docs.google.com/document/d/1R_y6H9rYYnobtV-dGPCU1doR6UqfnCc3/edit" TargetMode="External"/><Relationship Id="rId21" Type="http://schemas.openxmlformats.org/officeDocument/2006/relationships/hyperlink" Target="https://docs.google.com/spreadsheets/d/1QV9xAQP5J7Zc4G_sKQ9RzpJ5VYWjVT_xDK41X6CBhCA/edit?gid=0#gid=0" TargetMode="External"/><Relationship Id="rId24" Type="http://schemas.openxmlformats.org/officeDocument/2006/relationships/hyperlink" Target="https://docs.google.com/document/d/1sd2903i1MQxG8Vp4MCxkVAiFYIQPqLV8/edit?usp=drive_link&amp;ouid=105850747811407498801&amp;rtpof=true&amp;sd=true" TargetMode="External"/><Relationship Id="rId23" Type="http://schemas.openxmlformats.org/officeDocument/2006/relationships/hyperlink" Target="https://docs.google.com/spreadsheets/d/1QV9xAQP5J7Zc4G_sKQ9RzpJ5VYWjVT_xDK41X6CBhCA/edit?gid=0#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QBEGpsyJDHPQROakDyeNv6Z-_ICFRthy/edit?gid=1551616375#gid=1551616375" TargetMode="External"/><Relationship Id="rId26" Type="http://schemas.openxmlformats.org/officeDocument/2006/relationships/hyperlink" Target="https://docs.google.com/spreadsheets/d/1dlZbFNlTHLNysKbvlkPw-qPhpeBKe4sd/edit?gid=833371379#gid=833371379" TargetMode="External"/><Relationship Id="rId25" Type="http://schemas.openxmlformats.org/officeDocument/2006/relationships/hyperlink" Target="https://docs.google.com/document/d/1dqK5yayf0X52kk4wIyj0GgYWxIZqgmEjFF2Bco6U2NU/edit?usp=drive_link"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linkedin.com/pulse/por-qu%C3%A9-automatizar-la-gesti%C3%B3n-de-inventario-manager-erp-a5xpe/" TargetMode="External"/><Relationship Id="rId7" Type="http://schemas.openxmlformats.org/officeDocument/2006/relationships/hyperlink" Target="https://www.redhat.com/es/topics/automation#:~:text=Ventajas%20de%20automatizar%20la%20TI&amp;text=Al%20simplificar%20los%20procesos%20y,la%20satisfacci%C3%B3n%20de%20los%20clientes" TargetMode="External"/><Relationship Id="rId8" Type="http://schemas.openxmlformats.org/officeDocument/2006/relationships/hyperlink" Target="https://www.redalyc.org/pdf/816/81670102.pdf" TargetMode="External"/><Relationship Id="rId11" Type="http://schemas.openxmlformats.org/officeDocument/2006/relationships/hyperlink" Target="https://www.canva.com/design/DAGVcRffExA/LzaXr2Mfam2iwk6TT-AxHA/edit?utm_content=DAGVcRffExA&amp;utm_campaign=designshare&amp;utm_medium=link2&amp;utm_source=sharebutton" TargetMode="External"/><Relationship Id="rId10" Type="http://schemas.openxmlformats.org/officeDocument/2006/relationships/hyperlink" Target="https://docs.google.com/document/d/1KH6riZ7ffV1xBDi4RYtDnSFot_Po6pH8/edit" TargetMode="External"/><Relationship Id="rId13" Type="http://schemas.openxmlformats.org/officeDocument/2006/relationships/hyperlink" Target="https://docs.google.com/document/d/1c1XI4JLqSxiC6j3mtmwH5bkA8HOQ2Jf-/edit" TargetMode="External"/><Relationship Id="rId12" Type="http://schemas.openxmlformats.org/officeDocument/2006/relationships/image" Target="media/image2.png"/><Relationship Id="rId15" Type="http://schemas.openxmlformats.org/officeDocument/2006/relationships/hyperlink" Target="https://docs.google.com/document/d/1TCAtrA8Uca82O1b7prkJlcsmbqC0a5EJ/edit" TargetMode="External"/><Relationship Id="rId14" Type="http://schemas.openxmlformats.org/officeDocument/2006/relationships/hyperlink" Target="https://docs.google.com/spreadsheets/d/1ZYqjdi0V03alncGh2HYzSMFXUsgmltgO/edit?gid=206147099#gid=206147099" TargetMode="External"/><Relationship Id="rId17" Type="http://schemas.openxmlformats.org/officeDocument/2006/relationships/hyperlink" Target="https://docs.google.com/document/d/1TnvLPLydbnT2jDoeOaJvsG8rrMxDilln/edit" TargetMode="External"/><Relationship Id="rId16" Type="http://schemas.openxmlformats.org/officeDocument/2006/relationships/hyperlink" Target="https://docs.google.com/document/d/1c1XI4JLqSxiC6j3mtmwH5bkA8HOQ2Jf-/edit" TargetMode="External"/><Relationship Id="rId19" Type="http://schemas.openxmlformats.org/officeDocument/2006/relationships/hyperlink" Target="https://docs.google.com/document/d/1bbDQ_sZlCfeMOrbRjpzBEDkxjXMY9ITdFjIu23sF0os/edit" TargetMode="External"/><Relationship Id="rId1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