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The aircraft final assembly is a complex system, encompassing various aspects and multidimensional production factors. These numerous factors are interconnected, significantly impacting the efficiency of the final assembly process. To investigate the interrelationships among various production factors, this study introduces a specialized fine-tuning large language model for aircraft final assembly, termed Aircraft Final Assembly ChatGLM (AFA-ChatGLM). This model is designed to automatically extract essential information regarding key production factors from process documentation. Furthermore, the FP-Growth algorithm is employed to uncover association rules between these production factors and the various stages of the final assembly. Experimental results indicate that our method demonstrates outstanding performance in the aircraft final assembly domain. Specifically, for the assembly process documents of the C919 large passenger aircraft, our proposed model achieved a Precision of 82.7%, Recall of 89.1%, and F1 score of 85.4%, representing a substantial improvement over traditional word segmentation methods. leveraging the superior performance of the model, we utilized association rule mining techniques to construct 44,851 high-confidence association rules for the final assembly line of the C919, laying a foundation for subsequent optimization of the production line. © The Author(s) 2026.</w:t>
      </w:r>
    </w:p>
    <w:p>
      <w:pPr>
        <w:pStyle w:val="Heading1"/>
      </w:pPr>
      <w:r>
        <w:t>Entities / Events / Relations</w:t>
      </w:r>
    </w:p>
    <w:p>
      <w:r>
        <w:rPr>
          <w:b/>
        </w:rPr>
        <w:t>Entities:</w:t>
      </w:r>
      <w:r>
        <w:br/>
      </w:r>
      <w:r>
        <w:rPr>
          <w:b/>
        </w:rPr>
        <w:t>Models:</w:t>
      </w:r>
      <w:r>
        <w:t xml:space="preserve"> Aircraft Final Assembly ChatGLM (AFA-ChatGLM), traditional word segmentation methods</w:t>
        <w:br/>
      </w:r>
      <w:r>
        <w:rPr>
          <w:b/>
        </w:rPr>
        <w:t>Datasets:</w:t>
      </w:r>
      <w:r>
        <w:t xml:space="preserve"> assembly process documents of the C919 large passenger aircraft</w:t>
        <w:br/>
      </w:r>
      <w:r>
        <w:rPr>
          <w:b/>
        </w:rPr>
        <w:t>Methods:</w:t>
      </w:r>
      <w:r>
        <w:t xml:space="preserve"> fine-tuning large language model, FP-Growth algorithm, association rule mining techniques</w:t>
        <w:br/>
      </w:r>
      <w:r>
        <w:rPr>
          <w:b/>
        </w:rPr>
        <w:t>Metrics:</w:t>
      </w:r>
      <w:r>
        <w:t xml:space="preserve"> Precision, Recall, F1 score</w:t>
        <w:br/>
      </w:r>
      <w:r>
        <w:rPr>
          <w:b/>
        </w:rPr>
        <w:t>Domains:</w:t>
      </w:r>
      <w:r>
        <w:t xml:space="preserve"> aircraft final assembly, production line optimization</w:t>
        <w:br/>
      </w:r>
      <w:r>
        <w:br/>
      </w:r>
      <w:r>
        <w:rPr>
          <w:b/>
        </w:rPr>
        <w:t>Events:</w:t>
      </w:r>
      <w:r>
        <w:br/>
      </w:r>
      <w:r>
        <w:t>[model introduction] Introduction of AFA-ChatGLM, a specialized fine-tuning large language model for aircraft final assembly</w:t>
        <w:br/>
      </w:r>
      <w:r>
        <w:t>[information extraction] AFA-ChatGLM automatically extracts essential information regarding key production factors from process documentation</w:t>
        <w:br/>
      </w:r>
      <w:r>
        <w:t>[association rule mining] FP-Growth algorithm is employed to uncover association rules between production factors and assembly stages</w:t>
        <w:br/>
      </w:r>
      <w:r>
        <w:t>[evaluation] Experimental results show outstanding performance in the aircraft final assembly domain</w:t>
        <w:br/>
      </w:r>
      <w:r>
        <w:t>[comparison] AFA-ChatGLM achieves substantial improvement over traditional word segmentation methods</w:t>
        <w:br/>
      </w:r>
      <w:r>
        <w:t>[rule construction] 44,851 high-confidence association rules constructed for the C919 final assembly line</w:t>
        <w:br/>
      </w:r>
      <w:r>
        <w:br/>
      </w:r>
      <w:r>
        <w:rPr>
          <w:b/>
        </w:rPr>
        <w:t>Relations:</w:t>
      </w:r>
      <w:r>
        <w:br/>
      </w:r>
      <w:r>
        <w:rPr>
          <w:b/>
        </w:rPr>
        <w:t>Cause:</w:t>
      </w:r>
      <w:r>
        <w:t xml:space="preserve"> fine-tuning large language model (AFA-ChatGLM)</w:t>
        <w:br/>
      </w:r>
      <w:r>
        <w:rPr>
          <w:b/>
        </w:rPr>
        <w:t>Effect:</w:t>
      </w:r>
      <w:r>
        <w:t xml:space="preserve"> automatic extraction of essential information regarding key production factors</w:t>
        <w:br/>
      </w:r>
      <w:r>
        <w:br/>
      </w:r>
      <w:r>
        <w:rPr>
          <w:b/>
        </w:rPr>
        <w:t>Cause:</w:t>
      </w:r>
      <w:r>
        <w:t xml:space="preserve"> use of FP-Growth algorithm</w:t>
        <w:br/>
      </w:r>
      <w:r>
        <w:rPr>
          <w:b/>
        </w:rPr>
        <w:t>Effect:</w:t>
      </w:r>
      <w:r>
        <w:t xml:space="preserve"> uncovering association rules between production factors and assembly stages</w:t>
        <w:br/>
      </w:r>
      <w:r>
        <w:br/>
      </w:r>
      <w:r>
        <w:rPr>
          <w:b/>
        </w:rPr>
        <w:t>Cause:</w:t>
      </w:r>
      <w:r>
        <w:t xml:space="preserve"> superior performance of AFA-ChatGLM</w:t>
        <w:br/>
      </w:r>
      <w:r>
        <w:rPr>
          <w:b/>
        </w:rPr>
        <w:t>Effect:</w:t>
      </w:r>
      <w:r>
        <w:t xml:space="preserve"> substantial improvement over traditional word segmentation methods</w:t>
        <w:br/>
      </w:r>
      <w:r>
        <w:br/>
      </w:r>
      <w:r>
        <w:rPr>
          <w:b/>
        </w:rPr>
        <w:t>Cause:</w:t>
      </w:r>
      <w:r>
        <w:t xml:space="preserve"> association rule mining techniques</w:t>
        <w:br/>
      </w:r>
      <w:r>
        <w:rPr>
          <w:b/>
        </w:rPr>
        <w:t>Effect:</w:t>
      </w:r>
      <w:r>
        <w:t xml:space="preserve"> construction of 44,851 high-confidence association rules for the C919 final assembly line</w:t>
        <w:br/>
      </w:r>
      <w:r>
        <w:br/>
      </w:r>
      <w:r>
        <w:rPr>
          <w:b/>
        </w:rPr>
        <w:t>Cause:</w:t>
      </w:r>
      <w:r>
        <w:t xml:space="preserve"> constructed association rules</w:t>
        <w:br/>
      </w:r>
      <w:r>
        <w:rPr>
          <w:b/>
        </w:rPr>
        <w:t>Effect:</w:t>
      </w:r>
      <w:r>
        <w:t xml:space="preserve"> foundation for subsequent optimization of the production line</w:t>
        <w:br/>
      </w:r>
    </w:p>
    <w:p>
      <w:pPr>
        <w:pStyle w:val="Heading1"/>
      </w:pPr>
      <w:r>
        <w:t>QA Counterfactual</w:t>
      </w:r>
    </w:p>
    <w:p>
      <w:r>
        <w:rPr>
          <w:b/>
        </w:rPr>
        <w:t>Q1. Original Question:</w:t>
      </w:r>
      <w:r>
        <w:t xml:space="preserve"> What is the main focus of the study described in the abstract?</w:t>
      </w:r>
    </w:p>
    <w:p>
      <w:r>
        <w:rPr>
          <w:b/>
        </w:rPr>
        <w:t>Counterfactual Question:</w:t>
      </w:r>
      <w:r>
        <w:t xml:space="preserve"> What would be the main focus of the study if a different large language model, rather than AFA-ChatGLM, was used?</w:t>
      </w:r>
    </w:p>
    <w:p>
      <w:r>
        <w:rPr>
          <w:b/>
        </w:rPr>
        <w:t>Original Answer:</w:t>
      </w:r>
      <w:r>
        <w:t xml:space="preserve"> The study focuses on investigating the interrelationships among various production factors in aircraft final assembly using a specialized fine-tuning large language model called Aircraft Final Assembly ChatGLM (AFA-ChatGLM).</w:t>
      </w:r>
    </w:p>
    <w:p>
      <w:r>
        <w:rPr>
          <w:b/>
        </w:rPr>
        <w:t>Counterfactual Answer:</w:t>
      </w:r>
      <w:r>
        <w:t xml:space="preserve"> The study would focus on investigating the interrelationships among various production factors in aircraft final assembly using a different large language model, which may affect the specificity and effectiveness of the analysis compared to using AFA-ChatGLM.</w:t>
      </w:r>
    </w:p>
    <w:p>
      <w:r>
        <w:rPr>
          <w:b/>
        </w:rPr>
        <w:t>Intervention:</w:t>
      </w:r>
      <w:r>
        <w:t xml:space="preserve"> Replace method_AFA_ChatGLM with a different large language model.</w:t>
      </w:r>
    </w:p>
    <w:p/>
    <w:p>
      <w:r>
        <w:rPr>
          <w:b/>
        </w:rPr>
        <w:t>Q2. Original Question:</w:t>
      </w:r>
      <w:r>
        <w:t xml:space="preserve"> What is the purpose of the Aircraft Final Assembly ChatGLM (AFA-ChatGLM) model?</w:t>
      </w:r>
    </w:p>
    <w:p>
      <w:r>
        <w:rPr>
          <w:b/>
        </w:rPr>
        <w:t>Counterfactual Question:</w:t>
      </w:r>
      <w:r>
        <w:t xml:space="preserve"> What would be the purpose of the model if a general association rule mining technique was used instead of FP-Growth?</w:t>
      </w:r>
    </w:p>
    <w:p>
      <w:r>
        <w:rPr>
          <w:b/>
        </w:rPr>
        <w:t>Original Answer:</w:t>
      </w:r>
      <w:r>
        <w:t xml:space="preserve"> The AFA-ChatGLM model is designed to automatically extract essential information regarding key production factors from process documentation in aircraft final assembly.</w:t>
      </w:r>
    </w:p>
    <w:p>
      <w:r>
        <w:rPr>
          <w:b/>
        </w:rPr>
        <w:t>Counterfactual Answer:</w:t>
      </w:r>
      <w:r>
        <w:t xml:space="preserve"> The AFA-ChatGLM model would still be designed to automatically extract essential information regarding key production factors, but the subsequent association rule mining would rely on a general technique, potentially affecting the efficiency and specificity of rule discovery.</w:t>
      </w:r>
    </w:p>
    <w:p>
      <w:r>
        <w:rPr>
          <w:b/>
        </w:rPr>
        <w:t>Intervention:</w:t>
      </w:r>
      <w:r>
        <w:t xml:space="preserve"> Replace intervention_FP_Growth with a general association rule mining technique.</w:t>
      </w:r>
    </w:p>
    <w:p/>
    <w:p>
      <w:r>
        <w:rPr>
          <w:b/>
        </w:rPr>
        <w:t>Q3. Original Question:</w:t>
      </w:r>
      <w:r>
        <w:t xml:space="preserve"> Which algorithm is used to uncover association rules between production factors and assembly stages?</w:t>
      </w:r>
    </w:p>
    <w:p>
      <w:r>
        <w:rPr>
          <w:b/>
        </w:rPr>
        <w:t>Counterfactual Question:</w:t>
      </w:r>
      <w:r>
        <w:t xml:space="preserve"> Which algorithm would be used to uncover association rules if the Apriori algorithm was applied instead of FP-Growth?</w:t>
      </w:r>
    </w:p>
    <w:p>
      <w:r>
        <w:rPr>
          <w:b/>
        </w:rPr>
        <w:t>Original Answer:</w:t>
      </w:r>
      <w:r>
        <w:t xml:space="preserve"> The FP-Growth algorithm is used to uncover association rules between production factors and the various stages of the final assembly.</w:t>
      </w:r>
    </w:p>
    <w:p>
      <w:r>
        <w:rPr>
          <w:b/>
        </w:rPr>
        <w:t>Counterfactual Answer:</w:t>
      </w:r>
      <w:r>
        <w:t xml:space="preserve"> The Apriori algorithm would be used to uncover association rules between production factors and the various stages of the final assembly.</w:t>
      </w:r>
    </w:p>
    <w:p>
      <w:r>
        <w:rPr>
          <w:b/>
        </w:rPr>
        <w:t>Intervention:</w:t>
      </w:r>
      <w:r>
        <w:t xml:space="preserve"> Replace intervention_FP_Growth with the Apriori algorithm.</w:t>
      </w:r>
    </w:p>
    <w:p/>
    <w:p>
      <w:r>
        <w:rPr>
          <w:b/>
        </w:rPr>
        <w:t>Q4. Original Question:</w:t>
      </w:r>
      <w:r>
        <w:t xml:space="preserve"> What performance metrics did the proposed model achieve on the C919 assembly process documents?</w:t>
      </w:r>
    </w:p>
    <w:p>
      <w:r>
        <w:rPr>
          <w:b/>
        </w:rPr>
        <w:t>Counterfactual Question:</w:t>
      </w:r>
      <w:r>
        <w:t xml:space="preserve"> What performance metrics would the proposed model achieve if a different large language model was used instead of AFA-ChatGLM?</w:t>
      </w:r>
    </w:p>
    <w:p>
      <w:r>
        <w:rPr>
          <w:b/>
        </w:rPr>
        <w:t>Original Answer:</w:t>
      </w:r>
      <w:r>
        <w:t xml:space="preserve"> The proposed model achieved a Precision of 82.7%, Recall of 89.1%, and F1 score of 85.4% on the C919 assembly process documents.</w:t>
      </w:r>
    </w:p>
    <w:p>
      <w:r>
        <w:rPr>
          <w:b/>
        </w:rPr>
        <w:t>Counterfactual Answer:</w:t>
      </w:r>
      <w:r>
        <w:t xml:space="preserve"> If a different large language model was used, the performance metrics (Precision, Recall, and F1 score) could differ, potentially resulting in lower or higher values depending on the model's suitability for the task.</w:t>
      </w:r>
    </w:p>
    <w:p>
      <w:r>
        <w:rPr>
          <w:b/>
        </w:rPr>
        <w:t>Intervention:</w:t>
      </w:r>
      <w:r>
        <w:t xml:space="preserve"> Replace method_AFA_ChatGLM with a different large language model.</w:t>
      </w:r>
    </w:p>
    <w:p/>
    <w:p>
      <w:r>
        <w:rPr>
          <w:b/>
        </w:rPr>
        <w:t>Q5. Original Question:</w:t>
      </w:r>
      <w:r>
        <w:t xml:space="preserve"> How many high-confidence association rules were constructed for the C919 final assembly line using the model?</w:t>
      </w:r>
    </w:p>
    <w:p>
      <w:r>
        <w:rPr>
          <w:b/>
        </w:rPr>
        <w:t>Counterfactual Question:</w:t>
      </w:r>
      <w:r>
        <w:t xml:space="preserve"> How many high-confidence association rules would be constructed for the C919 final assembly line if a different association rule mining technique was used instead of FP-Growth?</w:t>
      </w:r>
    </w:p>
    <w:p>
      <w:r>
        <w:rPr>
          <w:b/>
        </w:rPr>
        <w:t>Original Answer:</w:t>
      </w:r>
      <w:r>
        <w:t xml:space="preserve"> 44,851 high-confidence association rules were constructed for the C919 final assembly line using the model.</w:t>
      </w:r>
    </w:p>
    <w:p>
      <w:r>
        <w:rPr>
          <w:b/>
        </w:rPr>
        <w:t>Counterfactual Answer:</w:t>
      </w:r>
      <w:r>
        <w:t xml:space="preserve"> The number of high-confidence association rules constructed for the C919 final assembly line would likely differ if a different association rule mining technique was used, potentially resulting in more or fewer rules depending on the algorithm's characteristics.</w:t>
      </w:r>
    </w:p>
    <w:p>
      <w:r>
        <w:rPr>
          <w:b/>
        </w:rPr>
        <w:t>Intervention:</w:t>
      </w:r>
      <w:r>
        <w:t xml:space="preserve"> Replace intervention_FP_Growth with a different association rule mining technique.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