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</w:t>
      </w:r>
    </w:p>
    <w:p>
      <w:r>
        <w:t>Question-asking, an essential yet understudied activity, holds significant implications for learning, creativity, and cognitive development. Research shows that asking complex, open-ended questions is better for learning than closed ones. Previous research has explored open-ended question complexity through Bloom’s taxonomy, but the measurement of complexity remains challenging. Recent advancements in natural language processing have enabled automated scoring of psychological tasks aligned to human-ratings. However, automatic assessment of open-ended questions remains understudied. We address this gap by fine-tuning transformer language models to predict human ratings of open-ended question complexity and comparing them to existing baseline measures (i.e., word count and semantic distance). Using previously collected human-rated responses and Bloom ratings from a creative question-asking task, we trained an encoder model (RoBERTa) and a Large Language Model (Llama-2-7B). Our results reveal that RoBERTa correlated strongly with human ratings of complexity (r = .73), exceeding baseline measures and offering an efficient, lightweight solution suitable for broad adoption. Our fine-tuned LLaMA 2 model achieved stronger performance (r = .84), establishing a new benchmark for predictive accuracy. Thus, we demonstrate how language models can be utilized to automatically score the complexity of open-ended questions. Importantly, LLaMA 2 demonstrates higher accuracy, while RoBERTa provides a replicable, accessible, and cost-effective option for everyday educational and psychological applications. Our work paves the way for automatic assessment of open-ended questions, which are critical across a wide range of cognitive domains. © 2025 The Author(s).</w:t>
      </w:r>
    </w:p>
    <w:p>
      <w:pPr>
        <w:pStyle w:val="Heading1"/>
      </w:pPr>
      <w:r>
        <w:t>Entities / Events / Relations</w:t>
      </w:r>
    </w:p>
    <w:p>
      <w:r>
        <w:rPr>
          <w:b/>
        </w:rPr>
        <w:t>Entities:</w:t>
      </w:r>
      <w:r>
        <w:br/>
      </w:r>
      <w:r>
        <w:rPr>
          <w:b/>
        </w:rPr>
        <w:t>Models:</w:t>
      </w:r>
      <w:r>
        <w:t xml:space="preserve"> RoBERTa, LLaMA 2, Llama-2-7B, transformer language models, encoder model</w:t>
        <w:br/>
      </w:r>
      <w:r>
        <w:rPr>
          <w:b/>
        </w:rPr>
        <w:t>Datasets:</w:t>
      </w:r>
      <w:r>
        <w:t xml:space="preserve"> previously collected human-rated responses, Bloom ratings, creative question-asking task</w:t>
        <w:br/>
      </w:r>
      <w:r>
        <w:rPr>
          <w:b/>
        </w:rPr>
        <w:t>Methods:</w:t>
      </w:r>
      <w:r>
        <w:t xml:space="preserve"> fine-tuning transformer language models, automated scoring of psychological tasks, automatic assessment of open-ended questions, baseline measures (word count and semantic distance)</w:t>
        <w:br/>
      </w:r>
      <w:r>
        <w:rPr>
          <w:b/>
        </w:rPr>
        <w:t>Metrics:</w:t>
      </w:r>
      <w:r>
        <w:t xml:space="preserve"> correlation with human ratings of complexity (r = .73 for RoBERTa, r = .84 for LLaMA 2), predictive accuracy</w:t>
        <w:br/>
      </w:r>
      <w:r>
        <w:rPr>
          <w:b/>
        </w:rPr>
        <w:t>Domains:</w:t>
      </w:r>
      <w:r>
        <w:t xml:space="preserve"> learning, creativity, cognitive development, educational applications, psychological applications, cognitive domains</w:t>
        <w:br/>
      </w:r>
      <w:r>
        <w:br/>
      </w:r>
      <w:r>
        <w:rPr>
          <w:b/>
        </w:rPr>
        <w:t>Events:</w:t>
      </w:r>
      <w:r>
        <w:br/>
      </w:r>
      <w:r>
        <w:t>[training] Fine-tuning transformer language models (RoBERTa and LLaMA 2) to predict human ratings of open-ended question complexity using human-rated responses and Bloom ratings.</w:t>
        <w:br/>
      </w:r>
      <w:r>
        <w:t>[evaluation] Evaluating the performance of RoBERTa and LLaMA 2 models by correlating their predictions with human ratings of complexity.</w:t>
        <w:br/>
      </w:r>
      <w:r>
        <w:t>[comparison] Comparing the performance of fine-tuned language models to existing baseline measures (word count and semantic distance).</w:t>
        <w:br/>
      </w:r>
      <w:r>
        <w:br/>
      </w:r>
      <w:r>
        <w:rPr>
          <w:b/>
        </w:rPr>
        <w:t>Relations:</w:t>
      </w:r>
      <w:r>
        <w:br/>
      </w:r>
      <w:r>
        <w:rPr>
          <w:b/>
        </w:rPr>
        <w:t>Cause:</w:t>
      </w:r>
      <w:r>
        <w:t xml:space="preserve"> Fine-tuning transformer language models on human-rated data</w:t>
        <w:br/>
      </w:r>
      <w:r>
        <w:rPr>
          <w:b/>
        </w:rPr>
        <w:t>Effect:</w:t>
      </w:r>
      <w:r>
        <w:t xml:space="preserve"> Enables prediction of open-ended question complexity aligned with human ratings</w:t>
        <w:br/>
      </w:r>
      <w:r>
        <w:br/>
      </w:r>
      <w:r>
        <w:rPr>
          <w:b/>
        </w:rPr>
        <w:t>Cause:</w:t>
      </w:r>
      <w:r>
        <w:t xml:space="preserve"> Use of RoBERTa model</w:t>
        <w:br/>
      </w:r>
      <w:r>
        <w:rPr>
          <w:b/>
        </w:rPr>
        <w:t>Effect:</w:t>
      </w:r>
      <w:r>
        <w:t xml:space="preserve"> Strong correlation with human ratings (r = .73), exceeding baseline measures</w:t>
        <w:br/>
      </w:r>
      <w:r>
        <w:br/>
      </w:r>
      <w:r>
        <w:rPr>
          <w:b/>
        </w:rPr>
        <w:t>Cause:</w:t>
      </w:r>
      <w:r>
        <w:t xml:space="preserve"> Use of fine-tuned LLaMA 2 model</w:t>
        <w:br/>
      </w:r>
      <w:r>
        <w:rPr>
          <w:b/>
        </w:rPr>
        <w:t>Effect:</w:t>
      </w:r>
      <w:r>
        <w:t xml:space="preserve"> Stronger performance (r = .84), establishing a new benchmark for predictive accuracy</w:t>
        <w:br/>
      </w:r>
      <w:r>
        <w:br/>
      </w:r>
      <w:r>
        <w:rPr>
          <w:b/>
        </w:rPr>
        <w:t>Cause:</w:t>
      </w:r>
      <w:r>
        <w:t xml:space="preserve"> Advancements in natural language processing</w:t>
        <w:br/>
      </w:r>
      <w:r>
        <w:rPr>
          <w:b/>
        </w:rPr>
        <w:t>Effect:</w:t>
      </w:r>
      <w:r>
        <w:t xml:space="preserve"> Enabled automated scoring of psychological tasks aligned to human-ratings</w:t>
        <w:br/>
      </w:r>
      <w:r>
        <w:br/>
      </w:r>
      <w:r>
        <w:rPr>
          <w:b/>
        </w:rPr>
        <w:t>Cause:</w:t>
      </w:r>
      <w:r>
        <w:t xml:space="preserve"> Automatic assessment of open-ended questions using language models</w:t>
        <w:br/>
      </w:r>
      <w:r>
        <w:rPr>
          <w:b/>
        </w:rPr>
        <w:t>Effect:</w:t>
      </w:r>
      <w:r>
        <w:t xml:space="preserve"> Provides efficient, replicable, and accessible solutions for educational and psychological applications</w:t>
        <w:br/>
      </w:r>
    </w:p>
    <w:p>
      <w:pPr>
        <w:pStyle w:val="Heading1"/>
      </w:pPr>
      <w:r>
        <w:t>QA Counterfactual</w:t>
      </w:r>
    </w:p>
    <w:p>
      <w:r>
        <w:rPr>
          <w:b/>
        </w:rPr>
        <w:t>Q1. Original Question:</w:t>
      </w:r>
      <w:r>
        <w:t xml:space="preserve"> What type of questions are shown to be better for learning according to the abstract?</w:t>
      </w:r>
    </w:p>
    <w:p>
      <w:r>
        <w:rPr>
          <w:b/>
        </w:rPr>
        <w:t>Counterfactual Question:</w:t>
      </w:r>
      <w:r>
        <w:t xml:space="preserve"> What type of questions are shown to be better for learning if only closed questions are used in the study?</w:t>
      </w:r>
    </w:p>
    <w:p>
      <w:r>
        <w:rPr>
          <w:b/>
        </w:rPr>
        <w:t>Original Answer:</w:t>
      </w:r>
      <w:r>
        <w:t xml:space="preserve"> Complex, open-ended questions are better for learning than closed ones.</w:t>
      </w:r>
    </w:p>
    <w:p>
      <w:r>
        <w:rPr>
          <w:b/>
        </w:rPr>
        <w:t>Counterfactual Answer:</w:t>
      </w:r>
      <w:r>
        <w:t xml:space="preserve"> Closed questions are shown to be better for learning than open-ended ones.</w:t>
      </w:r>
    </w:p>
    <w:p>
      <w:r>
        <w:rPr>
          <w:b/>
        </w:rPr>
        <w:t>Intervention:</w:t>
      </w:r>
      <w:r>
        <w:t xml:space="preserve"> Set data = only closed questions included in the study</w:t>
      </w:r>
    </w:p>
    <w:p/>
    <w:p>
      <w:r>
        <w:rPr>
          <w:b/>
        </w:rPr>
        <w:t>Q2. Original Question:</w:t>
      </w:r>
      <w:r>
        <w:t xml:space="preserve"> Which two transformer language models were fine-tuned in the study to predict human ratings of open-ended question complexity?</w:t>
      </w:r>
    </w:p>
    <w:p>
      <w:r>
        <w:rPr>
          <w:b/>
        </w:rPr>
        <w:t>Counterfactual Question:</w:t>
      </w:r>
      <w:r>
        <w:t xml:space="preserve"> Which two transformer language models would have been fine-tuned in the study if the researchers had chosen BERT and GPT-2 instead?</w:t>
      </w:r>
    </w:p>
    <w:p>
      <w:r>
        <w:rPr>
          <w:b/>
        </w:rPr>
        <w:t>Original Answer:</w:t>
      </w:r>
      <w:r>
        <w:t xml:space="preserve"> RoBERTa and Llama-2-7B were the two transformer language models fine-tuned in the study.</w:t>
      </w:r>
    </w:p>
    <w:p>
      <w:r>
        <w:rPr>
          <w:b/>
        </w:rPr>
        <w:t>Counterfactual Answer:</w:t>
      </w:r>
      <w:r>
        <w:t xml:space="preserve"> BERT and GPT-2 would have been the two transformer language models fine-tuned in the study.</w:t>
      </w:r>
    </w:p>
    <w:p>
      <w:r>
        <w:rPr>
          <w:b/>
        </w:rPr>
        <w:t>Intervention:</w:t>
      </w:r>
      <w:r>
        <w:t xml:space="preserve"> Set model = BERT and GPT-2</w:t>
      </w:r>
    </w:p>
    <w:p/>
    <w:p>
      <w:r>
        <w:rPr>
          <w:b/>
        </w:rPr>
        <w:t>Q3. Original Question:</w:t>
      </w:r>
      <w:r>
        <w:t xml:space="preserve"> What correlation coefficient did the RoBERTa model achieve with human ratings of question complexity?</w:t>
      </w:r>
    </w:p>
    <w:p>
      <w:r>
        <w:rPr>
          <w:b/>
        </w:rPr>
        <w:t>Counterfactual Question:</w:t>
      </w:r>
      <w:r>
        <w:t xml:space="preserve"> What correlation coefficient would the RoBERTa model have achieved with human ratings of question complexity if a different fine-tuning method was used?</w:t>
      </w:r>
    </w:p>
    <w:p>
      <w:r>
        <w:rPr>
          <w:b/>
        </w:rPr>
        <w:t>Original Answer:</w:t>
      </w:r>
      <w:r>
        <w:t xml:space="preserve"> RoBERTa achieved a correlation coefficient of r = .73 with human ratings of question complexity.</w:t>
      </w:r>
    </w:p>
    <w:p>
      <w:r>
        <w:rPr>
          <w:b/>
        </w:rPr>
        <w:t>Counterfactual Answer:</w:t>
      </w:r>
      <w:r>
        <w:t xml:space="preserve"> RoBERTa would have achieved a lower correlation coefficient of r = .60 with human ratings of question complexity.</w:t>
      </w:r>
    </w:p>
    <w:p>
      <w:r>
        <w:rPr>
          <w:b/>
        </w:rPr>
        <w:t>Intervention:</w:t>
      </w:r>
      <w:r>
        <w:t xml:space="preserve"> Set method = alternative fine-tuning procedure</w:t>
      </w:r>
    </w:p>
    <w:p/>
    <w:p>
      <w:r>
        <w:rPr>
          <w:b/>
        </w:rPr>
        <w:t>Q4. Original Question:</w:t>
      </w:r>
      <w:r>
        <w:t xml:space="preserve"> Which model established a new benchmark for predictive accuracy in scoring open-ended question complexity?</w:t>
      </w:r>
    </w:p>
    <w:p>
      <w:r>
        <w:rPr>
          <w:b/>
        </w:rPr>
        <w:t>Counterfactual Question:</w:t>
      </w:r>
      <w:r>
        <w:t xml:space="preserve"> Which model would have established a new benchmark for predictive accuracy if the encoder model was used instead?</w:t>
      </w:r>
    </w:p>
    <w:p>
      <w:r>
        <w:rPr>
          <w:b/>
        </w:rPr>
        <w:t>Original Answer:</w:t>
      </w:r>
      <w:r>
        <w:t xml:space="preserve"> The fine-tuned LLaMA 2 model (Llama-2-7B) established a new benchmark for predictive accuracy.</w:t>
      </w:r>
    </w:p>
    <w:p>
      <w:r>
        <w:rPr>
          <w:b/>
        </w:rPr>
        <w:t>Counterfactual Answer:</w:t>
      </w:r>
      <w:r>
        <w:t xml:space="preserve"> The encoder model would have established a new benchmark for predictive accuracy.</w:t>
      </w:r>
    </w:p>
    <w:p>
      <w:r>
        <w:rPr>
          <w:b/>
        </w:rPr>
        <w:t>Intervention:</w:t>
      </w:r>
      <w:r>
        <w:t xml:space="preserve"> Set model = encoder model</w:t>
      </w:r>
    </w:p>
    <w:p/>
    <w:p>
      <w:r>
        <w:rPr>
          <w:b/>
        </w:rPr>
        <w:t>Q5. Original Question:</w:t>
      </w:r>
      <w:r>
        <w:t xml:space="preserve"> What advantage does RoBERTa offer compared to LLaMA 2, according to the abstract?</w:t>
      </w:r>
    </w:p>
    <w:p>
      <w:r>
        <w:rPr>
          <w:b/>
        </w:rPr>
        <w:t>Counterfactual Question:</w:t>
      </w:r>
      <w:r>
        <w:t xml:space="preserve"> What advantage would LLaMA 2 offer compared to RoBERTa if the study prioritized state-of-the-art performance over accessibility?</w:t>
      </w:r>
    </w:p>
    <w:p>
      <w:r>
        <w:rPr>
          <w:b/>
        </w:rPr>
        <w:t>Original Answer:</w:t>
      </w:r>
      <w:r>
        <w:t xml:space="preserve"> RoBERTa provides a replicable, accessible, and cost-effective option for everyday educational and psychological applications.</w:t>
      </w:r>
    </w:p>
    <w:p>
      <w:r>
        <w:rPr>
          <w:b/>
        </w:rPr>
        <w:t>Counterfactual Answer:</w:t>
      </w:r>
      <w:r>
        <w:t xml:space="preserve"> LLaMA 2 would provide superior state-of-the-art performance for advanced educational and psychological applications.</w:t>
      </w:r>
    </w:p>
    <w:p>
      <w:r>
        <w:rPr>
          <w:b/>
        </w:rPr>
        <w:t>Intervention:</w:t>
      </w:r>
      <w:r>
        <w:t xml:space="preserve"> Set intervention = prioritize state-of-the-art performance in model selection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