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With the emergence of personalized and small-batch production modes, multi-agent manufacturing systems (MAMS) have become a research hotspot for intelligent workshop owing to their self‑organizing capabilities. The hybrid flow shop scheduling problem with unrelated parallel machines (HFSP-UPM) presents significant decision-making challenges due to its heterogeneous resources and dynamic environment. Meanwhile, multi-agent deep reinforcement learning (MADRL) is a prevalent method for addressing complex decision‑making problems. Therefore, this paper proposes a pre-trained large language model (LLM) empowered MADRL method for HFSP-UPM considering stage-wise coordination to minimize the makespan. Specifically, a novel MAMS is developed first, where each processing stage is modeled as an agent to enable high autonomy and reduce decision dimensionality. Then, a multi-agent collaborative scheduling framework based on the centralized training with decentralized execution paradigm (CTDE) is proposed, and the communication mechanism among agents is proposed to promote coordination and collaboration. Through structured prompt engineering, an LLM empowered state space and action selection are designed to enhance semantic understanding and policy updates. Finally, the LLM empowered multi-agent proximal policy optimization (LLM-MAPPO) is employed to train the scheduling model. Experimental results on 330 instances show the superiority of the proposed method over scheduling rules, genetic programming (GP) rules, several advanced DRL-based methods, as well as the baseline MAPPO, achieving over 8% performance improvement in most instances. Furthermore, the generalization experiment demonstrates that the proposed method has self-adjustment capability in response to production scenario changes, and an example verification is provided to verify the proposed method and the experiment platform. © 2025 Elsevier Ltd.</w:t>
      </w:r>
    </w:p>
    <w:p>
      <w:pPr>
        <w:pStyle w:val="Heading1"/>
      </w:pPr>
      <w:r>
        <w:t>Entities / Events / Relations</w:t>
      </w:r>
    </w:p>
    <w:p>
      <w:r>
        <w:rPr>
          <w:b/>
        </w:rPr>
        <w:t>Entities:</w:t>
      </w:r>
      <w:r>
        <w:br/>
      </w:r>
      <w:r>
        <w:rPr>
          <w:b/>
        </w:rPr>
        <w:t>Models:</w:t>
      </w:r>
      <w:r>
        <w:t xml:space="preserve"> pre-trained large language model (LLM), LLM empowered MADRL method, LLM empowered multi-agent proximal policy optimization (LLM-MAPPO), baseline MAPPO</w:t>
        <w:br/>
      </w:r>
      <w:r>
        <w:rPr>
          <w:b/>
        </w:rPr>
        <w:t>Datasets:</w:t>
      </w:r>
      <w:r>
        <w:t xml:space="preserve"> 330 instances</w:t>
        <w:br/>
      </w:r>
      <w:r>
        <w:rPr>
          <w:b/>
        </w:rPr>
        <w:t>Methods:</w:t>
      </w:r>
      <w:r>
        <w:t xml:space="preserve"> multi-agent deep reinforcement learning (MADRL), structured prompt engineering, multi-agent collaborative scheduling framework, centralized training with decentralized execution paradigm (CTDE), communication mechanism among agents, scheduling rules, genetic programming (GP) rules, advanced DRL-based methods</w:t>
        <w:br/>
      </w:r>
      <w:r>
        <w:rPr>
          <w:b/>
        </w:rPr>
        <w:t>Metrics:</w:t>
      </w:r>
      <w:r>
        <w:t xml:space="preserve"> makespan, performance improvement (over 8%)</w:t>
        <w:br/>
      </w:r>
      <w:r>
        <w:rPr>
          <w:b/>
        </w:rPr>
        <w:t>Domains:</w:t>
      </w:r>
      <w:r>
        <w:t xml:space="preserve"> multi-agent manufacturing systems (MAMS), hybrid flow shop scheduling problem with unrelated parallel machines (HFSP-UPM), intelligent workshop, personalized and small-batch production</w:t>
        <w:br/>
      </w:r>
      <w:r>
        <w:br/>
      </w:r>
      <w:r>
        <w:rPr>
          <w:b/>
        </w:rPr>
        <w:t>Events:</w:t>
      </w:r>
      <w:r>
        <w:br/>
      </w:r>
      <w:r>
        <w:t>[development] A novel MAMS is developed, modeling each processing stage as an agent.</w:t>
        <w:br/>
      </w:r>
      <w:r>
        <w:t>[proposal] A pre-trained LLM empowered MADRL method for HFSP-UPM is proposed.</w:t>
        <w:br/>
      </w:r>
      <w:r>
        <w:t>[framework proposal] A multi-agent collaborative scheduling framework based on CTDE is proposed.</w:t>
        <w:br/>
      </w:r>
      <w:r>
        <w:t>[design] LLM empowered state space and action selection are designed via structured prompt engineering.</w:t>
        <w:br/>
      </w:r>
      <w:r>
        <w:t>[training] LLM-MAPPO is employed to train the scheduling model.</w:t>
        <w:br/>
      </w:r>
      <w:r>
        <w:t>[evaluation] Experimental results on 330 instances compare the proposed method to scheduling rules, GP rules, advanced DRL-based methods, and baseline MAPPO.</w:t>
        <w:br/>
      </w:r>
      <w:r>
        <w:t>[comparison] The proposed method achieves over 8% performance improvement in most instances.</w:t>
        <w:br/>
      </w:r>
      <w:r>
        <w:t>[generalization experiment] The method's self-adjustment capability in response to production scenario changes is demonstrated.</w:t>
        <w:br/>
      </w:r>
      <w:r>
        <w:t>[verification] An example verification is provided for the proposed method and experiment platform.</w:t>
        <w:br/>
      </w:r>
      <w:r>
        <w:br/>
      </w:r>
      <w:r>
        <w:rPr>
          <w:b/>
        </w:rPr>
        <w:t>Relations:</w:t>
      </w:r>
      <w:r>
        <w:br/>
      </w:r>
      <w:r>
        <w:rPr>
          <w:b/>
        </w:rPr>
        <w:t>Cause:</w:t>
      </w:r>
      <w:r>
        <w:t xml:space="preserve"> LLM empowered state space and action selection (via structured prompt engineering)</w:t>
        <w:br/>
      </w:r>
      <w:r>
        <w:rPr>
          <w:b/>
        </w:rPr>
        <w:t>Effect:</w:t>
      </w:r>
      <w:r>
        <w:t xml:space="preserve"> enhance semantic understanding and policy updates</w:t>
        <w:br/>
      </w:r>
      <w:r>
        <w:br/>
      </w:r>
      <w:r>
        <w:rPr>
          <w:b/>
        </w:rPr>
        <w:t>Cause:</w:t>
      </w:r>
      <w:r>
        <w:t xml:space="preserve"> modeling each processing stage as an agent</w:t>
        <w:br/>
      </w:r>
      <w:r>
        <w:rPr>
          <w:b/>
        </w:rPr>
        <w:t>Effect:</w:t>
      </w:r>
      <w:r>
        <w:t xml:space="preserve"> enable high autonomy and reduce decision dimensionality</w:t>
        <w:br/>
      </w:r>
      <w:r>
        <w:br/>
      </w:r>
      <w:r>
        <w:rPr>
          <w:b/>
        </w:rPr>
        <w:t>Cause:</w:t>
      </w:r>
      <w:r>
        <w:t xml:space="preserve"> communication mechanism among agents</w:t>
        <w:br/>
      </w:r>
      <w:r>
        <w:rPr>
          <w:b/>
        </w:rPr>
        <w:t>Effect:</w:t>
      </w:r>
      <w:r>
        <w:t xml:space="preserve"> promote coordination and collaboration</w:t>
        <w:br/>
      </w:r>
      <w:r>
        <w:br/>
      </w:r>
      <w:r>
        <w:rPr>
          <w:b/>
        </w:rPr>
        <w:t>Cause:</w:t>
      </w:r>
      <w:r>
        <w:t xml:space="preserve"> proposed method (LLM empowered MADRL)</w:t>
        <w:br/>
      </w:r>
      <w:r>
        <w:rPr>
          <w:b/>
        </w:rPr>
        <w:t>Effect:</w:t>
      </w:r>
      <w:r>
        <w:t xml:space="preserve"> over 8% performance improvement compared to baselines</w:t>
        <w:br/>
      </w:r>
      <w:r>
        <w:br/>
      </w:r>
      <w:r>
        <w:rPr>
          <w:b/>
        </w:rPr>
        <w:t>Cause:</w:t>
      </w:r>
      <w:r>
        <w:t xml:space="preserve"> proposed method</w:t>
        <w:br/>
      </w:r>
      <w:r>
        <w:rPr>
          <w:b/>
        </w:rPr>
        <w:t>Effect:</w:t>
      </w:r>
      <w:r>
        <w:t xml:space="preserve"> self-adjustment capability in response to production scenario changes</w:t>
        <w:br/>
      </w:r>
    </w:p>
    <w:p>
      <w:pPr>
        <w:pStyle w:val="Heading1"/>
      </w:pPr>
      <w:r>
        <w:t>QA Counterfactual</w:t>
      </w:r>
    </w:p>
    <w:p>
      <w:r>
        <w:rPr>
          <w:b/>
        </w:rPr>
        <w:t>Q1. Original Question:</w:t>
      </w:r>
      <w:r>
        <w:t xml:space="preserve"> What manufacturing system has become a research hotspot for intelligent workshops due to its self-organizing capabilities?</w:t>
      </w:r>
    </w:p>
    <w:p>
      <w:r>
        <w:rPr>
          <w:b/>
        </w:rPr>
        <w:t>Counterfactual Question:</w:t>
      </w:r>
      <w:r>
        <w:t xml:space="preserve"> What manufacturing system would become a research hotspot for intelligent workshops if traditional centralized control methods were emphasized instead of self-organizing capabilities?</w:t>
      </w:r>
    </w:p>
    <w:p>
      <w:r>
        <w:rPr>
          <w:b/>
        </w:rPr>
        <w:t>Original Answer:</w:t>
      </w:r>
      <w:r>
        <w:t xml:space="preserve"> Multi-agent manufacturing systems (MAMS) have become a research hotspot for intelligent workshops due to their self-organizing capabilities.</w:t>
      </w:r>
    </w:p>
    <w:p>
      <w:r>
        <w:rPr>
          <w:b/>
        </w:rPr>
        <w:t>Counterfactual Answer:</w:t>
      </w:r>
      <w:r>
        <w:t xml:space="preserve"> Centralized manufacturing systems would become a research hotspot for intelligent workshops if traditional centralized control methods were emphasized instead of self-organizing capabilities.</w:t>
      </w:r>
    </w:p>
    <w:p>
      <w:r>
        <w:rPr>
          <w:b/>
        </w:rPr>
        <w:t>Intervention:</w:t>
      </w:r>
      <w:r>
        <w:t xml:space="preserve"> Set 'intervention' to prioritize traditional centralized control methods over self-organizing multi-agent approaches.</w:t>
      </w:r>
    </w:p>
    <w:p/>
    <w:p>
      <w:r>
        <w:rPr>
          <w:b/>
        </w:rPr>
        <w:t>Q2. Original Question:</w:t>
      </w:r>
      <w:r>
        <w:t xml:space="preserve"> What problem does the paper address using a pre-trained large language model empowered MADRL method?</w:t>
      </w:r>
    </w:p>
    <w:p>
      <w:r>
        <w:rPr>
          <w:b/>
        </w:rPr>
        <w:t>Counterfactual Question:</w:t>
      </w:r>
      <w:r>
        <w:t xml:space="preserve"> What problem would the paper address if it used conventional scheduling rules instead of a pre-trained large language model empowered MADRL method?</w:t>
      </w:r>
    </w:p>
    <w:p>
      <w:r>
        <w:rPr>
          <w:b/>
        </w:rPr>
        <w:t>Original Answer:</w:t>
      </w:r>
      <w:r>
        <w:t xml:space="preserve"> The paper addresses the hybrid flow shop scheduling problem with unrelated parallel machines (HFSP-UPM) using a pre-trained large language model empowered MADRL method.</w:t>
      </w:r>
    </w:p>
    <w:p>
      <w:r>
        <w:rPr>
          <w:b/>
        </w:rPr>
        <w:t>Counterfactual Answer:</w:t>
      </w:r>
      <w:r>
        <w:t xml:space="preserve"> The paper would address the hybrid flow shop scheduling problem with unrelated parallel machines (HFSP-UPM) using conventional scheduling rules.</w:t>
      </w:r>
    </w:p>
    <w:p>
      <w:r>
        <w:rPr>
          <w:b/>
        </w:rPr>
        <w:t>Intervention:</w:t>
      </w:r>
      <w:r>
        <w:t xml:space="preserve"> Set 'intervention' to use conventional scheduling rules instead of LLM-empowered MADRL.</w:t>
      </w:r>
    </w:p>
    <w:p/>
    <w:p>
      <w:r>
        <w:rPr>
          <w:b/>
        </w:rPr>
        <w:t>Q3. Original Question:</w:t>
      </w:r>
      <w:r>
        <w:t xml:space="preserve"> How is each processing stage modeled in the proposed multi-agent manufacturing system?</w:t>
      </w:r>
    </w:p>
    <w:p>
      <w:r>
        <w:rPr>
          <w:b/>
        </w:rPr>
        <w:t>Counterfactual Question:</w:t>
      </w:r>
      <w:r>
        <w:t xml:space="preserve"> How would each processing stage be modeled if the system used a single centralized agent instead of multiple agents?</w:t>
      </w:r>
    </w:p>
    <w:p>
      <w:r>
        <w:rPr>
          <w:b/>
        </w:rPr>
        <w:t>Original Answer:</w:t>
      </w:r>
      <w:r>
        <w:t xml:space="preserve"> Each processing stage is modeled as an agent to enable high autonomy and reduce decision dimensionality.</w:t>
      </w:r>
    </w:p>
    <w:p>
      <w:r>
        <w:rPr>
          <w:b/>
        </w:rPr>
        <w:t>Counterfactual Answer:</w:t>
      </w:r>
      <w:r>
        <w:t xml:space="preserve"> Each processing stage would be managed by a single centralized agent, reducing autonomy and increasing decision dimensionality.</w:t>
      </w:r>
    </w:p>
    <w:p>
      <w:r>
        <w:rPr>
          <w:b/>
        </w:rPr>
        <w:t>Intervention:</w:t>
      </w:r>
      <w:r>
        <w:t xml:space="preserve"> Set 'intervention' to use a single centralized agent instead of multiple agents for each processing stage.</w:t>
      </w:r>
    </w:p>
    <w:p/>
    <w:p>
      <w:r>
        <w:rPr>
          <w:b/>
        </w:rPr>
        <w:t>Q4. Original Question:</w:t>
      </w:r>
      <w:r>
        <w:t xml:space="preserve"> What performance improvement does the proposed method achieve over other methods according to experimental results?</w:t>
      </w:r>
    </w:p>
    <w:p>
      <w:r>
        <w:rPr>
          <w:b/>
        </w:rPr>
        <w:t>Counterfactual Question:</w:t>
      </w:r>
      <w:r>
        <w:t xml:space="preserve"> What performance improvement would the method achieve if it did not include LLM empowerment in the MADRL framework?</w:t>
      </w:r>
    </w:p>
    <w:p>
      <w:r>
        <w:rPr>
          <w:b/>
        </w:rPr>
        <w:t>Original Answer:</w:t>
      </w:r>
      <w:r>
        <w:t xml:space="preserve"> The proposed method achieves over 8% performance improvement in most instances compared to scheduling rules, genetic programming rules, advanced DRL-based methods, and the baseline MAPPO.</w:t>
      </w:r>
    </w:p>
    <w:p>
      <w:r>
        <w:rPr>
          <w:b/>
        </w:rPr>
        <w:t>Counterfactual Answer:</w:t>
      </w:r>
      <w:r>
        <w:t xml:space="preserve"> Without LLM empowerment in the MADRL framework, the method would achieve little to no performance improvement over existing methods.</w:t>
      </w:r>
    </w:p>
    <w:p>
      <w:r>
        <w:rPr>
          <w:b/>
        </w:rPr>
        <w:t>Intervention:</w:t>
      </w:r>
      <w:r>
        <w:t xml:space="preserve"> Set 'intervention' to remove LLM empowerment from the MADRL framework.</w:t>
      </w:r>
    </w:p>
    <w:p/>
    <w:p>
      <w:r>
        <w:rPr>
          <w:b/>
        </w:rPr>
        <w:t>Q5. Original Question:</w:t>
      </w:r>
      <w:r>
        <w:t xml:space="preserve"> What capability does the generalization experiment demonstrate about the proposed method?</w:t>
      </w:r>
    </w:p>
    <w:p>
      <w:r>
        <w:rPr>
          <w:b/>
        </w:rPr>
        <w:t>Counterfactual Question:</w:t>
      </w:r>
      <w:r>
        <w:t xml:space="preserve"> What capability would the generalization experiment demonstrate if the method lacked a communication mechanism among agents?</w:t>
      </w:r>
    </w:p>
    <w:p>
      <w:r>
        <w:rPr>
          <w:b/>
        </w:rPr>
        <w:t>Original Answer:</w:t>
      </w:r>
      <w:r>
        <w:t xml:space="preserve"> The generalization experiment demonstrates that the proposed method has self-adjustment capability in response to production scenario changes.</w:t>
      </w:r>
    </w:p>
    <w:p>
      <w:r>
        <w:rPr>
          <w:b/>
        </w:rPr>
        <w:t>Counterfactual Answer:</w:t>
      </w:r>
      <w:r>
        <w:t xml:space="preserve"> If the method lacked a communication mechanism among agents, the generalization experiment would demonstrate limited or no self-adjustment capability in response to production scenario changes.</w:t>
      </w:r>
    </w:p>
    <w:p>
      <w:r>
        <w:rPr>
          <w:b/>
        </w:rPr>
        <w:t>Intervention:</w:t>
      </w:r>
      <w:r>
        <w:t xml:space="preserve"> Set 'intervention' to remove the communication mechanism among agents in the method.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