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EB159" w14:textId="77777777" w:rsidR="008367C6" w:rsidRPr="00677F46" w:rsidRDefault="008367C6" w:rsidP="008367C6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40366352" w14:textId="77777777" w:rsidR="008367C6" w:rsidRPr="00677F46" w:rsidRDefault="008367C6" w:rsidP="008367C6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18D1F47" w14:textId="7777777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1DF59C25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7273F781" w14:textId="77777777" w:rsidR="008367C6" w:rsidRPr="00677F46" w:rsidRDefault="008367C6" w:rsidP="008367C6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65EB00D1" w14:textId="77777777" w:rsidR="008367C6" w:rsidRPr="00677F46" w:rsidRDefault="008367C6" w:rsidP="008367C6">
      <w:pPr>
        <w:pStyle w:val="ab"/>
        <w:rPr>
          <w:sz w:val="24"/>
          <w:szCs w:val="24"/>
        </w:rPr>
      </w:pPr>
    </w:p>
    <w:p w14:paraId="0EF7FA69" w14:textId="1D0C99F5" w:rsidR="008367C6" w:rsidRPr="00D11650" w:rsidRDefault="008367C6" w:rsidP="00A972F8">
      <w:pPr>
        <w:rPr>
          <w:b/>
          <w:sz w:val="24"/>
          <w:szCs w:val="24"/>
        </w:rPr>
      </w:pPr>
    </w:p>
    <w:p w14:paraId="081E3817" w14:textId="31C2B47F" w:rsidR="008367C6" w:rsidRPr="00677F46" w:rsidRDefault="00A972F8" w:rsidP="008367C6">
      <w:pPr>
        <w:jc w:val="center"/>
        <w:rPr>
          <w:b/>
          <w:sz w:val="24"/>
          <w:szCs w:val="24"/>
        </w:rPr>
      </w:pPr>
      <w:r w:rsidRPr="00A972F8">
        <w:rPr>
          <w:b/>
          <w:sz w:val="24"/>
          <w:szCs w:val="24"/>
          <w:lang w:eastAsia="en-US"/>
        </w:rPr>
        <w:t>Визуальное моделипование нейронных сетей в конструкторе вычислительного эксперимента СМ МАРС</w:t>
      </w:r>
    </w:p>
    <w:p w14:paraId="0A5A8CF8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4EDECBED" w14:textId="77777777" w:rsidR="008367C6" w:rsidRPr="00677F46" w:rsidRDefault="008367C6" w:rsidP="008367C6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54422806" w14:textId="4511928B" w:rsidR="008367C6" w:rsidRPr="00677F46" w:rsidRDefault="008367C6" w:rsidP="008367C6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 w:rsidR="00E95637">
        <w:rPr>
          <w:sz w:val="24"/>
          <w:szCs w:val="24"/>
          <w:u w:val="single"/>
        </w:rPr>
        <w:t>Производственной</w:t>
      </w:r>
      <w:r>
        <w:rPr>
          <w:sz w:val="24"/>
          <w:szCs w:val="24"/>
          <w:u w:val="single"/>
        </w:rPr>
        <w:t xml:space="preserve">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 w:rsidR="00E95637"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090661B9" w14:textId="77777777" w:rsidR="008367C6" w:rsidRPr="00677F46" w:rsidRDefault="008367C6" w:rsidP="008367C6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54DFAD21" w14:textId="77777777" w:rsidR="008367C6" w:rsidRPr="00677F46" w:rsidRDefault="008367C6" w:rsidP="008367C6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8367C6" w:rsidRPr="00677F46" w14:paraId="378FCCB5" w14:textId="77777777" w:rsidTr="008367C6">
        <w:tc>
          <w:tcPr>
            <w:tcW w:w="4451" w:type="dxa"/>
            <w:shd w:val="clear" w:color="auto" w:fill="auto"/>
          </w:tcPr>
          <w:p w14:paraId="2401AA4D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6EEF013E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620FAD58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E79F2B2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7760557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45BB2539" w14:textId="77777777" w:rsidR="008367C6" w:rsidRPr="00677F46" w:rsidRDefault="008367C6" w:rsidP="008367C6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7FEAEB51" w14:textId="77777777" w:rsidTr="008367C6">
        <w:tc>
          <w:tcPr>
            <w:tcW w:w="4451" w:type="dxa"/>
            <w:shd w:val="clear" w:color="auto" w:fill="auto"/>
          </w:tcPr>
          <w:p w14:paraId="22ACFCCB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16AC4B2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808CF68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509B474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405CA0A8" w14:textId="77777777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3C8C10B1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646930F6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32884554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0D879F0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7BCABE88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2BFC5926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AF4D675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6DD3FD3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78A57E4B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69FB5A56" w14:textId="77777777" w:rsidTr="008367C6">
        <w:tc>
          <w:tcPr>
            <w:tcW w:w="4451" w:type="dxa"/>
            <w:shd w:val="clear" w:color="auto" w:fill="auto"/>
          </w:tcPr>
          <w:p w14:paraId="72528E2A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6424D851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748B8D64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28BC19BC" w14:textId="77777777" w:rsidR="008367C6" w:rsidRPr="00677F46" w:rsidRDefault="008367C6" w:rsidP="008367C6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3F908950" w14:textId="77777777" w:rsidR="00FE69DF" w:rsidRDefault="00FE69DF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334040F" w14:textId="0AE99F4A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0D8C8739" w14:textId="77777777" w:rsidR="008367C6" w:rsidRPr="00677F46" w:rsidRDefault="008367C6" w:rsidP="008367C6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632C4C07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356D9CD5" w14:textId="72298642" w:rsidR="008367C6" w:rsidRPr="00677F46" w:rsidRDefault="00FE69DF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="008367C6"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д.т.н</w:t>
            </w:r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="008367C6">
              <w:rPr>
                <w:sz w:val="24"/>
                <w:szCs w:val="24"/>
              </w:rPr>
              <w:t>____</w:t>
            </w:r>
            <w:r w:rsidR="008367C6" w:rsidRPr="00677F46">
              <w:rPr>
                <w:sz w:val="24"/>
                <w:szCs w:val="24"/>
              </w:rPr>
              <w:t>___</w:t>
            </w:r>
          </w:p>
          <w:p w14:paraId="49266D9F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2484939" w14:textId="4337F0B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 w:rsidR="00A64B68"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0A2DEF18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F3A27F7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151BE3B5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AC58F4C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381752B1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1CC2258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6BE39BB" w14:textId="428A8DE6" w:rsidR="00857E76" w:rsidRPr="00677F46" w:rsidRDefault="00857E76" w:rsidP="008367C6">
      <w:pPr>
        <w:pStyle w:val="ab"/>
        <w:jc w:val="center"/>
        <w:rPr>
          <w:sz w:val="24"/>
          <w:szCs w:val="24"/>
        </w:rPr>
      </w:pPr>
    </w:p>
    <w:p w14:paraId="427F32A9" w14:textId="6F62128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206DB104" w14:textId="4BBC3A59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14AECB87" w14:textId="277808B4" w:rsidR="00A972F8" w:rsidRPr="00412B14" w:rsidRDefault="00A972F8" w:rsidP="008367C6">
      <w:pPr>
        <w:pStyle w:val="ab"/>
        <w:jc w:val="center"/>
        <w:rPr>
          <w:sz w:val="24"/>
          <w:szCs w:val="24"/>
        </w:rPr>
      </w:pPr>
    </w:p>
    <w:p w14:paraId="2400B592" w14:textId="7DE5264F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5AFB9AB6" w14:textId="146929F6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17B7818" w14:textId="2DDC3282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C758F5" w14:textId="119382F9" w:rsidR="008367C6" w:rsidRPr="00677F46" w:rsidRDefault="008367C6" w:rsidP="00FE69DF">
      <w:pPr>
        <w:pStyle w:val="ab"/>
        <w:rPr>
          <w:sz w:val="24"/>
          <w:szCs w:val="24"/>
        </w:rPr>
      </w:pPr>
    </w:p>
    <w:p w14:paraId="401E4D65" w14:textId="3E2460CA" w:rsidR="008367C6" w:rsidRPr="00A64B68" w:rsidRDefault="008367C6" w:rsidP="00A64B68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 w:rsidR="00A64B68">
        <w:rPr>
          <w:sz w:val="24"/>
          <w:szCs w:val="24"/>
        </w:rPr>
        <w:t>25</w:t>
      </w:r>
    </w:p>
    <w:bookmarkEnd w:id="0"/>
    <w:p w14:paraId="38993B2A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697F978B" w14:textId="77777777" w:rsidR="008367C6" w:rsidRPr="008367C6" w:rsidRDefault="008367C6" w:rsidP="008367C6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7A4507A" w14:textId="55FA707D" w:rsidR="008367C6" w:rsidRPr="008367C6" w:rsidRDefault="008367C6" w:rsidP="00456A94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65B0116A" w14:textId="77777777" w:rsidR="008367C6" w:rsidRPr="008367C6" w:rsidRDefault="008367C6" w:rsidP="008367C6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2E98F915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8367C6" w:rsidRPr="008367C6" w14:paraId="7E35D8F7" w14:textId="77777777" w:rsidTr="008367C6">
        <w:tc>
          <w:tcPr>
            <w:tcW w:w="6521" w:type="dxa"/>
          </w:tcPr>
          <w:p w14:paraId="3D9871D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1C5455C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6A6C1CE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Зав. 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r w:rsidRPr="008367C6">
              <w:rPr>
                <w:sz w:val="24"/>
                <w:szCs w:val="24"/>
              </w:rPr>
              <w:t>______</w:t>
            </w:r>
          </w:p>
          <w:p w14:paraId="509E4AD9" w14:textId="2D44AE10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 w:rsidR="00A64B68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3AA3AC0" w14:textId="77777777" w:rsidR="008367C6" w:rsidRPr="008367C6" w:rsidRDefault="008367C6" w:rsidP="008367C6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149CC260" w14:textId="77777777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5CD9A28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43E1EF1" w14:textId="4683DEED" w:rsidR="008367C6" w:rsidRPr="008367C6" w:rsidRDefault="008367C6" w:rsidP="00A64B68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 w:rsidR="00A64B68"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69F3CCEA" w14:textId="37EB5768" w:rsidR="008367C6" w:rsidRPr="008367C6" w:rsidRDefault="008367C6" w:rsidP="008367C6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49091289" w14:textId="4D13E6BA" w:rsidR="008367C6" w:rsidRPr="008367C6" w:rsidRDefault="008367C6" w:rsidP="008367C6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 w:rsidR="00A64B68"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 w:rsidR="00A64B68"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7C18F053" w14:textId="77777777" w:rsidR="008367C6" w:rsidRPr="008367C6" w:rsidRDefault="008367C6" w:rsidP="008367C6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(вид практики)                                                                           (тип практики)</w:t>
      </w:r>
    </w:p>
    <w:p w14:paraId="63C8A932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240FC58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r w:rsidRPr="008367C6">
        <w:rPr>
          <w:sz w:val="24"/>
          <w:szCs w:val="24"/>
          <w:u w:val="single"/>
          <w:lang w:eastAsia="en-US"/>
        </w:rPr>
        <w:t>Карабатову П.В</w:t>
      </w:r>
      <w:r w:rsidRPr="008367C6">
        <w:rPr>
          <w:sz w:val="24"/>
          <w:szCs w:val="24"/>
          <w:lang w:eastAsia="en-US"/>
        </w:rPr>
        <w:t>____________</w:t>
      </w:r>
    </w:p>
    <w:p w14:paraId="0C1A524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68D3D731" w14:textId="4D39F99F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Проектирование </w:t>
      </w:r>
      <w:r w:rsidR="00F906A3">
        <w:rPr>
          <w:sz w:val="24"/>
          <w:szCs w:val="24"/>
          <w:lang w:eastAsia="en-US"/>
        </w:rPr>
        <w:t>средств разработки нейронных</w:t>
      </w:r>
      <w:r w:rsidR="00E0666B">
        <w:rPr>
          <w:sz w:val="24"/>
          <w:szCs w:val="24"/>
          <w:lang w:eastAsia="en-US"/>
        </w:rPr>
        <w:t xml:space="preserve"> сетей в СМ МАРС</w:t>
      </w:r>
    </w:p>
    <w:p w14:paraId="21F36BBD" w14:textId="1B96F618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 w:rsidR="00E0666B"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1278EB95" w14:textId="4E8D5128" w:rsidR="008367C6" w:rsidRPr="008367C6" w:rsidRDefault="00A64B68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="008367C6"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43F27644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8367C6" w:rsidRPr="008367C6" w14:paraId="32B2445D" w14:textId="77777777" w:rsidTr="008367C6">
        <w:tc>
          <w:tcPr>
            <w:tcW w:w="670" w:type="dxa"/>
            <w:vAlign w:val="center"/>
          </w:tcPr>
          <w:p w14:paraId="47AFDEF4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4108FEB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1120CF0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8367C6" w:rsidRPr="008367C6" w14:paraId="04D06F65" w14:textId="77777777" w:rsidTr="008367C6">
        <w:tc>
          <w:tcPr>
            <w:tcW w:w="670" w:type="dxa"/>
            <w:vAlign w:val="center"/>
          </w:tcPr>
          <w:p w14:paraId="7BF565F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1054DDAB" w14:textId="6FC4CE8C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2C89A34" w14:textId="1B6E411E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04AEDA5" w14:textId="77777777" w:rsidTr="008367C6">
        <w:tc>
          <w:tcPr>
            <w:tcW w:w="670" w:type="dxa"/>
            <w:vAlign w:val="center"/>
          </w:tcPr>
          <w:p w14:paraId="4B4E398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1300CC1A" w14:textId="400EB28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0A2CACD" w14:textId="6C34C8F8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09E7142C" w14:textId="77777777" w:rsidTr="008367C6">
        <w:tc>
          <w:tcPr>
            <w:tcW w:w="670" w:type="dxa"/>
            <w:vAlign w:val="center"/>
          </w:tcPr>
          <w:p w14:paraId="758B9E3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8429F6C" w14:textId="50D144C6" w:rsidR="008367C6" w:rsidRPr="008367C6" w:rsidRDefault="008367C6" w:rsidP="00714F09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26" w:type="dxa"/>
            <w:vAlign w:val="center"/>
          </w:tcPr>
          <w:p w14:paraId="7EEA9F1D" w14:textId="0EE3B63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96EB2A4" w14:textId="77777777" w:rsidTr="00E0666B">
        <w:trPr>
          <w:trHeight w:val="70"/>
        </w:trPr>
        <w:tc>
          <w:tcPr>
            <w:tcW w:w="670" w:type="dxa"/>
            <w:vAlign w:val="center"/>
          </w:tcPr>
          <w:p w14:paraId="00FDA08C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1D04D60E" w14:textId="7B722E7D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5D949D98" w14:textId="07484B0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</w:tr>
    </w:tbl>
    <w:p w14:paraId="16C7F447" w14:textId="6E8BB4D9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 w:rsidR="00EB436E"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 w:rsidR="00EB436E">
        <w:rPr>
          <w:sz w:val="24"/>
          <w:szCs w:val="24"/>
          <w:u w:val="single"/>
          <w:lang w:eastAsia="en-US"/>
        </w:rPr>
        <w:t>Марта</w:t>
      </w:r>
      <w:r w:rsidR="00EB436E"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0FF31233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8367C6" w:rsidRPr="008367C6" w14:paraId="13469EE8" w14:textId="77777777" w:rsidTr="008367C6">
        <w:tc>
          <w:tcPr>
            <w:tcW w:w="3753" w:type="dxa"/>
          </w:tcPr>
          <w:p w14:paraId="7B0DF029" w14:textId="0B4441AD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="003E6FA6"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0C35997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4150EA1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83083D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583DA325" w14:textId="7873060C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="003E6FA6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4FA8A173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174AF3DD" w14:textId="77777777" w:rsidR="008367C6" w:rsidRPr="008367C6" w:rsidRDefault="008367C6" w:rsidP="008367C6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317A2700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BB81B62" w14:textId="77777777" w:rsidTr="008367C6">
        <w:tc>
          <w:tcPr>
            <w:tcW w:w="3753" w:type="dxa"/>
          </w:tcPr>
          <w:p w14:paraId="3636E9F1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73B98C34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304495F0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238D328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097D7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2C20546B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6F535A3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3448FB3D" w14:textId="3CB0CFA5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 w:rsidR="00EB436E"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 w:rsidR="00EB436E"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 w:rsidR="00EB436E"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C33E56D" w14:textId="77777777" w:rsidTr="008367C6">
        <w:tc>
          <w:tcPr>
            <w:tcW w:w="3689" w:type="dxa"/>
          </w:tcPr>
          <w:p w14:paraId="6EDB2E6C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6990C836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725DBDD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1149F054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Карабатов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5C957199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8A54169" w14:textId="11A60CA0" w:rsidR="00E763A8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835B8">
            <w:rPr>
              <w:sz w:val="28"/>
              <w:szCs w:val="28"/>
            </w:rPr>
            <w:fldChar w:fldCharType="begin"/>
          </w:r>
          <w:r w:rsidRPr="00C835B8">
            <w:rPr>
              <w:sz w:val="28"/>
              <w:szCs w:val="28"/>
            </w:rPr>
            <w:instrText xml:space="preserve"> TOC \o "1-3" \h \z \u </w:instrText>
          </w:r>
          <w:r w:rsidRPr="00C835B8">
            <w:rPr>
              <w:sz w:val="28"/>
              <w:szCs w:val="28"/>
            </w:rPr>
            <w:fldChar w:fldCharType="separate"/>
          </w:r>
          <w:hyperlink w:anchor="_Toc196142518" w:history="1">
            <w:r w:rsidR="00E763A8" w:rsidRPr="009A3228">
              <w:rPr>
                <w:rStyle w:val="af2"/>
                <w:noProof/>
              </w:rPr>
              <w:t>1 Введение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6CB0F8C" w14:textId="2F37C41B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19" w:history="1">
            <w:r w:rsidR="00E763A8" w:rsidRPr="009A3228">
              <w:rPr>
                <w:rStyle w:val="af2"/>
                <w:noProof/>
              </w:rPr>
              <w:t>2 Анализ предметной области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7201C65" w14:textId="33C741B9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0" w:history="1">
            <w:r w:rsidR="00E763A8" w:rsidRPr="009A3228">
              <w:rPr>
                <w:rStyle w:val="af2"/>
                <w:noProof/>
              </w:rPr>
              <w:t>2.1 Нейронные сети и машинное обучение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5EDFA72" w14:textId="12F8B2C2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1" w:history="1">
            <w:r w:rsidR="00E763A8" w:rsidRPr="009A3228">
              <w:rPr>
                <w:rStyle w:val="af2"/>
                <w:noProof/>
              </w:rPr>
              <w:t>2.2 Среда моделирования МАРС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8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5ADEA9D" w14:textId="0C9303A2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2" w:history="1">
            <w:r w:rsidR="00E763A8" w:rsidRPr="009A3228">
              <w:rPr>
                <w:rStyle w:val="af2"/>
                <w:noProof/>
              </w:rPr>
              <w:t>3 Обзор аналогов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C0E64F9" w14:textId="2E4563CC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3" w:history="1">
            <w:r w:rsidR="00E763A8" w:rsidRPr="009A3228">
              <w:rPr>
                <w:rStyle w:val="af2"/>
                <w:noProof/>
              </w:rPr>
              <w:t xml:space="preserve">3.1 </w:t>
            </w:r>
            <w:r w:rsidR="00E763A8" w:rsidRPr="009A3228">
              <w:rPr>
                <w:rStyle w:val="af2"/>
                <w:noProof/>
                <w:lang w:val="en-US"/>
              </w:rPr>
              <w:t>Deep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Learning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Toolbox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F44796E" w14:textId="3D07FE54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4" w:history="1">
            <w:r w:rsidR="00E763A8" w:rsidRPr="009A3228">
              <w:rPr>
                <w:rStyle w:val="af2"/>
                <w:noProof/>
              </w:rPr>
              <w:t xml:space="preserve">3.2 </w:t>
            </w:r>
            <w:r w:rsidR="00E763A8" w:rsidRPr="009A3228">
              <w:rPr>
                <w:rStyle w:val="af2"/>
                <w:noProof/>
                <w:lang w:val="en-US"/>
              </w:rPr>
              <w:t>NeuroGenetic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Optimizer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0F323B0" w14:textId="4125E4CA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5" w:history="1">
            <w:r w:rsidR="00E763A8" w:rsidRPr="009A3228">
              <w:rPr>
                <w:rStyle w:val="af2"/>
                <w:noProof/>
              </w:rPr>
              <w:t xml:space="preserve">3.3 </w:t>
            </w:r>
            <w:r w:rsidR="00E763A8" w:rsidRPr="009A3228">
              <w:rPr>
                <w:rStyle w:val="af2"/>
                <w:noProof/>
                <w:lang w:val="en-US"/>
              </w:rPr>
              <w:t>SimInTech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ACEFA8" w14:textId="5A5C8CCD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6" w:history="1">
            <w:r w:rsidR="00E763A8" w:rsidRPr="009A3228">
              <w:rPr>
                <w:rStyle w:val="af2"/>
                <w:noProof/>
              </w:rPr>
              <w:t>4 Синтез портрета проектируемой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72B5E7" w14:textId="7A72DC82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7" w:history="1">
            <w:r w:rsidR="00E763A8" w:rsidRPr="009A3228">
              <w:rPr>
                <w:rStyle w:val="af2"/>
                <w:noProof/>
              </w:rPr>
              <w:t>4.1 Формулирование требований к проектируемой системе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6B94FC4" w14:textId="2F1FB142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8" w:history="1">
            <w:r w:rsidR="00E763A8" w:rsidRPr="009A3228">
              <w:rPr>
                <w:rStyle w:val="af2"/>
                <w:noProof/>
              </w:rPr>
              <w:t>4.2 Обзор средств реализации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E35B499" w14:textId="4766D800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9" w:history="1">
            <w:r w:rsidR="00E763A8" w:rsidRPr="009A3228">
              <w:rPr>
                <w:rStyle w:val="af2"/>
                <w:noProof/>
              </w:rPr>
              <w:t>4.3 Архитектура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D5E135F" w14:textId="6CD4B4C8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0" w:history="1">
            <w:r w:rsidR="00E763A8" w:rsidRPr="009A3228">
              <w:rPr>
                <w:rStyle w:val="af2"/>
                <w:noProof/>
              </w:rPr>
              <w:t xml:space="preserve">5 Работа с нейронными сетями в </w:t>
            </w:r>
            <w:r w:rsidR="00E763A8" w:rsidRPr="009A3228">
              <w:rPr>
                <w:rStyle w:val="af2"/>
                <w:noProof/>
                <w:lang w:val="en-US"/>
              </w:rPr>
              <w:t>PyTorch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D19E96B" w14:textId="2AD30BFA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1" w:history="1">
            <w:r w:rsidR="00E763A8" w:rsidRPr="009A3228">
              <w:rPr>
                <w:rStyle w:val="af2"/>
                <w:noProof/>
              </w:rPr>
              <w:t>5.1 Работа с нейронными сетями прямого распространения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61C99C5" w14:textId="6BBB3D06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2" w:history="1">
            <w:r w:rsidR="00E763A8" w:rsidRPr="009A3228">
              <w:rPr>
                <w:rStyle w:val="af2"/>
                <w:noProof/>
              </w:rPr>
              <w:t>5.2 Работа с рекуррентными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243E39F" w14:textId="41820ADB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3" w:history="1">
            <w:r w:rsidR="00E763A8" w:rsidRPr="009A3228">
              <w:rPr>
                <w:rStyle w:val="af2"/>
                <w:noProof/>
              </w:rPr>
              <w:t>5.3 Работа со сверточным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180286D" w14:textId="0BBD5C70" w:rsidR="00E763A8" w:rsidRDefault="00412B14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4" w:history="1">
            <w:r w:rsidR="00E763A8" w:rsidRPr="009A3228">
              <w:rPr>
                <w:rStyle w:val="af2"/>
                <w:noProof/>
              </w:rPr>
              <w:t>6</w:t>
            </w:r>
            <w:r w:rsidR="00E763A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763A8" w:rsidRPr="009A3228">
              <w:rPr>
                <w:rStyle w:val="af2"/>
                <w:noProof/>
              </w:rPr>
              <w:t>Реализация нейронных сетей для модулей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C9B9305" w14:textId="5E62A139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5" w:history="1">
            <w:r w:rsidR="00E763A8" w:rsidRPr="009A3228">
              <w:rPr>
                <w:rStyle w:val="af2"/>
                <w:noProof/>
              </w:rPr>
              <w:t>6.1 Реализация моноблочных сетей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641435" w14:textId="1460B2F6" w:rsidR="00E763A8" w:rsidRDefault="00412B14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6" w:history="1">
            <w:r w:rsidR="00E763A8" w:rsidRPr="009A3228">
              <w:rPr>
                <w:rStyle w:val="af2"/>
                <w:noProof/>
              </w:rPr>
              <w:t>6.2 Реализация многоблочных сетей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5683CF3" w14:textId="161ED335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7" w:history="1">
            <w:r w:rsidR="00E763A8" w:rsidRPr="009A3228">
              <w:rPr>
                <w:rStyle w:val="af2"/>
                <w:noProof/>
              </w:rPr>
              <w:t>Заключение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F70E52" w14:textId="64A3FA56" w:rsidR="00E763A8" w:rsidRDefault="00412B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8" w:history="1">
            <w:r w:rsidR="00E763A8" w:rsidRPr="009A3228">
              <w:rPr>
                <w:rStyle w:val="af2"/>
                <w:noProof/>
              </w:rPr>
              <w:t>Список использованных источников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F3175F6" w14:textId="21F394EE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835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6142518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6142519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6142520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2174E2E1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C02BDA" w:rsidRPr="006F7928">
        <w:rPr>
          <w:color w:val="000000"/>
          <w:sz w:val="28"/>
          <w:szCs w:val="28"/>
        </w:rPr>
        <w:t>[1]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(input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(output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т.д;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6142521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106B073B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C02BDA" w:rsidRPr="006F7928">
        <w:rPr>
          <w:color w:val="202122"/>
          <w:sz w:val="28"/>
          <w:szCs w:val="28"/>
        </w:rPr>
        <w:t>[2]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6142522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6142523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6E250DA6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[3]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3E7CA700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C02BDA" w:rsidRPr="006F7928">
        <w:rPr>
          <w:sz w:val="28"/>
          <w:szCs w:val="28"/>
        </w:rPr>
        <w:t>[4]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сверточной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29054ED8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[5]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6142524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6142525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3DE1388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r w:rsidRPr="006F7928">
        <w:rPr>
          <w:sz w:val="28"/>
          <w:szCs w:val="28"/>
          <w:lang w:val="en-US"/>
        </w:rPr>
        <w:t>SimInTech</w:t>
      </w:r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[7]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субдискретизирующий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Сверточные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Toolbox</w:t>
            </w:r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Designer</w:t>
            </w:r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r w:rsidRPr="006F7928">
              <w:rPr>
                <w:sz w:val="24"/>
              </w:rPr>
              <w:t>Neural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Fitting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App</w:t>
            </w:r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r w:rsidRPr="006F7928">
              <w:rPr>
                <w:sz w:val="24"/>
              </w:rPr>
              <w:t>NeuroGenetic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Optimizer</w:t>
            </w:r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r w:rsidRPr="006F7928">
              <w:rPr>
                <w:sz w:val="24"/>
              </w:rPr>
              <w:t>SimInTech</w:t>
            </w:r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6142526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6142527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Toolbox,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Matlab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App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6142528"/>
      <w:r w:rsidRPr="006F7928">
        <w:lastRenderedPageBreak/>
        <w:t>4.2 Обзор средств реализации</w:t>
      </w:r>
      <w:bookmarkEnd w:id="30"/>
    </w:p>
    <w:p w14:paraId="0EB8F560" w14:textId="1BDC69D8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[8]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371283E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9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2FDE9AF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7B7E9EB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DBE7396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Lua.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lastRenderedPageBreak/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6110BFDD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обьекта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Licence</w:t>
            </w:r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PyTorch</w:t>
            </w:r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6142529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</w:t>
      </w:r>
      <w:r>
        <w:rPr>
          <w:sz w:val="28"/>
          <w:szCs w:val="28"/>
        </w:rPr>
        <w:lastRenderedPageBreak/>
        <w:t>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сид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lastRenderedPageBreak/>
        <w:t>Поле «Функция активация» - перечисление значений, 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сверточных, реккурентных и сетей прямого распространения. Для реализации сверточной нейронной сети нам нужны слои свертки и слои подвыборки, для реализации реккурентых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плотносвязанный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«Полносвязный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</w:t>
      </w:r>
      <w:r w:rsidRPr="00582EAB">
        <w:rPr>
          <w:sz w:val="28"/>
          <w:szCs w:val="28"/>
        </w:rPr>
        <w:lastRenderedPageBreak/>
        <w:t xml:space="preserve">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подвыборки»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ih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(batch, seq, feature),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(seq, batch, feature)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</w:t>
      </w:r>
      <w:r>
        <w:rPr>
          <w:sz w:val="28"/>
          <w:szCs w:val="28"/>
        </w:rPr>
        <w:lastRenderedPageBreak/>
        <w:t>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6142530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представлено определение структуры стандартной сверточной нейронной сети состоящей из двух сверточных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6142531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 w:rsidRPr="00E62A20">
        <w:rPr>
          <w:sz w:val="28"/>
        </w:rPr>
        <w:t>nn.Linear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6142532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Элмана. Нейронная сеть Элмана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Схема сети Элмана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Элмана</w:t>
      </w:r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Элмана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Элмана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</w:t>
      </w:r>
      <w:r w:rsidRPr="008A4E92">
        <w:rPr>
          <w:sz w:val="28"/>
          <w:szCs w:val="28"/>
        </w:rPr>
        <w:lastRenderedPageBreak/>
        <w:t xml:space="preserve">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ресурсозатратными.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lastRenderedPageBreak/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непакетных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c_n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ресурсозатратность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ih</w:t>
      </w:r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hh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непакетных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54A28388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4462536C" w14:textId="11571FC2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 xml:space="preserve">Меньшее потребление памяти по сравнению с </w:t>
            </w:r>
            <w:r w:rsidRPr="00650603">
              <w:rPr>
                <w:sz w:val="24"/>
              </w:rPr>
              <w:lastRenderedPageBreak/>
              <w:t>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YFinance.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lastRenderedPageBreak/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7777777" w:rsidR="00AF4F84" w:rsidRPr="00BD7D5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A5B4AB2" w14:textId="148B256E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6FC8CBC9" w:rsidR="00AF4F84" w:rsidRPr="00574FF1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5D9792CD" w14:textId="1C2F8304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1BE34BC4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Pr="00CD18CD">
        <w:rPr>
          <w:sz w:val="28"/>
          <w:szCs w:val="28"/>
        </w:rPr>
        <w:t>4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6142533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>Работа со сверточным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сверточных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in_channels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out_channels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kernel</w:t>
      </w:r>
      <w:r>
        <w:rPr>
          <w:sz w:val="28"/>
        </w:rPr>
        <w:t>_size - Размер сверточного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stride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padding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bias - Если True,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субдискретизации (иначе подвыборки или «пулинга»)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субдискретизации позволяет существенно уменьшить пространственный объём изображения. Субдискретизация интерпретируется так: если на предыдущей операции </w:t>
      </w:r>
      <w:r w:rsidRPr="00C1176C">
        <w:rPr>
          <w:sz w:val="28"/>
        </w:rPr>
        <w:lastRenderedPageBreak/>
        <w:t xml:space="preserve">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>К тому же фильтрация уже ненужных деталей помогает не переобучаться. Слой субдискретизации,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субдискретизации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kernel_size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stride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>ение по умолчанию - kernel_size</w:t>
      </w:r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padding - Неявное отрицательное бесконечное добавление с обеих </w:t>
      </w:r>
      <w:r w:rsidRPr="00614B83">
        <w:rPr>
          <w:sz w:val="28"/>
        </w:rPr>
        <w:lastRenderedPageBreak/>
        <w:t xml:space="preserve">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AB769A">
        <w:rPr>
          <w:sz w:val="28"/>
        </w:rPr>
        <w:t xml:space="preserve">ceil_mode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count_include_pad - </w:t>
      </w:r>
      <w:r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2833FD64" w14:textId="77777777" w:rsidR="00AF4F84" w:rsidRPr="00614B83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divisor_override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</w:p>
    <w:p w14:paraId="6D8CB8DF" w14:textId="56566D07" w:rsidR="00AF4F84" w:rsidRPr="006C2A0D" w:rsidRDefault="00AF4F84" w:rsidP="00F71EF9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bookmarkStart w:id="40" w:name="_Toc193313920"/>
      <w:bookmarkStart w:id="41" w:name="_Toc196142534"/>
      <w:r>
        <w:rPr>
          <w:sz w:val="28"/>
          <w:szCs w:val="28"/>
        </w:rPr>
        <w:t>Реализация нейронных сетей для модулей системы</w:t>
      </w:r>
      <w:bookmarkEnd w:id="40"/>
      <w:bookmarkEnd w:id="41"/>
      <w:r>
        <w:rPr>
          <w:sz w:val="28"/>
          <w:szCs w:val="28"/>
        </w:rPr>
        <w:t xml:space="preserve"> </w:t>
      </w:r>
    </w:p>
    <w:p w14:paraId="4A9D3128" w14:textId="45258A67" w:rsidR="00AF4F84" w:rsidRDefault="00F71EF9" w:rsidP="00F71EF9">
      <w:pPr>
        <w:pStyle w:val="3"/>
        <w:ind w:left="709" w:hanging="283"/>
        <w:jc w:val="center"/>
      </w:pPr>
      <w:bookmarkStart w:id="42" w:name="_Toc193313921"/>
      <w:bookmarkStart w:id="43" w:name="_Toc196142535"/>
      <w:r>
        <w:t xml:space="preserve">6.1 </w:t>
      </w:r>
      <w:r w:rsidR="00AF4F84">
        <w:t>Реализация моноблочных сетей</w:t>
      </w:r>
      <w:bookmarkEnd w:id="42"/>
      <w:bookmarkEnd w:id="43"/>
    </w:p>
    <w:p w14:paraId="0B73A5F9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>Данный класс содержит в себе определения для функции train</w:t>
      </w:r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5BA1CA13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1C1E5851">
            <wp:extent cx="3872753" cy="34817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330" cy="3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F0AE7D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F71EF9">
        <w:rPr>
          <w:sz w:val="28"/>
        </w:rPr>
        <w:t>6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40162DD3" w14:textId="31E2AE0F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Определение слоёв нейронной сети на примере модели нейронной сети прямого распространения и её функции </w:t>
      </w:r>
      <w:r>
        <w:rPr>
          <w:sz w:val="28"/>
          <w:lang w:val="en-US"/>
        </w:rPr>
        <w:t>forward</w:t>
      </w:r>
      <w:r>
        <w:rPr>
          <w:sz w:val="28"/>
        </w:rPr>
        <w:t xml:space="preserve">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.2.</w:t>
      </w:r>
    </w:p>
    <w:p w14:paraId="2DE8C85A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lastRenderedPageBreak/>
        <w:drawing>
          <wp:inline distT="0" distB="0" distL="0" distR="0" wp14:anchorId="532ED3D9" wp14:editId="4681FD0E">
            <wp:extent cx="5940425" cy="2705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039" w14:textId="03648AF3" w:rsidR="00AF4F84" w:rsidRDefault="00AF4F84" w:rsidP="00AF4F84">
      <w:pPr>
        <w:spacing w:line="360" w:lineRule="auto"/>
        <w:ind w:firstLine="567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.2 – Определение нейронной сети прямого распространения с динамическим количеством слоёв</w:t>
      </w:r>
    </w:p>
    <w:p w14:paraId="79BE9824" w14:textId="1ED14FEB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использования блока со стороны кода на примере блока рекуррентной нейронной сети представлен на рисунке </w:t>
      </w:r>
      <w:r w:rsidR="00F71EF9">
        <w:rPr>
          <w:sz w:val="28"/>
        </w:rPr>
        <w:t>6</w:t>
      </w:r>
      <w:r>
        <w:rPr>
          <w:sz w:val="28"/>
        </w:rPr>
        <w:t xml:space="preserve">.3. </w:t>
      </w:r>
    </w:p>
    <w:p w14:paraId="1FDF8A5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03D5D808" wp14:editId="3DCD6B7F">
            <wp:extent cx="5940425" cy="1092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2" w14:textId="462E9AA5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.3 – Использование моноблока</w:t>
      </w:r>
    </w:p>
    <w:p w14:paraId="38AC4BCF" w14:textId="761122A0" w:rsidR="00AF4F84" w:rsidRPr="00D57791" w:rsidRDefault="00F71EF9" w:rsidP="00AF4F84">
      <w:pPr>
        <w:pStyle w:val="3"/>
        <w:jc w:val="center"/>
      </w:pPr>
      <w:bookmarkStart w:id="44" w:name="_Toc193313922"/>
      <w:bookmarkStart w:id="45" w:name="_Toc196142536"/>
      <w:r w:rsidRPr="00F71EF9">
        <w:t>6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4"/>
      <w:bookmarkEnd w:id="45"/>
      <w:r w:rsidR="00AF4F84">
        <w:t xml:space="preserve"> </w:t>
      </w:r>
    </w:p>
    <w:p w14:paraId="44E51E7D" w14:textId="77777777" w:rsidR="00AF4F84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exec()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PyTorch. Поскольку </w:t>
      </w:r>
      <w:r>
        <w:rPr>
          <w:color w:val="000000"/>
          <w:sz w:val="28"/>
          <w:szCs w:val="28"/>
        </w:rPr>
        <w:lastRenderedPageBreak/>
        <w:t xml:space="preserve">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>, куда передается составленная строка и она выполняется путём её передачи в exec()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7C268302" w14:textId="2926EF3D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многоблочного создания нейронной сети со стороны кода представлен на рисунке </w:t>
      </w:r>
      <w:r w:rsidR="00F71EF9" w:rsidRPr="00F71EF9">
        <w:rPr>
          <w:sz w:val="28"/>
        </w:rPr>
        <w:t>6</w:t>
      </w:r>
      <w:r>
        <w:rPr>
          <w:sz w:val="28"/>
        </w:rPr>
        <w:t xml:space="preserve">.4. </w:t>
      </w:r>
    </w:p>
    <w:p w14:paraId="6C7CE71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0CA1B0A5" wp14:editId="320264B0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DC8" w14:textId="0F959A4B" w:rsidR="00AF4F84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.4 – Создание архитектуры нейронной сети</w:t>
      </w:r>
    </w:p>
    <w:p w14:paraId="044C7819" w14:textId="1890E32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F71EF9" w:rsidRPr="00F71EF9">
        <w:rPr>
          <w:sz w:val="28"/>
        </w:rPr>
        <w:t>6</w:t>
      </w:r>
      <w:r>
        <w:rPr>
          <w:sz w:val="28"/>
        </w:rPr>
        <w:t>.5.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lastRenderedPageBreak/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2D19D602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.5 Образец созданной нейронной сети</w:t>
      </w:r>
    </w:p>
    <w:p w14:paraId="48D5E1FC" w14:textId="717A9520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работает так</w:t>
      </w:r>
      <w:r w:rsidRPr="00C858D6">
        <w:rPr>
          <w:sz w:val="28"/>
        </w:rPr>
        <w:t>,</w:t>
      </w:r>
      <w:r>
        <w:rPr>
          <w:sz w:val="28"/>
        </w:rPr>
        <w:t xml:space="preserve"> как было задумано.</w:t>
      </w:r>
    </w:p>
    <w:p w14:paraId="07C37C0C" w14:textId="7B7F8425" w:rsidR="00AF4F84" w:rsidRDefault="008604FC" w:rsidP="008604FC">
      <w:pPr>
        <w:rPr>
          <w:sz w:val="28"/>
        </w:rPr>
      </w:pPr>
      <w:r>
        <w:rPr>
          <w:sz w:val="28"/>
        </w:rPr>
        <w:br w:type="page"/>
      </w:r>
    </w:p>
    <w:p w14:paraId="0E2ABA83" w14:textId="601070F8" w:rsidR="00574FF1" w:rsidRPr="006C2A0D" w:rsidRDefault="00574FF1" w:rsidP="00574FF1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Темы для преддипломной практики </w:t>
      </w:r>
    </w:p>
    <w:p w14:paraId="1841DB88" w14:textId="69F2F043" w:rsidR="00574FF1" w:rsidRDefault="00412B14" w:rsidP="00574FF1">
      <w:pPr>
        <w:pStyle w:val="3"/>
        <w:ind w:left="709" w:hanging="283"/>
        <w:jc w:val="center"/>
        <w:rPr>
          <w:lang w:val="en-US"/>
        </w:rPr>
      </w:pPr>
      <w:r>
        <w:rPr>
          <w:lang w:val="en-US"/>
        </w:rPr>
        <w:t>7</w:t>
      </w:r>
      <w:r w:rsidR="00574FF1">
        <w:t xml:space="preserve">.1 </w:t>
      </w:r>
      <w:r w:rsidR="00574FF1">
        <w:rPr>
          <w:lang w:val="en-US"/>
        </w:rPr>
        <w:t>DearPyGUI</w:t>
      </w:r>
    </w:p>
    <w:p w14:paraId="0B3689BD" w14:textId="5F2DB8E7" w:rsidR="00574FF1" w:rsidRDefault="0093360B" w:rsidP="0093360B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>графический фреймворк</w:t>
      </w:r>
      <w:r w:rsidR="00806DBE">
        <w:rPr>
          <w:sz w:val="28"/>
        </w:rPr>
        <w:t xml:space="preserve"> </w:t>
      </w:r>
      <w:r w:rsidR="00806DBE" w:rsidRPr="00806DBE">
        <w:rPr>
          <w:sz w:val="28"/>
        </w:rPr>
        <w:t>[15]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D608CAF" w14:textId="1D1C8AE3" w:rsidR="0093360B" w:rsidRPr="0093360B" w:rsidRDefault="0093360B" w:rsidP="0093360B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PyQt,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Vulkan в зависимости от системы.</w:t>
      </w:r>
    </w:p>
    <w:p w14:paraId="7AC47251" w14:textId="6F102AB6" w:rsidR="0093360B" w:rsidRPr="0093360B" w:rsidRDefault="0093360B" w:rsidP="00AE2E2C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 w:rsidR="00AE2E2C">
        <w:rPr>
          <w:sz w:val="28"/>
        </w:rPr>
        <w:t>ческие интерфейсы для скриптов.</w:t>
      </w:r>
    </w:p>
    <w:p w14:paraId="3E770C90" w14:textId="54EB9A55" w:rsidR="00286BCC" w:rsidRPr="00286BCC" w:rsidRDefault="00286BCC" w:rsidP="00286BCC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3801B1FE" w14:textId="1E5E0D6D" w:rsidR="00AF4F84" w:rsidRDefault="00286BCC" w:rsidP="0080483A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 xml:space="preserve">Отрисовка элементов - это то,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set_viewport_vsync установлено значение True. Если значение vsync установлено False,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1935E032" w14:textId="5F084261" w:rsidR="0033267B" w:rsidRDefault="0033267B" w:rsidP="0080483A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фреймворка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7.1. </w:t>
      </w:r>
    </w:p>
    <w:p w14:paraId="5AE76D69" w14:textId="0403500C" w:rsidR="0033267B" w:rsidRDefault="0033267B" w:rsidP="0033267B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4CFF4529" wp14:editId="55905CC7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965" w14:textId="1CDBE0D9" w:rsidR="0033267B" w:rsidRPr="0033267B" w:rsidRDefault="0033267B" w:rsidP="003326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7.1 Пример интерфейса на </w:t>
      </w:r>
      <w:r>
        <w:rPr>
          <w:sz w:val="28"/>
          <w:lang w:val="en-US"/>
        </w:rPr>
        <w:t>DearPyGUI</w:t>
      </w:r>
      <w:bookmarkStart w:id="46" w:name="_GoBack"/>
      <w:bookmarkEnd w:id="46"/>
    </w:p>
    <w:p w14:paraId="5EDB9D99" w14:textId="70054FAE" w:rsidR="00412B14" w:rsidRDefault="00412B14" w:rsidP="00412B14">
      <w:pPr>
        <w:pStyle w:val="3"/>
        <w:numPr>
          <w:ilvl w:val="1"/>
          <w:numId w:val="35"/>
        </w:numPr>
        <w:jc w:val="center"/>
        <w:rPr>
          <w:lang w:val="en-US"/>
        </w:rPr>
      </w:pPr>
      <w:r>
        <w:t>Элементы конструктора нейронных сетей</w:t>
      </w:r>
    </w:p>
    <w:p w14:paraId="43A9FFD0" w14:textId="788D4384" w:rsidR="00412B14" w:rsidRDefault="00412B14" w:rsidP="00412B1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Элемент </w:t>
      </w:r>
      <w:r>
        <w:rPr>
          <w:sz w:val="28"/>
          <w:lang w:val="en-US"/>
        </w:rPr>
        <w:t>Reader</w:t>
      </w:r>
      <w:r w:rsidRPr="00412B14">
        <w:rPr>
          <w:sz w:val="28"/>
        </w:rPr>
        <w:t xml:space="preserve"> </w:t>
      </w:r>
      <w:r>
        <w:rPr>
          <w:sz w:val="28"/>
        </w:rPr>
        <w:t>представляет собой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r w:rsidRPr="00412B14">
        <w:rPr>
          <w:sz w:val="28"/>
        </w:rPr>
        <w:t xml:space="preserve">xlsm, </w:t>
      </w:r>
      <w:r>
        <w:rPr>
          <w:sz w:val="28"/>
        </w:rPr>
        <w:t>.</w:t>
      </w:r>
      <w:r w:rsidRPr="00412B14">
        <w:rPr>
          <w:sz w:val="28"/>
        </w:rPr>
        <w:t xml:space="preserve">xlsb, </w:t>
      </w:r>
      <w:r>
        <w:rPr>
          <w:sz w:val="28"/>
        </w:rPr>
        <w:t>.</w:t>
      </w:r>
      <w:r w:rsidRPr="00412B14">
        <w:rPr>
          <w:sz w:val="28"/>
        </w:rPr>
        <w:t xml:space="preserve">odf, </w:t>
      </w:r>
      <w:r>
        <w:rPr>
          <w:sz w:val="28"/>
        </w:rPr>
        <w:t>.</w:t>
      </w:r>
      <w:r w:rsidRPr="00412B14">
        <w:rPr>
          <w:sz w:val="28"/>
        </w:rPr>
        <w:t xml:space="preserve">ods и </w:t>
      </w:r>
      <w:r>
        <w:rPr>
          <w:sz w:val="28"/>
        </w:rPr>
        <w:t>.</w:t>
      </w:r>
      <w:r w:rsidRPr="00412B14">
        <w:rPr>
          <w:sz w:val="28"/>
        </w:rPr>
        <w:t>odt</w:t>
      </w:r>
      <w:r>
        <w:rPr>
          <w:sz w:val="28"/>
        </w:rPr>
        <w:t xml:space="preserve">. </w:t>
      </w:r>
      <w:r w:rsidR="0038588C">
        <w:rPr>
          <w:sz w:val="28"/>
        </w:rPr>
        <w:t xml:space="preserve">На выходе блок отдаёт значение формата </w:t>
      </w:r>
      <w:r w:rsidR="0038588C">
        <w:rPr>
          <w:sz w:val="28"/>
          <w:lang w:val="en-US"/>
        </w:rPr>
        <w:t>DataFrame</w:t>
      </w:r>
      <w:r w:rsidR="0038588C">
        <w:rPr>
          <w:sz w:val="28"/>
        </w:rPr>
        <w:t>, содержащие выбранный пользователем датасет.</w:t>
      </w:r>
    </w:p>
    <w:p w14:paraId="5E641809" w14:textId="4936204B" w:rsidR="0038588C" w:rsidRDefault="0038588C" w:rsidP="00412B1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3C81CA7E" w14:textId="2246C59A" w:rsidR="0038588C" w:rsidRPr="0038588C" w:rsidRDefault="0038588C" w:rsidP="0038588C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>»</w:t>
      </w:r>
      <w:r w:rsidR="00BD302F">
        <w:rPr>
          <w:sz w:val="28"/>
        </w:rPr>
        <w:t xml:space="preserve">. </w:t>
      </w:r>
    </w:p>
    <w:p w14:paraId="6D7D5B5C" w14:textId="2D592899" w:rsidR="00BD302F" w:rsidRDefault="0038588C" w:rsidP="00BD302F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735BA4D1" w14:textId="11B9C2C1" w:rsidR="00996401" w:rsidRDefault="00BD302F" w:rsidP="00996401">
      <w:pPr>
        <w:pStyle w:val="af"/>
        <w:numPr>
          <w:ilvl w:val="0"/>
          <w:numId w:val="38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1E712CC6" w14:textId="2B365264" w:rsid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1.</w:t>
      </w:r>
    </w:p>
    <w:p w14:paraId="5AAF0699" w14:textId="04E36D1E" w:rsidR="00B96BD7" w:rsidRDefault="0038588C" w:rsidP="0038588C">
      <w:pPr>
        <w:spacing w:line="360" w:lineRule="auto"/>
        <w:ind w:firstLine="567"/>
        <w:jc w:val="center"/>
        <w:rPr>
          <w:sz w:val="28"/>
          <w:szCs w:val="28"/>
        </w:rPr>
      </w:pPr>
      <w:r w:rsidRPr="0038588C">
        <w:rPr>
          <w:sz w:val="28"/>
          <w:szCs w:val="28"/>
        </w:rPr>
        <w:lastRenderedPageBreak/>
        <w:drawing>
          <wp:inline distT="0" distB="0" distL="0" distR="0" wp14:anchorId="1B317A14" wp14:editId="54252329">
            <wp:extent cx="2067213" cy="128605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9F4" w14:textId="08F1F55C" w:rsidR="00996401" w:rsidRDefault="00996401" w:rsidP="0038588C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Блок </w:t>
      </w:r>
      <w:r>
        <w:rPr>
          <w:sz w:val="28"/>
          <w:szCs w:val="28"/>
          <w:lang w:val="en-US"/>
        </w:rPr>
        <w:t>Reader</w:t>
      </w:r>
    </w:p>
    <w:p w14:paraId="455E7FC5" w14:textId="7995E838" w:rsidR="00996401" w:rsidRP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>Интерфейс выбора файла представлен на рисунке 2.</w:t>
      </w:r>
    </w:p>
    <w:p w14:paraId="643FB3D4" w14:textId="13A026C6" w:rsidR="005A4F01" w:rsidRDefault="00996401" w:rsidP="00996401">
      <w:pPr>
        <w:spacing w:line="360" w:lineRule="auto"/>
        <w:jc w:val="center"/>
        <w:rPr>
          <w:sz w:val="28"/>
          <w:szCs w:val="28"/>
          <w:lang w:val="en-US"/>
        </w:rPr>
      </w:pPr>
      <w:r w:rsidRPr="00996401">
        <w:rPr>
          <w:sz w:val="28"/>
          <w:szCs w:val="28"/>
          <w:lang w:val="en-US"/>
        </w:rPr>
        <w:drawing>
          <wp:inline distT="0" distB="0" distL="0" distR="0" wp14:anchorId="01FC459D" wp14:editId="24BF4975">
            <wp:extent cx="4562475" cy="380653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145" cy="38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C95" w14:textId="3D8C75B9" w:rsidR="00996401" w:rsidRPr="00996401" w:rsidRDefault="00996401" w:rsidP="0099640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Интерфейс выбора файла</w:t>
      </w:r>
    </w:p>
    <w:p w14:paraId="1B2E3ECE" w14:textId="1C04DE9F" w:rsidR="00996401" w:rsidRPr="00996401" w:rsidRDefault="00996401" w:rsidP="00996401">
      <w:pPr>
        <w:spacing w:line="360" w:lineRule="auto"/>
        <w:jc w:val="center"/>
        <w:rPr>
          <w:sz w:val="28"/>
          <w:szCs w:val="28"/>
        </w:rPr>
      </w:pPr>
    </w:p>
    <w:p w14:paraId="133E2CA2" w14:textId="77777777" w:rsidR="00E96EFA" w:rsidRPr="00E96EFA" w:rsidRDefault="00E96EFA" w:rsidP="00E96EFA">
      <w:pPr>
        <w:spacing w:line="360" w:lineRule="auto"/>
        <w:rPr>
          <w:b/>
          <w:sz w:val="28"/>
          <w:szCs w:val="28"/>
        </w:rPr>
      </w:pPr>
    </w:p>
    <w:p w14:paraId="1A31EB16" w14:textId="3D0B4B2E" w:rsidR="009A54B0" w:rsidRPr="006F7928" w:rsidRDefault="00E96EFA" w:rsidP="00661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DCF0DC" w14:textId="0A49B68D" w:rsidR="00C91EA1" w:rsidRPr="006F7928" w:rsidRDefault="00C91EA1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7" w:name="_Toc122912160"/>
      <w:bookmarkStart w:id="48" w:name="_Toc122912313"/>
      <w:bookmarkStart w:id="49" w:name="_Toc122913784"/>
      <w:bookmarkStart w:id="50" w:name="_Toc122915490"/>
      <w:bookmarkStart w:id="51" w:name="_Toc196142537"/>
      <w:r w:rsidRPr="006F7928">
        <w:rPr>
          <w:sz w:val="28"/>
          <w:szCs w:val="28"/>
        </w:rPr>
        <w:lastRenderedPageBreak/>
        <w:t>Заключение</w:t>
      </w:r>
      <w:bookmarkEnd w:id="47"/>
      <w:bookmarkEnd w:id="48"/>
      <w:bookmarkEnd w:id="49"/>
      <w:bookmarkEnd w:id="50"/>
      <w:bookmarkEnd w:id="51"/>
    </w:p>
    <w:p w14:paraId="78C3C02A" w14:textId="18E1DCEF" w:rsidR="00D66328" w:rsidRPr="006F79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рамках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научно-исследовательской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были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проведены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исследования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принципов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глубокого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обучения,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структура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МАРС,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составлен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первичный портрет проектируемой системы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выбраны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средства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СМ</w:t>
      </w:r>
      <w:r w:rsidR="004D1378" w:rsidRPr="006F7928">
        <w:rPr>
          <w:sz w:val="28"/>
          <w:szCs w:val="28"/>
        </w:rPr>
        <w:t xml:space="preserve"> </w:t>
      </w:r>
      <w:r w:rsidR="00C879D5" w:rsidRPr="006F7928">
        <w:rPr>
          <w:sz w:val="28"/>
          <w:szCs w:val="28"/>
        </w:rPr>
        <w:t>МАРС.</w:t>
      </w:r>
    </w:p>
    <w:p w14:paraId="3607BC6A" w14:textId="44E5BC8D" w:rsidR="00785F0F" w:rsidRPr="006F7928" w:rsidRDefault="00785F0F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Основные требования к проектируемой программе:</w:t>
      </w:r>
    </w:p>
    <w:p w14:paraId="3E20E182" w14:textId="6F318C4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блочного проектирования нейронных сетей;</w:t>
      </w:r>
    </w:p>
    <w:p w14:paraId="0E780448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создания персептронов, рекуррентных и сверточных нейросетей;</w:t>
      </w:r>
    </w:p>
    <w:p w14:paraId="2D48FFA5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тонкой настройки слоёв и синапсов;</w:t>
      </w:r>
    </w:p>
    <w:p w14:paraId="64842D56" w14:textId="11FE7ACD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заготовленных наборов шаблонных нейронных сетей для решения тривиальных задач;</w:t>
      </w:r>
    </w:p>
    <w:p w14:paraId="3DCC38A0" w14:textId="494B133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полноценной документации, проясняющую работу каждого отдельного модуля.</w:t>
      </w:r>
    </w:p>
    <w:p w14:paraId="314272EE" w14:textId="3261B9EA" w:rsidR="001C209F" w:rsidRPr="006F7928" w:rsidRDefault="001C209F" w:rsidP="001C209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качестве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выбран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имеющегося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опыта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интеграции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МАРС.</w:t>
      </w:r>
    </w:p>
    <w:p w14:paraId="2B79F420" w14:textId="61CEDC3A" w:rsidR="003A62A8" w:rsidRDefault="002C1A79" w:rsidP="0062544B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результате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сравнения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различных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собой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принято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</w:t>
      </w:r>
      <w:r w:rsidR="003A62A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работа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над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интеграцией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среду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должна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выполнена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  <w:lang w:val="en-US"/>
        </w:rPr>
        <w:t>PyTorch</w:t>
      </w:r>
      <w:r w:rsidR="003A62A8" w:rsidRPr="006F7928">
        <w:rPr>
          <w:sz w:val="28"/>
          <w:szCs w:val="28"/>
        </w:rPr>
        <w:t>.</w:t>
      </w:r>
    </w:p>
    <w:p w14:paraId="57E38226" w14:textId="089D0B70" w:rsid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проектирования было составлено описание элементов</w:t>
      </w:r>
      <w:r w:rsidRPr="008950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необходимо реализовать для выполнения поставленных требований.</w:t>
      </w:r>
    </w:p>
    <w:p w14:paraId="1DEEB776" w14:textId="77777777" w:rsidR="008950BB" w:rsidRPr="00D426B2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приобретенных компетенций</w:t>
      </w:r>
      <w:r w:rsidRPr="00D426B2">
        <w:rPr>
          <w:sz w:val="28"/>
          <w:szCs w:val="28"/>
        </w:rPr>
        <w:t>:</w:t>
      </w:r>
    </w:p>
    <w:p w14:paraId="06574497" w14:textId="58A1DEB3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ОПК-1</w:t>
      </w:r>
      <w:r w:rsidRPr="00C87134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прохождения учебной практики были использованы знания</w:t>
      </w:r>
      <w:r w:rsidRPr="00C87134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 раннее в рамках обучения в ВУЗе при проектировании проекта.</w:t>
      </w:r>
    </w:p>
    <w:p w14:paraId="5CEF09D4" w14:textId="5F5FCB52" w:rsidR="008950BB" w:rsidRPr="00F03E56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ОПК-2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были освоены библиотеки </w:t>
      </w:r>
      <w:r>
        <w:rPr>
          <w:sz w:val="28"/>
          <w:szCs w:val="28"/>
          <w:lang w:val="en-US"/>
        </w:rPr>
        <w:t>Keras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PyTorch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5958F3F7" w14:textId="606AE52E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ОПК-3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 составлен проект реализации блочной архитектуры средства по созданию нейронных сетей.</w:t>
      </w:r>
    </w:p>
    <w:p w14:paraId="44941E6D" w14:textId="114713D0" w:rsidR="008950BB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ОПК-4</w:t>
      </w:r>
      <w:r w:rsidRPr="00007E1E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учебной практики было оформлено техническое задание.</w:t>
      </w:r>
    </w:p>
    <w:p w14:paraId="6AC15BFD" w14:textId="25B5D372" w:rsidR="008950BB" w:rsidRPr="00171365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ОПК-7</w:t>
      </w:r>
      <w:r w:rsidRPr="008950B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рамках учебной практики </w:t>
      </w:r>
      <w:r w:rsidR="00171365">
        <w:rPr>
          <w:sz w:val="28"/>
          <w:szCs w:val="28"/>
        </w:rPr>
        <w:t xml:space="preserve">был составлен план по интеграции библиотеки </w:t>
      </w:r>
      <w:r w:rsidR="00171365">
        <w:rPr>
          <w:sz w:val="28"/>
          <w:szCs w:val="28"/>
          <w:lang w:val="en-US"/>
        </w:rPr>
        <w:t>PyTorch</w:t>
      </w:r>
      <w:r w:rsidR="00171365" w:rsidRPr="00171365">
        <w:rPr>
          <w:sz w:val="28"/>
          <w:szCs w:val="28"/>
        </w:rPr>
        <w:t xml:space="preserve"> </w:t>
      </w:r>
      <w:r w:rsidR="00171365">
        <w:rPr>
          <w:sz w:val="28"/>
          <w:szCs w:val="28"/>
        </w:rPr>
        <w:t>в среду моделирования МАРС.</w:t>
      </w:r>
    </w:p>
    <w:p w14:paraId="0BCC7BB1" w14:textId="77777777" w:rsidR="008950BB" w:rsidRP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</w:p>
    <w:p w14:paraId="3AB9FDBC" w14:textId="07274B63" w:rsidR="0077050D" w:rsidRPr="006F7928" w:rsidRDefault="0077050D" w:rsidP="003854D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C3B3F95" w14:textId="19EE47D8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2" w:name="_Toc122912161"/>
      <w:bookmarkStart w:id="53" w:name="_Toc122912314"/>
      <w:bookmarkStart w:id="54" w:name="_Toc122913785"/>
      <w:bookmarkStart w:id="55" w:name="_Toc122915491"/>
      <w:bookmarkStart w:id="56" w:name="_Toc196142538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2"/>
      <w:bookmarkEnd w:id="53"/>
      <w:bookmarkEnd w:id="54"/>
      <w:bookmarkEnd w:id="55"/>
      <w:r w:rsidR="0062544B" w:rsidRPr="006F7928">
        <w:rPr>
          <w:sz w:val="28"/>
          <w:szCs w:val="28"/>
        </w:rPr>
        <w:t>источников</w:t>
      </w:r>
      <w:bookmarkEnd w:id="56"/>
    </w:p>
    <w:p w14:paraId="3E3A62B4" w14:textId="1E522C0B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Ганджа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Toolbox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3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  <w:t>Desiner</w:t>
      </w:r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4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Neural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Fitting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5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NeuroGenetic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Optimizer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6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SimInTech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python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0047D82D" w:rsidR="0062544B" w:rsidRPr="0024529D" w:rsidRDefault="0062544B" w:rsidP="008500A8">
      <w:pPr>
        <w:pStyle w:val="af5"/>
        <w:tabs>
          <w:tab w:val="left" w:pos="1148"/>
        </w:tabs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62544B" w:rsidRPr="0024529D" w:rsidSect="008367C6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936EE" w14:textId="77777777" w:rsidR="00CF486B" w:rsidRDefault="00CF486B">
      <w:r>
        <w:separator/>
      </w:r>
    </w:p>
  </w:endnote>
  <w:endnote w:type="continuationSeparator" w:id="0">
    <w:p w14:paraId="51A96086" w14:textId="77777777" w:rsidR="00CF486B" w:rsidRDefault="00CF4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412B14" w:rsidRDefault="00412B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416CB50B" w:rsidR="00412B14" w:rsidRPr="000627E0" w:rsidRDefault="00412B14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466CB7">
          <w:rPr>
            <w:noProof/>
            <w:sz w:val="28"/>
            <w:szCs w:val="28"/>
          </w:rPr>
          <w:t>58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412B14" w:rsidRDefault="00412B1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70AEF1" w14:textId="77777777" w:rsidR="00CF486B" w:rsidRDefault="00CF486B">
      <w:r>
        <w:separator/>
      </w:r>
    </w:p>
  </w:footnote>
  <w:footnote w:type="continuationSeparator" w:id="0">
    <w:p w14:paraId="10F2FCCA" w14:textId="77777777" w:rsidR="00CF486B" w:rsidRDefault="00CF4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412B14" w:rsidRDefault="00412B14"/>
  <w:p w14:paraId="641780A8" w14:textId="77777777" w:rsidR="00412B14" w:rsidRDefault="00412B1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090F7" w14:textId="016C95C2" w:rsidR="00412B14" w:rsidRDefault="00412B14"/>
  <w:p w14:paraId="3DB9DF4F" w14:textId="77777777" w:rsidR="00412B14" w:rsidRDefault="00412B1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18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CE63D65"/>
    <w:multiLevelType w:val="hybridMultilevel"/>
    <w:tmpl w:val="5F2C71B6"/>
    <w:lvl w:ilvl="0" w:tplc="4022BBC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34"/>
  </w:num>
  <w:num w:numId="3">
    <w:abstractNumId w:val="18"/>
  </w:num>
  <w:num w:numId="4">
    <w:abstractNumId w:val="11"/>
  </w:num>
  <w:num w:numId="5">
    <w:abstractNumId w:val="14"/>
  </w:num>
  <w:num w:numId="6">
    <w:abstractNumId w:val="7"/>
  </w:num>
  <w:num w:numId="7">
    <w:abstractNumId w:val="15"/>
  </w:num>
  <w:num w:numId="8">
    <w:abstractNumId w:val="23"/>
  </w:num>
  <w:num w:numId="9">
    <w:abstractNumId w:val="20"/>
  </w:num>
  <w:num w:numId="10">
    <w:abstractNumId w:val="27"/>
  </w:num>
  <w:num w:numId="11">
    <w:abstractNumId w:val="28"/>
  </w:num>
  <w:num w:numId="12">
    <w:abstractNumId w:val="37"/>
  </w:num>
  <w:num w:numId="13">
    <w:abstractNumId w:val="25"/>
  </w:num>
  <w:num w:numId="14">
    <w:abstractNumId w:val="21"/>
  </w:num>
  <w:num w:numId="15">
    <w:abstractNumId w:val="1"/>
  </w:num>
  <w:num w:numId="16">
    <w:abstractNumId w:val="26"/>
  </w:num>
  <w:num w:numId="17">
    <w:abstractNumId w:val="8"/>
  </w:num>
  <w:num w:numId="18">
    <w:abstractNumId w:val="13"/>
  </w:num>
  <w:num w:numId="19">
    <w:abstractNumId w:val="2"/>
  </w:num>
  <w:num w:numId="20">
    <w:abstractNumId w:val="6"/>
  </w:num>
  <w:num w:numId="21">
    <w:abstractNumId w:val="9"/>
  </w:num>
  <w:num w:numId="22">
    <w:abstractNumId w:val="0"/>
  </w:num>
  <w:num w:numId="23">
    <w:abstractNumId w:val="12"/>
  </w:num>
  <w:num w:numId="24">
    <w:abstractNumId w:val="31"/>
  </w:num>
  <w:num w:numId="25">
    <w:abstractNumId w:val="29"/>
  </w:num>
  <w:num w:numId="26">
    <w:abstractNumId w:val="32"/>
  </w:num>
  <w:num w:numId="27">
    <w:abstractNumId w:val="24"/>
  </w:num>
  <w:num w:numId="28">
    <w:abstractNumId w:val="4"/>
  </w:num>
  <w:num w:numId="29">
    <w:abstractNumId w:val="10"/>
  </w:num>
  <w:num w:numId="30">
    <w:abstractNumId w:val="30"/>
  </w:num>
  <w:num w:numId="31">
    <w:abstractNumId w:val="35"/>
  </w:num>
  <w:num w:numId="32">
    <w:abstractNumId w:val="19"/>
  </w:num>
  <w:num w:numId="33">
    <w:abstractNumId w:val="36"/>
  </w:num>
  <w:num w:numId="34">
    <w:abstractNumId w:val="5"/>
  </w:num>
  <w:num w:numId="35">
    <w:abstractNumId w:val="17"/>
  </w:num>
  <w:num w:numId="36">
    <w:abstractNumId w:val="33"/>
  </w:num>
  <w:num w:numId="37">
    <w:abstractNumId w:val="22"/>
  </w:num>
  <w:num w:numId="38">
    <w:abstractNumId w:val="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A190A"/>
    <w:rsid w:val="001A63AF"/>
    <w:rsid w:val="001B35C0"/>
    <w:rsid w:val="001B7962"/>
    <w:rsid w:val="001C209F"/>
    <w:rsid w:val="001C6552"/>
    <w:rsid w:val="001D3DF1"/>
    <w:rsid w:val="001D4350"/>
    <w:rsid w:val="001D69B6"/>
    <w:rsid w:val="001E221D"/>
    <w:rsid w:val="001E44DF"/>
    <w:rsid w:val="001E50B9"/>
    <w:rsid w:val="001F083A"/>
    <w:rsid w:val="001F2503"/>
    <w:rsid w:val="001F7C76"/>
    <w:rsid w:val="00201126"/>
    <w:rsid w:val="00210DFE"/>
    <w:rsid w:val="002178C1"/>
    <w:rsid w:val="002207C3"/>
    <w:rsid w:val="00232447"/>
    <w:rsid w:val="00233F1D"/>
    <w:rsid w:val="00243184"/>
    <w:rsid w:val="00243641"/>
    <w:rsid w:val="0024529D"/>
    <w:rsid w:val="002531B5"/>
    <w:rsid w:val="002553AF"/>
    <w:rsid w:val="00262F47"/>
    <w:rsid w:val="002749DF"/>
    <w:rsid w:val="00277B05"/>
    <w:rsid w:val="00280448"/>
    <w:rsid w:val="002864A1"/>
    <w:rsid w:val="00286BCC"/>
    <w:rsid w:val="00294353"/>
    <w:rsid w:val="002A072F"/>
    <w:rsid w:val="002A290E"/>
    <w:rsid w:val="002A3247"/>
    <w:rsid w:val="002B1A72"/>
    <w:rsid w:val="002C1A79"/>
    <w:rsid w:val="002C6F3B"/>
    <w:rsid w:val="002D5EBA"/>
    <w:rsid w:val="002D77EE"/>
    <w:rsid w:val="002E77ED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62A8"/>
    <w:rsid w:val="003B1FED"/>
    <w:rsid w:val="003B35D9"/>
    <w:rsid w:val="003B46FE"/>
    <w:rsid w:val="003B7747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6013"/>
    <w:rsid w:val="003F75AD"/>
    <w:rsid w:val="00401E43"/>
    <w:rsid w:val="0040246E"/>
    <w:rsid w:val="00411D3D"/>
    <w:rsid w:val="00412B14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F5F"/>
    <w:rsid w:val="004D1378"/>
    <w:rsid w:val="004D234F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5BF"/>
    <w:rsid w:val="005C4299"/>
    <w:rsid w:val="005D7D26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E49CB"/>
    <w:rsid w:val="006E7738"/>
    <w:rsid w:val="006F2868"/>
    <w:rsid w:val="006F3880"/>
    <w:rsid w:val="006F5837"/>
    <w:rsid w:val="006F7928"/>
    <w:rsid w:val="00704720"/>
    <w:rsid w:val="00704E4A"/>
    <w:rsid w:val="00705416"/>
    <w:rsid w:val="0071211C"/>
    <w:rsid w:val="00714F09"/>
    <w:rsid w:val="007224AE"/>
    <w:rsid w:val="00723FDD"/>
    <w:rsid w:val="00742066"/>
    <w:rsid w:val="0074495F"/>
    <w:rsid w:val="00757A75"/>
    <w:rsid w:val="00757E2C"/>
    <w:rsid w:val="00762B2D"/>
    <w:rsid w:val="0077050D"/>
    <w:rsid w:val="007769E0"/>
    <w:rsid w:val="00783777"/>
    <w:rsid w:val="007843A9"/>
    <w:rsid w:val="00785F0F"/>
    <w:rsid w:val="00786FF2"/>
    <w:rsid w:val="00790DF1"/>
    <w:rsid w:val="007A4871"/>
    <w:rsid w:val="007A7069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431E"/>
    <w:rsid w:val="0088437D"/>
    <w:rsid w:val="00893527"/>
    <w:rsid w:val="00894450"/>
    <w:rsid w:val="0089473C"/>
    <w:rsid w:val="008950BB"/>
    <w:rsid w:val="008A01EC"/>
    <w:rsid w:val="008A1D10"/>
    <w:rsid w:val="008A7EEC"/>
    <w:rsid w:val="008B393E"/>
    <w:rsid w:val="008B3EB2"/>
    <w:rsid w:val="008B4C10"/>
    <w:rsid w:val="008B5181"/>
    <w:rsid w:val="008B6E5D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62639"/>
    <w:rsid w:val="0096784F"/>
    <w:rsid w:val="009706BA"/>
    <w:rsid w:val="00984295"/>
    <w:rsid w:val="00987065"/>
    <w:rsid w:val="00991FE6"/>
    <w:rsid w:val="0099303B"/>
    <w:rsid w:val="00996401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A01E6C"/>
    <w:rsid w:val="00A115F6"/>
    <w:rsid w:val="00A1194C"/>
    <w:rsid w:val="00A312CF"/>
    <w:rsid w:val="00A457D4"/>
    <w:rsid w:val="00A468E6"/>
    <w:rsid w:val="00A47721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C3277"/>
    <w:rsid w:val="00AC3633"/>
    <w:rsid w:val="00AC3BBB"/>
    <w:rsid w:val="00AD1611"/>
    <w:rsid w:val="00AE014F"/>
    <w:rsid w:val="00AE2E2C"/>
    <w:rsid w:val="00AE67B3"/>
    <w:rsid w:val="00AF27EA"/>
    <w:rsid w:val="00AF4896"/>
    <w:rsid w:val="00AF4DDE"/>
    <w:rsid w:val="00AF4F84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52AEB"/>
    <w:rsid w:val="00B7402A"/>
    <w:rsid w:val="00B859B2"/>
    <w:rsid w:val="00B85EE4"/>
    <w:rsid w:val="00B91002"/>
    <w:rsid w:val="00B9104B"/>
    <w:rsid w:val="00B96BD7"/>
    <w:rsid w:val="00BA2859"/>
    <w:rsid w:val="00BC2540"/>
    <w:rsid w:val="00BC529A"/>
    <w:rsid w:val="00BD114B"/>
    <w:rsid w:val="00BD302F"/>
    <w:rsid w:val="00BE0A1F"/>
    <w:rsid w:val="00BE4089"/>
    <w:rsid w:val="00BE4E32"/>
    <w:rsid w:val="00BF237B"/>
    <w:rsid w:val="00BF5EB1"/>
    <w:rsid w:val="00BF5FD9"/>
    <w:rsid w:val="00BF764E"/>
    <w:rsid w:val="00C02BDA"/>
    <w:rsid w:val="00C03E8F"/>
    <w:rsid w:val="00C12532"/>
    <w:rsid w:val="00C1731F"/>
    <w:rsid w:val="00C21E8A"/>
    <w:rsid w:val="00C2647D"/>
    <w:rsid w:val="00C33AC7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C44"/>
    <w:rsid w:val="00CC48EF"/>
    <w:rsid w:val="00CC5AB1"/>
    <w:rsid w:val="00CD4BB6"/>
    <w:rsid w:val="00CD52B0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A4F11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mathworks.com/help/deeplearning/ref/neuralnetfitting-app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mathworks.com/help/deeplearning/ref/deepnetworkdesigner-app.html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mathworks.com/products/deep-learning.html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biocompsystems.com/content/products/analytics/ngo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26819-7A3F-40C4-B0EE-19D510FEB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61</Pages>
  <Words>10554</Words>
  <Characters>60159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24</cp:revision>
  <cp:lastPrinted>2024-01-06T15:52:00Z</cp:lastPrinted>
  <dcterms:created xsi:type="dcterms:W3CDTF">2025-03-24T07:50:00Z</dcterms:created>
  <dcterms:modified xsi:type="dcterms:W3CDTF">2025-04-23T16:09:00Z</dcterms:modified>
</cp:coreProperties>
</file>