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Ubuntu" w:cs="Ubuntu" w:eastAsia="Ubuntu" w:hAnsi="Ubuntu"/>
        </w:rPr>
      </w:pPr>
      <w:bookmarkStart w:colFirst="0" w:colLast="0" w:name="_r0qayrz9thmw"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-938212</wp:posOffset>
            </wp:positionH>
            <wp:positionV relativeFrom="paragraph">
              <wp:posOffset>114300</wp:posOffset>
            </wp:positionV>
            <wp:extent cx="7817787" cy="2214563"/>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817787" cy="2214563"/>
                    </a:xfrm>
                    <a:prstGeom prst="rect"/>
                    <a:ln/>
                  </pic:spPr>
                </pic:pic>
              </a:graphicData>
            </a:graphic>
          </wp:anchor>
        </w:drawing>
      </w:r>
    </w:p>
    <w:p w:rsidR="00000000" w:rsidDel="00000000" w:rsidP="00000000" w:rsidRDefault="00000000" w:rsidRPr="00000000" w14:paraId="00000002">
      <w:pPr>
        <w:rPr>
          <w:rFonts w:ascii="Ubuntu" w:cs="Ubuntu" w:eastAsia="Ubuntu" w:hAnsi="Ubuntu"/>
        </w:rPr>
      </w:pPr>
      <w:r w:rsidDel="00000000" w:rsidR="00000000" w:rsidRPr="00000000">
        <w:rPr>
          <w:rFonts w:ascii="Ubuntu" w:cs="Ubuntu" w:eastAsia="Ubuntu" w:hAnsi="Ubuntu"/>
          <w:rtl w:val="0"/>
        </w:rPr>
        <w:t xml:space="preserve">Dear Ping Yeh,</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jc w:val="both"/>
        <w:rPr>
          <w:rFonts w:ascii="Ubuntu" w:cs="Ubuntu" w:eastAsia="Ubuntu" w:hAnsi="Ubuntu"/>
        </w:rPr>
      </w:pPr>
      <w:r w:rsidDel="00000000" w:rsidR="00000000" w:rsidRPr="00000000">
        <w:rPr>
          <w:rFonts w:ascii="Ubuntu" w:cs="Ubuntu" w:eastAsia="Ubuntu" w:hAnsi="Ubuntu"/>
          <w:rtl w:val="0"/>
        </w:rPr>
        <w:t xml:space="preserve">Conference for Open Source Coders, Users, and Promoters, or </w:t>
      </w:r>
      <w:r w:rsidDel="00000000" w:rsidR="00000000" w:rsidRPr="00000000">
        <w:rPr>
          <w:rFonts w:ascii="Ubuntu" w:cs="Ubuntu" w:eastAsia="Ubuntu" w:hAnsi="Ubuntu"/>
          <w:b w:val="1"/>
          <w:rtl w:val="0"/>
        </w:rPr>
        <w:t xml:space="preserve">COSCUP</w:t>
      </w:r>
      <w:r w:rsidDel="00000000" w:rsidR="00000000" w:rsidRPr="00000000">
        <w:rPr>
          <w:rFonts w:ascii="Ubuntu" w:cs="Ubuntu" w:eastAsia="Ubuntu" w:hAnsi="Ubuntu"/>
          <w:rtl w:val="0"/>
        </w:rPr>
        <w:t xml:space="preserve">, is an annual open source conference held by Taiwanese community participants since 2006. With around 1800 attendees and 14 tracks of talks, COSCUP is one of the most essential FLOSS conferences in Asia, providing a platform to connect FLOSS folks.</w:t>
      </w:r>
    </w:p>
    <w:p w:rsidR="00000000" w:rsidDel="00000000" w:rsidP="00000000" w:rsidRDefault="00000000" w:rsidRPr="00000000" w14:paraId="00000005">
      <w:pPr>
        <w:jc w:val="both"/>
        <w:rPr>
          <w:rFonts w:ascii="Ubuntu" w:cs="Ubuntu" w:eastAsia="Ubuntu" w:hAnsi="Ubuntu"/>
        </w:rPr>
      </w:pPr>
      <w:r w:rsidDel="00000000" w:rsidR="00000000" w:rsidRPr="00000000">
        <w:rPr>
          <w:rtl w:val="0"/>
        </w:rPr>
      </w:r>
    </w:p>
    <w:p w:rsidR="00000000" w:rsidDel="00000000" w:rsidP="00000000" w:rsidRDefault="00000000" w:rsidRPr="00000000" w14:paraId="00000006">
      <w:pPr>
        <w:jc w:val="both"/>
        <w:rPr>
          <w:rFonts w:ascii="Ubuntu" w:cs="Ubuntu" w:eastAsia="Ubuntu" w:hAnsi="Ubuntu"/>
        </w:rPr>
      </w:pPr>
      <w:r w:rsidDel="00000000" w:rsidR="00000000" w:rsidRPr="00000000">
        <w:rPr>
          <w:rFonts w:ascii="Ubuntu" w:cs="Ubuntu" w:eastAsia="Ubuntu" w:hAnsi="Ubuntu"/>
          <w:rtl w:val="0"/>
        </w:rPr>
        <w:t xml:space="preserve">COSCUP 2019 will be host in National Taiwan University of Science and Technology on August 17-18, 2019. It is our honor to invite </w:t>
      </w:r>
      <w:r w:rsidDel="00000000" w:rsidR="00000000" w:rsidRPr="00000000">
        <w:rPr>
          <w:rFonts w:ascii="Ubuntu" w:cs="Ubuntu" w:eastAsia="Ubuntu" w:hAnsi="Ubuntu"/>
          <w:b w:val="1"/>
          <w:rtl w:val="0"/>
        </w:rPr>
        <w:t xml:space="preserve">Ping Yeh</w:t>
      </w:r>
      <w:r w:rsidDel="00000000" w:rsidR="00000000" w:rsidRPr="00000000">
        <w:rPr>
          <w:rFonts w:ascii="Ubuntu" w:cs="Ubuntu" w:eastAsia="Ubuntu" w:hAnsi="Ubuntu"/>
          <w:rtl w:val="0"/>
        </w:rPr>
        <w:t xml:space="preserve"> to join COSCUP 2019 as a </w:t>
      </w:r>
      <w:r w:rsidDel="00000000" w:rsidR="00000000" w:rsidRPr="00000000">
        <w:rPr>
          <w:rFonts w:ascii="Ubuntu" w:cs="Ubuntu" w:eastAsia="Ubuntu" w:hAnsi="Ubuntu"/>
          <w:b w:val="1"/>
          <w:rtl w:val="0"/>
        </w:rPr>
        <w:t xml:space="preserve">plenary talk speaker</w:t>
      </w:r>
      <w:r w:rsidDel="00000000" w:rsidR="00000000" w:rsidRPr="00000000">
        <w:rPr>
          <w:rFonts w:ascii="Ubuntu" w:cs="Ubuntu" w:eastAsia="Ubuntu" w:hAnsi="Ubuntu"/>
          <w:rtl w:val="0"/>
        </w:rPr>
        <w:t xml:space="preserve">, and share your experience on </w:t>
      </w:r>
      <w:r w:rsidDel="00000000" w:rsidR="00000000" w:rsidRPr="00000000">
        <w:rPr>
          <w:rFonts w:ascii="Ubuntu" w:cs="Ubuntu" w:eastAsia="Ubuntu" w:hAnsi="Ubuntu"/>
          <w:b w:val="1"/>
          <w:rtl w:val="0"/>
        </w:rPr>
        <w:t xml:space="preserve">Programming a Quantum Computer.</w:t>
      </w:r>
      <w:r w:rsidDel="00000000" w:rsidR="00000000" w:rsidRPr="00000000">
        <w:rPr>
          <w:rFonts w:ascii="Ubuntu" w:cs="Ubuntu" w:eastAsia="Ubuntu" w:hAnsi="Ubuntu"/>
          <w:rtl w:val="0"/>
        </w:rPr>
        <w:t xml:space="preserve"> As Quantum computing is getting hot, the current cryptography will break. Therefore, we are interested in how to program in Quantum computer, and how can we involve in open source in Quantum computing.</w:t>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numPr>
          <w:ilvl w:val="0"/>
          <w:numId w:val="1"/>
        </w:numPr>
        <w:ind w:left="425.19685039370086" w:hanging="360"/>
        <w:rPr>
          <w:rFonts w:ascii="Ubuntu" w:cs="Ubuntu" w:eastAsia="Ubuntu" w:hAnsi="Ubuntu"/>
        </w:rPr>
      </w:pPr>
      <w:r w:rsidDel="00000000" w:rsidR="00000000" w:rsidRPr="00000000">
        <w:rPr>
          <w:rFonts w:ascii="Ubuntu" w:cs="Ubuntu" w:eastAsia="Ubuntu" w:hAnsi="Ubuntu"/>
          <w:b w:val="1"/>
          <w:rtl w:val="0"/>
        </w:rPr>
        <w:t xml:space="preserve">Event:</w:t>
      </w:r>
      <w:r w:rsidDel="00000000" w:rsidR="00000000" w:rsidRPr="00000000">
        <w:rPr>
          <w:rFonts w:ascii="Ubuntu" w:cs="Ubuntu" w:eastAsia="Ubuntu" w:hAnsi="Ubuntu"/>
          <w:rtl w:val="0"/>
        </w:rPr>
        <w:t xml:space="preserve"> COSCUP: Conference for Open Source Coders, Users, and Promoters 2019</w:t>
      </w:r>
    </w:p>
    <w:p w:rsidR="00000000" w:rsidDel="00000000" w:rsidP="00000000" w:rsidRDefault="00000000" w:rsidRPr="00000000" w14:paraId="00000009">
      <w:pPr>
        <w:numPr>
          <w:ilvl w:val="0"/>
          <w:numId w:val="1"/>
        </w:numPr>
        <w:ind w:left="425.19685039370086" w:hanging="360"/>
        <w:rPr>
          <w:rFonts w:ascii="Ubuntu" w:cs="Ubuntu" w:eastAsia="Ubuntu" w:hAnsi="Ubuntu"/>
        </w:rPr>
      </w:pPr>
      <w:r w:rsidDel="00000000" w:rsidR="00000000" w:rsidRPr="00000000">
        <w:rPr>
          <w:rFonts w:ascii="Ubuntu" w:cs="Ubuntu" w:eastAsia="Ubuntu" w:hAnsi="Ubuntu"/>
          <w:b w:val="1"/>
          <w:rtl w:val="0"/>
        </w:rPr>
        <w:t xml:space="preserve">Venue:</w:t>
      </w:r>
      <w:r w:rsidDel="00000000" w:rsidR="00000000" w:rsidRPr="00000000">
        <w:rPr>
          <w:rFonts w:ascii="Ubuntu" w:cs="Ubuntu" w:eastAsia="Ubuntu" w:hAnsi="Ubuntu"/>
          <w:rtl w:val="0"/>
        </w:rPr>
        <w:t xml:space="preserve"> International Building, National Taiwan University of Science and Technology</w:t>
      </w:r>
    </w:p>
    <w:p w:rsidR="00000000" w:rsidDel="00000000" w:rsidP="00000000" w:rsidRDefault="00000000" w:rsidRPr="00000000" w14:paraId="0000000A">
      <w:pPr>
        <w:numPr>
          <w:ilvl w:val="0"/>
          <w:numId w:val="1"/>
        </w:numPr>
        <w:ind w:left="425.19685039370086" w:hanging="360"/>
        <w:rPr>
          <w:rFonts w:ascii="Ubuntu" w:cs="Ubuntu" w:eastAsia="Ubuntu" w:hAnsi="Ubuntu"/>
        </w:rPr>
      </w:pPr>
      <w:r w:rsidDel="00000000" w:rsidR="00000000" w:rsidRPr="00000000">
        <w:rPr>
          <w:rFonts w:ascii="Ubuntu" w:cs="Ubuntu" w:eastAsia="Ubuntu" w:hAnsi="Ubuntu"/>
          <w:b w:val="1"/>
          <w:rtl w:val="0"/>
        </w:rPr>
        <w:t xml:space="preserve">Time:</w:t>
      </w:r>
      <w:r w:rsidDel="00000000" w:rsidR="00000000" w:rsidRPr="00000000">
        <w:rPr>
          <w:rFonts w:ascii="Ubuntu" w:cs="Ubuntu" w:eastAsia="Ubuntu" w:hAnsi="Ubuntu"/>
          <w:rtl w:val="0"/>
        </w:rPr>
        <w:t xml:space="preserve"> 2019/8/17-2019/8/18</w:t>
      </w:r>
    </w:p>
    <w:p w:rsidR="00000000" w:rsidDel="00000000" w:rsidP="00000000" w:rsidRDefault="00000000" w:rsidRPr="00000000" w14:paraId="0000000B">
      <w:pPr>
        <w:rPr>
          <w:rFonts w:ascii="Ubuntu" w:cs="Ubuntu" w:eastAsia="Ubuntu" w:hAnsi="Ubuntu"/>
        </w:rPr>
      </w:pPr>
      <w:r w:rsidDel="00000000" w:rsidR="00000000" w:rsidRPr="00000000">
        <w:rPr>
          <w:rtl w:val="0"/>
        </w:rPr>
      </w:r>
    </w:p>
    <w:p w:rsidR="00000000" w:rsidDel="00000000" w:rsidP="00000000" w:rsidRDefault="00000000" w:rsidRPr="00000000" w14:paraId="0000000C">
      <w:pPr>
        <w:rPr>
          <w:rFonts w:ascii="Ubuntu" w:cs="Ubuntu" w:eastAsia="Ubuntu" w:hAnsi="Ubuntu"/>
        </w:rPr>
      </w:pPr>
      <w:r w:rsidDel="00000000" w:rsidR="00000000" w:rsidRPr="00000000">
        <w:rPr>
          <w:rFonts w:ascii="Ubuntu" w:cs="Ubuntu" w:eastAsia="Ubuntu" w:hAnsi="Ubuntu"/>
          <w:rtl w:val="0"/>
        </w:rPr>
        <w:t xml:space="preserve">We look forward to seeing you at COSCUP 2019.</w:t>
      </w:r>
    </w:p>
    <w:p w:rsidR="00000000" w:rsidDel="00000000" w:rsidP="00000000" w:rsidRDefault="00000000" w:rsidRPr="00000000" w14:paraId="0000000D">
      <w:pPr>
        <w:rPr>
          <w:rFonts w:ascii="Ubuntu" w:cs="Ubuntu" w:eastAsia="Ubuntu" w:hAnsi="Ubuntu"/>
        </w:rPr>
      </w:pPr>
      <w:r w:rsidDel="00000000" w:rsidR="00000000" w:rsidRPr="00000000">
        <w:rPr>
          <w:rtl w:val="0"/>
        </w:rPr>
      </w:r>
    </w:p>
    <w:p w:rsidR="00000000" w:rsidDel="00000000" w:rsidP="00000000" w:rsidRDefault="00000000" w:rsidRPr="00000000" w14:paraId="0000000E">
      <w:pPr>
        <w:jc w:val="right"/>
        <w:rPr>
          <w:rFonts w:ascii="Ubuntu" w:cs="Ubuntu" w:eastAsia="Ubuntu" w:hAnsi="Ubuntu"/>
        </w:rPr>
      </w:pPr>
      <w:r w:rsidDel="00000000" w:rsidR="00000000" w:rsidRPr="00000000">
        <w:rPr>
          <w:rtl w:val="0"/>
        </w:rPr>
      </w:r>
    </w:p>
    <w:p w:rsidR="00000000" w:rsidDel="00000000" w:rsidP="00000000" w:rsidRDefault="00000000" w:rsidRPr="00000000" w14:paraId="0000000F">
      <w:pPr>
        <w:rPr>
          <w:rFonts w:ascii="Ubuntu" w:cs="Ubuntu" w:eastAsia="Ubuntu" w:hAnsi="Ubuntu"/>
        </w:rPr>
      </w:pPr>
      <w:r w:rsidDel="00000000" w:rsidR="00000000" w:rsidRPr="00000000">
        <w:rPr>
          <w:rFonts w:ascii="Ubuntu" w:cs="Ubuntu" w:eastAsia="Ubuntu" w:hAnsi="Ubuntu"/>
          <w:rtl w:val="0"/>
        </w:rPr>
        <w:t xml:space="preserve">Sincerely,</w:t>
      </w:r>
    </w:p>
    <w:p w:rsidR="00000000" w:rsidDel="00000000" w:rsidP="00000000" w:rsidRDefault="00000000" w:rsidRPr="00000000" w14:paraId="00000010">
      <w:pPr>
        <w:rPr>
          <w:rFonts w:ascii="Ubuntu" w:cs="Ubuntu" w:eastAsia="Ubuntu" w:hAnsi="Ubuntu"/>
        </w:rPr>
      </w:pPr>
      <w:r w:rsidDel="00000000" w:rsidR="00000000" w:rsidRPr="00000000">
        <w:rPr>
          <w:rFonts w:ascii="Ubuntu" w:cs="Ubuntu" w:eastAsia="Ubuntu" w:hAnsi="Ubuntu"/>
          <w:rtl w:val="0"/>
        </w:rPr>
        <w:t xml:space="preserve">SHIN-YING LI</w:t>
      </w:r>
      <w:r w:rsidDel="00000000" w:rsidR="00000000" w:rsidRPr="00000000">
        <w:rPr>
          <w:rFonts w:ascii="Arial Unicode MS" w:cs="Arial Unicode MS" w:eastAsia="Arial Unicode MS" w:hAnsi="Arial Unicode MS"/>
          <w:rtl w:val="0"/>
        </w:rPr>
        <w:t xml:space="preserve">  (李欣穎)</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95250</wp:posOffset>
            </wp:positionV>
            <wp:extent cx="1619250" cy="476250"/>
            <wp:effectExtent b="0" l="0" r="0" t="0"/>
            <wp:wrapTopAndBottom distB="57150" distT="57150"/>
            <wp:docPr id="1" name="image3.png"/>
            <a:graphic>
              <a:graphicData uri="http://schemas.openxmlformats.org/drawingml/2006/picture">
                <pic:pic>
                  <pic:nvPicPr>
                    <pic:cNvPr id="0" name="image3.png"/>
                    <pic:cNvPicPr preferRelativeResize="0"/>
                  </pic:nvPicPr>
                  <pic:blipFill>
                    <a:blip r:embed="rId7"/>
                    <a:srcRect b="27597" l="14914" r="16506" t="31168"/>
                    <a:stretch>
                      <a:fillRect/>
                    </a:stretch>
                  </pic:blipFill>
                  <pic:spPr>
                    <a:xfrm>
                      <a:off x="0" y="0"/>
                      <a:ext cx="1619250" cy="476250"/>
                    </a:xfrm>
                    <a:prstGeom prst="rect"/>
                    <a:ln/>
                  </pic:spPr>
                </pic:pic>
              </a:graphicData>
            </a:graphic>
          </wp:anchor>
        </w:drawing>
      </w:r>
    </w:p>
    <w:p w:rsidR="00000000" w:rsidDel="00000000" w:rsidP="00000000" w:rsidRDefault="00000000" w:rsidRPr="00000000" w14:paraId="00000011">
      <w:pPr>
        <w:rPr>
          <w:rFonts w:ascii="Ubuntu" w:cs="Ubuntu" w:eastAsia="Ubuntu" w:hAnsi="Ubuntu"/>
        </w:rPr>
      </w:pPr>
      <w:r w:rsidDel="00000000" w:rsidR="00000000" w:rsidRPr="00000000">
        <w:rPr>
          <w:rFonts w:ascii="Ubuntu" w:cs="Ubuntu" w:eastAsia="Ubuntu" w:hAnsi="Ubuntu"/>
          <w:rtl w:val="0"/>
        </w:rPr>
        <w:t xml:space="preserve">General coordinator, COSCUP 2019</w:t>
      </w:r>
    </w:p>
    <w:sectPr>
      <w:headerReference r:id="rId8"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rFonts w:ascii="Ubuntu" w:cs="Ubuntu" w:eastAsia="Ubuntu" w:hAnsi="Ubuntu"/>
      </w:rPr>
    </w:pPr>
    <w:r w:rsidDel="00000000" w:rsidR="00000000" w:rsidRPr="00000000">
      <w:rPr>
        <w:rFonts w:ascii="Arial Unicode MS" w:cs="Arial Unicode MS" w:eastAsia="Arial Unicode MS" w:hAnsi="Arial Unicode MS"/>
        <w:rtl w:val="0"/>
      </w:rPr>
      <w:t xml:space="preserve">開源人年會 2019</w:t>
    </w:r>
    <w:r w:rsidDel="00000000" w:rsidR="00000000" w:rsidRPr="00000000">
      <w:drawing>
        <wp:anchor allowOverlap="1" behindDoc="0" distB="0" distT="0" distL="0" distR="0" hidden="0" layoutInCell="1" locked="0" relativeHeight="0" simplePos="0">
          <wp:simplePos x="0" y="0"/>
          <wp:positionH relativeFrom="column">
            <wp:posOffset>-542924</wp:posOffset>
          </wp:positionH>
          <wp:positionV relativeFrom="paragraph">
            <wp:posOffset>0</wp:posOffset>
          </wp:positionV>
          <wp:extent cx="419100" cy="33337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20454"/>
                  <a:stretch>
                    <a:fillRect/>
                  </a:stretch>
                </pic:blipFill>
                <pic:spPr>
                  <a:xfrm>
                    <a:off x="0" y="0"/>
                    <a:ext cx="419100" cy="333375"/>
                  </a:xfrm>
                  <a:prstGeom prst="rect"/>
                  <a:ln/>
                </pic:spPr>
              </pic:pic>
            </a:graphicData>
          </a:graphic>
        </wp:anchor>
      </w:drawing>
    </w:r>
  </w:p>
  <w:p w:rsidR="00000000" w:rsidDel="00000000" w:rsidP="00000000" w:rsidRDefault="00000000" w:rsidRPr="00000000" w14:paraId="00000013">
    <w:pPr>
      <w:rPr/>
    </w:pPr>
    <w:r w:rsidDel="00000000" w:rsidR="00000000" w:rsidRPr="00000000">
      <w:rPr>
        <w:rFonts w:ascii="Ubuntu" w:cs="Ubuntu" w:eastAsia="Ubuntu" w:hAnsi="Ubuntu"/>
        <w:rtl w:val="0"/>
      </w:rPr>
      <w:t xml:space="preserve">COSCUP: Conference for Open Source Coders, Users, and Promoters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