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line="331.2" w:lineRule="auto"/>
        <w:rPr>
          <w:rFonts w:ascii="Ubuntu" w:cs="Ubuntu" w:eastAsia="Ubuntu" w:hAnsi="Ubuntu"/>
        </w:rPr>
      </w:pPr>
      <w:bookmarkStart w:colFirst="0" w:colLast="0" w:name="_ohhwgtcajvb5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Windows Unit 3 Lab Guide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31.2" w:lineRule="auto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Practice what you’ve just learned!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numPr>
              <w:ilvl w:val="0"/>
              <w:numId w:val="3"/>
            </w:numPr>
            <w:tabs>
              <w:tab w:val="right" w:pos="9360"/>
            </w:tabs>
            <w:spacing w:after="0" w:afterAutospacing="0" w:before="60" w:line="240" w:lineRule="auto"/>
            <w:ind w:left="720" w:hanging="360"/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fhplj46hm74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3.1 - Task Scheduler</w:t>
            </w:r>
          </w:hyperlink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_3fhplj46hm74 \h </w:instrText>
            <w:fldChar w:fldCharType="separate"/>
          </w:r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numPr>
              <w:ilvl w:val="0"/>
              <w:numId w:val="3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Ubuntu" w:cs="Ubuntu" w:eastAsia="Ubuntu" w:hAnsi="Ubuntu"/>
              <w:u w:val="none"/>
            </w:rPr>
          </w:pPr>
          <w:hyperlink w:anchor="_cmc3vmlhotpy"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3.2 - GPEDIT</w:t>
            </w:r>
          </w:hyperlink>
          <w:r w:rsidDel="00000000" w:rsidR="00000000" w:rsidRPr="00000000">
            <w:rPr>
              <w:rFonts w:ascii="Ubuntu" w:cs="Ubuntu" w:eastAsia="Ubuntu" w:hAnsi="Ubuntu"/>
              <w:rtl w:val="0"/>
            </w:rPr>
            <w:tab/>
          </w:r>
          <w:r w:rsidDel="00000000" w:rsidR="00000000" w:rsidRPr="00000000">
            <w:fldChar w:fldCharType="begin"/>
            <w:instrText xml:space="preserve"> PAGEREF _cmc3vmlhotpy \h </w:instrText>
            <w:fldChar w:fldCharType="separate"/>
          </w:r>
          <w:r w:rsidDel="00000000" w:rsidR="00000000" w:rsidRPr="00000000">
            <w:rPr>
              <w:rFonts w:ascii="Ubuntu" w:cs="Ubuntu" w:eastAsia="Ubuntu" w:hAnsi="Ubuntu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numPr>
              <w:ilvl w:val="0"/>
              <w:numId w:val="3"/>
            </w:numPr>
            <w:tabs>
              <w:tab w:val="right" w:pos="9360"/>
            </w:tabs>
            <w:spacing w:after="0" w:afterAutospacing="0" w:before="0" w:beforeAutospacing="0" w:line="240" w:lineRule="auto"/>
            <w:ind w:left="720" w:hanging="360"/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cfvo7rlzbg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3.3 - Event Logs</w:t>
            </w:r>
          </w:hyperlink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_mncfvo7rlzbg \h </w:instrText>
            <w:fldChar w:fldCharType="separate"/>
          </w:r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numPr>
              <w:ilvl w:val="0"/>
              <w:numId w:val="3"/>
            </w:numPr>
            <w:tabs>
              <w:tab w:val="right" w:pos="9360"/>
            </w:tabs>
            <w:spacing w:after="80" w:before="0" w:beforeAutospacing="0" w:line="240" w:lineRule="auto"/>
            <w:ind w:left="720" w:hanging="360"/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ont0srhefm">
            <w:r w:rsidDel="00000000" w:rsidR="00000000" w:rsidRPr="00000000">
              <w:rPr>
                <w:rFonts w:ascii="Ubuntu" w:cs="Ubuntu" w:eastAsia="Ubuntu" w:hAnsi="Ubuntu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3.4 - Backdoors</w:t>
            </w:r>
          </w:hyperlink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_8wont0srhefm \h </w:instrText>
            <w:fldChar w:fldCharType="separate"/>
          </w:r>
          <w:r w:rsidDel="00000000" w:rsidR="00000000" w:rsidRPr="00000000">
            <w:rPr>
              <w:rFonts w:ascii="Ubuntu" w:cs="Ubuntu" w:eastAsia="Ubuntu" w:hAnsi="Ubuntu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ageBreakBefore w:val="0"/>
        <w:spacing w:line="331.2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31.2" w:lineRule="auto"/>
        <w:rPr>
          <w:rFonts w:ascii="Ubuntu" w:cs="Ubuntu" w:eastAsia="Ubuntu" w:hAnsi="Ubuntu"/>
          <w:color w:val="666666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While you go through the exercises, make sure you understand why these topics are important in a security standpoint.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31.2" w:lineRule="auto"/>
        <w:rPr>
          <w:rFonts w:ascii="Ubuntu" w:cs="Ubuntu" w:eastAsia="Ubuntu" w:hAnsi="Ubuntu"/>
          <w:color w:val="ff0000"/>
        </w:rPr>
      </w:pPr>
      <w:r w:rsidDel="00000000" w:rsidR="00000000" w:rsidRPr="00000000">
        <w:rPr>
          <w:rFonts w:ascii="Ubuntu" w:cs="Ubuntu" w:eastAsia="Ubuntu" w:hAnsi="Ubuntu"/>
          <w:color w:val="ff0000"/>
          <w:rtl w:val="0"/>
        </w:rPr>
        <w:t xml:space="preserve">If you have any questions at any point, don’t hesitate to Google it or raise your hand!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ageBreakBefore w:val="0"/>
        <w:spacing w:line="332.2285714285715" w:lineRule="auto"/>
        <w:rPr>
          <w:rFonts w:ascii="Ubuntu" w:cs="Ubuntu" w:eastAsia="Ubuntu" w:hAnsi="Ubuntu"/>
        </w:rPr>
      </w:pPr>
      <w:bookmarkStart w:colFirst="0" w:colLast="0" w:name="_3fhplj46hm74" w:id="1"/>
      <w:bookmarkEnd w:id="1"/>
      <w:r w:rsidDel="00000000" w:rsidR="00000000" w:rsidRPr="00000000">
        <w:rPr>
          <w:rFonts w:ascii="Ubuntu" w:cs="Ubuntu" w:eastAsia="Ubuntu" w:hAnsi="Ubuntu"/>
          <w:rtl w:val="0"/>
        </w:rPr>
        <w:t xml:space="preserve">3.1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- Task Scheduler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Try turning on firewall - after a while, it will turn off automatically. Fix this issue!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After finding out which task is causing the issue, try and find it in </w:t>
      </w:r>
      <w:r w:rsidDel="00000000" w:rsidR="00000000" w:rsidRPr="00000000">
        <w:rPr>
          <w:rFonts w:ascii="Ubuntu" w:cs="Ubuntu" w:eastAsia="Ubuntu" w:hAnsi="Ubuntu"/>
          <w:color w:val="1155cc"/>
          <w:rtl w:val="0"/>
        </w:rPr>
        <w:t xml:space="preserve">C:\Windows\System32\Tasks</w:t>
      </w:r>
      <w:r w:rsidDel="00000000" w:rsidR="00000000" w:rsidRPr="00000000">
        <w:rPr>
          <w:rFonts w:ascii="Ubuntu" w:cs="Ubuntu" w:eastAsia="Ubuntu" w:hAnsi="Ubuntu"/>
          <w:rtl w:val="0"/>
        </w:rPr>
        <w:t xml:space="preserve">, then delete the task and observe the change in Task Scheduler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Try making a task of your own. Have it open Firefox every 5 minutes, or whatever you like!</w:t>
      </w:r>
    </w:p>
    <w:p w:rsidR="00000000" w:rsidDel="00000000" w:rsidP="00000000" w:rsidRDefault="00000000" w:rsidRPr="00000000" w14:paraId="00000010">
      <w:pPr>
        <w:pageBreakBefore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ageBreakBefore w:val="0"/>
        <w:spacing w:line="332.2285714285715" w:lineRule="auto"/>
        <w:rPr>
          <w:rFonts w:ascii="Ubuntu" w:cs="Ubuntu" w:eastAsia="Ubuntu" w:hAnsi="Ubuntu"/>
        </w:rPr>
      </w:pPr>
      <w:bookmarkStart w:colFirst="0" w:colLast="0" w:name="_cmc3vmlhotpy" w:id="2"/>
      <w:bookmarkEnd w:id="2"/>
      <w:r w:rsidDel="00000000" w:rsidR="00000000" w:rsidRPr="00000000">
        <w:rPr>
          <w:rFonts w:ascii="Ubuntu" w:cs="Ubuntu" w:eastAsia="Ubuntu" w:hAnsi="Ubuntu"/>
          <w:rtl w:val="0"/>
        </w:rPr>
        <w:t xml:space="preserve">3.2 - GPEDIT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Configure the settings that you’ve learned in the powerpoint. Assume that remote desktop is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required</w:t>
      </w:r>
      <w:r w:rsidDel="00000000" w:rsidR="00000000" w:rsidRPr="00000000">
        <w:rPr>
          <w:rFonts w:ascii="Ubuntu" w:cs="Ubuntu" w:eastAsia="Ubuntu" w:hAnsi="Ubuntu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Check out firewall, remote settings, and anything else you have configured. They should be grayed out.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Explore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https://www.stigviewer.com/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and </w:t>
      </w: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https://gpsearch.azurewebsites.net/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for a bit.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Try creating a backup of your settings using LGPO. You can download it here: </w:t>
      </w:r>
      <w:hyperlink r:id="rId8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LGPO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. Once you download the toolkit, unzip the LGPO file.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Once your backup is created, change those previous settings and save them. Try implementing your LGPO script, and check if they were changed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ageBreakBefore w:val="0"/>
        <w:spacing w:line="332.2285714285715" w:lineRule="auto"/>
        <w:rPr>
          <w:rFonts w:ascii="Ubuntu" w:cs="Ubuntu" w:eastAsia="Ubuntu" w:hAnsi="Ubuntu"/>
        </w:rPr>
      </w:pPr>
      <w:bookmarkStart w:colFirst="0" w:colLast="0" w:name="_mncfvo7rlzbg" w:id="3"/>
      <w:bookmarkEnd w:id="3"/>
      <w:r w:rsidDel="00000000" w:rsidR="00000000" w:rsidRPr="00000000">
        <w:rPr>
          <w:rFonts w:ascii="Ubuntu" w:cs="Ubuntu" w:eastAsia="Ubuntu" w:hAnsi="Ubuntu"/>
          <w:rtl w:val="0"/>
        </w:rPr>
        <w:t xml:space="preserve">3.3 - Event Logs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Which account was the last to log in successfully to the system, other than you (should be a user who is part of the Users group)?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color w:val="ff0000"/>
          <w:rtl w:val="0"/>
        </w:rPr>
        <w:t xml:space="preserve">What’s the Event ID for this event?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color w:val="f1c232"/>
          <w:rtl w:val="0"/>
        </w:rPr>
        <w:t xml:space="preserve">Pro tip: if you aren’t sure of the exact ID, you can supply multiple event IDs and filter for Audit Success or Audit Failure. A successful login would be Audit Success; a failed login attempt would be Audit Failure.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Find the user who last failed a login attempt and when it occurred (should be a user who is part of the Users group).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color w:val="ff0000"/>
          <w:rtl w:val="0"/>
        </w:rPr>
        <w:t xml:space="preserve">What’s the Event ID for this event?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ageBreakBefore w:val="0"/>
        <w:spacing w:line="332.2285714285715" w:lineRule="auto"/>
        <w:rPr>
          <w:rFonts w:ascii="Ubuntu" w:cs="Ubuntu" w:eastAsia="Ubuntu" w:hAnsi="Ubuntu"/>
        </w:rPr>
      </w:pPr>
      <w:bookmarkStart w:colFirst="0" w:colLast="0" w:name="_8wont0srhefm" w:id="4"/>
      <w:bookmarkEnd w:id="4"/>
      <w:r w:rsidDel="00000000" w:rsidR="00000000" w:rsidRPr="00000000">
        <w:rPr>
          <w:rFonts w:ascii="Ubuntu" w:cs="Ubuntu" w:eastAsia="Ubuntu" w:hAnsi="Ubuntu"/>
          <w:rtl w:val="0"/>
        </w:rPr>
        <w:t xml:space="preserve">3.4 - Backdoors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There is something listening on your computer… find out which port it is listening on, and delete it!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Something was causing it to start up when you logged in. Have you stumbled upon the reason in the last exercises?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If you have already finished, experiment with adding and removing roles/features. You may also check out the Windows Admin Center.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Credentials for Windows Admin Center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Username: Administrator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Password: &lt;blank, don’t supply a password&gt;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igviewer.com/" TargetMode="External"/><Relationship Id="rId7" Type="http://schemas.openxmlformats.org/officeDocument/2006/relationships/hyperlink" Target="https://gpsearch.azurewebsites.net/" TargetMode="External"/><Relationship Id="rId8" Type="http://schemas.openxmlformats.org/officeDocument/2006/relationships/hyperlink" Target="https://www.microsoft.com/en-us/download/details.aspx?id=5531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