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189" w:rsidRPr="00862EF8" w:rsidRDefault="00AD469C" w:rsidP="00862EF8">
      <w:pPr>
        <w:pStyle w:val="Heading1"/>
        <w:jc w:val="center"/>
        <w:rPr>
          <w:b/>
          <w:bCs/>
          <w:noProof/>
          <w:lang w:val="en-US"/>
        </w:rPr>
      </w:pPr>
      <w:r w:rsidRPr="00862EF8">
        <w:rPr>
          <w:b/>
          <w:bCs/>
          <w:noProof/>
          <w:lang w:val="en-US"/>
        </w:rPr>
        <w:t>Case Study:</w:t>
      </w:r>
    </w:p>
    <w:p w:rsidR="00AD469C" w:rsidRDefault="00AD469C" w:rsidP="000333DF">
      <w:pPr>
        <w:jc w:val="both"/>
        <w:rPr>
          <w:noProof/>
          <w:lang w:val="en-US"/>
        </w:rPr>
      </w:pPr>
      <w:r>
        <w:rPr>
          <w:noProof/>
          <w:lang w:val="en-US"/>
        </w:rPr>
        <w:t>Below is the ER Diagram for Dim.Geography table</w:t>
      </w:r>
      <w:r w:rsidR="00EF6651">
        <w:rPr>
          <w:noProof/>
          <w:lang w:val="en-US"/>
        </w:rPr>
        <w:t xml:space="preserve"> for AdventureWorksDW2019</w:t>
      </w:r>
    </w:p>
    <w:p w:rsidR="00AD469C" w:rsidRDefault="00AD469C" w:rsidP="0065256B">
      <w:pPr>
        <w:jc w:val="center"/>
        <w:rPr>
          <w:lang w:val="en-US"/>
        </w:rPr>
      </w:pPr>
      <w:r w:rsidRPr="00AD469C">
        <w:rPr>
          <w:noProof/>
          <w:lang w:val="en-US"/>
        </w:rPr>
        <w:drawing>
          <wp:inline distT="0" distB="0" distL="0" distR="0">
            <wp:extent cx="8248650" cy="4970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231" cy="49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E9" w:rsidRPr="00983CE9" w:rsidRDefault="00983CE9" w:rsidP="000333DF">
      <w:pPr>
        <w:jc w:val="both"/>
        <w:rPr>
          <w:lang w:val="en-US"/>
        </w:rPr>
      </w:pPr>
      <w:r w:rsidRPr="00983CE9">
        <w:rPr>
          <w:lang w:val="en-US"/>
        </w:rPr>
        <w:lastRenderedPageBreak/>
        <w:t>Write the scenarios and test-cases using the below mentioned categories</w:t>
      </w:r>
    </w:p>
    <w:p w:rsidR="00983CE9" w:rsidRPr="00983CE9" w:rsidRDefault="00983CE9" w:rsidP="000333DF">
      <w:pPr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 xml:space="preserve">Structure Validation  </w:t>
      </w:r>
    </w:p>
    <w:p w:rsidR="000333DF" w:rsidRDefault="00983CE9" w:rsidP="000333DF">
      <w:pPr>
        <w:ind w:firstLine="720"/>
        <w:jc w:val="both"/>
        <w:rPr>
          <w:lang w:val="en-US"/>
        </w:rPr>
      </w:pPr>
      <w:r w:rsidRPr="000333DF">
        <w:rPr>
          <w:lang w:val="en-US"/>
        </w:rPr>
        <w:t>Example:</w:t>
      </w:r>
    </w:p>
    <w:p w:rsidR="000333DF" w:rsidRPr="000333DF" w:rsidRDefault="00983CE9" w:rsidP="000333DF">
      <w:pPr>
        <w:pStyle w:val="ListParagraph"/>
        <w:numPr>
          <w:ilvl w:val="0"/>
          <w:numId w:val="5"/>
        </w:numPr>
        <w:ind w:left="1440"/>
        <w:jc w:val="both"/>
        <w:rPr>
          <w:lang w:val="en-US"/>
        </w:rPr>
      </w:pPr>
      <w:r w:rsidRPr="000333DF">
        <w:rPr>
          <w:lang w:val="en-US"/>
        </w:rPr>
        <w:t xml:space="preserve">Validation of source and the target table structure as per the </w:t>
      </w:r>
      <w:r w:rsidR="002400F4">
        <w:rPr>
          <w:lang w:val="en-US"/>
        </w:rPr>
        <w:t xml:space="preserve">table </w:t>
      </w:r>
      <w:r w:rsidRPr="000333DF">
        <w:rPr>
          <w:lang w:val="en-US"/>
        </w:rPr>
        <w:t>mapping.</w:t>
      </w:r>
    </w:p>
    <w:p w:rsidR="00983CE9" w:rsidRPr="000333DF" w:rsidRDefault="00983CE9" w:rsidP="000333DF">
      <w:pPr>
        <w:pStyle w:val="ListParagraph"/>
        <w:numPr>
          <w:ilvl w:val="0"/>
          <w:numId w:val="5"/>
        </w:numPr>
        <w:ind w:left="1440"/>
        <w:jc w:val="both"/>
        <w:rPr>
          <w:lang w:val="en-US"/>
        </w:rPr>
      </w:pPr>
      <w:r w:rsidRPr="000333DF">
        <w:rPr>
          <w:lang w:val="en-US"/>
        </w:rPr>
        <w:t>Data type, Field, Column name Validation in source and target System</w:t>
      </w:r>
    </w:p>
    <w:p w:rsidR="00983CE9" w:rsidRPr="000333DF" w:rsidRDefault="00983CE9" w:rsidP="000333DF">
      <w:pPr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>Validate Constraints</w:t>
      </w:r>
    </w:p>
    <w:p w:rsidR="00983CE9" w:rsidRPr="000333DF" w:rsidRDefault="00983CE9" w:rsidP="000333DF">
      <w:pPr>
        <w:ind w:left="720" w:firstLine="720"/>
        <w:jc w:val="both"/>
        <w:rPr>
          <w:lang w:val="en-US"/>
        </w:rPr>
      </w:pPr>
      <w:r w:rsidRPr="000333DF">
        <w:rPr>
          <w:lang w:val="en-US"/>
        </w:rPr>
        <w:t>Example: Validating the constraints and ensuring that they are applied on the expected tables.</w:t>
      </w:r>
    </w:p>
    <w:p w:rsidR="00983CE9" w:rsidRPr="00983CE9" w:rsidRDefault="00983CE9" w:rsidP="000333DF">
      <w:pPr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>Validating Mapping document</w:t>
      </w:r>
    </w:p>
    <w:p w:rsidR="00983CE9" w:rsidRPr="000333DF" w:rsidRDefault="00983CE9" w:rsidP="000333DF">
      <w:pPr>
        <w:ind w:left="720" w:firstLine="720"/>
        <w:jc w:val="both"/>
        <w:rPr>
          <w:lang w:val="en-US"/>
        </w:rPr>
      </w:pPr>
      <w:r w:rsidRPr="000333DF">
        <w:rPr>
          <w:lang w:val="en-US"/>
        </w:rPr>
        <w:t xml:space="preserve">Example: Validating the </w:t>
      </w:r>
      <w:r w:rsidR="00037214">
        <w:rPr>
          <w:lang w:val="en-US"/>
        </w:rPr>
        <w:t xml:space="preserve">mapping </w:t>
      </w:r>
      <w:r w:rsidRPr="000333DF">
        <w:rPr>
          <w:lang w:val="en-US"/>
        </w:rPr>
        <w:t>to ensure all the information has been provided.</w:t>
      </w:r>
    </w:p>
    <w:p w:rsidR="00983CE9" w:rsidRPr="00983CE9" w:rsidRDefault="00983CE9" w:rsidP="000333DF">
      <w:pPr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 xml:space="preserve">Null Validation         </w:t>
      </w:r>
    </w:p>
    <w:p w:rsidR="00983CE9" w:rsidRPr="000333DF" w:rsidRDefault="00983CE9" w:rsidP="000333DF">
      <w:pPr>
        <w:ind w:left="720" w:firstLine="720"/>
        <w:jc w:val="both"/>
        <w:rPr>
          <w:lang w:val="en-US"/>
        </w:rPr>
      </w:pPr>
      <w:r w:rsidRPr="000333DF">
        <w:rPr>
          <w:lang w:val="en-US"/>
        </w:rPr>
        <w:t>Example: Verify the Null values where Not Null is mentioned for that field.</w:t>
      </w:r>
    </w:p>
    <w:p w:rsidR="00983CE9" w:rsidRPr="00983CE9" w:rsidRDefault="00983CE9" w:rsidP="000333DF">
      <w:pPr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>Data Consistency check</w:t>
      </w:r>
    </w:p>
    <w:p w:rsidR="00983CE9" w:rsidRPr="000333DF" w:rsidRDefault="00983CE9" w:rsidP="000333DF">
      <w:pPr>
        <w:ind w:left="720" w:firstLine="720"/>
        <w:jc w:val="both"/>
        <w:rPr>
          <w:lang w:val="en-US"/>
        </w:rPr>
      </w:pPr>
      <w:r w:rsidRPr="000333DF">
        <w:rPr>
          <w:lang w:val="en-US"/>
        </w:rPr>
        <w:t>Example: Validating the misuse of integrity constraints like Foreign Key.</w:t>
      </w:r>
    </w:p>
    <w:p w:rsidR="000333DF" w:rsidRDefault="000333DF">
      <w:pPr>
        <w:rPr>
          <w:lang w:val="en-US"/>
        </w:rPr>
      </w:pPr>
      <w:r>
        <w:rPr>
          <w:lang w:val="en-US"/>
        </w:rPr>
        <w:br w:type="page"/>
      </w: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lastRenderedPageBreak/>
        <w:t xml:space="preserve">Date Validation check      </w:t>
      </w:r>
    </w:p>
    <w:p w:rsidR="00983CE9" w:rsidRDefault="00983CE9" w:rsidP="000333DF">
      <w:pPr>
        <w:ind w:left="720" w:firstLine="720"/>
        <w:jc w:val="both"/>
        <w:rPr>
          <w:lang w:val="en-US"/>
        </w:rPr>
      </w:pPr>
      <w:r w:rsidRPr="000333DF">
        <w:rPr>
          <w:lang w:val="en-US"/>
        </w:rPr>
        <w:t xml:space="preserve">Example: </w:t>
      </w:r>
      <w:r w:rsidR="00037214">
        <w:rPr>
          <w:lang w:val="en-US"/>
        </w:rPr>
        <w:t>FirstOrderYear</w:t>
      </w:r>
      <w:r w:rsidRPr="000333DF">
        <w:rPr>
          <w:lang w:val="en-US"/>
        </w:rPr>
        <w:t xml:space="preserve"> should not </w:t>
      </w:r>
      <w:r w:rsidR="00037214">
        <w:rPr>
          <w:lang w:val="en-US"/>
        </w:rPr>
        <w:t xml:space="preserve">be </w:t>
      </w:r>
      <w:r w:rsidRPr="000333DF">
        <w:rPr>
          <w:lang w:val="en-US"/>
        </w:rPr>
        <w:t xml:space="preserve">greater than </w:t>
      </w:r>
      <w:r w:rsidR="00037214">
        <w:rPr>
          <w:lang w:val="en-US"/>
        </w:rPr>
        <w:t>LastOrderYear</w:t>
      </w:r>
      <w:r w:rsidRPr="000333DF">
        <w:rPr>
          <w:lang w:val="en-US"/>
        </w:rPr>
        <w:t xml:space="preserve">, Data </w:t>
      </w:r>
      <w:proofErr w:type="gramStart"/>
      <w:r w:rsidRPr="000333DF">
        <w:rPr>
          <w:lang w:val="en-US"/>
        </w:rPr>
        <w:t>format ,</w:t>
      </w:r>
      <w:proofErr w:type="gramEnd"/>
      <w:r w:rsidRPr="000333DF">
        <w:rPr>
          <w:lang w:val="en-US"/>
        </w:rPr>
        <w:t xml:space="preserve"> NULL values etc</w:t>
      </w:r>
    </w:p>
    <w:p w:rsidR="00FA77CD" w:rsidRPr="000333DF" w:rsidRDefault="00FA77CD" w:rsidP="000333DF">
      <w:pPr>
        <w:ind w:left="720" w:firstLine="720"/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>Data Completeness Validation</w:t>
      </w:r>
    </w:p>
    <w:p w:rsidR="00983CE9" w:rsidRPr="000333DF" w:rsidRDefault="00983CE9" w:rsidP="00037214">
      <w:pPr>
        <w:ind w:firstLine="720"/>
        <w:jc w:val="both"/>
        <w:rPr>
          <w:lang w:val="en-US"/>
        </w:rPr>
      </w:pPr>
      <w:r w:rsidRPr="000333DF">
        <w:rPr>
          <w:lang w:val="en-US"/>
        </w:rPr>
        <w:t>Example:</w:t>
      </w:r>
    </w:p>
    <w:p w:rsidR="00983CE9" w:rsidRPr="00983CE9" w:rsidRDefault="00983CE9" w:rsidP="000333DF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83CE9">
        <w:rPr>
          <w:lang w:val="en-US"/>
        </w:rPr>
        <w:t>Count the number of records in the source and the target systems.</w:t>
      </w:r>
    </w:p>
    <w:p w:rsidR="00983CE9" w:rsidRPr="00983CE9" w:rsidRDefault="00983CE9" w:rsidP="000333DF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83CE9">
        <w:rPr>
          <w:lang w:val="en-US"/>
        </w:rPr>
        <w:t>Boundary value analysis.</w:t>
      </w:r>
    </w:p>
    <w:p w:rsidR="00983CE9" w:rsidRPr="00983CE9" w:rsidRDefault="00983CE9" w:rsidP="000333DF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83CE9">
        <w:rPr>
          <w:lang w:val="en-US"/>
        </w:rPr>
        <w:t>Primary keys validation</w:t>
      </w:r>
    </w:p>
    <w:p w:rsidR="00FA77CD" w:rsidRPr="00FA77CD" w:rsidRDefault="00FA77CD" w:rsidP="00FA77CD">
      <w:pPr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>Data Cleaning</w:t>
      </w:r>
    </w:p>
    <w:p w:rsidR="00983CE9" w:rsidRDefault="00983CE9" w:rsidP="000333DF">
      <w:pPr>
        <w:ind w:left="720" w:firstLine="720"/>
        <w:jc w:val="both"/>
        <w:rPr>
          <w:lang w:val="en-US"/>
        </w:rPr>
      </w:pPr>
      <w:r w:rsidRPr="000333DF">
        <w:rPr>
          <w:lang w:val="en-US"/>
        </w:rPr>
        <w:t>Example: Un necessary data should be deleted before loading the data to the staging area.</w:t>
      </w:r>
    </w:p>
    <w:p w:rsidR="00FA77CD" w:rsidRPr="000333DF" w:rsidRDefault="00FA77CD" w:rsidP="00FA77CD">
      <w:pPr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>Data Transform validation</w:t>
      </w:r>
    </w:p>
    <w:p w:rsidR="00983CE9" w:rsidRPr="00983CE9" w:rsidRDefault="00983CE9" w:rsidP="000333DF">
      <w:pPr>
        <w:ind w:firstLine="720"/>
        <w:jc w:val="both"/>
        <w:rPr>
          <w:lang w:val="en-US"/>
        </w:rPr>
      </w:pPr>
      <w:r w:rsidRPr="00983CE9">
        <w:rPr>
          <w:lang w:val="en-US"/>
        </w:rPr>
        <w:t xml:space="preserve">Example: </w:t>
      </w:r>
    </w:p>
    <w:p w:rsidR="00983CE9" w:rsidRPr="00983CE9" w:rsidRDefault="00983CE9" w:rsidP="000333DF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83CE9">
        <w:rPr>
          <w:lang w:val="en-US"/>
        </w:rPr>
        <w:t>Validate parent-child relationship in the data</w:t>
      </w:r>
    </w:p>
    <w:p w:rsidR="00983CE9" w:rsidRDefault="00983CE9" w:rsidP="000333DF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83CE9">
        <w:rPr>
          <w:lang w:val="en-US"/>
        </w:rPr>
        <w:t>Validate data types in the warehouse</w:t>
      </w:r>
    </w:p>
    <w:p w:rsidR="00FA77CD" w:rsidRPr="00983CE9" w:rsidRDefault="00FA77CD" w:rsidP="00FA77CD">
      <w:pPr>
        <w:pStyle w:val="ListParagraph"/>
        <w:ind w:left="1440"/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 xml:space="preserve">Data Quality Validation    </w:t>
      </w:r>
    </w:p>
    <w:p w:rsidR="00983CE9" w:rsidRDefault="00983CE9" w:rsidP="000333DF">
      <w:pPr>
        <w:ind w:left="720" w:firstLine="720"/>
        <w:jc w:val="both"/>
        <w:rPr>
          <w:lang w:val="en-US"/>
        </w:rPr>
      </w:pPr>
      <w:r w:rsidRPr="000333DF">
        <w:rPr>
          <w:lang w:val="en-US"/>
        </w:rPr>
        <w:t>Example: Number check, date check, precision check, data check etc</w:t>
      </w:r>
      <w:r w:rsidR="00037214">
        <w:rPr>
          <w:lang w:val="en-US"/>
        </w:rPr>
        <w:t>.</w:t>
      </w:r>
    </w:p>
    <w:p w:rsidR="00FA77CD" w:rsidRPr="000333DF" w:rsidRDefault="00FA77CD" w:rsidP="00FA77CD">
      <w:pPr>
        <w:jc w:val="both"/>
        <w:rPr>
          <w:lang w:val="en-US"/>
        </w:rPr>
      </w:pPr>
    </w:p>
    <w:p w:rsidR="00983CE9" w:rsidRPr="00983CE9" w:rsidRDefault="00983CE9" w:rsidP="000333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983CE9">
        <w:rPr>
          <w:lang w:val="en-US"/>
        </w:rPr>
        <w:t xml:space="preserve">Duplicate Validation  </w:t>
      </w:r>
    </w:p>
    <w:p w:rsidR="00983CE9" w:rsidRPr="00B20406" w:rsidRDefault="00983CE9" w:rsidP="00B20406">
      <w:pPr>
        <w:ind w:left="720" w:firstLine="720"/>
        <w:jc w:val="both"/>
        <w:rPr>
          <w:lang w:val="en-US"/>
        </w:rPr>
      </w:pPr>
      <w:r w:rsidRPr="00B20406">
        <w:rPr>
          <w:lang w:val="en-US"/>
        </w:rPr>
        <w:t>Example: Validating duplicate values in the target system</w:t>
      </w:r>
    </w:p>
    <w:sectPr w:rsidR="00983CE9" w:rsidRPr="00B20406" w:rsidSect="00AD46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C2E"/>
    <w:multiLevelType w:val="hybridMultilevel"/>
    <w:tmpl w:val="D222F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06AE"/>
    <w:multiLevelType w:val="hybridMultilevel"/>
    <w:tmpl w:val="5784C8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1B70"/>
    <w:multiLevelType w:val="hybridMultilevel"/>
    <w:tmpl w:val="BD0AA41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BB1A97"/>
    <w:multiLevelType w:val="hybridMultilevel"/>
    <w:tmpl w:val="1C6A6B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D3E0F"/>
    <w:multiLevelType w:val="hybridMultilevel"/>
    <w:tmpl w:val="FF92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7FF5"/>
    <w:multiLevelType w:val="hybridMultilevel"/>
    <w:tmpl w:val="035C5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451620">
    <w:abstractNumId w:val="0"/>
  </w:num>
  <w:num w:numId="2" w16cid:durableId="861629186">
    <w:abstractNumId w:val="5"/>
  </w:num>
  <w:num w:numId="3" w16cid:durableId="1438603698">
    <w:abstractNumId w:val="3"/>
  </w:num>
  <w:num w:numId="4" w16cid:durableId="23873867">
    <w:abstractNumId w:val="1"/>
  </w:num>
  <w:num w:numId="5" w16cid:durableId="1409841158">
    <w:abstractNumId w:val="2"/>
  </w:num>
  <w:num w:numId="6" w16cid:durableId="624510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9C"/>
    <w:rsid w:val="000333DF"/>
    <w:rsid w:val="00037214"/>
    <w:rsid w:val="002400F4"/>
    <w:rsid w:val="0024304E"/>
    <w:rsid w:val="00591CC3"/>
    <w:rsid w:val="0065256B"/>
    <w:rsid w:val="00754CBE"/>
    <w:rsid w:val="0079754C"/>
    <w:rsid w:val="00862EF8"/>
    <w:rsid w:val="00983CE9"/>
    <w:rsid w:val="00AD469C"/>
    <w:rsid w:val="00B20406"/>
    <w:rsid w:val="00E46F89"/>
    <w:rsid w:val="00EF6651"/>
    <w:rsid w:val="00FA77CD"/>
    <w:rsid w:val="00FB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24DE"/>
  <w15:chartTrackingRefBased/>
  <w15:docId w15:val="{0CF3B33E-7FD0-4197-93EE-F980B143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</dc:creator>
  <cp:keywords/>
  <dc:description/>
  <cp:lastModifiedBy>Ramesh A</cp:lastModifiedBy>
  <cp:revision>13</cp:revision>
  <dcterms:created xsi:type="dcterms:W3CDTF">2023-03-29T18:21:00Z</dcterms:created>
  <dcterms:modified xsi:type="dcterms:W3CDTF">2023-03-29T18:50:00Z</dcterms:modified>
</cp:coreProperties>
</file>