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A80" w:rsidRDefault="00B70A80" w:rsidP="00B70A80">
      <w:pPr>
        <w:jc w:val="center"/>
      </w:pPr>
      <w:r>
        <w:rPr>
          <w:rFonts w:hint="eastAsia"/>
        </w:rPr>
        <w:t>政治复习</w:t>
      </w:r>
    </w:p>
    <w:p w:rsidR="00FD3199" w:rsidRDefault="00FD3199" w:rsidP="00FD3199">
      <w:pPr>
        <w:jc w:val="left"/>
      </w:pPr>
      <w:r w:rsidRPr="00FD3199">
        <w:rPr>
          <w:rFonts w:hint="eastAsia"/>
        </w:rPr>
        <w:t>你是如何理解新时代的</w:t>
      </w:r>
    </w:p>
    <w:p w:rsidR="007322AC" w:rsidRDefault="007322AC" w:rsidP="007322AC">
      <w:pPr>
        <w:ind w:firstLine="420"/>
        <w:jc w:val="left"/>
        <w:rPr>
          <w:rFonts w:hint="eastAsia"/>
        </w:rPr>
      </w:pPr>
      <w:r>
        <w:rPr>
          <w:rFonts w:hint="eastAsia"/>
        </w:rPr>
        <w:t>中国特色社会主义进入了新时代，这是以习近平同志为核心的党中央</w:t>
      </w:r>
      <w:proofErr w:type="gramStart"/>
      <w:r>
        <w:rPr>
          <w:rFonts w:hint="eastAsia"/>
        </w:rPr>
        <w:t>作出</w:t>
      </w:r>
      <w:proofErr w:type="gramEnd"/>
      <w:r>
        <w:rPr>
          <w:rFonts w:hint="eastAsia"/>
        </w:rPr>
        <w:t>的一个重大政治判断。它清楚表明，经过长期努力，我们党开创的中国特色社会主义进入一个新的发展阶段，我国</w:t>
      </w:r>
      <w:proofErr w:type="gramStart"/>
      <w:r>
        <w:rPr>
          <w:rFonts w:hint="eastAsia"/>
        </w:rPr>
        <w:t>发展站</w:t>
      </w:r>
      <w:proofErr w:type="gramEnd"/>
      <w:r>
        <w:rPr>
          <w:rFonts w:hint="eastAsia"/>
        </w:rPr>
        <w:t>到了新的历史起点上。</w:t>
      </w:r>
      <w:r>
        <w:rPr>
          <w:rFonts w:hint="eastAsia"/>
        </w:rPr>
        <w:t xml:space="preserve"> </w:t>
      </w:r>
    </w:p>
    <w:p w:rsidR="007322AC" w:rsidRDefault="007322AC" w:rsidP="007322AC">
      <w:pPr>
        <w:ind w:firstLine="420"/>
        <w:jc w:val="left"/>
      </w:pPr>
      <w:r>
        <w:rPr>
          <w:rFonts w:hint="eastAsia"/>
        </w:rPr>
        <w:t>深刻理解把握这一重大判断，对于更好把握国内外形势发展的新变化新要求，更加自觉地以习近平新时代中国特色社会主义思想为指导，坚决贯彻落实党中央</w:t>
      </w:r>
      <w:proofErr w:type="gramStart"/>
      <w:r>
        <w:rPr>
          <w:rFonts w:hint="eastAsia"/>
        </w:rPr>
        <w:t>作出</w:t>
      </w:r>
      <w:proofErr w:type="gramEnd"/>
      <w:r>
        <w:rPr>
          <w:rFonts w:hint="eastAsia"/>
        </w:rPr>
        <w:t>的重大决策部署，实现“两个一百年”奋斗目标，实现中华民族伟大复兴的中国梦，具有十分重要的意义。</w:t>
      </w:r>
    </w:p>
    <w:p w:rsidR="007322AC" w:rsidRDefault="007322AC" w:rsidP="007322AC">
      <w:pPr>
        <w:ind w:firstLine="420"/>
        <w:jc w:val="left"/>
      </w:pPr>
      <w:r w:rsidRPr="007322AC">
        <w:rPr>
          <w:rFonts w:hint="eastAsia"/>
        </w:rPr>
        <w:t>中国特色社会主义进入新时代，不是天上掉下来的，也不是一个简单随意的主观判断，而是有着实实在在的客观依据，是中国特色社会主义合乎历史和逻辑发展的必然结果，是党中央顺应历史发展</w:t>
      </w:r>
      <w:proofErr w:type="gramStart"/>
      <w:r w:rsidRPr="007322AC">
        <w:rPr>
          <w:rFonts w:hint="eastAsia"/>
        </w:rPr>
        <w:t>作出</w:t>
      </w:r>
      <w:proofErr w:type="gramEnd"/>
      <w:r w:rsidRPr="007322AC">
        <w:rPr>
          <w:rFonts w:hint="eastAsia"/>
        </w:rPr>
        <w:t>的重大政治判断。</w:t>
      </w:r>
    </w:p>
    <w:p w:rsidR="007322AC" w:rsidRDefault="007322AC" w:rsidP="007322AC">
      <w:pPr>
        <w:jc w:val="left"/>
        <w:rPr>
          <w:rFonts w:hint="eastAsia"/>
        </w:rPr>
      </w:pPr>
      <w:r w:rsidRPr="007322AC">
        <w:rPr>
          <w:rFonts w:hint="eastAsia"/>
        </w:rPr>
        <w:t>一、中国特色社会主义是如何进入新时代的</w:t>
      </w:r>
    </w:p>
    <w:p w:rsidR="007322AC" w:rsidRDefault="007322AC" w:rsidP="007322AC">
      <w:pPr>
        <w:ind w:firstLine="420"/>
        <w:jc w:val="left"/>
      </w:pPr>
      <w:r>
        <w:rPr>
          <w:rFonts w:hint="eastAsia"/>
        </w:rPr>
        <w:t>（一）</w:t>
      </w:r>
      <w:r w:rsidRPr="007322AC">
        <w:rPr>
          <w:rFonts w:hint="eastAsia"/>
        </w:rPr>
        <w:t>中国特色社会主义进入新时代，是我们党走自己的路、建设中国特色社会主义长期努力的结果，特别是十八大以来党和国家事业取得历史性成就、发生历史性变革的结果。</w:t>
      </w:r>
    </w:p>
    <w:p w:rsidR="007322AC" w:rsidRDefault="007322AC" w:rsidP="007322AC">
      <w:pPr>
        <w:ind w:firstLine="420"/>
      </w:pPr>
      <w:r w:rsidRPr="007322AC">
        <w:t>（二）中国特色社会主义进入新时代，是我国社会主要矛盾变化的结果。</w:t>
      </w:r>
    </w:p>
    <w:p w:rsidR="007322AC" w:rsidRDefault="007322AC" w:rsidP="007322AC">
      <w:pPr>
        <w:ind w:firstLine="420"/>
      </w:pPr>
      <w:r>
        <w:rPr>
          <w:rFonts w:hint="eastAsia"/>
        </w:rPr>
        <w:t>（三）</w:t>
      </w:r>
      <w:r w:rsidRPr="007322AC">
        <w:rPr>
          <w:rFonts w:hint="eastAsia"/>
        </w:rPr>
        <w:t>中国特色社会主义进入新时代，是以习近平同志为核心的党中央坚强领导、习近平新时代中国特色社会主义思想科学指引的结果。</w:t>
      </w:r>
    </w:p>
    <w:p w:rsidR="007322AC" w:rsidRDefault="007322AC" w:rsidP="007322AC">
      <w:r w:rsidRPr="007322AC">
        <w:rPr>
          <w:rFonts w:hint="eastAsia"/>
        </w:rPr>
        <w:t>二、中国特色社会主义进入新时代的科学内涵</w:t>
      </w:r>
    </w:p>
    <w:p w:rsidR="007322AC" w:rsidRDefault="007322AC" w:rsidP="007322AC">
      <w:r>
        <w:tab/>
      </w:r>
      <w:r w:rsidRPr="007322AC">
        <w:rPr>
          <w:rFonts w:hint="eastAsia"/>
        </w:rPr>
        <w:t>（一）从新时代的主题来看，这个新时代，是承前启后、继往开来、在新的历史条件下继续夺取中国特色社会主义伟大胜利的时代。</w:t>
      </w:r>
    </w:p>
    <w:p w:rsidR="007322AC" w:rsidRDefault="007322AC" w:rsidP="007322AC">
      <w:r>
        <w:tab/>
      </w:r>
      <w:r w:rsidRPr="007322AC">
        <w:rPr>
          <w:rFonts w:hint="eastAsia"/>
        </w:rPr>
        <w:t>（二）从新时代的目标任务来看，这个新时代，是决胜全面建成小康社会、进而全面建设社会主义现代化强国的时代。</w:t>
      </w:r>
    </w:p>
    <w:p w:rsidR="007322AC" w:rsidRDefault="007322AC" w:rsidP="007322AC">
      <w:r>
        <w:tab/>
      </w:r>
      <w:r w:rsidRPr="007322AC">
        <w:rPr>
          <w:rFonts w:hint="eastAsia"/>
        </w:rPr>
        <w:t>（三）从新时代的主体力量来看，这个新时代，是全国各族人民团结奋斗、不断创造美好生活、逐步实现全体人民共同富裕的时代。</w:t>
      </w:r>
    </w:p>
    <w:p w:rsidR="007322AC" w:rsidRDefault="007322AC" w:rsidP="007322AC">
      <w:pPr>
        <w:ind w:firstLine="420"/>
      </w:pPr>
      <w:r w:rsidRPr="007322AC">
        <w:rPr>
          <w:rFonts w:hint="eastAsia"/>
        </w:rPr>
        <w:t>（四）从新时代实现民族伟大复兴来看，这个新时代，是全体中华儿女</w:t>
      </w:r>
      <w:proofErr w:type="gramStart"/>
      <w:r w:rsidRPr="007322AC">
        <w:rPr>
          <w:rFonts w:hint="eastAsia"/>
        </w:rPr>
        <w:t>勠</w:t>
      </w:r>
      <w:proofErr w:type="gramEnd"/>
      <w:r w:rsidRPr="007322AC">
        <w:rPr>
          <w:rFonts w:hint="eastAsia"/>
        </w:rPr>
        <w:t>力同心、奋力实现中华民族伟大复兴中国梦的时代。</w:t>
      </w:r>
    </w:p>
    <w:p w:rsidR="00FD3199" w:rsidRDefault="00FD3199" w:rsidP="007322AC">
      <w:pPr>
        <w:ind w:firstLine="420"/>
      </w:pPr>
      <w:r w:rsidRPr="00FD3199">
        <w:rPr>
          <w:rFonts w:hint="eastAsia"/>
        </w:rPr>
        <w:t>（五）从新时代中国与世界的关系来看，这个新时代，是我国日益走近世界舞台中央、不断为人类</w:t>
      </w:r>
      <w:proofErr w:type="gramStart"/>
      <w:r w:rsidRPr="00FD3199">
        <w:rPr>
          <w:rFonts w:hint="eastAsia"/>
        </w:rPr>
        <w:t>作出</w:t>
      </w:r>
      <w:proofErr w:type="gramEnd"/>
      <w:r w:rsidRPr="00FD3199">
        <w:rPr>
          <w:rFonts w:hint="eastAsia"/>
        </w:rPr>
        <w:t>更大贡献的时代。</w:t>
      </w:r>
    </w:p>
    <w:p w:rsidR="00FD3199" w:rsidRDefault="00FD3199" w:rsidP="007322AC">
      <w:pPr>
        <w:ind w:firstLine="420"/>
      </w:pPr>
      <w:r w:rsidRPr="00FD3199">
        <w:rPr>
          <w:rFonts w:hint="eastAsia"/>
        </w:rPr>
        <w:t>三、中国特色社会主义进入新时代的重大意义</w:t>
      </w:r>
    </w:p>
    <w:p w:rsidR="00FD3199" w:rsidRDefault="00FD3199" w:rsidP="007322AC">
      <w:pPr>
        <w:ind w:firstLine="420"/>
      </w:pPr>
      <w:r w:rsidRPr="00FD3199">
        <w:rPr>
          <w:rFonts w:hint="eastAsia"/>
        </w:rPr>
        <w:t>（一）从中华民族发展史特别是实现中华民族伟大复兴历程来看，中国特色社会主义进入新时代，意味着近代以来久经磨难的中华民族迎来了从站起来、富起来到强起来的伟大飞跃，迎来了实现中华民族伟大复兴的光明前景。</w:t>
      </w:r>
    </w:p>
    <w:p w:rsidR="00FD3199" w:rsidRDefault="00FD3199" w:rsidP="007322AC">
      <w:pPr>
        <w:ind w:firstLine="420"/>
      </w:pPr>
      <w:r w:rsidRPr="00FD3199">
        <w:rPr>
          <w:rFonts w:hint="eastAsia"/>
        </w:rPr>
        <w:t>（二）从世界社会主义发展历程来看，中国特色社会主义进入新时代，意味着科学社会主义在</w:t>
      </w:r>
      <w:r w:rsidRPr="00FD3199">
        <w:rPr>
          <w:rFonts w:hint="eastAsia"/>
        </w:rPr>
        <w:t xml:space="preserve"> 21</w:t>
      </w:r>
      <w:r w:rsidRPr="00FD3199">
        <w:rPr>
          <w:rFonts w:hint="eastAsia"/>
        </w:rPr>
        <w:t>世纪的中国焕发出强大生机活力，在世界上高高举起了中国特色社会主义伟大旗帜。</w:t>
      </w:r>
    </w:p>
    <w:p w:rsidR="00FD3199" w:rsidRDefault="00FD3199" w:rsidP="007322AC">
      <w:pPr>
        <w:ind w:firstLine="420"/>
      </w:pPr>
      <w:r w:rsidRPr="00FD3199">
        <w:rPr>
          <w:rFonts w:hint="eastAsia"/>
        </w:rPr>
        <w:t>（三）从人类发展史来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FD3199" w:rsidRDefault="00FD3199" w:rsidP="007322AC">
      <w:pPr>
        <w:ind w:firstLine="420"/>
        <w:rPr>
          <w:rFonts w:hint="eastAsia"/>
        </w:rPr>
      </w:pPr>
    </w:p>
    <w:p w:rsidR="00FD3199" w:rsidRDefault="00FD3199" w:rsidP="00FD3199">
      <w:pPr>
        <w:rPr>
          <w:b/>
        </w:rPr>
      </w:pPr>
      <w:r w:rsidRPr="00FD3199">
        <w:rPr>
          <w:rFonts w:hint="eastAsia"/>
          <w:b/>
        </w:rPr>
        <w:t>为什么说习近平新时代特色社会主义思想也是马克思主义</w:t>
      </w:r>
    </w:p>
    <w:p w:rsidR="00FD3199" w:rsidRDefault="00FD3199" w:rsidP="00FD3199">
      <w:pPr>
        <w:rPr>
          <w:rFonts w:hint="eastAsia"/>
        </w:rPr>
      </w:pPr>
      <w:r>
        <w:rPr>
          <w:rFonts w:hint="eastAsia"/>
        </w:rPr>
        <w:t>一、在勇于洞察时代中创立新时代的马克思主义</w:t>
      </w:r>
    </w:p>
    <w:p w:rsidR="00FD3199" w:rsidRDefault="00FD3199" w:rsidP="00FD3199"/>
    <w:p w:rsidR="00FD3199" w:rsidRDefault="00FD3199" w:rsidP="00FD3199">
      <w:pPr>
        <w:rPr>
          <w:rFonts w:hint="eastAsia"/>
        </w:rPr>
      </w:pPr>
      <w:r>
        <w:rPr>
          <w:rFonts w:hint="eastAsia"/>
        </w:rPr>
        <w:t xml:space="preserve">　　与时俱进是马克思主义的理论品格，也是马克思主义的力量所在。自</w:t>
      </w:r>
      <w:r>
        <w:rPr>
          <w:rFonts w:hint="eastAsia"/>
        </w:rPr>
        <w:t>19</w:t>
      </w:r>
      <w:r>
        <w:rPr>
          <w:rFonts w:hint="eastAsia"/>
        </w:rPr>
        <w:t>世纪中叶马克思主义诞生，再到列宁主义、毛泽东思想、中国特色社会主义理论体系，无不都是顺应时代大势、解决时代问题、推动时代发展的理论结晶。正如恩格斯所说，我们的理论“是一种历史的产物，它在不同的时代具有完全不同的形式，同时具有完全不同的内容”。每个时代有每个时代的马克思主义，随着时代、实践和科学的发展而发展，已成为马克思主义及其中国化发展的基本规律。</w:t>
      </w:r>
    </w:p>
    <w:p w:rsidR="00FD3199" w:rsidRDefault="00FD3199" w:rsidP="00FD3199">
      <w:pPr>
        <w:rPr>
          <w:rFonts w:hint="eastAsia"/>
        </w:rPr>
      </w:pPr>
      <w:r>
        <w:rPr>
          <w:rFonts w:hint="eastAsia"/>
        </w:rPr>
        <w:t xml:space="preserve">　　习近平新时代中国特色社会主义思想的历史方位是新时代，逻辑起点也是新时代。这个新时代，凝练地说，就是世情、国情、党情深刻变化的新时代。从世情看，当今世界正处于百年未有之大变局，又一次处在历史的十字路口，“世界怎么了？”“应该怎么办？”十分紧迫地摆在了世人面前。从国情看，当今中国正处于从富起来到强起来的关键时期，改革发展稳定任务之重、矛盾风险挑战之多、治国理政考验之大前所未有，如何更好地坚持和发展中国特色社会主义，十分紧迫地摆在了国人面前。从党情看，我们党管党治党取得显著成效，但“赶考”依然在路上，“四大考验”“四种危险”等，十分紧迫地摆在了全党面前。世情、国情、党情的深刻变化，不仅呈现出各自的特点，而且相互交织、叠加在一起，进一步增加了认识问题和解决问题的复杂性艰巨性。习近平新时代中国特色社会主义思想，正是在这样的时代背景中应运而生。</w:t>
      </w:r>
    </w:p>
    <w:p w:rsidR="00FD3199" w:rsidRDefault="00FD3199" w:rsidP="00FD3199">
      <w:pPr>
        <w:rPr>
          <w:rFonts w:hint="eastAsia"/>
        </w:rPr>
      </w:pPr>
      <w:r>
        <w:rPr>
          <w:rFonts w:hint="eastAsia"/>
        </w:rPr>
        <w:t xml:space="preserve">　　时代需要理论创新，但理论创新决不是轻而易举就能实现的。历史反复表明，推进马克思主义创新发展是一个十分艰苦的创造过程，需要解放思想、实事求是的精神，需要自我革命、不断超越的勇气，还需要统揽历史大势、破解时代难题的智慧。毛泽东同志曾经说过，“不如马克思，不是马克思主义者；等于马克思，也不是马克思主义者；只有超过了马克思，才是马克思主义者”。也就是说，有了理论创新的勇气和智慧，才是真正的马克思主义者。实际上，习近平新时代中国特色社会主义思想的创立就贯穿着“革故鼎新、一往无前”“逢山开路、遇河架桥”的精神，也是在“进行艰辛理论探索”基础上逐步形成和发展的。《纲要》讲到，“习近平总书记以马克思主义政治家、思想家、战略家的非凡理论勇气、卓越政治智慧、强烈使命担当，以‘我将无我，不负人民’的赤子情怀，应时代之变迁、立时代之潮头、发时代之先声，提出一系列具有开创性意义的新理念新思想新战略”。这样的论述非常深刻、很有分量，充分阐明了习近平总书记勇于洞察时代、勇挑理论创新重担的领袖气魄，充分展示了当代中国共产党人在推进理论创新上的执着自信和历史担当。</w:t>
      </w:r>
    </w:p>
    <w:p w:rsidR="00FD3199" w:rsidRPr="00FD3199" w:rsidRDefault="00FD3199" w:rsidP="00FD3199">
      <w:r>
        <w:rPr>
          <w:rFonts w:hint="eastAsia"/>
        </w:rPr>
        <w:t>二、在创造性回答时代之问中开辟马克思主义新境界</w:t>
      </w:r>
    </w:p>
    <w:p w:rsidR="00FD3199" w:rsidRDefault="00FD3199" w:rsidP="00FD3199">
      <w:pPr>
        <w:rPr>
          <w:rFonts w:hint="eastAsia"/>
        </w:rPr>
      </w:pPr>
      <w:r>
        <w:rPr>
          <w:rFonts w:hint="eastAsia"/>
        </w:rPr>
        <w:t xml:space="preserve">　　把握了时代问题，还要回答时代之问。这是理论的真正价值和意义所在，也是推进理论创新的内在要求。习近平新时代中国特色社会主义思想，是坚持马克思主义与时俱进理论品格的典范，是创新发展马克思主义的典范。</w:t>
      </w:r>
    </w:p>
    <w:p w:rsidR="00FD3199" w:rsidRDefault="00FD3199" w:rsidP="00FD3199">
      <w:pPr>
        <w:rPr>
          <w:rFonts w:hint="eastAsia"/>
        </w:rPr>
      </w:pPr>
      <w:r>
        <w:rPr>
          <w:rFonts w:hint="eastAsia"/>
        </w:rPr>
        <w:t xml:space="preserve">　　就理论创新广度而言，习近平新时代中国特色社会主义思想，贯通马克思主义哲学、政治经济学、科学社会主义三大组成部分，贯通历史、现实和未来，贯通改革发展稳定、内政外交国防、治党治军治国等各个领域，从理论和实践结合上系统回答新时代坚持和发展什么样的中国特色社会主义、怎样坚持和发展中国特色社会主义的重大时代课题，包括新时代坚持和发展中国特色社会主义的总目标、总任务、总体布局、战略布局和发展方向、发展方式、发展动力、战略步骤、外部条件、政治保证等。这集中体现在“八个明确”和“十四个坚持”之中。</w:t>
      </w:r>
    </w:p>
    <w:p w:rsidR="00FD3199" w:rsidRDefault="00FD3199" w:rsidP="00FD3199">
      <w:pPr>
        <w:rPr>
          <w:rFonts w:hint="eastAsia"/>
        </w:rPr>
      </w:pPr>
      <w:r>
        <w:rPr>
          <w:rFonts w:hint="eastAsia"/>
        </w:rPr>
        <w:t xml:space="preserve">　　就理论创新深度而言，习近平新时代中国特色社会主义思想在许多方面都是具有开创性、原创性的。这种开创性、原创性，打破了惯常的视野局限、思维局限与理论局限，既有对马克思主义基本原理的进一步揭示、又有对当今时代问题的新思想新观点，既有对社会主义理论基本范畴的丰富、又有对一些重要思想观点内涵的拓展，既有对重大理论问题的深刻</w:t>
      </w:r>
      <w:r>
        <w:rPr>
          <w:rFonts w:hint="eastAsia"/>
        </w:rPr>
        <w:lastRenderedPageBreak/>
        <w:t>阐述、又有对重大实践问题的战略谋划，说出了很多前人没有说过的“新话”，阐明了许多前人没有阐明的道理，在新时代给党和人民确立起新的思想旗帜和行动指南。比如，提出中国特色社会主义道路“四个走出来”的重大论断，提出将“三个自信”扩展为“四个自信”，提出中国共产党的领导是中国特色社会主义</w:t>
      </w:r>
      <w:proofErr w:type="gramStart"/>
      <w:r>
        <w:rPr>
          <w:rFonts w:hint="eastAsia"/>
        </w:rPr>
        <w:t>最</w:t>
      </w:r>
      <w:proofErr w:type="gramEnd"/>
      <w:r>
        <w:rPr>
          <w:rFonts w:hint="eastAsia"/>
        </w:rPr>
        <w:t>本质特征、是中国特色社会主义制度最大优势，提出坚持以人民为中心、永远把人民对美好生活的向往作为党的奋斗目标，提出完善和发展中国特色社会主义制度、推进国家治理体系和治理能力现代化，提出推动构建新型国际关系、构建人类命运共同体，提出中国共产党既要勇于进行伟大社会革命、又要勇于进行自我革命，等等。所有这些，</w:t>
      </w:r>
      <w:proofErr w:type="gramStart"/>
      <w:r>
        <w:rPr>
          <w:rFonts w:hint="eastAsia"/>
        </w:rPr>
        <w:t>都彰显着</w:t>
      </w:r>
      <w:proofErr w:type="gramEnd"/>
      <w:r>
        <w:rPr>
          <w:rFonts w:hint="eastAsia"/>
        </w:rPr>
        <w:t>习近平新时代中国特色社会主义思想“</w:t>
      </w:r>
      <w:proofErr w:type="gramStart"/>
      <w:r>
        <w:rPr>
          <w:rFonts w:hint="eastAsia"/>
        </w:rPr>
        <w:t>研</w:t>
      </w:r>
      <w:proofErr w:type="gramEnd"/>
      <w:r>
        <w:rPr>
          <w:rFonts w:hint="eastAsia"/>
        </w:rPr>
        <w:t>机析理”的理论特质，真正使人做到了“知其然还要知其所以然”，以全新的视野深化了对共产党执政规律、社会主义建设规律、人类社会发展规律的认识。</w:t>
      </w:r>
    </w:p>
    <w:p w:rsidR="00FD3199" w:rsidRPr="00FD3199" w:rsidRDefault="00FD3199" w:rsidP="00FD3199">
      <w:r>
        <w:rPr>
          <w:rFonts w:hint="eastAsia"/>
        </w:rPr>
        <w:t>三、在引领时代发展中彰显马克思主义的思想风范</w:t>
      </w:r>
    </w:p>
    <w:p w:rsidR="00FD3199" w:rsidRDefault="00FD3199" w:rsidP="00FD3199">
      <w:pPr>
        <w:rPr>
          <w:rFonts w:hint="eastAsia"/>
        </w:rPr>
      </w:pPr>
      <w:r>
        <w:rPr>
          <w:rFonts w:hint="eastAsia"/>
        </w:rPr>
        <w:t xml:space="preserve">　　习近平新时代中国特色社会主义思想，是闪耀着理性光辉和人格光芒的科学理论，集中体现了习近平总书记的政治品格、价值追求、精神风范。在纪念马克思诞辰</w:t>
      </w:r>
      <w:r>
        <w:rPr>
          <w:rFonts w:hint="eastAsia"/>
        </w:rPr>
        <w:t>200</w:t>
      </w:r>
      <w:r>
        <w:rPr>
          <w:rFonts w:hint="eastAsia"/>
        </w:rPr>
        <w:t>周年大会上，习近平总书记用科学性、人民性和实践性，高度评价了马克思的思想理论。实质上，习近平新时代中国特色社会主义思想本身就有这样的特点。</w:t>
      </w:r>
    </w:p>
    <w:p w:rsidR="00FD3199" w:rsidRDefault="00FD3199" w:rsidP="00FD3199">
      <w:pPr>
        <w:rPr>
          <w:rFonts w:hint="eastAsia"/>
        </w:rPr>
      </w:pPr>
      <w:r>
        <w:rPr>
          <w:rFonts w:hint="eastAsia"/>
        </w:rPr>
        <w:t xml:space="preserve">　　第一，它是科学的理论。判断一种理论是否具有科学性，主要看是否系统回答所处时代提出的一系列基本问题，是否具有严密的逻辑和完整的结构并保持开放性的特征。习近平新时代中国特色社会主义思想，聚焦于新时代坚持和发展什么样的中国特色社会主义、怎样坚持和发展中国特色社会主义这一重大时代课题，系统回答了中国特色社会主义从哪里来、性质是什么、特色在哪里、向何处去等一系列基本问题。这一思想主题鲜明突出，已形成集时代性、系统性、原创性于一体的开放的理论体系。</w:t>
      </w:r>
    </w:p>
    <w:p w:rsidR="00FD3199" w:rsidRDefault="00FD3199" w:rsidP="00FD3199">
      <w:pPr>
        <w:rPr>
          <w:rFonts w:hint="eastAsia"/>
        </w:rPr>
      </w:pPr>
      <w:r>
        <w:rPr>
          <w:rFonts w:hint="eastAsia"/>
        </w:rPr>
        <w:t xml:space="preserve">　　第二，它是人民的理论。实现人的自由全面发展，是马克思主义</w:t>
      </w:r>
      <w:proofErr w:type="gramStart"/>
      <w:r>
        <w:rPr>
          <w:rFonts w:hint="eastAsia"/>
        </w:rPr>
        <w:t>一</w:t>
      </w:r>
      <w:proofErr w:type="gramEnd"/>
      <w:r>
        <w:rPr>
          <w:rFonts w:hint="eastAsia"/>
        </w:rPr>
        <w:t>以贯之的最高理想和价值追求。习近平新时代中国特色社会主义思想，坚守以人民为中心的根本立场，把人民对美好生活的向往作为我们党不懈奋斗的目标。这既是对马克思主义价值追求的继承和发展，也是中国共产党人不忘初心、牢记使命的鲜明表达。习近平新时代中国特色社会主义思想具有真理的力量，就是因为它植根人民之中，依靠人民推动历史前进。正如《纲要》所讲：“为人民谋幸福、为民族谋复兴、为世界谋大同，是深刻理解和全面把握习近平新时代中国特色社会主义思想的金钥匙。”</w:t>
      </w:r>
    </w:p>
    <w:p w:rsidR="00FD3199" w:rsidRDefault="00FD3199" w:rsidP="00FD3199">
      <w:pPr>
        <w:rPr>
          <w:rFonts w:hint="eastAsia"/>
        </w:rPr>
      </w:pPr>
      <w:r>
        <w:rPr>
          <w:rFonts w:hint="eastAsia"/>
        </w:rPr>
        <w:t xml:space="preserve">　　第三，它是实践的理论。实践观点是马克思主义认识论的基本观点，实践性是马克思主义理论区别于其他理论的显著特征。习近平新时代中国特色社会主义思想，是为改变当代中国人民乃至人类历史命运而创立的，是在中国人民从富到强的实践中形成的。它坚持唯物辩证法的观点和方法，赋予马克思主义思想方法和工作方法以新的时代内涵和新的实践价值，将马克思主义方法论的运用创造性地提升到一个新的高度；它坚持认识世界和改造世界相统一的实践观，强调担当作为、知行合一、干在实处，提出幸福是奋斗出来的，要保持艰苦奋斗、不懈奋斗、接续奋斗的精神状态，为人民认识和改造世界提供了强大精神力量，是人民改造世界的行动指南。</w:t>
      </w:r>
    </w:p>
    <w:p w:rsidR="00FD3199" w:rsidRDefault="00FD3199" w:rsidP="00AF08D0">
      <w:pPr>
        <w:ind w:firstLine="420"/>
      </w:pPr>
      <w:r>
        <w:rPr>
          <w:rFonts w:hint="eastAsia"/>
        </w:rPr>
        <w:t>归结起来说，就是《纲要》所讲，在当代中国，坚持和发展习近平新时代中国特色社会主义思想，就是真正坚持和发展马克思主义，就是真正坚持和发展科学社会主义。</w:t>
      </w:r>
    </w:p>
    <w:p w:rsidR="00AF08D0" w:rsidRDefault="00AF08D0" w:rsidP="00AF08D0">
      <w:pPr>
        <w:ind w:firstLine="420"/>
        <w:rPr>
          <w:rFonts w:hint="eastAsia"/>
        </w:rPr>
      </w:pPr>
    </w:p>
    <w:p w:rsidR="00AF08D0" w:rsidRDefault="00AF08D0" w:rsidP="00AF08D0">
      <w:pPr>
        <w:rPr>
          <w:rFonts w:hint="eastAsia"/>
        </w:rPr>
      </w:pPr>
      <w:r w:rsidRPr="00AF08D0">
        <w:rPr>
          <w:rFonts w:hint="eastAsia"/>
          <w:b/>
        </w:rPr>
        <w:t>为什么说意识形态工作是一件极端重要的工作？</w:t>
      </w:r>
      <w:r>
        <w:rPr>
          <w:rFonts w:hint="eastAsia"/>
        </w:rPr>
        <w:t xml:space="preserve"> </w:t>
      </w:r>
    </w:p>
    <w:p w:rsidR="00AF08D0" w:rsidRDefault="00AF08D0" w:rsidP="00AF08D0">
      <w:pPr>
        <w:ind w:firstLine="420"/>
        <w:rPr>
          <w:rFonts w:hint="eastAsia"/>
        </w:rPr>
      </w:pPr>
      <w:r>
        <w:rPr>
          <w:rFonts w:hint="eastAsia"/>
        </w:rPr>
        <w:t>在</w:t>
      </w:r>
      <w:r>
        <w:rPr>
          <w:rFonts w:hint="eastAsia"/>
        </w:rPr>
        <w:t>2013</w:t>
      </w:r>
      <w:r>
        <w:rPr>
          <w:rFonts w:hint="eastAsia"/>
        </w:rPr>
        <w:t>年的全国宣传思想工作会议上，习近平总书记对意识形态工作的重要地位和作用作了深刻阐述。他指出，经济建设是党的中心工作，意识形态工作是一项极端重要的工作，能否做好意识形态工作，事关党的前途命运，事关国家长治久安，事关民族凝聚力和向心力。</w:t>
      </w:r>
    </w:p>
    <w:p w:rsidR="00AF08D0" w:rsidRDefault="00AF08D0" w:rsidP="00AF08D0">
      <w:pPr>
        <w:ind w:firstLineChars="200" w:firstLine="420"/>
      </w:pPr>
      <w:r>
        <w:rPr>
          <w:rFonts w:hint="eastAsia"/>
        </w:rPr>
        <w:t>在</w:t>
      </w:r>
      <w:r>
        <w:rPr>
          <w:rFonts w:hint="eastAsia"/>
        </w:rPr>
        <w:t>2016</w:t>
      </w:r>
      <w:r>
        <w:rPr>
          <w:rFonts w:hint="eastAsia"/>
        </w:rPr>
        <w:t>年</w:t>
      </w:r>
      <w:r>
        <w:rPr>
          <w:rFonts w:hint="eastAsia"/>
        </w:rPr>
        <w:t>2</w:t>
      </w:r>
      <w:r>
        <w:rPr>
          <w:rFonts w:hint="eastAsia"/>
        </w:rPr>
        <w:t>月</w:t>
      </w:r>
      <w:r>
        <w:rPr>
          <w:rFonts w:hint="eastAsia"/>
        </w:rPr>
        <w:t>19</w:t>
      </w:r>
      <w:r>
        <w:rPr>
          <w:rFonts w:hint="eastAsia"/>
        </w:rPr>
        <w:t>日召开的党的新闻舆论工作座谈会上，他又强调，做好新闻舆论工</w:t>
      </w:r>
      <w:r>
        <w:rPr>
          <w:rFonts w:hint="eastAsia"/>
        </w:rPr>
        <w:lastRenderedPageBreak/>
        <w:t>作，事关旗帜和道路，事关贯彻落实党的理论和路线方针政策，事关顺利推进党和国家各项事业，事关全党全国各族人民凝聚力和向心力，事关党和国家前途命运。这是在新的历史时期对意识形态工作重要地位和作用的总体判断，强调了意识形态工作的根本性、战略性、全局性意义，以及它在引领思潮、凝聚人心、推动发展方面的强大支撑作用。</w:t>
      </w:r>
    </w:p>
    <w:p w:rsidR="00AF08D0" w:rsidRDefault="00AF08D0" w:rsidP="00AF08D0">
      <w:pPr>
        <w:ind w:firstLineChars="200" w:firstLine="420"/>
        <w:rPr>
          <w:rFonts w:hint="eastAsia"/>
        </w:rPr>
      </w:pPr>
      <w:r>
        <w:rPr>
          <w:rFonts w:hint="eastAsia"/>
        </w:rPr>
        <w:t>一、</w:t>
      </w:r>
      <w:r>
        <w:rPr>
          <w:rFonts w:hint="eastAsia"/>
        </w:rPr>
        <w:t xml:space="preserve"> </w:t>
      </w:r>
      <w:r>
        <w:rPr>
          <w:rFonts w:hint="eastAsia"/>
        </w:rPr>
        <w:t>意识形态工作对于巩固党的执政地位极端重要</w:t>
      </w:r>
    </w:p>
    <w:p w:rsidR="00AF08D0" w:rsidRDefault="00AF08D0" w:rsidP="00AF08D0">
      <w:pPr>
        <w:ind w:firstLineChars="200" w:firstLine="420"/>
        <w:rPr>
          <w:rFonts w:hint="eastAsia"/>
        </w:rPr>
      </w:pPr>
      <w:r>
        <w:rPr>
          <w:rFonts w:hint="eastAsia"/>
        </w:rPr>
        <w:t>中国的问题关键在党。坚持党的领导，巩固党的执政地位，是推进中国特色社会主义伟大事业的根本保证。</w:t>
      </w:r>
    </w:p>
    <w:p w:rsidR="00AF08D0" w:rsidRDefault="00AF08D0" w:rsidP="00AF08D0">
      <w:pPr>
        <w:ind w:firstLineChars="200" w:firstLine="420"/>
        <w:rPr>
          <w:rFonts w:hint="eastAsia"/>
        </w:rPr>
      </w:pPr>
      <w:r>
        <w:rPr>
          <w:rFonts w:hint="eastAsia"/>
        </w:rPr>
        <w:t>当前，影响我们党执政地位巩固的因素集中表现在长期执政、改革开放、市场经济、外部环境等四个挑战。无论是应对外部的挑战，还是解决内部的危险，都需要不断巩固马克思主义在意识形态领域的指导地位。</w:t>
      </w:r>
    </w:p>
    <w:p w:rsidR="00AF08D0" w:rsidRDefault="00AF08D0" w:rsidP="00AF08D0">
      <w:pPr>
        <w:ind w:firstLineChars="200" w:firstLine="420"/>
        <w:rPr>
          <w:rFonts w:hint="eastAsia"/>
        </w:rPr>
      </w:pPr>
      <w:r>
        <w:rPr>
          <w:rFonts w:hint="eastAsia"/>
        </w:rPr>
        <w:t>思想防线一旦被突破，其他防线就很难守住。巩固党的执政地位，必须大力加强党的思想理论建设，这是应对一切挑战风险的基础和前提。由此可见，意识形态工作决定着党的前途命运，巩固党的执政地位必须高度重视意识形态工作。</w:t>
      </w:r>
    </w:p>
    <w:p w:rsidR="00AF08D0" w:rsidRDefault="00AF08D0" w:rsidP="00AF08D0">
      <w:pPr>
        <w:ind w:firstLineChars="200" w:firstLine="420"/>
        <w:rPr>
          <w:rFonts w:hint="eastAsia"/>
        </w:rPr>
      </w:pPr>
      <w:r>
        <w:rPr>
          <w:rFonts w:hint="eastAsia"/>
        </w:rPr>
        <w:t>习近平总书记在党的十九大报告中强调</w:t>
      </w:r>
      <w:r>
        <w:rPr>
          <w:rFonts w:hint="eastAsia"/>
        </w:rPr>
        <w:t>:</w:t>
      </w:r>
      <w:r>
        <w:rPr>
          <w:rFonts w:hint="eastAsia"/>
        </w:rPr>
        <w:t>“牢牢掌握意识形态工作领导权。”高等学校肩负着学习研究宣传马克思主义、培养中国特色社会主义事业建设者和接班人的重大任务。加强高校意识形态建设</w:t>
      </w:r>
      <w:r>
        <w:rPr>
          <w:rFonts w:hint="eastAsia"/>
        </w:rPr>
        <w:t>,</w:t>
      </w:r>
      <w:r>
        <w:rPr>
          <w:rFonts w:hint="eastAsia"/>
        </w:rPr>
        <w:t>事关党对高校的领导</w:t>
      </w:r>
      <w:r>
        <w:rPr>
          <w:rFonts w:hint="eastAsia"/>
        </w:rPr>
        <w:t>,</w:t>
      </w:r>
      <w:r>
        <w:rPr>
          <w:rFonts w:hint="eastAsia"/>
        </w:rPr>
        <w:t>事关全面贯彻党的教育方针</w:t>
      </w:r>
      <w:r>
        <w:rPr>
          <w:rFonts w:hint="eastAsia"/>
        </w:rPr>
        <w:t>,</w:t>
      </w:r>
      <w:r>
        <w:rPr>
          <w:rFonts w:hint="eastAsia"/>
        </w:rPr>
        <w:t>事关新时代中国特色社会主义事业后继有人</w:t>
      </w:r>
      <w:r>
        <w:rPr>
          <w:rFonts w:hint="eastAsia"/>
        </w:rPr>
        <w:t>,</w:t>
      </w:r>
      <w:r>
        <w:rPr>
          <w:rFonts w:hint="eastAsia"/>
        </w:rPr>
        <w:t>对于巩固马克思主义在意识形态领域的指导地位</w:t>
      </w:r>
      <w:r>
        <w:rPr>
          <w:rFonts w:hint="eastAsia"/>
        </w:rPr>
        <w:t>,</w:t>
      </w:r>
      <w:r>
        <w:rPr>
          <w:rFonts w:hint="eastAsia"/>
        </w:rPr>
        <w:t>巩固全党全国各族人民团结奋斗的共同思想基础</w:t>
      </w:r>
      <w:r>
        <w:rPr>
          <w:rFonts w:hint="eastAsia"/>
        </w:rPr>
        <w:t>,</w:t>
      </w:r>
      <w:r>
        <w:rPr>
          <w:rFonts w:hint="eastAsia"/>
        </w:rPr>
        <w:t>具有十分重要而深远的意义。</w:t>
      </w:r>
    </w:p>
    <w:p w:rsidR="00AF08D0" w:rsidRDefault="00AF08D0" w:rsidP="00AF08D0">
      <w:pPr>
        <w:ind w:firstLineChars="200" w:firstLine="420"/>
        <w:rPr>
          <w:rFonts w:hint="eastAsia"/>
        </w:rPr>
      </w:pPr>
      <w:r>
        <w:rPr>
          <w:rFonts w:hint="eastAsia"/>
        </w:rPr>
        <w:t>二、</w:t>
      </w:r>
      <w:r>
        <w:rPr>
          <w:rFonts w:hint="eastAsia"/>
        </w:rPr>
        <w:t xml:space="preserve"> </w:t>
      </w:r>
      <w:r>
        <w:rPr>
          <w:rFonts w:hint="eastAsia"/>
        </w:rPr>
        <w:t>意识形态工作对于维护国家长治久安极端重要</w:t>
      </w:r>
    </w:p>
    <w:p w:rsidR="00AF08D0" w:rsidRDefault="00AF08D0" w:rsidP="00AF08D0">
      <w:pPr>
        <w:ind w:firstLineChars="200" w:firstLine="420"/>
      </w:pPr>
      <w:r>
        <w:rPr>
          <w:rFonts w:hint="eastAsia"/>
        </w:rPr>
        <w:t>目前我国正处在一个快速发展期、社会转型期、改革攻坚期，各种社会矛盾相互交织，很容易造成社会的不稳定。国家的长治久安与社会的安定亟须意识形态工作发挥其特殊的作用，为社会稳定提供思想基础，为广大人民指明前进方向，划清是非界限，澄清模糊认识，理顺社会情绪，凝聚共识，为改革发展和社会稳定提供思想引领、舆论推动、精神激励和文化支撑。</w:t>
      </w:r>
    </w:p>
    <w:p w:rsidR="00AF08D0" w:rsidRDefault="00AF08D0" w:rsidP="00AF08D0">
      <w:pPr>
        <w:ind w:firstLineChars="200" w:firstLine="420"/>
        <w:rPr>
          <w:rFonts w:hint="eastAsia"/>
        </w:rPr>
      </w:pPr>
      <w:r>
        <w:rPr>
          <w:rFonts w:hint="eastAsia"/>
        </w:rPr>
        <w:t>意识形态工作对于实现民族复兴中国梦极端重要</w:t>
      </w:r>
    </w:p>
    <w:p w:rsidR="00AF08D0" w:rsidRPr="00AF08D0" w:rsidRDefault="00AF08D0" w:rsidP="00AF08D0">
      <w:pPr>
        <w:ind w:firstLineChars="200" w:firstLine="420"/>
      </w:pPr>
      <w:r>
        <w:rPr>
          <w:rFonts w:hint="eastAsia"/>
        </w:rPr>
        <w:t>实现中国</w:t>
      </w:r>
      <w:proofErr w:type="gramStart"/>
      <w:r>
        <w:rPr>
          <w:rFonts w:hint="eastAsia"/>
        </w:rPr>
        <w:t>梦必须</w:t>
      </w:r>
      <w:proofErr w:type="gramEnd"/>
      <w:r>
        <w:rPr>
          <w:rFonts w:hint="eastAsia"/>
        </w:rPr>
        <w:t>坚持中国道路、弘扬中国精神、凝聚中国力量。</w:t>
      </w:r>
    </w:p>
    <w:p w:rsidR="00AF08D0" w:rsidRPr="00AF08D0" w:rsidRDefault="00AF08D0" w:rsidP="00AF08D0">
      <w:pPr>
        <w:ind w:firstLineChars="200" w:firstLine="420"/>
      </w:pPr>
      <w:r>
        <w:rPr>
          <w:rFonts w:hint="eastAsia"/>
        </w:rPr>
        <w:t>而坚持中国道路，就必须向人们搞清楚，各国的发展道路是由各国的具体历史、文化和国情决定的，中国特色社会主义道路根植于中华文化的沃土，反映着中国人民的共同愿望。</w:t>
      </w:r>
    </w:p>
    <w:p w:rsidR="00AF08D0" w:rsidRDefault="00AF08D0" w:rsidP="00AF08D0">
      <w:pPr>
        <w:ind w:firstLineChars="200" w:firstLine="420"/>
      </w:pPr>
      <w:r>
        <w:rPr>
          <w:rFonts w:hint="eastAsia"/>
        </w:rPr>
        <w:t>弘扬中国精神，就必须在全社会大力倡导以爱国主义为核心的民族精神和以改革创新为核心的时代精神，深入开展中国特色社会主义和中国梦的教育，让全社会的成员坚定中国特色社会主义道路。</w:t>
      </w:r>
    </w:p>
    <w:p w:rsidR="00AF08D0" w:rsidRDefault="00AF08D0" w:rsidP="00AF08D0">
      <w:pPr>
        <w:ind w:firstLineChars="200" w:firstLine="420"/>
        <w:rPr>
          <w:rFonts w:hint="eastAsia"/>
        </w:rPr>
      </w:pPr>
      <w:r>
        <w:rPr>
          <w:rFonts w:hint="eastAsia"/>
        </w:rPr>
        <w:t>三、</w:t>
      </w:r>
      <w:r>
        <w:rPr>
          <w:rFonts w:hint="eastAsia"/>
        </w:rPr>
        <w:t xml:space="preserve"> </w:t>
      </w:r>
      <w:r>
        <w:rPr>
          <w:rFonts w:hint="eastAsia"/>
        </w:rPr>
        <w:t>意识形态工作对于调动群众的积极性极端重要</w:t>
      </w:r>
    </w:p>
    <w:p w:rsidR="00AF08D0" w:rsidRDefault="00AF08D0" w:rsidP="00AF08D0">
      <w:pPr>
        <w:ind w:firstLineChars="200" w:firstLine="420"/>
        <w:rPr>
          <w:rFonts w:hint="eastAsia"/>
        </w:rPr>
      </w:pPr>
      <w:r>
        <w:rPr>
          <w:rFonts w:hint="eastAsia"/>
        </w:rPr>
        <w:t>人民群众是历史的创造者，共产党人只有动员和依靠群众才能成就惊天动地的伟业。新形势下如何调动人民群众的积极性，除了制定正确的路线方针政策、关注民生和社会建设、给群众以看得见的物质利益以外，还必须注意思想文化和精神的力量，善于以科学的理论武装人，以正确的舆论引导人，以优秀的作品鼓舞人，以崇高的精神塑造人，充分发挥意识形态工作引领人、教育人、激励人、鼓舞人的特殊功能，调动每一个社会成员的工作热情。意识形态工作是动员和调动群众的重要武器，在新形势下应当坚持好、运用好，高度重视意识形态工作在动员调动群众中的重要价值。</w:t>
      </w:r>
    </w:p>
    <w:p w:rsidR="00AF08D0" w:rsidRDefault="00AF08D0" w:rsidP="00AF08D0">
      <w:pPr>
        <w:ind w:firstLineChars="200" w:firstLine="420"/>
      </w:pPr>
      <w:r>
        <w:rPr>
          <w:rFonts w:hint="eastAsia"/>
        </w:rPr>
        <w:t>面对形势、任务、对象、环境的深刻变化，意识形态工作必须在传承优良传统的基础上不断创新，与时俱进，每一个党员干部都要进一步树立大局意识、导向意识、创新意识和责任意识，关注党的意识形态工作，而这一切的基础，必须建立在对意识形态工作极端重要性的清醒认识上。</w:t>
      </w:r>
    </w:p>
    <w:p w:rsidR="00AF08D0" w:rsidRPr="00AF08D0" w:rsidRDefault="00AF08D0" w:rsidP="00AF08D0">
      <w:pPr>
        <w:rPr>
          <w:rFonts w:hint="eastAsia"/>
          <w:b/>
        </w:rPr>
      </w:pPr>
      <w:r w:rsidRPr="00AF08D0">
        <w:rPr>
          <w:rFonts w:hint="eastAsia"/>
          <w:b/>
        </w:rPr>
        <w:t>“党大还是法大”是个伪命题，“权大还是法大”是个真命题</w:t>
      </w:r>
    </w:p>
    <w:p w:rsidR="00AF08D0" w:rsidRDefault="00AF08D0" w:rsidP="00AF08D0">
      <w:pPr>
        <w:ind w:firstLineChars="200" w:firstLine="420"/>
      </w:pPr>
      <w:r w:rsidRPr="00AF08D0">
        <w:rPr>
          <w:rFonts w:hint="eastAsia"/>
        </w:rPr>
        <w:lastRenderedPageBreak/>
        <w:t>新时代我国法治建设之所以能迅速开创新局面、谱写新篇章，最根本的就是有以习近平同志为核心的党中央的坚强领导，有习近平新时代中国特色社会主义思想的科学指导。习近平总书记强调，党和法的关系是一个根本问题，这个问题处理得好，则法治兴、党兴、国家兴；处理得不好，则法治衰、党衰、国家衰。所以，我们必须正确认识把握党和法的关系。</w:t>
      </w:r>
    </w:p>
    <w:p w:rsidR="00AF08D0" w:rsidRDefault="00AF08D0" w:rsidP="00AF08D0">
      <w:pPr>
        <w:ind w:firstLineChars="200" w:firstLine="420"/>
        <w:rPr>
          <w:rFonts w:hint="eastAsia"/>
        </w:rPr>
      </w:pPr>
      <w:r>
        <w:rPr>
          <w:rFonts w:hint="eastAsia"/>
        </w:rPr>
        <w:t>党和法的关系问题是一个重大政治问题。针对国内外一些居心叵测的人企图把党的领导和法治割裂开来、对立起来，最终达到否定、取消党的领导的目的，习近平总书记一针见血地指出，“党大还是法大”是一个政治陷阱，是一个伪命题。在我国，法是党的主张和人民意愿的统一体现，党领导人民制定宪法法律，党领导人民执行宪法法律，党自身必须在宪法法律范围内活动。党和法、党的领导和依法治国是高度统一的。</w:t>
      </w:r>
      <w:proofErr w:type="gramStart"/>
      <w:r>
        <w:rPr>
          <w:rFonts w:hint="eastAsia"/>
        </w:rPr>
        <w:t>我们讲依宪</w:t>
      </w:r>
      <w:proofErr w:type="gramEnd"/>
      <w:r>
        <w:rPr>
          <w:rFonts w:hint="eastAsia"/>
        </w:rPr>
        <w:t>治国、依宪执政，同西方所谓“宪政”有着本质区别。坚持依宪治国、依宪执政，就包括坚持宪法确定的中国共产党领导地位不动摇，坚持宪法确定的人民民主专政的国体和人民代表大会制度的政体不动摇。任何人以任何借口否定中国共产党领导和我国社会主义制度，都是错误的、有害的，都是违反宪法的，都是绝对不能接受的。</w:t>
      </w:r>
    </w:p>
    <w:p w:rsidR="00AF08D0" w:rsidRPr="00AF08D0" w:rsidRDefault="00AF08D0" w:rsidP="00AF08D0">
      <w:pPr>
        <w:ind w:firstLineChars="200" w:firstLine="420"/>
      </w:pPr>
      <w:r>
        <w:rPr>
          <w:rFonts w:hint="eastAsia"/>
        </w:rPr>
        <w:t>当然，我们说不存在“党大还是法大”的问题，是把党作为一个执政整体而言的，是指党的执政地位和领导地位而言的，具体到每个党政组织、每个领导干部，就必须服从和遵守宪法法律，不能以党自居，不能把党的领导作为个人以言代法、以权压法、逐利违法、徇私枉法的挡箭牌。这个界限一定要划分清楚。</w:t>
      </w:r>
    </w:p>
    <w:p w:rsidR="00AF08D0" w:rsidRDefault="00AF08D0" w:rsidP="00AF08D0">
      <w:pPr>
        <w:ind w:firstLineChars="200" w:firstLine="420"/>
      </w:pPr>
      <w:r>
        <w:rPr>
          <w:rFonts w:hint="eastAsia"/>
        </w:rPr>
        <w:t>全面依法治国，必须抓住领导干部这个“关键少数”。</w:t>
      </w:r>
      <w:proofErr w:type="gramStart"/>
      <w:r>
        <w:rPr>
          <w:rFonts w:hint="eastAsia"/>
        </w:rPr>
        <w:t>领导干部做尊法学</w:t>
      </w:r>
      <w:proofErr w:type="gramEnd"/>
      <w:r>
        <w:rPr>
          <w:rFonts w:hint="eastAsia"/>
        </w:rPr>
        <w:t>法守法用法的模范，是实现全面依法治国目标和任务的关键所在。每个领导干部都要牢固树立宪法法律至上、法律面前人人平等、权由法定、权</w:t>
      </w:r>
      <w:proofErr w:type="gramStart"/>
      <w:r>
        <w:rPr>
          <w:rFonts w:hint="eastAsia"/>
        </w:rPr>
        <w:t>依法使</w:t>
      </w:r>
      <w:proofErr w:type="gramEnd"/>
      <w:r>
        <w:rPr>
          <w:rFonts w:hint="eastAsia"/>
        </w:rPr>
        <w:t>等基本法治观念，提高运用法治思维和法治方式深化改革、推动发展、化解矛盾、维护稳定能力。一个人纵有天大的本事，如果没有很强的法治意识、不守规矩，也不能当领导干部，这个</w:t>
      </w:r>
      <w:proofErr w:type="gramStart"/>
      <w:r>
        <w:rPr>
          <w:rFonts w:hint="eastAsia"/>
        </w:rPr>
        <w:t>关首先</w:t>
      </w:r>
      <w:proofErr w:type="gramEnd"/>
      <w:r>
        <w:rPr>
          <w:rFonts w:hint="eastAsia"/>
        </w:rPr>
        <w:t>要把住。决不能让那些法治意识不强、无法无天的人一步步升上来，这种人官当得越大，对党和国家危害也就越大。要把能不能遵守法律、依法办事作为考察干部重要内容，在相同条件下，优先提拔使用法治素养好、依法办事能力强的干部。要把权力关进制度的笼子里，把厉行法治作为根本之策，解决好“权大还是法大”这个真命题。</w:t>
      </w:r>
    </w:p>
    <w:p w:rsidR="005A7A00" w:rsidRPr="00B70A80" w:rsidRDefault="00B70A80" w:rsidP="00B70A80">
      <w:pPr>
        <w:rPr>
          <w:rFonts w:hint="eastAsia"/>
          <w:b/>
        </w:rPr>
      </w:pPr>
      <w:r w:rsidRPr="00B70A80">
        <w:rPr>
          <w:rFonts w:hint="eastAsia"/>
          <w:b/>
        </w:rPr>
        <w:t>为什么说理想信念是精神之钙</w:t>
      </w:r>
    </w:p>
    <w:p w:rsidR="005A7A00" w:rsidRDefault="005A7A00" w:rsidP="00AF08D0">
      <w:pPr>
        <w:ind w:firstLineChars="200" w:firstLine="360"/>
        <w:rPr>
          <w:rFonts w:ascii="Consolas" w:hAnsi="Consolas"/>
          <w:color w:val="222222"/>
          <w:sz w:val="18"/>
          <w:szCs w:val="18"/>
          <w:shd w:val="clear" w:color="auto" w:fill="FFFFFF"/>
        </w:rPr>
      </w:pPr>
      <w:r>
        <w:rPr>
          <w:rFonts w:ascii="Consolas" w:hAnsi="Consolas"/>
          <w:color w:val="222222"/>
          <w:sz w:val="18"/>
          <w:szCs w:val="18"/>
          <w:shd w:val="clear" w:color="auto" w:fill="FFFFFF"/>
        </w:rPr>
        <w:t>答：习近平总书记说，理想和信念是相辅相成的统一体，理想是人们追求的目标，信念是人们朝着这个目标前进的意志和定力。理想崇高，才能坚定信念；信念坚定，才能坚守理想；坚定理想信念，坚守共产党员的精神追求，始终是共产党人安身立命的根本。对马克思主义的信仰，对社会主义和共产主义的信念是共产党人的政治灵魂，是共产党人经受住任何考验的精神支柱。形象地说，理想信念就是共产党人精神上的</w:t>
      </w:r>
      <w:r>
        <w:rPr>
          <w:rFonts w:ascii="Consolas" w:hAnsi="Consolas"/>
          <w:color w:val="222222"/>
          <w:sz w:val="18"/>
          <w:szCs w:val="18"/>
          <w:shd w:val="clear" w:color="auto" w:fill="FFFFFF"/>
        </w:rPr>
        <w:t>“</w:t>
      </w:r>
      <w:r>
        <w:rPr>
          <w:rFonts w:ascii="Consolas" w:hAnsi="Consolas"/>
          <w:color w:val="222222"/>
          <w:sz w:val="18"/>
          <w:szCs w:val="18"/>
          <w:shd w:val="clear" w:color="auto" w:fill="FFFFFF"/>
        </w:rPr>
        <w:t>钙</w:t>
      </w:r>
      <w:r>
        <w:rPr>
          <w:rFonts w:ascii="Consolas" w:hAnsi="Consolas"/>
          <w:color w:val="222222"/>
          <w:sz w:val="18"/>
          <w:szCs w:val="18"/>
          <w:shd w:val="clear" w:color="auto" w:fill="FFFFFF"/>
        </w:rPr>
        <w:t>”</w:t>
      </w:r>
      <w:r>
        <w:rPr>
          <w:rFonts w:ascii="Consolas" w:hAnsi="Consolas"/>
          <w:color w:val="222222"/>
          <w:sz w:val="18"/>
          <w:szCs w:val="18"/>
          <w:shd w:val="clear" w:color="auto" w:fill="FFFFFF"/>
        </w:rPr>
        <w:t>，没有理想信念，理想信念不坚定，精神上就会</w:t>
      </w:r>
      <w:r>
        <w:rPr>
          <w:rFonts w:ascii="Consolas" w:hAnsi="Consolas"/>
          <w:color w:val="222222"/>
          <w:sz w:val="18"/>
          <w:szCs w:val="18"/>
          <w:shd w:val="clear" w:color="auto" w:fill="FFFFFF"/>
        </w:rPr>
        <w:t>“</w:t>
      </w:r>
      <w:r>
        <w:rPr>
          <w:rFonts w:ascii="Consolas" w:hAnsi="Consolas"/>
          <w:color w:val="222222"/>
          <w:sz w:val="18"/>
          <w:szCs w:val="18"/>
          <w:shd w:val="clear" w:color="auto" w:fill="FFFFFF"/>
        </w:rPr>
        <w:t>缺钙</w:t>
      </w:r>
      <w:r>
        <w:rPr>
          <w:rFonts w:ascii="Consolas" w:hAnsi="Consolas"/>
          <w:color w:val="222222"/>
          <w:sz w:val="18"/>
          <w:szCs w:val="18"/>
          <w:shd w:val="clear" w:color="auto" w:fill="FFFFFF"/>
        </w:rPr>
        <w:t>”</w:t>
      </w:r>
      <w:r>
        <w:rPr>
          <w:rFonts w:ascii="Consolas" w:hAnsi="Consolas"/>
          <w:color w:val="222222"/>
          <w:sz w:val="18"/>
          <w:szCs w:val="18"/>
          <w:shd w:val="clear" w:color="auto" w:fill="FFFFFF"/>
        </w:rPr>
        <w:t>，就会得</w:t>
      </w:r>
      <w:r>
        <w:rPr>
          <w:rFonts w:ascii="Consolas" w:hAnsi="Consolas"/>
          <w:color w:val="222222"/>
          <w:sz w:val="18"/>
          <w:szCs w:val="18"/>
          <w:shd w:val="clear" w:color="auto" w:fill="FFFFFF"/>
        </w:rPr>
        <w:t>“</w:t>
      </w:r>
      <w:r>
        <w:rPr>
          <w:rFonts w:ascii="Consolas" w:hAnsi="Consolas"/>
          <w:color w:val="222222"/>
          <w:sz w:val="18"/>
          <w:szCs w:val="18"/>
          <w:shd w:val="clear" w:color="auto" w:fill="FFFFFF"/>
        </w:rPr>
        <w:t>软骨病</w:t>
      </w:r>
      <w:r>
        <w:rPr>
          <w:rFonts w:ascii="Consolas" w:hAnsi="Consolas"/>
          <w:color w:val="222222"/>
          <w:sz w:val="18"/>
          <w:szCs w:val="18"/>
          <w:shd w:val="clear" w:color="auto" w:fill="FFFFFF"/>
        </w:rPr>
        <w:t>”</w:t>
      </w:r>
      <w:r>
        <w:rPr>
          <w:rFonts w:ascii="Consolas" w:hAnsi="Consolas"/>
          <w:color w:val="222222"/>
          <w:sz w:val="18"/>
          <w:szCs w:val="18"/>
          <w:shd w:val="clear" w:color="auto" w:fill="FFFFFF"/>
        </w:rPr>
        <w:t>，就会没有骨气，就经不起诱惑。</w:t>
      </w:r>
    </w:p>
    <w:p w:rsidR="005A7A00" w:rsidRPr="005A7A00" w:rsidRDefault="005A7A00" w:rsidP="005A7A00">
      <w:pPr>
        <w:pStyle w:val="a5"/>
        <w:numPr>
          <w:ilvl w:val="0"/>
          <w:numId w:val="2"/>
        </w:numPr>
        <w:ind w:firstLineChars="0"/>
        <w:rPr>
          <w:rFonts w:ascii="Consolas" w:hAnsi="Consolas"/>
          <w:color w:val="222222"/>
          <w:sz w:val="18"/>
          <w:szCs w:val="18"/>
          <w:shd w:val="clear" w:color="auto" w:fill="FFFFFF"/>
        </w:rPr>
      </w:pPr>
      <w:r w:rsidRPr="005A7A00">
        <w:rPr>
          <w:rFonts w:ascii="Consolas" w:hAnsi="Consolas"/>
          <w:color w:val="222222"/>
          <w:sz w:val="18"/>
          <w:szCs w:val="18"/>
          <w:shd w:val="clear" w:color="auto" w:fill="FFFFFF"/>
        </w:rPr>
        <w:t>理想指引方向，信念决定成败</w:t>
      </w:r>
    </w:p>
    <w:p w:rsidR="005A7A00" w:rsidRDefault="005A7A00" w:rsidP="005A7A00">
      <w:pPr>
        <w:ind w:firstLine="360"/>
        <w:rPr>
          <w:rFonts w:ascii="Consolas" w:hAnsi="Consolas"/>
          <w:color w:val="222222"/>
          <w:sz w:val="18"/>
          <w:szCs w:val="18"/>
          <w:shd w:val="clear" w:color="auto" w:fill="FFFFFF"/>
        </w:rPr>
      </w:pPr>
      <w:r w:rsidRPr="005A7A00">
        <w:rPr>
          <w:rFonts w:ascii="Consolas" w:hAnsi="Consolas"/>
          <w:color w:val="222222"/>
          <w:sz w:val="18"/>
          <w:szCs w:val="18"/>
          <w:shd w:val="clear" w:color="auto" w:fill="FFFFFF"/>
        </w:rPr>
        <w:t>没有理想信念的人生，就像失去了方向和动力的小船，在生活的波浪中随处漂泊，甚至沉没于急流</w:t>
      </w:r>
      <w:r>
        <w:rPr>
          <w:rFonts w:ascii="Consolas" w:hAnsi="Consolas"/>
          <w:color w:val="222222"/>
          <w:sz w:val="18"/>
          <w:szCs w:val="18"/>
          <w:shd w:val="clear" w:color="auto" w:fill="FFFFFF"/>
        </w:rPr>
        <w:t>之中。理想信念是人生发展的内在动力。在大学期间，大学生不仅要提高知识水平，增强实践才干，更要坚定崇高的理想信念。</w:t>
      </w:r>
    </w:p>
    <w:p w:rsidR="005A7A00" w:rsidRPr="005A7A00" w:rsidRDefault="005A7A00" w:rsidP="005A7A00">
      <w:pPr>
        <w:pStyle w:val="a5"/>
        <w:numPr>
          <w:ilvl w:val="0"/>
          <w:numId w:val="2"/>
        </w:numPr>
        <w:ind w:firstLineChars="0"/>
        <w:rPr>
          <w:rFonts w:ascii="Consolas" w:hAnsi="Consolas"/>
          <w:color w:val="222222"/>
          <w:sz w:val="18"/>
          <w:szCs w:val="18"/>
          <w:shd w:val="clear" w:color="auto" w:fill="FFFFFF"/>
        </w:rPr>
      </w:pPr>
      <w:r w:rsidRPr="005A7A00">
        <w:rPr>
          <w:rFonts w:ascii="Consolas" w:hAnsi="Consolas"/>
          <w:color w:val="222222"/>
          <w:sz w:val="18"/>
          <w:szCs w:val="18"/>
          <w:shd w:val="clear" w:color="auto" w:fill="FFFFFF"/>
        </w:rPr>
        <w:t>理想信念昭示奋斗目标</w:t>
      </w:r>
    </w:p>
    <w:p w:rsidR="005A7A00" w:rsidRDefault="005A7A00" w:rsidP="005A7A00">
      <w:pPr>
        <w:ind w:firstLine="360"/>
        <w:rPr>
          <w:rFonts w:ascii="Consolas" w:hAnsi="Consolas"/>
          <w:color w:val="222222"/>
          <w:sz w:val="18"/>
          <w:szCs w:val="18"/>
          <w:shd w:val="clear" w:color="auto" w:fill="FFFFFF"/>
        </w:rPr>
      </w:pPr>
      <w:r>
        <w:rPr>
          <w:rFonts w:ascii="Consolas" w:hAnsi="Consolas"/>
          <w:color w:val="222222"/>
          <w:sz w:val="18"/>
          <w:szCs w:val="18"/>
          <w:shd w:val="clear" w:color="auto" w:fill="FFFFFF"/>
        </w:rPr>
        <w:t>人生是一个在实践中奋斗的过程。要使生命富有意义，就必须在科学的理想信念指引下，沿着正确的人生道路前进。理想信念是人的思想和行为的定向器，一旦确立就可以使人方向明确、精神振奋，即使前进的道路曲折、人生的境遇复杂，也能使人看到未来的希望和曙光，永不迷失前进的方向。只有理想信念坚定的人，才能始终不渝、百折不挠，坚定不移地为实现既定目标而奋斗。只有树立崇高的理想信念，才能解答好人生的意义、奋斗的价值以及做什么样的人等重要的人生课题。</w:t>
      </w:r>
    </w:p>
    <w:p w:rsidR="005A7A00" w:rsidRPr="005A7A00" w:rsidRDefault="005A7A00" w:rsidP="005A7A00">
      <w:pPr>
        <w:pStyle w:val="a5"/>
        <w:numPr>
          <w:ilvl w:val="0"/>
          <w:numId w:val="2"/>
        </w:numPr>
        <w:ind w:firstLineChars="0"/>
        <w:rPr>
          <w:rFonts w:ascii="Consolas" w:hAnsi="Consolas"/>
          <w:color w:val="222222"/>
          <w:sz w:val="18"/>
          <w:szCs w:val="18"/>
          <w:shd w:val="clear" w:color="auto" w:fill="FFFFFF"/>
        </w:rPr>
      </w:pPr>
      <w:r w:rsidRPr="005A7A00">
        <w:rPr>
          <w:rFonts w:ascii="Consolas" w:hAnsi="Consolas"/>
          <w:color w:val="222222"/>
          <w:sz w:val="18"/>
          <w:szCs w:val="18"/>
          <w:shd w:val="clear" w:color="auto" w:fill="FFFFFF"/>
        </w:rPr>
        <w:t>理想信念提供前进动力</w:t>
      </w:r>
    </w:p>
    <w:p w:rsidR="005A7A00" w:rsidRDefault="005A7A00" w:rsidP="005A7A00">
      <w:pPr>
        <w:ind w:firstLine="360"/>
        <w:rPr>
          <w:rFonts w:ascii="Consolas" w:hAnsi="Consolas"/>
          <w:color w:val="222222"/>
          <w:sz w:val="18"/>
          <w:szCs w:val="18"/>
          <w:shd w:val="clear" w:color="auto" w:fill="FFFFFF"/>
        </w:rPr>
      </w:pPr>
      <w:r>
        <w:rPr>
          <w:rFonts w:ascii="Consolas" w:hAnsi="Consolas"/>
          <w:color w:val="222222"/>
          <w:sz w:val="18"/>
          <w:szCs w:val="18"/>
          <w:shd w:val="clear" w:color="auto" w:fill="FFFFFF"/>
        </w:rPr>
        <w:lastRenderedPageBreak/>
        <w:t>一个人有了崇高、坚定的理想信念，才会以惊人的毅力和不懈的努力成就事业。与此相反，一个人如果没有崇高、坚定的理想信念，就有可能浑浑噩噩、庸庸碌碌、虚度一生，甚至腐化堕落、走上邪路。无数杰出人物之所以能在平凡的岗位上做出不平凡的业绩，在极其困难的条件下创造奇迹，一个重要的原因就在于他们具有崇高、坚定的理想信念，从而具有披荆斩棘、锲而不舍的动力。大学时期确立的理想信念，对今后的人生之路将产生重大影响，甚至会影响终身。大学生应当重视理想信念的选择和确立，努力树立科学、崇高的理想信念，使人生道路越走越宽广，使宝贵的人生富有价值。</w:t>
      </w:r>
    </w:p>
    <w:p w:rsidR="005A7A00" w:rsidRPr="005A7A00" w:rsidRDefault="005A7A00" w:rsidP="005A7A00">
      <w:pPr>
        <w:pStyle w:val="a5"/>
        <w:numPr>
          <w:ilvl w:val="0"/>
          <w:numId w:val="2"/>
        </w:numPr>
        <w:ind w:firstLineChars="0"/>
        <w:rPr>
          <w:rFonts w:ascii="Consolas" w:hAnsi="Consolas"/>
          <w:color w:val="222222"/>
          <w:sz w:val="18"/>
          <w:szCs w:val="18"/>
          <w:shd w:val="clear" w:color="auto" w:fill="FFFFFF"/>
        </w:rPr>
      </w:pPr>
      <w:r w:rsidRPr="005A7A00">
        <w:rPr>
          <w:rFonts w:ascii="Consolas" w:hAnsi="Consolas"/>
          <w:color w:val="222222"/>
          <w:sz w:val="18"/>
          <w:szCs w:val="18"/>
          <w:shd w:val="clear" w:color="auto" w:fill="FFFFFF"/>
        </w:rPr>
        <w:t>理想信念提高精神境界</w:t>
      </w:r>
    </w:p>
    <w:p w:rsidR="005A7A00" w:rsidRPr="00B70A80" w:rsidRDefault="00B70A80" w:rsidP="00B70A80">
      <w:pPr>
        <w:ind w:firstLine="360"/>
        <w:rPr>
          <w:rFonts w:ascii="Consolas" w:hAnsi="Consolas"/>
          <w:color w:val="222222"/>
          <w:sz w:val="18"/>
          <w:szCs w:val="18"/>
          <w:shd w:val="clear" w:color="auto" w:fill="FFFFFF"/>
        </w:rPr>
      </w:pPr>
      <w:r w:rsidRPr="00B70A80">
        <w:rPr>
          <w:rFonts w:ascii="Consolas" w:hAnsi="Consolas"/>
          <w:color w:val="222222"/>
          <w:sz w:val="18"/>
          <w:szCs w:val="18"/>
          <w:shd w:val="clear" w:color="auto" w:fill="FFFFFF"/>
        </w:rPr>
        <w:t>理想信念是衡量一个人精神境界高低的重要标尺。理想信念作为人的精神世界的核方面能使人的精神生活的备个方面统一起来，使人的精神世界成为一个健康有序的系统避免精神空虚和迷茫；另一方面又能引导人们不断地追求更高的人生目标，并在追求和实现理想目标的过程中提升精神境界、塑造高尚人格。在追求理想和实现理想的过程中，人们要不断面对各种挑战、抵御各种诱惑、突破各种局限、克服各种困难。这个过程是人的精神世界从狭隘走向高远、从空虚走向充实、从犹疑走向执着的过程，也是一个人沿着自我成长和自我完善的阶梯不断攀登、逐步提升精神境界的过程。</w:t>
      </w:r>
    </w:p>
    <w:p w:rsidR="00B70A80" w:rsidRDefault="00B70A80" w:rsidP="00B70A80">
      <w:pPr>
        <w:ind w:firstLine="360"/>
        <w:rPr>
          <w:rFonts w:ascii="Consolas" w:hAnsi="Consolas"/>
          <w:color w:val="222222"/>
          <w:sz w:val="18"/>
          <w:szCs w:val="18"/>
          <w:shd w:val="clear" w:color="auto" w:fill="FFFFFF"/>
        </w:rPr>
      </w:pPr>
      <w:r w:rsidRPr="00B70A80">
        <w:rPr>
          <w:rFonts w:ascii="Consolas" w:hAnsi="Consolas"/>
          <w:color w:val="222222"/>
          <w:sz w:val="18"/>
          <w:szCs w:val="18"/>
          <w:shd w:val="clear" w:color="auto" w:fill="FFFFFF"/>
        </w:rPr>
        <w:t>大学生只有树立崇高的理想信念，才能激发为民族复兴和人民幸福而发愤学习的强烈责任感与使命感，掌握建设祖国、服务人民的本领。不论今后从事什么职业，大学生都要把个人的奋斗志向同国家和民族的前途命运紧紧联系在一起，把个人的学习进步同祖国的繁荣昌盛紧紧联系在一起，使理想信念之花结出丰硕的成长成才之果。</w:t>
      </w:r>
    </w:p>
    <w:p w:rsidR="00254D02" w:rsidRPr="00007C67" w:rsidRDefault="00007C67" w:rsidP="00007C67">
      <w:pPr>
        <w:rPr>
          <w:rFonts w:hint="eastAsia"/>
          <w:b/>
          <w:szCs w:val="21"/>
        </w:rPr>
      </w:pPr>
      <w:r w:rsidRPr="00007C67">
        <w:rPr>
          <w:rFonts w:hint="eastAsia"/>
          <w:b/>
          <w:szCs w:val="21"/>
        </w:rPr>
        <w:t>为什么说绿水青山就是金山银山？</w:t>
      </w:r>
    </w:p>
    <w:p w:rsidR="00254D02" w:rsidRPr="00007C67" w:rsidRDefault="00254D02" w:rsidP="00254D02">
      <w:pPr>
        <w:rPr>
          <w:sz w:val="18"/>
          <w:szCs w:val="18"/>
        </w:rPr>
      </w:pPr>
      <w:r w:rsidRPr="00254D02">
        <w:rPr>
          <w:rFonts w:hint="eastAsia"/>
          <w:sz w:val="18"/>
          <w:szCs w:val="18"/>
        </w:rPr>
        <w:t>习近平总书记关于“两山”理念的精辟论述，强调了生态保护建设的优先论，体现了经济发展与环境保护的统一论，蕴含了生态优势向经济优势的转化论。</w:t>
      </w:r>
    </w:p>
    <w:p w:rsidR="00254D02" w:rsidRPr="00254D02" w:rsidRDefault="00254D02" w:rsidP="00254D02">
      <w:pPr>
        <w:rPr>
          <w:rFonts w:hint="eastAsia"/>
          <w:sz w:val="18"/>
          <w:szCs w:val="18"/>
        </w:rPr>
      </w:pPr>
      <w:r w:rsidRPr="00254D02">
        <w:rPr>
          <w:rFonts w:hint="eastAsia"/>
          <w:sz w:val="18"/>
          <w:szCs w:val="18"/>
        </w:rPr>
        <w:t xml:space="preserve">　　第一，它体现了科学方法论。“两山”理念是对“先污染后治理、先破坏后修复”这些陈旧思想观念的直接回应，是对经济社会发展方式长期思考研究、对人类文明发展道路进行深刻反思的理性升华和思想结晶。“两山”理念坚持用辩证法来分析问题、看待问题，突破“两难”困境找到“双赢”路径，打破了陈旧的发展思想和模式的束缚，为我们解决经济发展与环境保护难题提供了科学方法，从而开辟了处理人与自然、人与社会、经济与环境关系的新境界。</w:t>
      </w:r>
    </w:p>
    <w:p w:rsidR="00254D02" w:rsidRPr="00254D02" w:rsidRDefault="00254D02" w:rsidP="00254D02">
      <w:pPr>
        <w:rPr>
          <w:rFonts w:hint="eastAsia"/>
          <w:sz w:val="18"/>
          <w:szCs w:val="18"/>
        </w:rPr>
      </w:pPr>
      <w:r w:rsidRPr="00254D02">
        <w:rPr>
          <w:rFonts w:hint="eastAsia"/>
          <w:sz w:val="18"/>
          <w:szCs w:val="18"/>
        </w:rPr>
        <w:t xml:space="preserve">　　第二，它体现了绿色发展观。“两山”理念强调保护生态环境就是保护生产力，改善生态环境就是发展生产力；强调推动形成节约资源和保护环境的空间格局、产业结构、生产方式、生活方式，还自然以宁静、和谐、美丽；强调打通绿水青山向金山银山转化的通道，把生态环境优势转化为生态农业优势、生态工业优势、生态旅游优势等等生态经济优势。“两山”理念遵循了经济规律、自然规律和社会规律，充分体现了绿色发展理念，为在新常态下更好地转变经济发展方式，实现更高质量、更有效率、更加公平、更可持续的发展提供了现实路径，从而使发展观、生态观、价值观、政绩观都获得了有益的转变和提升。</w:t>
      </w:r>
    </w:p>
    <w:p w:rsidR="00007C67" w:rsidRDefault="00254D02" w:rsidP="00007C67">
      <w:pPr>
        <w:ind w:firstLine="360"/>
        <w:rPr>
          <w:rFonts w:hint="eastAsia"/>
          <w:sz w:val="18"/>
          <w:szCs w:val="18"/>
        </w:rPr>
      </w:pPr>
      <w:r w:rsidRPr="00254D02">
        <w:rPr>
          <w:rFonts w:hint="eastAsia"/>
          <w:sz w:val="18"/>
          <w:szCs w:val="18"/>
        </w:rPr>
        <w:t>第三，它体现了民生大情怀。“两山”理念把生态纳入民生的范畴，反映了群众改善生态环境的心声。随着经济社会的发展，人民群众对生态环境的要求更加迫切，全面环保意识日渐觉醒。保护生态环境，关系</w:t>
      </w:r>
      <w:proofErr w:type="gramStart"/>
      <w:r w:rsidRPr="00254D02">
        <w:rPr>
          <w:rFonts w:hint="eastAsia"/>
          <w:sz w:val="18"/>
          <w:szCs w:val="18"/>
        </w:rPr>
        <w:t>最</w:t>
      </w:r>
      <w:proofErr w:type="gramEnd"/>
      <w:r w:rsidRPr="00254D02">
        <w:rPr>
          <w:rFonts w:hint="eastAsia"/>
          <w:sz w:val="18"/>
          <w:szCs w:val="18"/>
        </w:rPr>
        <w:t>广大人民的根本利益，关系中华民族发展的长远利益，是功在当代、利在千秋的事业。良好生态环境是</w:t>
      </w:r>
      <w:proofErr w:type="gramStart"/>
      <w:r w:rsidRPr="00254D02">
        <w:rPr>
          <w:rFonts w:hint="eastAsia"/>
          <w:sz w:val="18"/>
          <w:szCs w:val="18"/>
        </w:rPr>
        <w:t>最</w:t>
      </w:r>
      <w:proofErr w:type="gramEnd"/>
      <w:r w:rsidRPr="00254D02">
        <w:rPr>
          <w:rFonts w:hint="eastAsia"/>
          <w:sz w:val="18"/>
          <w:szCs w:val="18"/>
        </w:rPr>
        <w:t>普惠的民生福祉。“两山”理念彰显了心系群众、为民造福、以人为本、民生至上的大情怀。</w:t>
      </w:r>
    </w:p>
    <w:p w:rsidR="00007C67" w:rsidRPr="00007C67" w:rsidRDefault="00007C67" w:rsidP="00007C67">
      <w:pPr>
        <w:ind w:firstLine="360"/>
        <w:rPr>
          <w:rFonts w:hint="eastAsia"/>
          <w:sz w:val="18"/>
          <w:szCs w:val="18"/>
        </w:rPr>
      </w:pPr>
      <w:r w:rsidRPr="00007C67">
        <w:rPr>
          <w:rFonts w:hint="eastAsia"/>
          <w:sz w:val="18"/>
          <w:szCs w:val="18"/>
        </w:rPr>
        <w:t>绿水青山与金山银山相互依存</w:t>
      </w:r>
    </w:p>
    <w:p w:rsidR="00007C67" w:rsidRPr="00007C67" w:rsidRDefault="00007C67" w:rsidP="00007C67">
      <w:pPr>
        <w:ind w:firstLine="360"/>
        <w:rPr>
          <w:rFonts w:hint="eastAsia"/>
          <w:sz w:val="18"/>
          <w:szCs w:val="18"/>
        </w:rPr>
      </w:pPr>
      <w:r w:rsidRPr="00007C67">
        <w:rPr>
          <w:rFonts w:hint="eastAsia"/>
          <w:sz w:val="18"/>
          <w:szCs w:val="18"/>
        </w:rPr>
        <w:t>经过</w:t>
      </w:r>
      <w:r w:rsidRPr="00007C67">
        <w:rPr>
          <w:rFonts w:hint="eastAsia"/>
          <w:sz w:val="18"/>
          <w:szCs w:val="18"/>
        </w:rPr>
        <w:t>30</w:t>
      </w:r>
      <w:r w:rsidRPr="00007C67">
        <w:rPr>
          <w:rFonts w:hint="eastAsia"/>
          <w:sz w:val="18"/>
          <w:szCs w:val="18"/>
        </w:rPr>
        <w:t>多年的快速发展，我国在生态环境方面的欠账太多，生态破坏严重、生态灾害频繁、生态压力巨大等突出问题已成为全面建成小康社会最大的短板。实践证明，脱离环境保护搞经济发展是“竭泽而渔”，离开经济发展抓环境保护是“缘木求鱼”。经济发展和环境保护相辅相成、唇齿相依，生态环境是经济发展的要素，经济发展为保护生态环境提供物质、技术条件支持，二者并行不悖。绿水青山和金山银山，不可割裂，不能相互替代。一方面，不能拿绿水青山换金山银山，不考虑或者很少考虑环境的承载能力，一味索取资源；另一方面，坚持“绿水青山就是金山银山”，必须认识到只有“留得青山在”，才能“不怕没柴烧”；坚持“绿水青山就是金山银山”，不是不要发展，绿水青山可以源源不断地带来金山银山，绿水青山本身就是金山银山。生态问题不能用停止发展的办法解决，保护优先不是反对发展，其核心是要正确处理</w:t>
      </w:r>
      <w:r w:rsidRPr="00007C67">
        <w:rPr>
          <w:rFonts w:hint="eastAsia"/>
          <w:sz w:val="18"/>
          <w:szCs w:val="18"/>
        </w:rPr>
        <w:lastRenderedPageBreak/>
        <w:t>环境保护与经济发展的关系，关键在于发展不能再走老路，要将生态优势变成经济优势，转变经济增长方式，发展循环经济、建设资源节约型和环境友好型社会，在发展中保护生态环境，用良好的生态环境保证可持续发展。</w:t>
      </w:r>
    </w:p>
    <w:p w:rsidR="00007C67" w:rsidRPr="00007C67" w:rsidRDefault="00007C67" w:rsidP="00007C67">
      <w:pPr>
        <w:ind w:firstLine="360"/>
        <w:rPr>
          <w:rFonts w:hint="eastAsia"/>
          <w:sz w:val="18"/>
          <w:szCs w:val="18"/>
        </w:rPr>
      </w:pPr>
      <w:r w:rsidRPr="00007C67">
        <w:rPr>
          <w:rFonts w:hint="eastAsia"/>
          <w:sz w:val="18"/>
          <w:szCs w:val="18"/>
        </w:rPr>
        <w:t>为什么说绿水青山就是金山银山？</w:t>
      </w:r>
    </w:p>
    <w:p w:rsidR="00007C67" w:rsidRPr="00007C67" w:rsidRDefault="00007C67" w:rsidP="00007C67">
      <w:pPr>
        <w:ind w:firstLine="360"/>
        <w:rPr>
          <w:rFonts w:hint="eastAsia"/>
          <w:sz w:val="18"/>
          <w:szCs w:val="18"/>
        </w:rPr>
      </w:pPr>
      <w:r w:rsidRPr="00007C67">
        <w:rPr>
          <w:rFonts w:hint="eastAsia"/>
          <w:sz w:val="18"/>
          <w:szCs w:val="18"/>
        </w:rPr>
        <w:t>保护生态环境就是保护生产力。生态环境日益成为生产力发展的重要源泉和保障，它为人类提供了生产力三大基本要素中的各种自然要素，比如土地、森林、矿藏等。显然，无节制消耗资源、污染环境将导致能源资源难以支撑、生态环境不堪重负，就是破坏生产力；反之，合理利用资源、不污染、不破坏环境将实现可持续发展，就是节约发展成本。习近平同志曾指出：“浙江省‘七山一水两分田’，许多地方‘绿水逶迤去，青山相向开’，拥有良好的生态优势。如果能够把这些生态环境优势转化为生态农业、生态工业、生态旅游等生态经济的优势，那么绿水青山也就变成了金山银山”。</w:t>
      </w:r>
      <w:r w:rsidRPr="00007C67">
        <w:rPr>
          <w:rFonts w:hint="eastAsia"/>
          <w:sz w:val="18"/>
          <w:szCs w:val="18"/>
        </w:rPr>
        <w:t>2006</w:t>
      </w:r>
      <w:r w:rsidRPr="00007C67">
        <w:rPr>
          <w:rFonts w:hint="eastAsia"/>
          <w:sz w:val="18"/>
          <w:szCs w:val="18"/>
        </w:rPr>
        <w:t>年</w:t>
      </w:r>
      <w:r w:rsidRPr="00007C67">
        <w:rPr>
          <w:rFonts w:hint="eastAsia"/>
          <w:sz w:val="18"/>
          <w:szCs w:val="18"/>
        </w:rPr>
        <w:t>7</w:t>
      </w:r>
      <w:r w:rsidRPr="00007C67">
        <w:rPr>
          <w:rFonts w:hint="eastAsia"/>
          <w:sz w:val="18"/>
          <w:szCs w:val="18"/>
        </w:rPr>
        <w:t>月</w:t>
      </w:r>
      <w:r w:rsidRPr="00007C67">
        <w:rPr>
          <w:rFonts w:hint="eastAsia"/>
          <w:sz w:val="18"/>
          <w:szCs w:val="18"/>
        </w:rPr>
        <w:t>29</w:t>
      </w:r>
      <w:r w:rsidRPr="00007C67">
        <w:rPr>
          <w:rFonts w:hint="eastAsia"/>
          <w:sz w:val="18"/>
          <w:szCs w:val="18"/>
        </w:rPr>
        <w:t>日，习近平同志在丽水调研时，在称赞丽水良好生态环境的同时，谆谆告诫当地干部，“绿水青山就是金山银山，对丽水来说尤为如此”，丽水“守住了这方净土，就守住了‘金饭碗’”。</w:t>
      </w:r>
    </w:p>
    <w:p w:rsidR="00007C67" w:rsidRPr="00007C67" w:rsidRDefault="00007C67" w:rsidP="00007C67">
      <w:pPr>
        <w:ind w:firstLine="360"/>
        <w:rPr>
          <w:rFonts w:hint="eastAsia"/>
          <w:sz w:val="18"/>
          <w:szCs w:val="18"/>
        </w:rPr>
      </w:pPr>
      <w:r w:rsidRPr="00007C67">
        <w:rPr>
          <w:rFonts w:hint="eastAsia"/>
          <w:sz w:val="18"/>
          <w:szCs w:val="18"/>
        </w:rPr>
        <w:t>改善生态环境就是发展生产力。目前，我国的环境承载能力已达到或接近上限，单纯保护生态环境已经不能满足经济发展对生态环境的需求，只有大力改善、治理生态环境，才能激发生态环境的生产力要素功能，从而实现生产力的发展。这也是经济发展新常态下发展方式转变、产业结构转型的必然要求。当前形势下，必须改变资源利用方式、能源结构，推动形成绿色发展、循环发展、低碳发展的绿色低碳循环发展新方式。要树立正确发展思路，因地制宜选择好发展产业，切实做到经济效益、社会效益、生态效益同步提升。合理利用现有的绿水青山发展生态农业、生态工业、生态旅游，绝不走“先污染后治理”的老路，变绿水青山为金山银山，让绿水青山源源不断地带来金山银山。</w:t>
      </w:r>
    </w:p>
    <w:p w:rsidR="00007C67" w:rsidRPr="00007C67" w:rsidRDefault="00007C67" w:rsidP="00007C67">
      <w:pPr>
        <w:ind w:firstLine="360"/>
        <w:rPr>
          <w:rFonts w:hint="eastAsia"/>
          <w:sz w:val="18"/>
          <w:szCs w:val="18"/>
        </w:rPr>
      </w:pPr>
      <w:r w:rsidRPr="00007C67">
        <w:rPr>
          <w:rFonts w:hint="eastAsia"/>
          <w:sz w:val="18"/>
          <w:szCs w:val="18"/>
        </w:rPr>
        <w:t>把绿水青山和金山银山统一于绿色发展</w:t>
      </w:r>
    </w:p>
    <w:p w:rsidR="00007C67" w:rsidRPr="00007C67" w:rsidRDefault="00007C67" w:rsidP="00007C67">
      <w:pPr>
        <w:ind w:firstLine="360"/>
        <w:rPr>
          <w:rFonts w:hint="eastAsia"/>
          <w:sz w:val="18"/>
          <w:szCs w:val="18"/>
        </w:rPr>
      </w:pPr>
      <w:r w:rsidRPr="00007C67">
        <w:rPr>
          <w:rFonts w:hint="eastAsia"/>
          <w:sz w:val="18"/>
          <w:szCs w:val="18"/>
        </w:rPr>
        <w:t>党的十八届五中全会提出了“绿色发展”的重要理念，要求坚持绿色富国、绿色惠民，为人民提供更多优质生态产品，推动形成绿色发展方式和生活方式，协同推进人民富裕、国家富强、中国美丽，所追求的正是人与自然和谐发展。这一理念，体现了中国作为负责任大国的历史担当，是中华民族对世界发展的郑重承诺和重要贡献。</w:t>
      </w:r>
    </w:p>
    <w:p w:rsidR="00007C67" w:rsidRPr="00007C67" w:rsidRDefault="00007C67" w:rsidP="00007C67">
      <w:pPr>
        <w:ind w:firstLine="360"/>
        <w:rPr>
          <w:rFonts w:hint="eastAsia"/>
          <w:sz w:val="18"/>
          <w:szCs w:val="18"/>
        </w:rPr>
      </w:pPr>
      <w:r w:rsidRPr="00007C67">
        <w:rPr>
          <w:rFonts w:hint="eastAsia"/>
          <w:sz w:val="18"/>
          <w:szCs w:val="18"/>
        </w:rPr>
        <w:t>绿水青山和金山银山绝不是对立的，关键在人，关键在思路，二者统一于绿色发展理念，而绿色发展理念，也可以</w:t>
      </w:r>
      <w:proofErr w:type="gramStart"/>
      <w:r w:rsidRPr="00007C67">
        <w:rPr>
          <w:rFonts w:hint="eastAsia"/>
          <w:sz w:val="18"/>
          <w:szCs w:val="18"/>
        </w:rPr>
        <w:t>看做</w:t>
      </w:r>
      <w:proofErr w:type="gramEnd"/>
      <w:r w:rsidRPr="00007C67">
        <w:rPr>
          <w:rFonts w:hint="eastAsia"/>
          <w:sz w:val="18"/>
          <w:szCs w:val="18"/>
        </w:rPr>
        <w:t>是“绿水青山就是金山银山”这一论断的“升级版”。</w:t>
      </w:r>
    </w:p>
    <w:p w:rsidR="00007C67" w:rsidRPr="00007C67" w:rsidRDefault="00007C67" w:rsidP="00007C67">
      <w:pPr>
        <w:ind w:firstLine="360"/>
        <w:rPr>
          <w:rFonts w:hint="eastAsia"/>
          <w:sz w:val="18"/>
          <w:szCs w:val="18"/>
        </w:rPr>
      </w:pPr>
      <w:r w:rsidRPr="00007C67">
        <w:rPr>
          <w:rFonts w:hint="eastAsia"/>
          <w:sz w:val="18"/>
          <w:szCs w:val="18"/>
        </w:rPr>
        <w:t>绿色发展必须要牢固树立生态红线的观念。一方面，要在生态环境保护问题上态度鲜明，谁敢越雷池一步，谁就要受到惩罚；一方面，还要优化国土空间开发格局，加快实施主体功能区战略，严格实施环境功能区划，构建合理格局，提高生态服务功能；同时，还要全面促进资源节约，不能竭泽而渔，要从资源使用这个源头抓起，把节约资源作为根本之策，推动资源利用方式根本转变；最后，加大生态环境保护力度必不可少，要实施一批重大生态修复工程，重点解决损害群众健康的突出环境问题。</w:t>
      </w:r>
    </w:p>
    <w:p w:rsidR="00007C67" w:rsidRPr="00007C67" w:rsidRDefault="00007C67" w:rsidP="00007C67">
      <w:pPr>
        <w:ind w:firstLine="360"/>
        <w:rPr>
          <w:rFonts w:hint="eastAsia"/>
          <w:sz w:val="18"/>
          <w:szCs w:val="18"/>
        </w:rPr>
      </w:pPr>
      <w:r w:rsidRPr="00007C67">
        <w:rPr>
          <w:rFonts w:hint="eastAsia"/>
          <w:sz w:val="18"/>
          <w:szCs w:val="18"/>
        </w:rPr>
        <w:t>绿色发展，必须实行最严格的生态环境保护制度。要完善经济社会发展考核评价体系，要把资源消耗、环境损害、生态效益等指标纳入经济社会发展评价体系，如果生态环境指标很差，一个地方一个部门的表面成绩再好看也不行；要建立责任追究制度，对那些不顾生态环境盲目决策、导致严重后果的领导干部，必须追究其责任，而且应该终身追究，对领导干部实行自然资源资产离任审计，建立生态环境损害责任终身追究制；要建立健全资源生态环境管理制度，健全自然资源资产产权和用途管制制度，建立资源有偿使用和生态补偿制度，健全环境损害赔偿制度；要加强生态</w:t>
      </w:r>
      <w:proofErr w:type="gramStart"/>
      <w:r w:rsidRPr="00007C67">
        <w:rPr>
          <w:rFonts w:hint="eastAsia"/>
          <w:sz w:val="18"/>
          <w:szCs w:val="18"/>
        </w:rPr>
        <w:t>文明法制</w:t>
      </w:r>
      <w:proofErr w:type="gramEnd"/>
      <w:r w:rsidRPr="00007C67">
        <w:rPr>
          <w:rFonts w:hint="eastAsia"/>
          <w:sz w:val="18"/>
          <w:szCs w:val="18"/>
        </w:rPr>
        <w:t>宣传教育。</w:t>
      </w:r>
    </w:p>
    <w:p w:rsidR="00007C67" w:rsidRPr="00007C67" w:rsidRDefault="00007C67" w:rsidP="00007C67">
      <w:pPr>
        <w:ind w:firstLine="360"/>
        <w:rPr>
          <w:rFonts w:hint="eastAsia"/>
          <w:sz w:val="18"/>
          <w:szCs w:val="18"/>
        </w:rPr>
      </w:pPr>
      <w:r w:rsidRPr="00007C67">
        <w:rPr>
          <w:rFonts w:hint="eastAsia"/>
          <w:sz w:val="18"/>
          <w:szCs w:val="18"/>
        </w:rPr>
        <w:t>内蒙古拥有丰富的自然资源，是我国北方面积最大、种类最全的生态功能区。习近平总书记考察我区时指出：“内蒙古的生态状况如何，不仅关系到内蒙古各族群众生存和发展，也关系到华北、东北、西北乃至全国生态安全，要努力把内蒙古建成我国北方重要的生态安全屏障”。内蒙古“</w:t>
      </w:r>
      <w:r w:rsidRPr="00007C67">
        <w:rPr>
          <w:rFonts w:hint="eastAsia"/>
          <w:sz w:val="18"/>
          <w:szCs w:val="18"/>
        </w:rPr>
        <w:t>8337</w:t>
      </w:r>
      <w:r w:rsidRPr="00007C67">
        <w:rPr>
          <w:rFonts w:hint="eastAsia"/>
          <w:sz w:val="18"/>
          <w:szCs w:val="18"/>
        </w:rPr>
        <w:t>”发展思路明确提出了要把内蒙古建成清洁能源输出基地、绿色农畜产品生产加工输出基地、旅游观光休闲度假基地和祖国北疆重要生态安全屏障，这其实就是对“绿水青山就是金山银山”这一理念的具体贯彻落实。按照这一思路，内蒙古积极探索加快内蒙古生态文明制度建设、大力推进节能减排和环境保护，推进生态文明建设，打造祖国北疆亮丽风景线，为实现“努力把内蒙古建设成我国北方重要生态安全屏障”这一伟大而神圣的生态</w:t>
      </w:r>
      <w:r w:rsidRPr="00007C67">
        <w:rPr>
          <w:rFonts w:hint="eastAsia"/>
          <w:sz w:val="18"/>
          <w:szCs w:val="18"/>
        </w:rPr>
        <w:lastRenderedPageBreak/>
        <w:t>使命而努力。</w:t>
      </w:r>
    </w:p>
    <w:p w:rsidR="00007C67" w:rsidRDefault="00007C67" w:rsidP="00007C67">
      <w:pPr>
        <w:ind w:firstLine="360"/>
        <w:rPr>
          <w:sz w:val="18"/>
          <w:szCs w:val="18"/>
        </w:rPr>
      </w:pPr>
      <w:r w:rsidRPr="00007C67">
        <w:rPr>
          <w:rFonts w:hint="eastAsia"/>
          <w:sz w:val="18"/>
          <w:szCs w:val="18"/>
        </w:rPr>
        <w:t>绿水青山可以带来金山银山，但金山银山却买不到绿水青山，只要我们遵循绿色发展理念，不断促进人与自然和谐共生，保护和建设好绿水青山，相信“天更蓝、水更清、山更绿”的中国梦就一定能尽快实现。</w:t>
      </w:r>
    </w:p>
    <w:p w:rsidR="00007C67" w:rsidRDefault="00007C67" w:rsidP="00007C67">
      <w:pPr>
        <w:rPr>
          <w:b/>
          <w:sz w:val="18"/>
          <w:szCs w:val="18"/>
        </w:rPr>
      </w:pPr>
      <w:r w:rsidRPr="00007C67">
        <w:rPr>
          <w:rFonts w:hint="eastAsia"/>
          <w:b/>
          <w:sz w:val="18"/>
          <w:szCs w:val="18"/>
        </w:rPr>
        <w:t>为什么说文化自信是最深沉最根本最持久</w:t>
      </w:r>
    </w:p>
    <w:p w:rsidR="00007C67" w:rsidRPr="00007C67" w:rsidRDefault="00007C67" w:rsidP="00007C67">
      <w:pPr>
        <w:ind w:firstLineChars="200" w:firstLine="360"/>
        <w:rPr>
          <w:rFonts w:hint="eastAsia"/>
          <w:sz w:val="18"/>
          <w:szCs w:val="18"/>
        </w:rPr>
      </w:pPr>
      <w:r w:rsidRPr="00007C67">
        <w:rPr>
          <w:rFonts w:hint="eastAsia"/>
          <w:sz w:val="18"/>
          <w:szCs w:val="18"/>
        </w:rPr>
        <w:t>中国处于文化大国的崛起过程中，正从文化大国走向文化强国</w:t>
      </w:r>
    </w:p>
    <w:p w:rsidR="00007C67" w:rsidRPr="00007C67" w:rsidRDefault="00007C67" w:rsidP="00007C67">
      <w:pPr>
        <w:ind w:firstLineChars="200" w:firstLine="360"/>
        <w:rPr>
          <w:rFonts w:hint="eastAsia"/>
          <w:sz w:val="18"/>
          <w:szCs w:val="18"/>
        </w:rPr>
      </w:pPr>
      <w:r w:rsidRPr="00007C67">
        <w:rPr>
          <w:rFonts w:hint="eastAsia"/>
          <w:sz w:val="18"/>
          <w:szCs w:val="18"/>
        </w:rPr>
        <w:t>文化自信是一个民族、一个国家以及一个政党对自身所禀赋和拥有的文化价值的充分肯定和积极</w:t>
      </w:r>
      <w:proofErr w:type="gramStart"/>
      <w:r w:rsidRPr="00007C67">
        <w:rPr>
          <w:rFonts w:hint="eastAsia"/>
          <w:sz w:val="18"/>
          <w:szCs w:val="18"/>
        </w:rPr>
        <w:t>践行</w:t>
      </w:r>
      <w:proofErr w:type="gramEnd"/>
      <w:r w:rsidRPr="00007C67">
        <w:rPr>
          <w:rFonts w:hint="eastAsia"/>
          <w:sz w:val="18"/>
          <w:szCs w:val="18"/>
        </w:rPr>
        <w:t>，并对其文化的生命力保持坚定的信心和发展的希望。在对其文化抱有强烈信任和发展的理想信念之下，才能获得坚持和坚守的信心，才能鼓起奋发进取的勇气，才能克服前进路上的艰难险阻，才能激发发展创新的活力。</w:t>
      </w:r>
    </w:p>
    <w:p w:rsidR="00007C67" w:rsidRPr="00007C67" w:rsidRDefault="00007C67" w:rsidP="00007C67">
      <w:pPr>
        <w:ind w:firstLineChars="200" w:firstLine="360"/>
        <w:rPr>
          <w:sz w:val="18"/>
          <w:szCs w:val="18"/>
        </w:rPr>
      </w:pPr>
      <w:r w:rsidRPr="00007C67">
        <w:rPr>
          <w:rFonts w:hint="eastAsia"/>
          <w:sz w:val="18"/>
          <w:szCs w:val="18"/>
        </w:rPr>
        <w:t>十三五提出加快文化改革发展，方向就是坚持社会主义先进文化的前进方向，导向是以人民为中心，原则是把社会效益放在首位、社会效益与经济效益相统一，方法是推动物质文明和精神文明协调发展，目标是建设社会主义文化强国。</w:t>
      </w:r>
    </w:p>
    <w:p w:rsidR="00007C67" w:rsidRPr="00007C67" w:rsidRDefault="00007C67" w:rsidP="00007C67">
      <w:pPr>
        <w:ind w:firstLineChars="200" w:firstLine="360"/>
        <w:rPr>
          <w:rFonts w:hint="eastAsia"/>
          <w:sz w:val="18"/>
          <w:szCs w:val="18"/>
        </w:rPr>
      </w:pPr>
      <w:r w:rsidRPr="00007C67">
        <w:rPr>
          <w:rFonts w:hint="eastAsia"/>
          <w:sz w:val="18"/>
          <w:szCs w:val="18"/>
        </w:rPr>
        <w:t>中国共产党已经走过了</w:t>
      </w:r>
      <w:r w:rsidRPr="00007C67">
        <w:rPr>
          <w:rFonts w:hint="eastAsia"/>
          <w:sz w:val="18"/>
          <w:szCs w:val="18"/>
        </w:rPr>
        <w:t>95</w:t>
      </w:r>
      <w:r w:rsidRPr="00007C67">
        <w:rPr>
          <w:rFonts w:hint="eastAsia"/>
          <w:sz w:val="18"/>
          <w:szCs w:val="18"/>
        </w:rPr>
        <w:t>周年，波澜壮阔、峥嵘岁月，筚路蓝缕、矢志不渝。当前我国改革进入攻坚期和深水区，能否坚定信心、凝聚力量、攻坚克难，确保各项改革举措落地生根，直接决定着改革成败。</w:t>
      </w:r>
    </w:p>
    <w:p w:rsidR="00007C67" w:rsidRPr="00007C67" w:rsidRDefault="00007C67" w:rsidP="00007C67">
      <w:pPr>
        <w:ind w:firstLineChars="200" w:firstLine="360"/>
        <w:rPr>
          <w:sz w:val="18"/>
          <w:szCs w:val="18"/>
        </w:rPr>
      </w:pPr>
      <w:r w:rsidRPr="00007C67">
        <w:rPr>
          <w:rFonts w:hint="eastAsia"/>
          <w:sz w:val="18"/>
          <w:szCs w:val="18"/>
        </w:rPr>
        <w:t>习近平总书记在庆祝中国共产党成立</w:t>
      </w:r>
      <w:r w:rsidRPr="00007C67">
        <w:rPr>
          <w:rFonts w:hint="eastAsia"/>
          <w:sz w:val="18"/>
          <w:szCs w:val="18"/>
        </w:rPr>
        <w:t>95</w:t>
      </w:r>
      <w:r w:rsidRPr="00007C67">
        <w:rPr>
          <w:rFonts w:hint="eastAsia"/>
          <w:sz w:val="18"/>
          <w:szCs w:val="18"/>
        </w:rPr>
        <w:t>周年大会上的重要讲话中提出：“坚持不忘初心、继续前进，就要坚持中国特色社会主义道路自信、理论自信、制度自信、文化自信，坚持党的基本路线不动摇，不断把中国特色社会主义伟大事业推向前进。”这也是中国共产党在提出三个自信之后，习近平总书记再次强调文化自信的重要性。</w:t>
      </w:r>
    </w:p>
    <w:p w:rsidR="00007C67" w:rsidRPr="00007C67" w:rsidRDefault="00007C67" w:rsidP="00007C67">
      <w:pPr>
        <w:ind w:firstLineChars="200" w:firstLine="360"/>
        <w:rPr>
          <w:rFonts w:hint="eastAsia"/>
          <w:sz w:val="18"/>
          <w:szCs w:val="18"/>
        </w:rPr>
      </w:pPr>
      <w:r w:rsidRPr="00007C67">
        <w:rPr>
          <w:rFonts w:hint="eastAsia"/>
          <w:sz w:val="18"/>
          <w:szCs w:val="18"/>
        </w:rPr>
        <w:t>在当天的讲话中，习近平总书记指出，“文化自信，是更基础、更广泛、更深厚的自信。在</w:t>
      </w:r>
      <w:r w:rsidRPr="00007C67">
        <w:rPr>
          <w:rFonts w:hint="eastAsia"/>
          <w:sz w:val="18"/>
          <w:szCs w:val="18"/>
        </w:rPr>
        <w:t>5000</w:t>
      </w:r>
      <w:r w:rsidRPr="00007C67">
        <w:rPr>
          <w:rFonts w:hint="eastAsia"/>
          <w:sz w:val="18"/>
          <w:szCs w:val="18"/>
        </w:rPr>
        <w:t>多年文明发展中孕育的中华优秀传统文化，在党和人民伟大斗争中孕育的革命文化和社会主义先进文化，</w:t>
      </w:r>
      <w:proofErr w:type="gramStart"/>
      <w:r w:rsidRPr="00007C67">
        <w:rPr>
          <w:rFonts w:hint="eastAsia"/>
          <w:sz w:val="18"/>
          <w:szCs w:val="18"/>
        </w:rPr>
        <w:t>积淀着</w:t>
      </w:r>
      <w:proofErr w:type="gramEnd"/>
      <w:r w:rsidRPr="00007C67">
        <w:rPr>
          <w:rFonts w:hint="eastAsia"/>
          <w:sz w:val="18"/>
          <w:szCs w:val="18"/>
        </w:rPr>
        <w:t>中华民族最深层的精神追求，代表着中华民族独特的精神标识。我们要弘扬社会主义核心价值观，弘扬以爱国主义为核心的民族精神和以改革创新为核心的时代精神，不断增强全党全国各族人民的精神力量。”</w:t>
      </w:r>
    </w:p>
    <w:p w:rsidR="00007C67" w:rsidRPr="00007C67" w:rsidRDefault="00007C67" w:rsidP="00007C67">
      <w:pPr>
        <w:ind w:firstLineChars="200" w:firstLine="360"/>
        <w:rPr>
          <w:rFonts w:hint="eastAsia"/>
          <w:sz w:val="18"/>
          <w:szCs w:val="18"/>
        </w:rPr>
      </w:pPr>
      <w:r w:rsidRPr="00007C67">
        <w:rPr>
          <w:rFonts w:hint="eastAsia"/>
          <w:sz w:val="18"/>
          <w:szCs w:val="18"/>
        </w:rPr>
        <w:t>改革推进到今天，比认识更重要的是决心，比方法更重要的是担当。要有真正的担当，就必须要有真切的责任心，而要有真切的责任心，就要对我们所进行的中国特色社会主义事业真信、真懂、真干，这就需要我们的文化自信和文化自觉。</w:t>
      </w:r>
    </w:p>
    <w:p w:rsidR="00007C67" w:rsidRPr="00007C67" w:rsidRDefault="00007C67" w:rsidP="00007C67">
      <w:pPr>
        <w:ind w:firstLineChars="200" w:firstLine="360"/>
        <w:rPr>
          <w:rFonts w:hint="eastAsia"/>
          <w:sz w:val="18"/>
          <w:szCs w:val="18"/>
        </w:rPr>
      </w:pPr>
      <w:r w:rsidRPr="00007C67">
        <w:rPr>
          <w:rFonts w:hint="eastAsia"/>
          <w:sz w:val="18"/>
          <w:szCs w:val="18"/>
        </w:rPr>
        <w:t>文化，是国家和民族兴旺发达的重要支撑和基本内容。没有文化发展，便没有国家民族的兴盛。丘吉尔有句名言：我宁可失去一个印度，也不愿失去一位莎士比亚。丘吉尔并非真的愿意放弃英国当年的殖民地印度，而是借莎翁强调对本国文化的珍惜。</w:t>
      </w:r>
      <w:r w:rsidRPr="00007C67">
        <w:rPr>
          <w:rFonts w:hint="eastAsia"/>
          <w:sz w:val="18"/>
          <w:szCs w:val="18"/>
        </w:rPr>
        <w:t>2013</w:t>
      </w:r>
      <w:r w:rsidRPr="00007C67">
        <w:rPr>
          <w:rFonts w:hint="eastAsia"/>
          <w:sz w:val="18"/>
          <w:szCs w:val="18"/>
        </w:rPr>
        <w:t>年</w:t>
      </w:r>
      <w:r w:rsidRPr="00007C67">
        <w:rPr>
          <w:rFonts w:hint="eastAsia"/>
          <w:sz w:val="18"/>
          <w:szCs w:val="18"/>
        </w:rPr>
        <w:t>12</w:t>
      </w:r>
      <w:r w:rsidRPr="00007C67">
        <w:rPr>
          <w:rFonts w:hint="eastAsia"/>
          <w:sz w:val="18"/>
          <w:szCs w:val="18"/>
        </w:rPr>
        <w:t>月，习近平总书记在山东考察时深刻地指出：“一个国家、一个民族的强盛，总是以文化兴盛为支撑的，中华民族伟大复兴需要以中华文化发展繁荣为条件。”</w:t>
      </w:r>
    </w:p>
    <w:p w:rsidR="00007C67" w:rsidRPr="00007C67" w:rsidRDefault="00007C67" w:rsidP="00007C67">
      <w:pPr>
        <w:ind w:firstLineChars="200" w:firstLine="360"/>
        <w:rPr>
          <w:rFonts w:hint="eastAsia"/>
          <w:sz w:val="18"/>
          <w:szCs w:val="18"/>
        </w:rPr>
      </w:pPr>
      <w:r w:rsidRPr="00007C67">
        <w:rPr>
          <w:rFonts w:hint="eastAsia"/>
          <w:sz w:val="18"/>
          <w:szCs w:val="18"/>
        </w:rPr>
        <w:t>中国是一个文化大国，中华文化历史悠久、积淀深厚、博大精深、源远流长，上下五千年、纵横八万里，物质层面的“四大发明”、丝绸之路、浩瀚文物，精神层面的家国情怀、君子人格、魏晋风度、盛唐气象等都给世人留下了难以磨灭的记忆和印象。但中国是一个文化强国吗？面对这样的提问，恐怕还不能毫不迟疑地予以肯定性的回答，纵观世界近现代史上，英、法、美、德、俄、日等国强大的原因，主要是思想文化的进步、经济的强盛、体制的创新以及寻找到一条适合自己国家发展的道路，应该说，中国已经是世界第二大经济体，但文化与中国目前的经济水平相比还很不相称，还需要不断发展、推陈出新。可以说，中国处于文化大国的崛起过程中，正从文化大国走向文化强国。</w:t>
      </w:r>
    </w:p>
    <w:p w:rsidR="00007C67" w:rsidRPr="00007C67" w:rsidRDefault="00007C67" w:rsidP="00007C67">
      <w:pPr>
        <w:ind w:firstLineChars="200" w:firstLine="360"/>
        <w:rPr>
          <w:sz w:val="18"/>
          <w:szCs w:val="18"/>
        </w:rPr>
      </w:pPr>
      <w:r w:rsidRPr="00007C67">
        <w:rPr>
          <w:rFonts w:hint="eastAsia"/>
          <w:sz w:val="18"/>
          <w:szCs w:val="18"/>
        </w:rPr>
        <w:t>文化自信是道路自信、理论自信和制度自信的内在要求和必然结果</w:t>
      </w:r>
    </w:p>
    <w:p w:rsidR="00007C67" w:rsidRPr="00007C67" w:rsidRDefault="00007C67" w:rsidP="00007C67">
      <w:pPr>
        <w:ind w:firstLineChars="200" w:firstLine="360"/>
        <w:rPr>
          <w:rFonts w:hint="eastAsia"/>
          <w:sz w:val="18"/>
          <w:szCs w:val="18"/>
        </w:rPr>
      </w:pPr>
      <w:r w:rsidRPr="00007C67">
        <w:rPr>
          <w:rFonts w:hint="eastAsia"/>
          <w:sz w:val="18"/>
          <w:szCs w:val="18"/>
        </w:rPr>
        <w:t>一个民族的文明进步，一个国家的发展壮大，需要一代又一代的文化积淀、薪火相传与发展创新。国家强盛，则文化兴盛。没有文化的弘扬和繁荣，就没有中华民族伟大复兴的中国梦的实现。习近平同志指出：“我们要坚持道路自信、理论自信、制度自信，最根本的还有一个文化自信”。</w:t>
      </w:r>
    </w:p>
    <w:p w:rsidR="00007C67" w:rsidRPr="00007C67" w:rsidRDefault="00007C67" w:rsidP="00007C67">
      <w:pPr>
        <w:ind w:firstLineChars="200" w:firstLine="360"/>
        <w:rPr>
          <w:rFonts w:hint="eastAsia"/>
          <w:sz w:val="18"/>
          <w:szCs w:val="18"/>
        </w:rPr>
      </w:pPr>
      <w:r w:rsidRPr="00007C67">
        <w:rPr>
          <w:rFonts w:hint="eastAsia"/>
          <w:sz w:val="18"/>
          <w:szCs w:val="18"/>
        </w:rPr>
        <w:t>何谓文化自信？文化自信是一个民族、一个国家以及一个政党对自身所禀赋和拥有的文化价值的充分肯定和积极</w:t>
      </w:r>
      <w:proofErr w:type="gramStart"/>
      <w:r w:rsidRPr="00007C67">
        <w:rPr>
          <w:rFonts w:hint="eastAsia"/>
          <w:sz w:val="18"/>
          <w:szCs w:val="18"/>
        </w:rPr>
        <w:t>践行</w:t>
      </w:r>
      <w:proofErr w:type="gramEnd"/>
      <w:r w:rsidRPr="00007C67">
        <w:rPr>
          <w:rFonts w:hint="eastAsia"/>
          <w:sz w:val="18"/>
          <w:szCs w:val="18"/>
        </w:rPr>
        <w:t>，并对其文化的生命力保持坚定的信心和发展的希望。在对其文化抱有强烈信任和发展的理想信念之下，才能获得坚持和坚守的信心，才能鼓起奋发进取的勇气，才能克服前进路上的艰难险阻，</w:t>
      </w:r>
      <w:r w:rsidRPr="00007C67">
        <w:rPr>
          <w:rFonts w:hint="eastAsia"/>
          <w:sz w:val="18"/>
          <w:szCs w:val="18"/>
        </w:rPr>
        <w:lastRenderedPageBreak/>
        <w:t>才能激发发展创新的活力。简而言之，就是在中国特色社会主义伟大实践中，深刻把握和顺应时代发展潮流，对中华优秀文化价值予以充分肯定，以及对中华优秀文化生命力抱有坚定信念。</w:t>
      </w:r>
    </w:p>
    <w:p w:rsidR="00007C67" w:rsidRPr="00007C67" w:rsidRDefault="00007C67" w:rsidP="00007C67">
      <w:pPr>
        <w:ind w:firstLineChars="200" w:firstLine="360"/>
        <w:rPr>
          <w:sz w:val="18"/>
          <w:szCs w:val="18"/>
        </w:rPr>
      </w:pPr>
      <w:r w:rsidRPr="00007C67">
        <w:rPr>
          <w:rFonts w:hint="eastAsia"/>
          <w:sz w:val="18"/>
          <w:szCs w:val="18"/>
        </w:rPr>
        <w:t>2016</w:t>
      </w:r>
      <w:r w:rsidRPr="00007C67">
        <w:rPr>
          <w:rFonts w:hint="eastAsia"/>
          <w:sz w:val="18"/>
          <w:szCs w:val="18"/>
        </w:rPr>
        <w:t>年</w:t>
      </w:r>
      <w:r w:rsidRPr="00007C67">
        <w:rPr>
          <w:rFonts w:hint="eastAsia"/>
          <w:sz w:val="18"/>
          <w:szCs w:val="18"/>
        </w:rPr>
        <w:t>5</w:t>
      </w:r>
      <w:r w:rsidRPr="00007C67">
        <w:rPr>
          <w:rFonts w:hint="eastAsia"/>
          <w:sz w:val="18"/>
          <w:szCs w:val="18"/>
        </w:rPr>
        <w:t>月</w:t>
      </w:r>
      <w:r w:rsidRPr="00007C67">
        <w:rPr>
          <w:rFonts w:hint="eastAsia"/>
          <w:sz w:val="18"/>
          <w:szCs w:val="18"/>
        </w:rPr>
        <w:t>17</w:t>
      </w:r>
      <w:r w:rsidRPr="00007C67">
        <w:rPr>
          <w:rFonts w:hint="eastAsia"/>
          <w:sz w:val="18"/>
          <w:szCs w:val="18"/>
        </w:rPr>
        <w:t>日，习近平总书记主持召开哲学社会科学工作座谈会并发表重要讲话，再次深刻阐述“文化自信”，并且首次用“三个更”形容文化自信：“坚定中国特色社会主义道路自信、理论自信、制度自信，说到底是要坚定文化自信，文化自信是更基本、更深沉、更持久的力量。”充分说明文化自信在国家、民族的发展道路上具有十分重要的意义。</w:t>
      </w:r>
    </w:p>
    <w:p w:rsidR="00007C67" w:rsidRPr="00007C67" w:rsidRDefault="00007C67" w:rsidP="00007C67">
      <w:pPr>
        <w:ind w:firstLineChars="200" w:firstLine="360"/>
        <w:rPr>
          <w:rFonts w:hint="eastAsia"/>
          <w:sz w:val="18"/>
          <w:szCs w:val="18"/>
        </w:rPr>
      </w:pPr>
      <w:r w:rsidRPr="00007C67">
        <w:rPr>
          <w:rFonts w:hint="eastAsia"/>
          <w:sz w:val="18"/>
          <w:szCs w:val="18"/>
        </w:rPr>
        <w:t>文化自信是道路自信、理论自信和制度自信的内在要求和必然结果。道路自信、理论自信和制度自信都是偏外在的，而文化自信是倾向于内心和价值观，这种自信能够让人真正地“心悦诚服”。文化自信是其他三个自信的结果和目标，走这样的道路，有这样的理论，秉持这样的制度，如果都这样实施了，那文化自信是必然出来的。文化自信是其他三个自信的必然结果和深远目标，文化自信能使理论自信更有理性、道路自信更有行动、制度自信更有保障。</w:t>
      </w:r>
    </w:p>
    <w:p w:rsidR="00007C67" w:rsidRPr="00007C67" w:rsidRDefault="00007C67" w:rsidP="00007C67">
      <w:pPr>
        <w:ind w:firstLineChars="200" w:firstLine="360"/>
        <w:rPr>
          <w:sz w:val="18"/>
          <w:szCs w:val="18"/>
        </w:rPr>
      </w:pPr>
      <w:r w:rsidRPr="00007C67">
        <w:rPr>
          <w:rFonts w:hint="eastAsia"/>
          <w:sz w:val="18"/>
          <w:szCs w:val="18"/>
        </w:rPr>
        <w:t>文化自信是文化自觉的必然结果，文化自觉是文化自信的基础和保障</w:t>
      </w:r>
    </w:p>
    <w:p w:rsidR="00007C67" w:rsidRPr="00007C67" w:rsidRDefault="00007C67" w:rsidP="00007C67">
      <w:pPr>
        <w:ind w:firstLineChars="200" w:firstLine="360"/>
        <w:rPr>
          <w:sz w:val="18"/>
          <w:szCs w:val="18"/>
        </w:rPr>
      </w:pPr>
      <w:r w:rsidRPr="00007C67">
        <w:rPr>
          <w:rFonts w:hint="eastAsia"/>
          <w:sz w:val="18"/>
          <w:szCs w:val="18"/>
        </w:rPr>
        <w:t>“文化自觉”是指人们认识到文化发展演变的规律，主动对文化发展进行反思，尤其是对自身文化的渊源、发展、未来以及作用和地位等有清醒认识和自知之明，并主动承担起文化发展的历史责任和使命担当。</w:t>
      </w:r>
    </w:p>
    <w:p w:rsidR="00007C67" w:rsidRPr="00007C67" w:rsidRDefault="00007C67" w:rsidP="00007C67">
      <w:pPr>
        <w:ind w:firstLineChars="200" w:firstLine="360"/>
        <w:rPr>
          <w:rFonts w:hint="eastAsia"/>
          <w:sz w:val="18"/>
          <w:szCs w:val="18"/>
        </w:rPr>
      </w:pPr>
      <w:r w:rsidRPr="00007C67">
        <w:rPr>
          <w:rFonts w:hint="eastAsia"/>
          <w:sz w:val="18"/>
          <w:szCs w:val="18"/>
        </w:rPr>
        <w:t>“文化自觉”是费孝通先生在</w:t>
      </w:r>
      <w:r w:rsidRPr="00007C67">
        <w:rPr>
          <w:rFonts w:hint="eastAsia"/>
          <w:sz w:val="18"/>
          <w:szCs w:val="18"/>
        </w:rPr>
        <w:t>1997</w:t>
      </w:r>
      <w:r w:rsidRPr="00007C67">
        <w:rPr>
          <w:rFonts w:hint="eastAsia"/>
          <w:sz w:val="18"/>
          <w:szCs w:val="18"/>
        </w:rPr>
        <w:t>年北京大学举办的第一次社会学人类学高级研讨班上提出来的一个概念。费孝通先生认为，文化自觉的意义在于“生活在一定文化中的人，对其文化要有自知之明，明白它的来历、形成过程、所具有的特色和它的发展的趋向，自知之明是为了加强对文化转型的自主能力，取得适应新环境、新时代文化选择的自主地位。”</w:t>
      </w:r>
    </w:p>
    <w:p w:rsidR="00007C67" w:rsidRPr="00007C67" w:rsidRDefault="00007C67" w:rsidP="00007C67">
      <w:pPr>
        <w:ind w:firstLineChars="200" w:firstLine="360"/>
        <w:rPr>
          <w:rFonts w:hint="eastAsia"/>
          <w:sz w:val="18"/>
          <w:szCs w:val="18"/>
        </w:rPr>
      </w:pPr>
      <w:r w:rsidRPr="00007C67">
        <w:rPr>
          <w:rFonts w:hint="eastAsia"/>
          <w:sz w:val="18"/>
          <w:szCs w:val="18"/>
        </w:rPr>
        <w:t>文化自信和文化自觉相互依存、相互联系。文化自信是文化自觉的必然结果，文化自觉是文化自信的基础和保障。没有文化自觉，不可能达到文化自信；而没有文化自信，文化自觉也是装腔作势、虚假自觉。</w:t>
      </w:r>
    </w:p>
    <w:p w:rsidR="00007C67" w:rsidRPr="00007C67" w:rsidRDefault="00007C67" w:rsidP="00007C67">
      <w:pPr>
        <w:ind w:firstLineChars="200" w:firstLine="360"/>
        <w:rPr>
          <w:rFonts w:hint="eastAsia"/>
          <w:sz w:val="18"/>
          <w:szCs w:val="18"/>
        </w:rPr>
      </w:pPr>
      <w:r w:rsidRPr="00007C67">
        <w:rPr>
          <w:rFonts w:hint="eastAsia"/>
          <w:sz w:val="18"/>
          <w:szCs w:val="18"/>
        </w:rPr>
        <w:t>任何国家和民族都是在文化自信和文化自觉中发展壮大的。俄罗斯民族的剽悍文化、日耳曼民族的理性文化、大韩民族的创新文化、美利坚的实用主义文化等都是在持续不断的文化自信和文化自觉中不断发展和完善的。同样，中国的发展和壮大也离不开文化自信和文化自觉，尽管在发展过程中也历尽艰辛、充满坎坷。</w:t>
      </w:r>
    </w:p>
    <w:p w:rsidR="00007C67" w:rsidRPr="00007C67" w:rsidRDefault="00007C67" w:rsidP="00007C67">
      <w:pPr>
        <w:ind w:firstLineChars="200" w:firstLine="360"/>
        <w:rPr>
          <w:rFonts w:hint="eastAsia"/>
          <w:sz w:val="18"/>
          <w:szCs w:val="18"/>
        </w:rPr>
      </w:pPr>
      <w:r w:rsidRPr="00007C67">
        <w:rPr>
          <w:rFonts w:hint="eastAsia"/>
          <w:sz w:val="18"/>
          <w:szCs w:val="18"/>
        </w:rPr>
        <w:t>有学者认为，中华传统文化与世界上其他文化相比，在艰难险阻的克服中彰显了其优越性。一是唯有中华文明延续五千年而不衰。罗素曾说：中华文明是唯一从古代存留至今的文明。从孔子的时代以来，古埃及、巴比伦、马其顿、罗马帝国都先后灭亡，只有中国通</w:t>
      </w:r>
      <w:proofErr w:type="gramStart"/>
      <w:r w:rsidRPr="00007C67">
        <w:rPr>
          <w:rFonts w:hint="eastAsia"/>
          <w:sz w:val="18"/>
          <w:szCs w:val="18"/>
        </w:rPr>
        <w:t>过不断</w:t>
      </w:r>
      <w:proofErr w:type="gramEnd"/>
      <w:r w:rsidRPr="00007C67">
        <w:rPr>
          <w:rFonts w:hint="eastAsia"/>
          <w:sz w:val="18"/>
          <w:szCs w:val="18"/>
        </w:rPr>
        <w:t>进化依然生存。二是自秦以来中国历经两千多年而最终保持统一，不像欧洲那样分成众多国家，这与中华文化不无关系。三是中华文化在历史上曾长期处于世界领先地位，中华文化是世界主流文化之一，对西方文化也曾产生过重要影响，只是在</w:t>
      </w:r>
      <w:r w:rsidRPr="00007C67">
        <w:rPr>
          <w:rFonts w:hint="eastAsia"/>
          <w:sz w:val="18"/>
          <w:szCs w:val="18"/>
        </w:rPr>
        <w:t>19</w:t>
      </w:r>
      <w:r w:rsidRPr="00007C67">
        <w:rPr>
          <w:rFonts w:hint="eastAsia"/>
          <w:sz w:val="18"/>
          <w:szCs w:val="18"/>
        </w:rPr>
        <w:t>世纪以后才开始衰落。四是在世界几大文化体系中，中华文化排他性最小、包容性最强，世界三大宗教都在中国存在和发展。五是在世界各国中，中国的古文献资料最为丰富，为文化传承奠定了坚实基础。这些优越性，是我们树立文化自信的依据。</w:t>
      </w:r>
    </w:p>
    <w:p w:rsidR="00007C67" w:rsidRPr="00007C67" w:rsidRDefault="00007C67" w:rsidP="00007C67">
      <w:pPr>
        <w:ind w:firstLineChars="200" w:firstLine="360"/>
        <w:rPr>
          <w:sz w:val="18"/>
          <w:szCs w:val="18"/>
        </w:rPr>
      </w:pPr>
      <w:r w:rsidRPr="00007C67">
        <w:rPr>
          <w:rFonts w:hint="eastAsia"/>
          <w:sz w:val="18"/>
          <w:szCs w:val="18"/>
        </w:rPr>
        <w:t>文化自信和文化自觉是对道路、理论、制度的自信和自觉的升华和信服</w:t>
      </w:r>
    </w:p>
    <w:p w:rsidR="00007C67" w:rsidRPr="00007C67" w:rsidRDefault="00007C67" w:rsidP="00007C67">
      <w:pPr>
        <w:ind w:firstLineChars="200" w:firstLine="360"/>
        <w:rPr>
          <w:rFonts w:hint="eastAsia"/>
          <w:sz w:val="18"/>
          <w:szCs w:val="18"/>
        </w:rPr>
      </w:pPr>
      <w:r w:rsidRPr="00007C67">
        <w:rPr>
          <w:rFonts w:hint="eastAsia"/>
          <w:sz w:val="18"/>
          <w:szCs w:val="18"/>
        </w:rPr>
        <w:t>文化自信和文化自觉就是不忘历史、继往开来。习近平总书记指出：“不忘历史才能开辟未来，善于继承才能善于创新。优秀传统文化是一个国家、一个民族传承和发展的根本，如果丢掉了，就割断了精神命脉。我们要善于把弘扬优秀传统文化和发展现实文化有机统一起来，紧密结合起来，在继承中发展，在发展中继承。”他同时又说到：“要坚持古为今用、以古鉴今，坚持有鉴别的对待、有扬弃的继承，而不能搞厚古薄今、以古非今，努力实现传统文化的创造性转化、创新性发展，使之与现实文化相融相通，共同服务以文化人的时代任务”。充分说明了在文化自信和文化自觉中要处理好继承和创新的关系，没有继承，就没有创新的基础；没有创新，就没有继承的前途，要在继承中创新，在创新中继承，只有这样，文化才能发展，文化才能做大做强。</w:t>
      </w:r>
    </w:p>
    <w:p w:rsidR="00007C67" w:rsidRPr="00007C67" w:rsidRDefault="00007C67" w:rsidP="00007C67">
      <w:pPr>
        <w:ind w:firstLineChars="200" w:firstLine="360"/>
        <w:rPr>
          <w:rFonts w:hint="eastAsia"/>
          <w:sz w:val="18"/>
          <w:szCs w:val="18"/>
        </w:rPr>
      </w:pPr>
      <w:r w:rsidRPr="00007C67">
        <w:rPr>
          <w:rFonts w:hint="eastAsia"/>
          <w:sz w:val="18"/>
          <w:szCs w:val="18"/>
        </w:rPr>
        <w:t>文化自信和文化自觉就是对自身文化既有情感、又有理性。文化自信并不是文化自傲，文化自觉也不是妄自菲薄。文化是复杂、多元、杂糅的综合体，既有纷繁复杂的呈现形式，也有可以把握的规律可循。</w:t>
      </w:r>
      <w:r w:rsidRPr="00007C67">
        <w:rPr>
          <w:rFonts w:hint="eastAsia"/>
          <w:sz w:val="18"/>
          <w:szCs w:val="18"/>
        </w:rPr>
        <w:lastRenderedPageBreak/>
        <w:t>透过现象看本质，透过本质抓规律，透过规律看趋势，是把握文化问题的关键所在。因此，对待自身的文化问题，既要有满腔的情感和认同，也要有清醒的理智和认识，绝不可以以情感替代理性，或以理性否定情感。</w:t>
      </w:r>
    </w:p>
    <w:p w:rsidR="00007C67" w:rsidRPr="00007C67" w:rsidRDefault="00007C67" w:rsidP="00007C67">
      <w:pPr>
        <w:ind w:firstLineChars="200" w:firstLine="360"/>
        <w:rPr>
          <w:rFonts w:hint="eastAsia"/>
          <w:sz w:val="18"/>
          <w:szCs w:val="18"/>
        </w:rPr>
      </w:pPr>
      <w:r w:rsidRPr="00007C67">
        <w:rPr>
          <w:rFonts w:hint="eastAsia"/>
          <w:sz w:val="18"/>
          <w:szCs w:val="18"/>
        </w:rPr>
        <w:t>文化自信和文化自觉是对道路、理论、制度的自信和自觉的升华和信服。只有文化自信，才是对道路、理论、制度发自内心和心悦诚服的自信，只有文化自觉，才是对道路、理论、制度清醒、理智的把握和</w:t>
      </w:r>
      <w:proofErr w:type="gramStart"/>
      <w:r w:rsidRPr="00007C67">
        <w:rPr>
          <w:rFonts w:hint="eastAsia"/>
          <w:sz w:val="18"/>
          <w:szCs w:val="18"/>
        </w:rPr>
        <w:t>践行</w:t>
      </w:r>
      <w:proofErr w:type="gramEnd"/>
      <w:r w:rsidRPr="00007C67">
        <w:rPr>
          <w:rFonts w:hint="eastAsia"/>
          <w:sz w:val="18"/>
          <w:szCs w:val="18"/>
        </w:rPr>
        <w:t>。正如习近平总书记所说文化自信“是更基本、更深沉、更持久的力量”，文化自信是“最根本”的。</w:t>
      </w:r>
    </w:p>
    <w:p w:rsidR="00007C67" w:rsidRPr="00007C67" w:rsidRDefault="00007C67" w:rsidP="00007C67">
      <w:pPr>
        <w:ind w:firstLineChars="200" w:firstLine="360"/>
        <w:rPr>
          <w:rFonts w:hint="eastAsia"/>
          <w:sz w:val="18"/>
          <w:szCs w:val="18"/>
        </w:rPr>
      </w:pPr>
      <w:r w:rsidRPr="00007C67">
        <w:rPr>
          <w:rFonts w:hint="eastAsia"/>
          <w:sz w:val="18"/>
          <w:szCs w:val="18"/>
        </w:rPr>
        <w:t>文化自信和文化自觉是加快文化改革发展的精神动力和不竭源泉。加快文化改革发展是文化自信和文化自觉的题中应有之意，是文化自信和文化自觉的必然行动。自信和自觉不能仅仅只是停留在大脑里和嘴巴上，而是要落实到行动中和措施上。十三五规划纲要明确提出：“坚持社会主义先进文化前进方向，坚持以人民为中心的工作导向，坚持把社会效益放在首位、社会效益和经济效益相统一，加快文化改革发展，推动物质文明和精神文明协调发展，建设社会主义文化强国”，十分清楚地把加快文化改革发展的方向、导向、原则、方法、目标表述出来。方向就是坚持社会主义先进文化的前进方向，导向是以人民为中心，原则是把社会效益放在首位、社会效益与经济效益相统一，方法是推动物质文明和精神文明协调发展，目标是建设社会主义文化强国。</w:t>
      </w:r>
    </w:p>
    <w:p w:rsidR="00007C67" w:rsidRPr="00007C67" w:rsidRDefault="00007C67" w:rsidP="00007C67">
      <w:pPr>
        <w:ind w:firstLineChars="200" w:firstLine="360"/>
        <w:rPr>
          <w:sz w:val="18"/>
          <w:szCs w:val="18"/>
        </w:rPr>
      </w:pPr>
      <w:r w:rsidRPr="00007C67">
        <w:rPr>
          <w:rFonts w:hint="eastAsia"/>
          <w:sz w:val="18"/>
          <w:szCs w:val="18"/>
        </w:rPr>
        <w:t>当代中国经济已经进入新常态，改革发展业已进入关键期，“一带一路”建设与合作也开始启动，因此，没有文化自信和文化自觉，就不可能有发自内心的责任担当，就不可能完成这些艰巨而光荣的历史使命。</w:t>
      </w:r>
    </w:p>
    <w:p w:rsidR="00007C67" w:rsidRDefault="00007C67" w:rsidP="00007C67">
      <w:pPr>
        <w:ind w:firstLineChars="200" w:firstLine="360"/>
        <w:rPr>
          <w:sz w:val="18"/>
          <w:szCs w:val="18"/>
        </w:rPr>
      </w:pPr>
      <w:r w:rsidRPr="00007C67">
        <w:rPr>
          <w:rFonts w:hint="eastAsia"/>
          <w:sz w:val="18"/>
          <w:szCs w:val="18"/>
        </w:rPr>
        <w:t>实现中国梦，讲好中国故事，传播中国好声音，文化自信和文化自觉，不可缺席。</w:t>
      </w:r>
    </w:p>
    <w:p w:rsidR="00007C67" w:rsidRPr="00007C67" w:rsidRDefault="00007C67" w:rsidP="00007C67">
      <w:pPr>
        <w:rPr>
          <w:b/>
          <w:sz w:val="18"/>
          <w:szCs w:val="18"/>
        </w:rPr>
      </w:pPr>
      <w:r w:rsidRPr="00007C67">
        <w:rPr>
          <w:rFonts w:hint="eastAsia"/>
          <w:b/>
          <w:sz w:val="18"/>
          <w:szCs w:val="18"/>
        </w:rPr>
        <w:t>我国政治安全面临的危险</w:t>
      </w:r>
    </w:p>
    <w:p w:rsidR="00007C67" w:rsidRPr="00007C67" w:rsidRDefault="00007C67" w:rsidP="00007C67">
      <w:pPr>
        <w:ind w:firstLineChars="200" w:firstLine="360"/>
        <w:rPr>
          <w:rFonts w:hint="eastAsia"/>
          <w:sz w:val="18"/>
          <w:szCs w:val="18"/>
        </w:rPr>
      </w:pPr>
      <w:r w:rsidRPr="00007C67">
        <w:rPr>
          <w:rFonts w:hint="eastAsia"/>
          <w:sz w:val="18"/>
          <w:szCs w:val="18"/>
        </w:rPr>
        <w:t>每个时代都有每个时代的特点。自进入新世纪以来，我国经济总量大幅跃升，综合国力不断提高，取得了举世瞩目的成就，为维护国家政治安全创造了有利物质条件。但我们必须清醒看到，当前我国所面临的政治安全风险仍十分复杂，维护政治安全的任务十分艰巨和繁重。</w:t>
      </w:r>
    </w:p>
    <w:p w:rsidR="00007C67" w:rsidRPr="00007C67" w:rsidRDefault="00007C67" w:rsidP="00007C67">
      <w:pPr>
        <w:ind w:firstLineChars="200" w:firstLine="360"/>
        <w:rPr>
          <w:rFonts w:hint="eastAsia"/>
          <w:sz w:val="18"/>
          <w:szCs w:val="18"/>
        </w:rPr>
      </w:pPr>
      <w:r w:rsidRPr="00007C67">
        <w:rPr>
          <w:rFonts w:hint="eastAsia"/>
          <w:sz w:val="18"/>
          <w:szCs w:val="18"/>
        </w:rPr>
        <w:t>霸权主义和强权政治带来的政治安全风险。一方面，世界急剧变化增大了我国安全的不确定性。当今世界，求和平、谋发展、促合作已成为不可阻挡的时代潮流，国际形势保持总体和平、缓和、稳定的基本态势，但霸权主义和强权政治依然存在，其不仅破坏了联合国宪章和公认的国际关系准则，而且使一些国家的合法政权被颠覆。另一方面，中国作为社会主义大国一直是西方国家西化分化的重点。我国正处在由大向强发展的关键阶段，面临的挑战和考验前所未有，一些西方国家无论是从战略格局上，还是从意识形态上，都不愿看到一个社会主义大国顺利发展壮大，所以不断加大对我国实施西化、分化战略力度，对我国进行战略遏制和围堵，对此，我们必须高度警觉。</w:t>
      </w:r>
      <w:bookmarkStart w:id="0" w:name="_GoBack"/>
      <w:bookmarkEnd w:id="0"/>
    </w:p>
    <w:p w:rsidR="00007C67" w:rsidRPr="00007C67" w:rsidRDefault="00007C67" w:rsidP="00007C67">
      <w:pPr>
        <w:ind w:firstLineChars="200" w:firstLine="360"/>
        <w:rPr>
          <w:rFonts w:hint="eastAsia"/>
          <w:sz w:val="18"/>
          <w:szCs w:val="18"/>
        </w:rPr>
      </w:pPr>
      <w:r w:rsidRPr="00007C67">
        <w:rPr>
          <w:rFonts w:hint="eastAsia"/>
          <w:sz w:val="18"/>
          <w:szCs w:val="18"/>
        </w:rPr>
        <w:t>国家治理与经济社会快速发展不相适应带来的考验。习近平总书记明确指出：“我们的国家治理体系和治理能力总体上是好的，是有独特优势的，是适应我国国情和发展要求的。同时，我们必须看到，相比我国经济社会发展的要求，相比人民群众的要求，相比当今世界日趋激烈的国际竞争，相比实现国家长治久安，我们在国家治理体系和治理能力方面还有许多不足，还有许多亟待改进的地方。”</w:t>
      </w:r>
      <w:r w:rsidRPr="00007C67">
        <w:rPr>
          <w:rFonts w:hint="eastAsia"/>
          <w:sz w:val="18"/>
          <w:szCs w:val="18"/>
        </w:rPr>
        <w:t>2</w:t>
      </w:r>
      <w:r w:rsidRPr="00007C67">
        <w:rPr>
          <w:rFonts w:hint="eastAsia"/>
          <w:sz w:val="18"/>
          <w:szCs w:val="18"/>
        </w:rPr>
        <w:t>我国作为发展中大国，现在仍处于并将长期处于社会主义初级阶段，而这一阶段最紧要的任务就是发展。“发展才是硬道理”，可以说，发展是我们推进国家治理体系和治理能力现代化的基础。因此，提高国家治理能力应当结合我国的具体国情，要不断提高科学发展能力，积极创新社会治理体制，努力促进经济社会科学发展。</w:t>
      </w:r>
    </w:p>
    <w:p w:rsidR="00007C67" w:rsidRPr="00007C67" w:rsidRDefault="00007C67" w:rsidP="00007C67">
      <w:pPr>
        <w:ind w:firstLineChars="200" w:firstLine="360"/>
        <w:rPr>
          <w:rFonts w:hint="eastAsia"/>
          <w:sz w:val="18"/>
          <w:szCs w:val="18"/>
        </w:rPr>
      </w:pPr>
      <w:r w:rsidRPr="00007C67">
        <w:rPr>
          <w:rFonts w:hint="eastAsia"/>
          <w:sz w:val="18"/>
          <w:szCs w:val="18"/>
        </w:rPr>
        <w:t>巩固党的执政地位面临“四大考验”与“四大危险”。习近平总书记指出：“人心向背关系党的生死存亡。党只有始终与人民心连心、同呼吸、共命运，始终依靠人民推动历史前进，才能做到坚如磐石。”</w:t>
      </w:r>
      <w:r w:rsidRPr="00007C67">
        <w:rPr>
          <w:rFonts w:hint="eastAsia"/>
          <w:sz w:val="18"/>
          <w:szCs w:val="18"/>
        </w:rPr>
        <w:t>30</w:t>
      </w:r>
      <w:r w:rsidRPr="00007C67">
        <w:rPr>
          <w:rFonts w:hint="eastAsia"/>
          <w:sz w:val="18"/>
          <w:szCs w:val="18"/>
        </w:rPr>
        <w:t>多年的改革开放，一方面，我国的国力大增，人民群众的物质文化生活水平迅速提高；另一方面，城乡差距、区域差距、收入差距也在不断拉大，一些群众的就业、生产、生活还存在种种困难。此外，进入新世纪，经济全球化趋势加快，社会信息化浪潮出现。这一切，对新形势下进一步巩固党的执政地位提出了新的要求。可见，面对世情、国情、党情的深刻变化，执政考验、改革开放考验、市场经济考验、外部环境考验更加严峻，精神懈怠危险、能力不足危险、脱离群众危险、消极腐败危险更加尖锐地摆在全党面前，正如习近平总书记指出的，“党面临的‘赶考’远未结束”。</w:t>
      </w:r>
    </w:p>
    <w:p w:rsidR="00007C67" w:rsidRPr="00007C67" w:rsidRDefault="00007C67" w:rsidP="00007C67">
      <w:pPr>
        <w:ind w:firstLineChars="200" w:firstLine="360"/>
        <w:rPr>
          <w:rFonts w:hint="eastAsia"/>
          <w:sz w:val="18"/>
          <w:szCs w:val="18"/>
        </w:rPr>
      </w:pPr>
      <w:r w:rsidRPr="00007C67">
        <w:rPr>
          <w:rFonts w:hint="eastAsia"/>
          <w:sz w:val="18"/>
          <w:szCs w:val="18"/>
        </w:rPr>
        <w:t>暴力恐怖势力、民族分裂势力、宗教极端势力这“三股势力”活动带来巨大危害。国内“三股势力”</w:t>
      </w:r>
      <w:r w:rsidRPr="00007C67">
        <w:rPr>
          <w:rFonts w:hint="eastAsia"/>
          <w:sz w:val="18"/>
          <w:szCs w:val="18"/>
        </w:rPr>
        <w:lastRenderedPageBreak/>
        <w:t>与境外各种势力相互勾连，他们千方百计地制造实施捣乱破坏活动，妄图破坏我国的民族团结、社会稳定，一些西方国家甚至向“三股势力”提供信息、财政和政治支持。“三股势力”的活动，将政治安全风险的内部因素和外部因素结合起来，具有极大的危害性，需要引起我们的高度警惕，我们必须坚决打击“三股势力”，切实维护社会稳定。</w:t>
      </w:r>
    </w:p>
    <w:sectPr w:rsidR="00007C67" w:rsidRPr="00007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66510"/>
    <w:multiLevelType w:val="hybridMultilevel"/>
    <w:tmpl w:val="9D28899A"/>
    <w:lvl w:ilvl="0" w:tplc="CBB4310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78144D"/>
    <w:multiLevelType w:val="hybridMultilevel"/>
    <w:tmpl w:val="CCC407BC"/>
    <w:lvl w:ilvl="0" w:tplc="07102B3E">
      <w:start w:val="1"/>
      <w:numFmt w:val="japaneseCounting"/>
      <w:lvlText w:val="第%1，"/>
      <w:lvlJc w:val="left"/>
      <w:pPr>
        <w:ind w:left="1080" w:hanging="720"/>
      </w:pPr>
      <w:rPr>
        <w:rFonts w:hint="default"/>
      </w:rPr>
    </w:lvl>
    <w:lvl w:ilvl="1" w:tplc="177061EA">
      <w:start w:val="4"/>
      <w:numFmt w:val="japaneseCounting"/>
      <w:lvlText w:val="第%2、"/>
      <w:lvlJc w:val="left"/>
      <w:pPr>
        <w:ind w:left="1500" w:hanging="720"/>
      </w:pPr>
      <w:rPr>
        <w:rFonts w:ascii="Consolas" w:hAnsi="Consolas" w:hint="default"/>
        <w:color w:val="222222"/>
        <w:sz w:val="18"/>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AC"/>
    <w:rsid w:val="00007C67"/>
    <w:rsid w:val="001B4ADA"/>
    <w:rsid w:val="00254D02"/>
    <w:rsid w:val="005A7A00"/>
    <w:rsid w:val="005E3AF6"/>
    <w:rsid w:val="00624E1A"/>
    <w:rsid w:val="007322AC"/>
    <w:rsid w:val="008E6473"/>
    <w:rsid w:val="00AF08D0"/>
    <w:rsid w:val="00B70A80"/>
    <w:rsid w:val="00FD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A031"/>
  <w15:chartTrackingRefBased/>
  <w15:docId w15:val="{B722C252-7D09-4D7F-A69E-510A8BE8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4ADA"/>
    <w:pPr>
      <w:widowControl w:val="0"/>
      <w:jc w:val="both"/>
    </w:pPr>
    <w:rPr>
      <w:rFonts w:ascii="Times New Roman" w:eastAsia="黑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
    <w:next w:val="a"/>
    <w:link w:val="a4"/>
    <w:qFormat/>
    <w:rsid w:val="008E6473"/>
    <w:pPr>
      <w:jc w:val="center"/>
    </w:pPr>
    <w:rPr>
      <w:b/>
      <w:sz w:val="32"/>
    </w:rPr>
  </w:style>
  <w:style w:type="character" w:customStyle="1" w:styleId="a4">
    <w:name w:val="标题一 字符"/>
    <w:basedOn w:val="a0"/>
    <w:link w:val="a3"/>
    <w:rsid w:val="008E6473"/>
    <w:rPr>
      <w:rFonts w:ascii="Times New Roman" w:eastAsia="黑体" w:hAnsi="Times New Roman" w:cs="Times New Roman"/>
      <w:b/>
      <w:sz w:val="32"/>
    </w:rPr>
  </w:style>
  <w:style w:type="paragraph" w:styleId="a5">
    <w:name w:val="List Paragraph"/>
    <w:basedOn w:val="a"/>
    <w:uiPriority w:val="34"/>
    <w:qFormat/>
    <w:rsid w:val="007322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1279">
      <w:bodyDiv w:val="1"/>
      <w:marLeft w:val="0"/>
      <w:marRight w:val="0"/>
      <w:marTop w:val="0"/>
      <w:marBottom w:val="0"/>
      <w:divBdr>
        <w:top w:val="none" w:sz="0" w:space="0" w:color="auto"/>
        <w:left w:val="none" w:sz="0" w:space="0" w:color="auto"/>
        <w:bottom w:val="none" w:sz="0" w:space="0" w:color="auto"/>
        <w:right w:val="none" w:sz="0" w:space="0" w:color="auto"/>
      </w:divBdr>
    </w:div>
    <w:div w:id="112285033">
      <w:bodyDiv w:val="1"/>
      <w:marLeft w:val="0"/>
      <w:marRight w:val="0"/>
      <w:marTop w:val="0"/>
      <w:marBottom w:val="0"/>
      <w:divBdr>
        <w:top w:val="none" w:sz="0" w:space="0" w:color="auto"/>
        <w:left w:val="none" w:sz="0" w:space="0" w:color="auto"/>
        <w:bottom w:val="none" w:sz="0" w:space="0" w:color="auto"/>
        <w:right w:val="none" w:sz="0" w:space="0" w:color="auto"/>
      </w:divBdr>
    </w:div>
    <w:div w:id="422075191">
      <w:bodyDiv w:val="1"/>
      <w:marLeft w:val="0"/>
      <w:marRight w:val="0"/>
      <w:marTop w:val="0"/>
      <w:marBottom w:val="0"/>
      <w:divBdr>
        <w:top w:val="none" w:sz="0" w:space="0" w:color="auto"/>
        <w:left w:val="none" w:sz="0" w:space="0" w:color="auto"/>
        <w:bottom w:val="none" w:sz="0" w:space="0" w:color="auto"/>
        <w:right w:val="none" w:sz="0" w:space="0" w:color="auto"/>
      </w:divBdr>
    </w:div>
    <w:div w:id="427776246">
      <w:bodyDiv w:val="1"/>
      <w:marLeft w:val="0"/>
      <w:marRight w:val="0"/>
      <w:marTop w:val="0"/>
      <w:marBottom w:val="0"/>
      <w:divBdr>
        <w:top w:val="none" w:sz="0" w:space="0" w:color="auto"/>
        <w:left w:val="none" w:sz="0" w:space="0" w:color="auto"/>
        <w:bottom w:val="none" w:sz="0" w:space="0" w:color="auto"/>
        <w:right w:val="none" w:sz="0" w:space="0" w:color="auto"/>
      </w:divBdr>
    </w:div>
    <w:div w:id="553126661">
      <w:bodyDiv w:val="1"/>
      <w:marLeft w:val="0"/>
      <w:marRight w:val="0"/>
      <w:marTop w:val="0"/>
      <w:marBottom w:val="0"/>
      <w:divBdr>
        <w:top w:val="none" w:sz="0" w:space="0" w:color="auto"/>
        <w:left w:val="none" w:sz="0" w:space="0" w:color="auto"/>
        <w:bottom w:val="none" w:sz="0" w:space="0" w:color="auto"/>
        <w:right w:val="none" w:sz="0" w:space="0" w:color="auto"/>
      </w:divBdr>
    </w:div>
    <w:div w:id="878321199">
      <w:bodyDiv w:val="1"/>
      <w:marLeft w:val="0"/>
      <w:marRight w:val="0"/>
      <w:marTop w:val="0"/>
      <w:marBottom w:val="0"/>
      <w:divBdr>
        <w:top w:val="none" w:sz="0" w:space="0" w:color="auto"/>
        <w:left w:val="none" w:sz="0" w:space="0" w:color="auto"/>
        <w:bottom w:val="none" w:sz="0" w:space="0" w:color="auto"/>
        <w:right w:val="none" w:sz="0" w:space="0" w:color="auto"/>
      </w:divBdr>
    </w:div>
    <w:div w:id="1012728263">
      <w:bodyDiv w:val="1"/>
      <w:marLeft w:val="0"/>
      <w:marRight w:val="0"/>
      <w:marTop w:val="0"/>
      <w:marBottom w:val="0"/>
      <w:divBdr>
        <w:top w:val="none" w:sz="0" w:space="0" w:color="auto"/>
        <w:left w:val="none" w:sz="0" w:space="0" w:color="auto"/>
        <w:bottom w:val="none" w:sz="0" w:space="0" w:color="auto"/>
        <w:right w:val="none" w:sz="0" w:space="0" w:color="auto"/>
      </w:divBdr>
    </w:div>
    <w:div w:id="1359358929">
      <w:bodyDiv w:val="1"/>
      <w:marLeft w:val="0"/>
      <w:marRight w:val="0"/>
      <w:marTop w:val="0"/>
      <w:marBottom w:val="0"/>
      <w:divBdr>
        <w:top w:val="none" w:sz="0" w:space="0" w:color="auto"/>
        <w:left w:val="none" w:sz="0" w:space="0" w:color="auto"/>
        <w:bottom w:val="none" w:sz="0" w:space="0" w:color="auto"/>
        <w:right w:val="none" w:sz="0" w:space="0" w:color="auto"/>
      </w:divBdr>
    </w:div>
    <w:div w:id="1467700569">
      <w:bodyDiv w:val="1"/>
      <w:marLeft w:val="0"/>
      <w:marRight w:val="0"/>
      <w:marTop w:val="0"/>
      <w:marBottom w:val="0"/>
      <w:divBdr>
        <w:top w:val="none" w:sz="0" w:space="0" w:color="auto"/>
        <w:left w:val="none" w:sz="0" w:space="0" w:color="auto"/>
        <w:bottom w:val="none" w:sz="0" w:space="0" w:color="auto"/>
        <w:right w:val="none" w:sz="0" w:space="0" w:color="auto"/>
      </w:divBdr>
    </w:div>
    <w:div w:id="1754545746">
      <w:bodyDiv w:val="1"/>
      <w:marLeft w:val="0"/>
      <w:marRight w:val="0"/>
      <w:marTop w:val="0"/>
      <w:marBottom w:val="0"/>
      <w:divBdr>
        <w:top w:val="none" w:sz="0" w:space="0" w:color="auto"/>
        <w:left w:val="none" w:sz="0" w:space="0" w:color="auto"/>
        <w:bottom w:val="none" w:sz="0" w:space="0" w:color="auto"/>
        <w:right w:val="none" w:sz="0" w:space="0" w:color="auto"/>
      </w:divBdr>
    </w:div>
    <w:div w:id="19184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2463</Words>
  <Characters>14044</Characters>
  <Application>Microsoft Office Word</Application>
  <DocSecurity>0</DocSecurity>
  <Lines>117</Lines>
  <Paragraphs>32</Paragraphs>
  <ScaleCrop>false</ScaleCrop>
  <Company>中山大学</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苏明</dc:creator>
  <cp:keywords/>
  <dc:description/>
  <cp:lastModifiedBy>刘 苏明</cp:lastModifiedBy>
  <cp:revision>2</cp:revision>
  <dcterms:created xsi:type="dcterms:W3CDTF">2019-12-31T11:17:00Z</dcterms:created>
  <dcterms:modified xsi:type="dcterms:W3CDTF">2019-12-31T12:26:00Z</dcterms:modified>
</cp:coreProperties>
</file>