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AF6" w:rsidRDefault="00E87ADC">
      <w:r>
        <w:rPr>
          <w:rFonts w:hint="eastAsia"/>
        </w:rPr>
        <w:t>文献阅读报告</w:t>
      </w:r>
    </w:p>
    <w:p w:rsidR="00E87ADC" w:rsidRDefault="00E87ADC"/>
    <w:p w:rsidR="00E87ADC" w:rsidRDefault="00E87ADC" w:rsidP="00E87ADC">
      <w:pPr>
        <w:pStyle w:val="a5"/>
        <w:numPr>
          <w:ilvl w:val="0"/>
          <w:numId w:val="1"/>
        </w:numPr>
        <w:ind w:firstLineChars="0"/>
      </w:pPr>
      <w:r>
        <w:rPr>
          <w:rFonts w:hint="eastAsia"/>
        </w:rPr>
        <w:t>引力波探测</w:t>
      </w:r>
    </w:p>
    <w:p w:rsidR="00D70C00" w:rsidRPr="00D70C00" w:rsidRDefault="00E87ADC" w:rsidP="007E646E">
      <w:pPr>
        <w:ind w:firstLine="420"/>
      </w:pPr>
      <w:r>
        <w:rPr>
          <w:rFonts w:hint="eastAsia"/>
        </w:rPr>
        <w:t>1916</w:t>
      </w:r>
      <w:r>
        <w:rPr>
          <w:rFonts w:hint="eastAsia"/>
        </w:rPr>
        <w:t>年，爱因斯坦根据广义相对论预言了引力波的存在</w:t>
      </w:r>
      <w:r w:rsidR="00D70C00">
        <w:rPr>
          <w:rFonts w:hint="eastAsia"/>
        </w:rPr>
        <w:t>[</w:t>
      </w:r>
      <w:r w:rsidR="00D70C00">
        <w:t>1]</w:t>
      </w:r>
      <w:r>
        <w:rPr>
          <w:rFonts w:hint="eastAsia"/>
        </w:rPr>
        <w:t>。在传统时空观念中，力的相互作用没有距离限制。但是所有物质运动速度上限为光速，引力的相互作用也如此。在广义相对论中，引力波是时空的涟漪。</w:t>
      </w:r>
      <w:r w:rsidR="00D70C00">
        <w:rPr>
          <w:rFonts w:hint="eastAsia"/>
        </w:rPr>
        <w:t>物体在加速运动或者质量分布发生改变时</w:t>
      </w:r>
      <w:r>
        <w:rPr>
          <w:rFonts w:hint="eastAsia"/>
        </w:rPr>
        <w:t>，会在时空中产生涟漪，以</w:t>
      </w:r>
      <w:r w:rsidR="00D70C00">
        <w:rPr>
          <w:rFonts w:hint="eastAsia"/>
        </w:rPr>
        <w:t>物体</w:t>
      </w:r>
      <w:r>
        <w:rPr>
          <w:rFonts w:hint="eastAsia"/>
        </w:rPr>
        <w:t>为中心向外传播</w:t>
      </w:r>
      <w:r w:rsidR="00D70C00">
        <w:rPr>
          <w:rFonts w:hint="eastAsia"/>
        </w:rPr>
        <w:t>，像水面上的波纹向外传播一样</w:t>
      </w:r>
      <w:r>
        <w:rPr>
          <w:rFonts w:hint="eastAsia"/>
        </w:rPr>
        <w:t>。</w:t>
      </w:r>
      <w:r w:rsidR="006F1868">
        <w:rPr>
          <w:rFonts w:hint="eastAsia"/>
        </w:rPr>
        <w:t>当引力波穿过观测者，两个自由物体之间的距离</w:t>
      </w:r>
      <w:r w:rsidR="00D70C00">
        <w:rPr>
          <w:rFonts w:hint="eastAsia"/>
        </w:rPr>
        <w:t>产生</w:t>
      </w:r>
      <w:r w:rsidR="006F1868">
        <w:rPr>
          <w:rFonts w:hint="eastAsia"/>
        </w:rPr>
        <w:t>有节奏的波动，频率与引力波频率相同。但是，在这一过程中，两个物体并未受力，坐标位置也没改变</w:t>
      </w:r>
      <w:r w:rsidR="00D70C00">
        <w:rPr>
          <w:rFonts w:hint="eastAsia"/>
        </w:rPr>
        <w:t>，改变的是时空坐标的距离</w:t>
      </w:r>
      <w:r w:rsidR="00D70C00" w:rsidRPr="00D70C00">
        <w:rPr>
          <w:rFonts w:hint="eastAsia"/>
          <w:vertAlign w:val="superscript"/>
        </w:rPr>
        <w:t>[</w:t>
      </w:r>
      <w:r w:rsidR="00D70C00" w:rsidRPr="00D70C00">
        <w:rPr>
          <w:vertAlign w:val="superscript"/>
        </w:rPr>
        <w:t>1]</w:t>
      </w:r>
      <w:r w:rsidR="00D70C00">
        <w:rPr>
          <w:rFonts w:hint="eastAsia"/>
        </w:rPr>
        <w:t>。</w:t>
      </w:r>
    </w:p>
    <w:p w:rsidR="00E87ADC" w:rsidRDefault="007E646E" w:rsidP="00E87ADC">
      <w:pPr>
        <w:ind w:firstLine="420"/>
      </w:pPr>
      <w:r>
        <w:rPr>
          <w:rFonts w:hint="eastAsia"/>
        </w:rPr>
        <w:t>20</w:t>
      </w:r>
      <w:r>
        <w:rPr>
          <w:rFonts w:hint="eastAsia"/>
        </w:rPr>
        <w:t>世纪</w:t>
      </w:r>
      <w:r>
        <w:rPr>
          <w:rFonts w:hint="eastAsia"/>
        </w:rPr>
        <w:t>60</w:t>
      </w:r>
      <w:r>
        <w:rPr>
          <w:rFonts w:hint="eastAsia"/>
        </w:rPr>
        <w:t>年代，韦伯设计建造了第一个引力波探测器，名为韦伯棒</w:t>
      </w:r>
      <w:r w:rsidR="003952D3" w:rsidRPr="003952D3">
        <w:rPr>
          <w:rFonts w:hint="eastAsia"/>
          <w:vertAlign w:val="superscript"/>
        </w:rPr>
        <w:t>[</w:t>
      </w:r>
      <w:r w:rsidR="003952D3" w:rsidRPr="003952D3">
        <w:rPr>
          <w:vertAlign w:val="superscript"/>
        </w:rPr>
        <w:t>2]</w:t>
      </w:r>
      <w:r>
        <w:rPr>
          <w:rFonts w:hint="eastAsia"/>
        </w:rPr>
        <w:t>。</w:t>
      </w:r>
      <w:r w:rsidR="003952D3">
        <w:rPr>
          <w:rFonts w:hint="eastAsia"/>
        </w:rPr>
        <w:t>当引力波穿过韦伯棒时韦伯棒会发生谐振，继而通过安装在传感器检测出来。虽然韦伯在</w:t>
      </w:r>
      <w:r w:rsidR="003952D3">
        <w:rPr>
          <w:rFonts w:hint="eastAsia"/>
        </w:rPr>
        <w:t>1969</w:t>
      </w:r>
      <w:r w:rsidR="003952D3">
        <w:rPr>
          <w:rFonts w:hint="eastAsia"/>
        </w:rPr>
        <w:t>年宣布发现了引力波，但是后来的重复实验无法得到系统结果。</w:t>
      </w:r>
      <w:r w:rsidR="001A6A99">
        <w:rPr>
          <w:rFonts w:hint="eastAsia"/>
        </w:rPr>
        <w:t>70</w:t>
      </w:r>
      <w:r w:rsidR="001A6A99">
        <w:rPr>
          <w:rFonts w:hint="eastAsia"/>
        </w:rPr>
        <w:t>年代后期</w:t>
      </w:r>
      <w:r w:rsidR="00763908">
        <w:rPr>
          <w:rFonts w:hint="eastAsia"/>
        </w:rPr>
        <w:t>，科学家发现</w:t>
      </w:r>
      <w:r>
        <w:rPr>
          <w:rFonts w:hint="eastAsia"/>
        </w:rPr>
        <w:t>韦伯</w:t>
      </w:r>
      <w:r w:rsidR="003952D3">
        <w:rPr>
          <w:rFonts w:hint="eastAsia"/>
        </w:rPr>
        <w:t>棒的噪声远大于引力波响应</w:t>
      </w:r>
      <w:r w:rsidR="00763908">
        <w:rPr>
          <w:rFonts w:hint="eastAsia"/>
        </w:rPr>
        <w:t>，所以韦伯的实验结果被认为是错误的</w:t>
      </w:r>
      <w:r w:rsidR="001A6A99">
        <w:rPr>
          <w:rFonts w:hint="eastAsia"/>
        </w:rPr>
        <w:t>。可是引力波的间接证据也在同一时期出现，</w:t>
      </w:r>
      <w:r w:rsidR="001A6A99">
        <w:rPr>
          <w:rFonts w:hint="eastAsia"/>
        </w:rPr>
        <w:t>1974</w:t>
      </w:r>
      <w:r w:rsidR="001A6A99">
        <w:rPr>
          <w:rFonts w:hint="eastAsia"/>
        </w:rPr>
        <w:t>年，拉塞尔和约瑟夫发现了脉冲双星系统在公转时由散发引力波而失去能量和角动量，导致距离逐渐靠近，与广义相对论的预测相符。</w:t>
      </w:r>
      <w:r w:rsidR="00674383">
        <w:rPr>
          <w:rFonts w:hint="eastAsia"/>
        </w:rPr>
        <w:t>通过计算两人得到了引力波存在的间接证据，因此在</w:t>
      </w:r>
      <w:r w:rsidR="00674383">
        <w:rPr>
          <w:rFonts w:hint="eastAsia"/>
        </w:rPr>
        <w:t>1993</w:t>
      </w:r>
      <w:r w:rsidR="00674383">
        <w:rPr>
          <w:rFonts w:hint="eastAsia"/>
        </w:rPr>
        <w:t>年获得诺贝尔物理学奖</w:t>
      </w:r>
      <w:r w:rsidR="003952D3" w:rsidRPr="003952D3">
        <w:rPr>
          <w:rFonts w:hint="eastAsia"/>
          <w:vertAlign w:val="superscript"/>
        </w:rPr>
        <w:t>[</w:t>
      </w:r>
      <w:r w:rsidR="003952D3" w:rsidRPr="003952D3">
        <w:rPr>
          <w:vertAlign w:val="superscript"/>
        </w:rPr>
        <w:t>3]</w:t>
      </w:r>
      <w:r w:rsidR="00674383">
        <w:rPr>
          <w:rFonts w:hint="eastAsia"/>
        </w:rPr>
        <w:t>。</w:t>
      </w:r>
    </w:p>
    <w:p w:rsidR="00E87ADC" w:rsidRDefault="00763908" w:rsidP="00763908">
      <w:pPr>
        <w:ind w:firstLine="420"/>
      </w:pPr>
      <w:r>
        <w:rPr>
          <w:rFonts w:hint="eastAsia"/>
        </w:rPr>
        <w:t>为了直接探测到引力波信号，科学家开始</w:t>
      </w:r>
      <w:r w:rsidR="003A16B0">
        <w:rPr>
          <w:rFonts w:hint="eastAsia"/>
        </w:rPr>
        <w:t>设计</w:t>
      </w:r>
      <w:r>
        <w:rPr>
          <w:rFonts w:hint="eastAsia"/>
        </w:rPr>
        <w:t>新型探测器。</w:t>
      </w:r>
      <w:r>
        <w:rPr>
          <w:rFonts w:hint="eastAsia"/>
        </w:rPr>
        <w:t>1962</w:t>
      </w:r>
      <w:r>
        <w:rPr>
          <w:rFonts w:hint="eastAsia"/>
        </w:rPr>
        <w:t>年，</w:t>
      </w:r>
      <w:r w:rsidR="003952D3">
        <w:rPr>
          <w:rFonts w:hint="eastAsia"/>
        </w:rPr>
        <w:t>俄国物理学家首次</w:t>
      </w:r>
      <w:r>
        <w:rPr>
          <w:rFonts w:hint="eastAsia"/>
        </w:rPr>
        <w:t>提出了使用激光干涉仪来探测引力波</w:t>
      </w:r>
      <w:r w:rsidR="003952D3" w:rsidRPr="00763908">
        <w:rPr>
          <w:rFonts w:hint="eastAsia"/>
          <w:vertAlign w:val="superscript"/>
        </w:rPr>
        <w:t>[</w:t>
      </w:r>
      <w:r w:rsidRPr="00763908">
        <w:rPr>
          <w:rFonts w:hint="eastAsia"/>
          <w:vertAlign w:val="superscript"/>
        </w:rPr>
        <w:t>4</w:t>
      </w:r>
      <w:r w:rsidR="003952D3" w:rsidRPr="00763908">
        <w:rPr>
          <w:vertAlign w:val="superscript"/>
        </w:rPr>
        <w:t>]</w:t>
      </w:r>
      <w:r w:rsidR="003952D3">
        <w:rPr>
          <w:rFonts w:hint="eastAsia"/>
        </w:rPr>
        <w:t>。</w:t>
      </w:r>
      <w:r>
        <w:rPr>
          <w:rFonts w:hint="eastAsia"/>
        </w:rPr>
        <w:t>一些科学家开始研究激光干涉仪的性能和噪声水平</w:t>
      </w:r>
      <w:r w:rsidR="001266AE" w:rsidRPr="001266AE">
        <w:rPr>
          <w:rFonts w:hint="eastAsia"/>
          <w:vertAlign w:val="superscript"/>
        </w:rPr>
        <w:t>[</w:t>
      </w:r>
      <w:r w:rsidR="001266AE" w:rsidRPr="001266AE">
        <w:rPr>
          <w:vertAlign w:val="superscript"/>
        </w:rPr>
        <w:t>5]</w:t>
      </w:r>
      <w:r w:rsidR="001266AE">
        <w:rPr>
          <w:rFonts w:hint="eastAsia"/>
        </w:rPr>
        <w:t>，并提出具有极高的灵敏度长基线激光干涉仪作为引力波探测器的方案</w:t>
      </w:r>
      <w:r w:rsidR="001266AE" w:rsidRPr="001266AE">
        <w:rPr>
          <w:rFonts w:hint="eastAsia"/>
          <w:vertAlign w:val="superscript"/>
        </w:rPr>
        <w:t>[</w:t>
      </w:r>
      <w:r w:rsidR="001266AE" w:rsidRPr="001266AE">
        <w:rPr>
          <w:vertAlign w:val="superscript"/>
        </w:rPr>
        <w:t>6]</w:t>
      </w:r>
      <w:r w:rsidR="001266AE">
        <w:rPr>
          <w:rFonts w:hint="eastAsia"/>
        </w:rPr>
        <w:t>。</w:t>
      </w:r>
      <w:r w:rsidR="003F02B8">
        <w:rPr>
          <w:rFonts w:hint="eastAsia"/>
        </w:rPr>
        <w:t>1</w:t>
      </w:r>
      <w:r w:rsidR="003F02B8">
        <w:t>984</w:t>
      </w:r>
      <w:r w:rsidR="003F02B8">
        <w:rPr>
          <w:rFonts w:hint="eastAsia"/>
        </w:rPr>
        <w:t>年，加州理工学院和麻省理工学院合作设计与建造第一台激光干涉引力波天文台</w:t>
      </w:r>
      <w:r w:rsidR="003F02B8">
        <w:rPr>
          <w:rFonts w:hint="eastAsia"/>
        </w:rPr>
        <w:t>(</w:t>
      </w:r>
      <w:r w:rsidR="003F02B8">
        <w:t>Laser Interferometer Gravitational-Wave Observatory, LIGO)</w:t>
      </w:r>
      <w:r w:rsidR="003F02B8">
        <w:rPr>
          <w:rFonts w:hint="eastAsia"/>
        </w:rPr>
        <w:t>。</w:t>
      </w:r>
      <w:r w:rsidR="008C10BB">
        <w:rPr>
          <w:rFonts w:hint="eastAsia"/>
        </w:rPr>
        <w:t>除此之外，法国与意大利合作建造的</w:t>
      </w:r>
      <w:r w:rsidR="008C10BB">
        <w:rPr>
          <w:rFonts w:hint="eastAsia"/>
        </w:rPr>
        <w:t>Virgo</w:t>
      </w:r>
      <w:r w:rsidR="008C10BB" w:rsidRPr="007A1AD5">
        <w:rPr>
          <w:vertAlign w:val="superscript"/>
        </w:rPr>
        <w:t>[7]</w:t>
      </w:r>
      <w:r w:rsidR="008C10BB">
        <w:rPr>
          <w:rFonts w:hint="eastAsia"/>
        </w:rPr>
        <w:t>和德国英国合作建造的</w:t>
      </w:r>
      <w:r w:rsidR="008C10BB">
        <w:rPr>
          <w:rFonts w:hint="eastAsia"/>
        </w:rPr>
        <w:t>GEO600</w:t>
      </w:r>
      <w:r w:rsidR="008C10BB" w:rsidRPr="007A1AD5">
        <w:rPr>
          <w:vertAlign w:val="superscript"/>
        </w:rPr>
        <w:t>[8]</w:t>
      </w:r>
      <w:r w:rsidR="008C10BB">
        <w:rPr>
          <w:rFonts w:hint="eastAsia"/>
        </w:rPr>
        <w:t>都是大型激光干涉仪。</w:t>
      </w:r>
    </w:p>
    <w:p w:rsidR="007A1AD5" w:rsidRDefault="00CD079F" w:rsidP="007A1AD5">
      <w:pPr>
        <w:jc w:val="center"/>
      </w:pPr>
      <w:r>
        <w:rPr>
          <w:noProof/>
        </w:rPr>
        <w:drawing>
          <wp:inline distT="0" distB="0" distL="0" distR="0">
            <wp:extent cx="2520000" cy="1417500"/>
            <wp:effectExtent l="0" t="0" r="0" b="0"/>
            <wp:docPr id="1" name="图片 1" descr="Hireslivingston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reslivingston_5"/>
                    <pic:cNvPicPr>
                      <a:picLocks noChangeAspect="1" noChangeArrowheads="1"/>
                    </pic:cNvPicPr>
                  </pic:nvPicPr>
                  <pic:blipFill rotWithShape="1">
                    <a:blip r:embed="rId7">
                      <a:extLst>
                        <a:ext uri="{28A0092B-C50C-407E-A947-70E740481C1C}">
                          <a14:useLocalDpi xmlns:a14="http://schemas.microsoft.com/office/drawing/2010/main" val="0"/>
                        </a:ext>
                      </a:extLst>
                    </a:blip>
                    <a:srcRect l="138" t="-245" r="-138" b="253"/>
                    <a:stretch/>
                  </pic:blipFill>
                  <pic:spPr bwMode="auto">
                    <a:xfrm>
                      <a:off x="0" y="0"/>
                      <a:ext cx="2520000" cy="1417500"/>
                    </a:xfrm>
                    <a:prstGeom prst="rect">
                      <a:avLst/>
                    </a:prstGeom>
                    <a:noFill/>
                    <a:ln>
                      <a:noFill/>
                    </a:ln>
                    <a:extLst>
                      <a:ext uri="{53640926-AAD7-44D8-BBD7-CCE9431645EC}">
                        <a14:shadowObscured xmlns:a14="http://schemas.microsoft.com/office/drawing/2010/main"/>
                      </a:ext>
                    </a:extLst>
                  </pic:spPr>
                </pic:pic>
              </a:graphicData>
            </a:graphic>
          </wp:inline>
        </w:drawing>
      </w:r>
      <w:r w:rsidR="007A1AD5">
        <w:rPr>
          <w:rFonts w:hint="eastAsia"/>
        </w:rPr>
        <w:t xml:space="preserve"> </w:t>
      </w:r>
      <w:r w:rsidR="007A1AD5">
        <w:rPr>
          <w:noProof/>
        </w:rPr>
        <w:drawing>
          <wp:inline distT="0" distB="0" distL="0" distR="0">
            <wp:extent cx="2520000" cy="1417500"/>
            <wp:effectExtent l="0" t="0" r="0" b="0"/>
            <wp:docPr id="2" name="图片 2" descr="Aerial view of the EGO site, location of the Virgo interf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rial view of the EGO site, location of the Virgo interferometer"/>
                    <pic:cNvPicPr>
                      <a:picLocks noChangeAspect="1" noChangeArrowheads="1"/>
                    </pic:cNvPicPr>
                  </pic:nvPicPr>
                  <pic:blipFill rotWithShape="1">
                    <a:blip r:embed="rId8">
                      <a:extLst>
                        <a:ext uri="{28A0092B-C50C-407E-A947-70E740481C1C}">
                          <a14:useLocalDpi xmlns:a14="http://schemas.microsoft.com/office/drawing/2010/main" val="0"/>
                        </a:ext>
                      </a:extLst>
                    </a:blip>
                    <a:srcRect l="21048" t="-186" r="18388"/>
                    <a:stretch/>
                  </pic:blipFill>
                  <pic:spPr bwMode="auto">
                    <a:xfrm>
                      <a:off x="0" y="0"/>
                      <a:ext cx="2520000" cy="1417500"/>
                    </a:xfrm>
                    <a:prstGeom prst="rect">
                      <a:avLst/>
                    </a:prstGeom>
                    <a:noFill/>
                    <a:ln>
                      <a:noFill/>
                    </a:ln>
                    <a:extLst>
                      <a:ext uri="{53640926-AAD7-44D8-BBD7-CCE9431645EC}">
                        <a14:shadowObscured xmlns:a14="http://schemas.microsoft.com/office/drawing/2010/main"/>
                      </a:ext>
                    </a:extLst>
                  </pic:spPr>
                </pic:pic>
              </a:graphicData>
            </a:graphic>
          </wp:inline>
        </w:drawing>
      </w:r>
    </w:p>
    <w:p w:rsidR="007A1AD5" w:rsidRDefault="007A1AD5" w:rsidP="007A1AD5">
      <w:pPr>
        <w:jc w:val="center"/>
      </w:pPr>
      <w:r>
        <w:rPr>
          <w:rFonts w:hint="eastAsia"/>
        </w:rPr>
        <w:t>图</w:t>
      </w:r>
      <w:r>
        <w:rPr>
          <w:rFonts w:hint="eastAsia"/>
        </w:rPr>
        <w:t>1-1</w:t>
      </w:r>
      <w:r>
        <w:t xml:space="preserve"> </w:t>
      </w:r>
      <w:r>
        <w:rPr>
          <w:rFonts w:hint="eastAsia"/>
        </w:rPr>
        <w:t>左：</w:t>
      </w:r>
      <w:r>
        <w:rPr>
          <w:rFonts w:hint="eastAsia"/>
        </w:rPr>
        <w:t>LIGO</w:t>
      </w:r>
      <w:r>
        <w:rPr>
          <w:rFonts w:hint="eastAsia"/>
        </w:rPr>
        <w:t>俯瞰图；右：</w:t>
      </w:r>
      <w:r>
        <w:rPr>
          <w:rFonts w:hint="eastAsia"/>
        </w:rPr>
        <w:t>Virgo</w:t>
      </w:r>
      <w:r>
        <w:rPr>
          <w:rFonts w:hint="eastAsia"/>
        </w:rPr>
        <w:t>俯瞰图</w:t>
      </w:r>
    </w:p>
    <w:p w:rsidR="007A1AD5" w:rsidRDefault="007A1AD5" w:rsidP="007A1AD5">
      <w:pPr>
        <w:jc w:val="left"/>
      </w:pPr>
      <w:r>
        <w:tab/>
      </w:r>
      <w:r>
        <w:rPr>
          <w:rFonts w:hint="eastAsia"/>
        </w:rPr>
        <w:t>2015</w:t>
      </w:r>
      <w:r>
        <w:rPr>
          <w:rFonts w:hint="eastAsia"/>
        </w:rPr>
        <w:t>年</w:t>
      </w:r>
      <w:r w:rsidR="00FC4D0A">
        <w:rPr>
          <w:rFonts w:hint="eastAsia"/>
        </w:rPr>
        <w:t>，</w:t>
      </w:r>
      <w:r w:rsidR="00FC4D0A">
        <w:rPr>
          <w:rFonts w:hint="eastAsia"/>
        </w:rPr>
        <w:t>LIGO</w:t>
      </w:r>
      <w:r w:rsidR="00FC4D0A">
        <w:rPr>
          <w:rFonts w:hint="eastAsia"/>
        </w:rPr>
        <w:t>完成升级，并于次年与</w:t>
      </w:r>
      <w:r w:rsidR="00FC4D0A">
        <w:rPr>
          <w:rFonts w:hint="eastAsia"/>
        </w:rPr>
        <w:t>Virgo</w:t>
      </w:r>
      <w:r w:rsidR="00FC4D0A">
        <w:rPr>
          <w:rFonts w:hint="eastAsia"/>
        </w:rPr>
        <w:t>团队共同宣布探测到两次引力波事件</w:t>
      </w:r>
      <w:r w:rsidR="00CB3EA3" w:rsidRPr="00CB3EA3">
        <w:rPr>
          <w:rFonts w:hint="eastAsia"/>
          <w:vertAlign w:val="superscript"/>
        </w:rPr>
        <w:t>[</w:t>
      </w:r>
      <w:r w:rsidR="00CB3EA3" w:rsidRPr="00CB3EA3">
        <w:rPr>
          <w:vertAlign w:val="superscript"/>
        </w:rPr>
        <w:t>9]</w:t>
      </w:r>
      <w:r w:rsidR="00FC4D0A">
        <w:rPr>
          <w:rFonts w:hint="eastAsia"/>
        </w:rPr>
        <w:t>。这是人类首次直接探测到引力波信号</w:t>
      </w:r>
      <w:r w:rsidR="00CB3EA3">
        <w:rPr>
          <w:rFonts w:hint="eastAsia"/>
        </w:rPr>
        <w:t>，因此</w:t>
      </w:r>
      <w:r w:rsidR="00CB3EA3">
        <w:rPr>
          <w:rFonts w:hint="eastAsia"/>
        </w:rPr>
        <w:t>3</w:t>
      </w:r>
      <w:r w:rsidR="00CB3EA3">
        <w:rPr>
          <w:rFonts w:hint="eastAsia"/>
        </w:rPr>
        <w:t>位对引力波探测器做出决定性贡献的科学家获得了</w:t>
      </w:r>
      <w:r w:rsidR="00CB3EA3">
        <w:rPr>
          <w:rFonts w:hint="eastAsia"/>
        </w:rPr>
        <w:t>2017</w:t>
      </w:r>
      <w:r w:rsidR="00CB3EA3">
        <w:rPr>
          <w:rFonts w:hint="eastAsia"/>
        </w:rPr>
        <w:t>年诺贝尔物理学奖。不同于已经用来探测宇宙的电磁波和各种微观粒子，引力波是全新的</w:t>
      </w:r>
      <w:r w:rsidR="00DB7FD5">
        <w:rPr>
          <w:rFonts w:hint="eastAsia"/>
        </w:rPr>
        <w:t>信息载体，它会成为人类探索宇宙和突破认知的全新方式</w:t>
      </w:r>
      <w:r w:rsidR="00CB3EA3">
        <w:rPr>
          <w:rFonts w:hint="eastAsia"/>
        </w:rPr>
        <w:t>。</w:t>
      </w:r>
    </w:p>
    <w:p w:rsidR="00DB7FD5" w:rsidRDefault="00DB7FD5" w:rsidP="007A1AD5">
      <w:pPr>
        <w:jc w:val="left"/>
      </w:pPr>
      <w:r>
        <w:tab/>
      </w:r>
      <w:r w:rsidR="00BD5564">
        <w:rPr>
          <w:rFonts w:hint="eastAsia"/>
        </w:rPr>
        <w:t>虽然引力波被直接探测到，但是首先于地面震动的影响，地面上的激光干涉仪无法探测到低频引力波</w:t>
      </w:r>
    </w:p>
    <w:p w:rsidR="000D7458" w:rsidRDefault="000D7458" w:rsidP="007A1AD5">
      <w:pPr>
        <w:jc w:val="left"/>
      </w:pPr>
    </w:p>
    <w:p w:rsidR="00D91501" w:rsidRPr="00DB7FD5" w:rsidRDefault="00D91501" w:rsidP="007A1AD5">
      <w:pPr>
        <w:jc w:val="left"/>
        <w:rPr>
          <w:rFonts w:hint="eastAsia"/>
        </w:rPr>
      </w:pPr>
      <w:bookmarkStart w:id="0" w:name="_GoBack"/>
      <w:bookmarkEnd w:id="0"/>
    </w:p>
    <w:p w:rsidR="00E87ADC" w:rsidRDefault="00E87ADC" w:rsidP="00E87ADC">
      <w:pPr>
        <w:pStyle w:val="a5"/>
        <w:numPr>
          <w:ilvl w:val="0"/>
          <w:numId w:val="1"/>
        </w:numPr>
        <w:ind w:firstLineChars="0"/>
      </w:pPr>
      <w:r>
        <w:rPr>
          <w:rFonts w:hint="eastAsia"/>
        </w:rPr>
        <w:t>星间指向</w:t>
      </w:r>
    </w:p>
    <w:p w:rsidR="00E87ADC" w:rsidRDefault="00E87ADC" w:rsidP="00E87ADC">
      <w:pPr>
        <w:pStyle w:val="a5"/>
        <w:numPr>
          <w:ilvl w:val="0"/>
          <w:numId w:val="1"/>
        </w:numPr>
        <w:ind w:firstLineChars="0"/>
      </w:pPr>
      <w:r>
        <w:rPr>
          <w:rFonts w:hint="eastAsia"/>
        </w:rPr>
        <w:lastRenderedPageBreak/>
        <w:t>大量程角度测量器</w:t>
      </w:r>
    </w:p>
    <w:p w:rsidR="00E87ADC" w:rsidRDefault="00E87ADC" w:rsidP="00E87ADC">
      <w:pPr>
        <w:pStyle w:val="a5"/>
        <w:numPr>
          <w:ilvl w:val="0"/>
          <w:numId w:val="1"/>
        </w:numPr>
        <w:ind w:firstLineChars="0"/>
      </w:pPr>
      <w:r>
        <w:rPr>
          <w:rFonts w:hint="eastAsia"/>
        </w:rPr>
        <w:t>差分波前传感</w:t>
      </w:r>
    </w:p>
    <w:p w:rsidR="00D70C00" w:rsidRDefault="00D70C00" w:rsidP="00E87ADC">
      <w:pPr>
        <w:pStyle w:val="a5"/>
        <w:numPr>
          <w:ilvl w:val="0"/>
          <w:numId w:val="1"/>
        </w:numPr>
        <w:ind w:firstLineChars="0"/>
      </w:pPr>
      <w:r>
        <w:rPr>
          <w:rFonts w:hint="eastAsia"/>
        </w:rPr>
        <w:t>参考文献</w:t>
      </w:r>
    </w:p>
    <w:p w:rsidR="00D70C00" w:rsidRDefault="00D70C00" w:rsidP="00D70C00">
      <w:r>
        <w:rPr>
          <w:rFonts w:hint="eastAsia"/>
        </w:rPr>
        <w:t>[</w:t>
      </w:r>
      <w:r>
        <w:t>1]</w:t>
      </w:r>
      <w:r>
        <w:tab/>
      </w:r>
      <w:proofErr w:type="spellStart"/>
      <w:r w:rsidRPr="00D70C00">
        <w:t>Kokkotas</w:t>
      </w:r>
      <w:proofErr w:type="spellEnd"/>
      <w:r w:rsidRPr="00D70C00">
        <w:t>, Kostas D., Gravitational wave physics, Encyclopedia of Physical Science and Technology 7 3rd, Academic Press: 67–85, 2002, ISBN 978-0-12-227410-7</w:t>
      </w:r>
    </w:p>
    <w:p w:rsidR="00D70C00" w:rsidRDefault="00D70C00" w:rsidP="00D70C00">
      <w:r>
        <w:rPr>
          <w:rFonts w:hint="eastAsia"/>
        </w:rPr>
        <w:t>[</w:t>
      </w:r>
      <w:r>
        <w:t>2]</w:t>
      </w:r>
      <w:r>
        <w:tab/>
      </w:r>
      <w:r w:rsidR="007E646E" w:rsidRPr="007E646E">
        <w:t>The Nobel Prize in Physics 1993. Nobelprize.org.</w:t>
      </w:r>
    </w:p>
    <w:p w:rsidR="007E646E" w:rsidRDefault="007E646E" w:rsidP="00D70C00">
      <w:r>
        <w:rPr>
          <w:rFonts w:hint="eastAsia"/>
        </w:rPr>
        <w:t>[</w:t>
      </w:r>
      <w:r>
        <w:t>3]</w:t>
      </w:r>
      <w:r>
        <w:tab/>
      </w:r>
      <w:r w:rsidRPr="007E646E">
        <w:t>J. Weber, Phys. Rev. 117, 306 (1960).</w:t>
      </w:r>
    </w:p>
    <w:p w:rsidR="00674383" w:rsidRDefault="00674383" w:rsidP="00D70C00">
      <w:r>
        <w:t>[4]</w:t>
      </w:r>
      <w:r>
        <w:tab/>
      </w:r>
      <w:r w:rsidRPr="00674383">
        <w:t xml:space="preserve">P. </w:t>
      </w:r>
      <w:proofErr w:type="spellStart"/>
      <w:r w:rsidRPr="00674383">
        <w:t>Astone</w:t>
      </w:r>
      <w:proofErr w:type="spellEnd"/>
      <w:r w:rsidRPr="00674383">
        <w:t xml:space="preserve"> et al., Phys. Rev. D 82, 022003 (2010)</w:t>
      </w:r>
    </w:p>
    <w:p w:rsidR="00763908" w:rsidRDefault="00763908" w:rsidP="00D70C00">
      <w:r>
        <w:rPr>
          <w:rFonts w:hint="eastAsia"/>
        </w:rPr>
        <w:t>[</w:t>
      </w:r>
      <w:r>
        <w:t>5]</w:t>
      </w:r>
      <w:r>
        <w:tab/>
      </w:r>
      <w:r w:rsidRPr="00763908">
        <w:t xml:space="preserve">R. Weiss, </w:t>
      </w:r>
      <w:proofErr w:type="gramStart"/>
      <w:r w:rsidRPr="00763908">
        <w:t>Electromagnetically</w:t>
      </w:r>
      <w:proofErr w:type="gramEnd"/>
      <w:r w:rsidRPr="00763908">
        <w:t xml:space="preserve"> coupled broadband gravitational antenna, Quarterly Report of the Research Laboratory for Electronics, MIT Report No. 105, 1972</w:t>
      </w:r>
    </w:p>
    <w:p w:rsidR="001266AE" w:rsidRDefault="001266AE" w:rsidP="001266AE">
      <w:r>
        <w:rPr>
          <w:rFonts w:hint="eastAsia"/>
        </w:rPr>
        <w:t>[</w:t>
      </w:r>
      <w:r>
        <w:t>6]</w:t>
      </w:r>
      <w:r>
        <w:tab/>
        <w:t xml:space="preserve">R. W. P. </w:t>
      </w:r>
      <w:proofErr w:type="spellStart"/>
      <w:r>
        <w:t>Drever</w:t>
      </w:r>
      <w:proofErr w:type="spellEnd"/>
      <w:r>
        <w:t xml:space="preserve">, F. J. </w:t>
      </w:r>
      <w:proofErr w:type="spellStart"/>
      <w:r>
        <w:t>Raab</w:t>
      </w:r>
      <w:proofErr w:type="spellEnd"/>
      <w:r>
        <w:t>, K. S. Thorne, R. Vogt, and R. Weiss, Laser Interferometer Gravitational-wave Observatory (LIGO) Technical Report, 1989</w:t>
      </w:r>
    </w:p>
    <w:p w:rsidR="007A1AD5" w:rsidRPr="007A1AD5" w:rsidRDefault="007A1AD5" w:rsidP="001266AE">
      <w:r>
        <w:rPr>
          <w:rFonts w:hint="eastAsia"/>
        </w:rPr>
        <w:t>[</w:t>
      </w:r>
      <w:r>
        <w:t>7]</w:t>
      </w:r>
      <w:r>
        <w:tab/>
      </w:r>
      <w:bookmarkStart w:id="1" w:name="_Ref34396550"/>
      <w:proofErr w:type="spellStart"/>
      <w:r w:rsidRPr="007A1AD5">
        <w:t>Bradaschia</w:t>
      </w:r>
      <w:proofErr w:type="spellEnd"/>
      <w:r w:rsidRPr="007A1AD5">
        <w:t xml:space="preserve"> C, Del </w:t>
      </w:r>
      <w:proofErr w:type="spellStart"/>
      <w:r w:rsidRPr="007A1AD5">
        <w:t>Fabbro</w:t>
      </w:r>
      <w:proofErr w:type="spellEnd"/>
      <w:r w:rsidRPr="007A1AD5">
        <w:t xml:space="preserve"> R, Di Virgilio A, et al. The VIRGO project: a wide band antenna for gravitational wave detection[J]. Nuclear Instruments and Methods in Physics Research Section A: Accelerators, Spectrometers, Detectors and Associated Equipment, 1990, 289(3): 518-525.</w:t>
      </w:r>
      <w:bookmarkEnd w:id="1"/>
    </w:p>
    <w:p w:rsidR="00CD079F" w:rsidRDefault="00CD079F" w:rsidP="001266AE">
      <w:r>
        <w:rPr>
          <w:rFonts w:hint="eastAsia"/>
        </w:rPr>
        <w:t>[</w:t>
      </w:r>
      <w:r w:rsidR="007A1AD5">
        <w:t>8</w:t>
      </w:r>
      <w:r>
        <w:t>]</w:t>
      </w:r>
      <w:r>
        <w:tab/>
      </w:r>
      <w:bookmarkStart w:id="2" w:name="_Ref34254979"/>
      <w:r w:rsidRPr="00CD079F">
        <w:t xml:space="preserve">Willke B, </w:t>
      </w:r>
      <w:proofErr w:type="spellStart"/>
      <w:r w:rsidRPr="00CD079F">
        <w:t>Aufmuth</w:t>
      </w:r>
      <w:proofErr w:type="spellEnd"/>
      <w:r w:rsidRPr="00CD079F">
        <w:t xml:space="preserve"> P, </w:t>
      </w:r>
      <w:proofErr w:type="spellStart"/>
      <w:r w:rsidRPr="00CD079F">
        <w:t>Aulbert</w:t>
      </w:r>
      <w:proofErr w:type="spellEnd"/>
      <w:r w:rsidRPr="00CD079F">
        <w:t xml:space="preserve"> C, et al. The GEO 600 gravitational wave detector[J]. Classical and Quantum Gravity, 2002, 19(7): 1377.</w:t>
      </w:r>
      <w:bookmarkEnd w:id="2"/>
    </w:p>
    <w:p w:rsidR="007A1AD5" w:rsidRDefault="007A1AD5" w:rsidP="001266AE">
      <w:r>
        <w:rPr>
          <w:rFonts w:hint="eastAsia"/>
        </w:rPr>
        <w:t>[</w:t>
      </w:r>
      <w:r w:rsidR="00CB3EA3">
        <w:rPr>
          <w:rFonts w:hint="eastAsia"/>
        </w:rPr>
        <w:t>9</w:t>
      </w:r>
      <w:r>
        <w:t>]</w:t>
      </w:r>
      <w:r>
        <w:tab/>
      </w:r>
      <w:proofErr w:type="spellStart"/>
      <w:r w:rsidR="00CB3EA3" w:rsidRPr="00CB3EA3">
        <w:t>Castelvecchi</w:t>
      </w:r>
      <w:proofErr w:type="spellEnd"/>
      <w:r w:rsidR="00CB3EA3" w:rsidRPr="00CB3EA3">
        <w:t xml:space="preserve">, Davide; </w:t>
      </w:r>
      <w:proofErr w:type="spellStart"/>
      <w:r w:rsidR="00CB3EA3" w:rsidRPr="00CB3EA3">
        <w:t>Witze</w:t>
      </w:r>
      <w:proofErr w:type="spellEnd"/>
      <w:r w:rsidR="00CB3EA3" w:rsidRPr="00CB3EA3">
        <w:t xml:space="preserve">, </w:t>
      </w:r>
      <w:proofErr w:type="spellStart"/>
      <w:r w:rsidR="00CB3EA3" w:rsidRPr="00CB3EA3">
        <w:t>Witze</w:t>
      </w:r>
      <w:proofErr w:type="spellEnd"/>
      <w:r w:rsidR="00CB3EA3" w:rsidRPr="00CB3EA3">
        <w:t>. Einstein's gravitational waves found at last. Nature News. 2016-02-11 [2016-02-11].</w:t>
      </w:r>
    </w:p>
    <w:sectPr w:rsidR="007A1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DF5" w:rsidRDefault="00067DF5" w:rsidP="00674383">
      <w:r>
        <w:separator/>
      </w:r>
    </w:p>
  </w:endnote>
  <w:endnote w:type="continuationSeparator" w:id="0">
    <w:p w:rsidR="00067DF5" w:rsidRDefault="00067DF5" w:rsidP="0067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DF5" w:rsidRDefault="00067DF5" w:rsidP="00674383">
      <w:r>
        <w:separator/>
      </w:r>
    </w:p>
  </w:footnote>
  <w:footnote w:type="continuationSeparator" w:id="0">
    <w:p w:rsidR="00067DF5" w:rsidRDefault="00067DF5" w:rsidP="00674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112"/>
    <w:multiLevelType w:val="hybridMultilevel"/>
    <w:tmpl w:val="0E7E4012"/>
    <w:lvl w:ilvl="0" w:tplc="CABE4E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5E5D84"/>
    <w:multiLevelType w:val="hybridMultilevel"/>
    <w:tmpl w:val="B23296A2"/>
    <w:lvl w:ilvl="0" w:tplc="8B62AC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DC"/>
    <w:rsid w:val="00067DF5"/>
    <w:rsid w:val="000D7458"/>
    <w:rsid w:val="001266AE"/>
    <w:rsid w:val="00140308"/>
    <w:rsid w:val="001A6A99"/>
    <w:rsid w:val="001B4ADA"/>
    <w:rsid w:val="002C386C"/>
    <w:rsid w:val="003952D3"/>
    <w:rsid w:val="003A16B0"/>
    <w:rsid w:val="003F02B8"/>
    <w:rsid w:val="004A02C3"/>
    <w:rsid w:val="005E3AF6"/>
    <w:rsid w:val="00674383"/>
    <w:rsid w:val="0069148F"/>
    <w:rsid w:val="006F1868"/>
    <w:rsid w:val="00763908"/>
    <w:rsid w:val="007A1AD5"/>
    <w:rsid w:val="007E646E"/>
    <w:rsid w:val="008C10BB"/>
    <w:rsid w:val="008E6473"/>
    <w:rsid w:val="00BD5564"/>
    <w:rsid w:val="00C63FA9"/>
    <w:rsid w:val="00CB3EA3"/>
    <w:rsid w:val="00CD079F"/>
    <w:rsid w:val="00D70C00"/>
    <w:rsid w:val="00D91501"/>
    <w:rsid w:val="00DB7FD5"/>
    <w:rsid w:val="00E87ADC"/>
    <w:rsid w:val="00F113D0"/>
    <w:rsid w:val="00FC4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72AF70"/>
  <w15:chartTrackingRefBased/>
  <w15:docId w15:val="{B1590F91-9F22-4F98-BECF-A5E118BC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02B8"/>
    <w:pPr>
      <w:widowControl w:val="0"/>
      <w:jc w:val="both"/>
    </w:pPr>
    <w:rPr>
      <w:rFonts w:ascii="Times New Roman" w:eastAsia="黑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
    <w:next w:val="a"/>
    <w:link w:val="a4"/>
    <w:qFormat/>
    <w:rsid w:val="008E6473"/>
    <w:pPr>
      <w:jc w:val="center"/>
    </w:pPr>
    <w:rPr>
      <w:b/>
      <w:sz w:val="32"/>
    </w:rPr>
  </w:style>
  <w:style w:type="character" w:customStyle="1" w:styleId="a4">
    <w:name w:val="标题一 字符"/>
    <w:basedOn w:val="a0"/>
    <w:link w:val="a3"/>
    <w:rsid w:val="008E6473"/>
    <w:rPr>
      <w:rFonts w:ascii="Times New Roman" w:eastAsia="黑体" w:hAnsi="Times New Roman" w:cs="Times New Roman"/>
      <w:b/>
      <w:sz w:val="32"/>
    </w:rPr>
  </w:style>
  <w:style w:type="paragraph" w:styleId="a5">
    <w:name w:val="List Paragraph"/>
    <w:basedOn w:val="a"/>
    <w:uiPriority w:val="34"/>
    <w:qFormat/>
    <w:rsid w:val="00E87ADC"/>
    <w:pPr>
      <w:ind w:firstLineChars="200" w:firstLine="420"/>
    </w:pPr>
  </w:style>
  <w:style w:type="paragraph" w:styleId="a6">
    <w:name w:val="header"/>
    <w:basedOn w:val="a"/>
    <w:link w:val="a7"/>
    <w:uiPriority w:val="99"/>
    <w:unhideWhenUsed/>
    <w:rsid w:val="0067438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4383"/>
    <w:rPr>
      <w:rFonts w:ascii="Times New Roman" w:eastAsia="黑体" w:hAnsi="Times New Roman" w:cs="Times New Roman"/>
      <w:sz w:val="18"/>
      <w:szCs w:val="18"/>
    </w:rPr>
  </w:style>
  <w:style w:type="paragraph" w:styleId="a8">
    <w:name w:val="footer"/>
    <w:basedOn w:val="a"/>
    <w:link w:val="a9"/>
    <w:uiPriority w:val="99"/>
    <w:unhideWhenUsed/>
    <w:rsid w:val="00674383"/>
    <w:pPr>
      <w:tabs>
        <w:tab w:val="center" w:pos="4153"/>
        <w:tab w:val="right" w:pos="8306"/>
      </w:tabs>
      <w:snapToGrid w:val="0"/>
      <w:jc w:val="left"/>
    </w:pPr>
    <w:rPr>
      <w:sz w:val="18"/>
      <w:szCs w:val="18"/>
    </w:rPr>
  </w:style>
  <w:style w:type="character" w:customStyle="1" w:styleId="a9">
    <w:name w:val="页脚 字符"/>
    <w:basedOn w:val="a0"/>
    <w:link w:val="a8"/>
    <w:uiPriority w:val="99"/>
    <w:rsid w:val="00674383"/>
    <w:rPr>
      <w:rFonts w:ascii="Times New Roman" w:eastAsia="黑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331</Words>
  <Characters>1891</Characters>
  <Application>Microsoft Office Word</Application>
  <DocSecurity>0</DocSecurity>
  <Lines>15</Lines>
  <Paragraphs>4</Paragraphs>
  <ScaleCrop>false</ScaleCrop>
  <Company>中山大学</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cate_liu</dc:creator>
  <cp:keywords/>
  <dc:description/>
  <cp:lastModifiedBy>cate_liu</cp:lastModifiedBy>
  <cp:revision>4</cp:revision>
  <dcterms:created xsi:type="dcterms:W3CDTF">2020-09-23T05:00:00Z</dcterms:created>
  <dcterms:modified xsi:type="dcterms:W3CDTF">2020-09-26T08:04:00Z</dcterms:modified>
</cp:coreProperties>
</file>