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98" w:rsidRDefault="00B960FC">
      <w:r>
        <w:t>Supporting Multiple Versions of DANY with GOPHER – Option 3</w:t>
      </w:r>
    </w:p>
    <w:p w:rsidR="00B960FC" w:rsidRDefault="00B960FC">
      <w:r>
        <w:t>Issue – Support multiple versions of DANY with GOPHER, for example Production vs QA. Currently the only way we can do this (Option 1) is to run a separate instance of GOPHER for each version of DANY.</w:t>
      </w:r>
    </w:p>
    <w:p w:rsidR="00B960FC" w:rsidRDefault="00B960FC">
      <w:r>
        <w:t>This option would require duplicate test cases to be maintained for DANY versions wher</w:t>
      </w:r>
      <w:r w:rsidR="00CB4904">
        <w:t>e the features to be tested do</w:t>
      </w:r>
      <w:r>
        <w:t xml:space="preserve"> not change. Hopefully the number of changes per version would be small creating a situation where most of the test cases would be duplicated between versions.</w:t>
      </w:r>
    </w:p>
    <w:p w:rsidR="00B960FC" w:rsidRDefault="00B960FC">
      <w:r>
        <w:t xml:space="preserve">One simple approach to address this issue would be to change the framework such that each test case would be supplied a DANY website URL instead of </w:t>
      </w:r>
      <w:r w:rsidR="00CB4904">
        <w:t xml:space="preserve">having </w:t>
      </w:r>
      <w:r>
        <w:t>one URL per GOPHER instance.</w:t>
      </w:r>
    </w:p>
    <w:p w:rsidR="00CB4904" w:rsidRDefault="00CB4904">
      <w:r>
        <w:t>Advantages:</w:t>
      </w:r>
    </w:p>
    <w:p w:rsidR="00CB4904" w:rsidRDefault="00CB4904" w:rsidP="00CB4904">
      <w:pPr>
        <w:pStyle w:val="ListParagraph"/>
        <w:numPr>
          <w:ilvl w:val="0"/>
          <w:numId w:val="1"/>
        </w:numPr>
      </w:pPr>
      <w:r>
        <w:t>Allows multiple websites to be tested within one GOPHER instance, i.e. Production, QA etc.</w:t>
      </w:r>
    </w:p>
    <w:p w:rsidR="00CB4904" w:rsidRDefault="00CB4904" w:rsidP="00CB4904">
      <w:pPr>
        <w:pStyle w:val="ListParagraph"/>
        <w:numPr>
          <w:ilvl w:val="0"/>
          <w:numId w:val="1"/>
        </w:numPr>
      </w:pPr>
      <w:r>
        <w:t>Allows flexibility in organizing test suites – by feature, version or combination.</w:t>
      </w:r>
    </w:p>
    <w:p w:rsidR="00CB4904" w:rsidRDefault="00CB4904" w:rsidP="00CB4904">
      <w:pPr>
        <w:pStyle w:val="ListParagraph"/>
        <w:numPr>
          <w:ilvl w:val="0"/>
          <w:numId w:val="1"/>
        </w:numPr>
      </w:pPr>
      <w:r>
        <w:t xml:space="preserve">Allows test case reuse between DANY versions.  Where DANY features vary between </w:t>
      </w:r>
      <w:r w:rsidR="00DB05F5">
        <w:t>versions separate test cases would</w:t>
      </w:r>
      <w:r>
        <w:t xml:space="preserve"> be developed.</w:t>
      </w:r>
    </w:p>
    <w:p w:rsidR="00CB4904" w:rsidRDefault="00CB4904" w:rsidP="00CB4904">
      <w:pPr>
        <w:pStyle w:val="ListParagraph"/>
        <w:numPr>
          <w:ilvl w:val="0"/>
          <w:numId w:val="1"/>
        </w:numPr>
      </w:pPr>
      <w:r>
        <w:t>Better support for parallel runs of test cases (see how too below.)</w:t>
      </w:r>
    </w:p>
    <w:p w:rsidR="00CB4904" w:rsidRDefault="00CB4904" w:rsidP="00CB4904">
      <w:r>
        <w:t>Disadvantages:</w:t>
      </w:r>
    </w:p>
    <w:p w:rsidR="00CB4904" w:rsidRDefault="00CB4904" w:rsidP="00CB4904">
      <w:pPr>
        <w:pStyle w:val="ListParagraph"/>
        <w:numPr>
          <w:ilvl w:val="0"/>
          <w:numId w:val="1"/>
        </w:numPr>
      </w:pPr>
      <w:r>
        <w:t>Not in harmony with original concept of framework – one application under test per GOPHER instance.</w:t>
      </w:r>
    </w:p>
    <w:p w:rsidR="00CB4904" w:rsidRDefault="00CB4904" w:rsidP="00CB4904">
      <w:pPr>
        <w:pStyle w:val="ListParagraph"/>
        <w:numPr>
          <w:ilvl w:val="0"/>
          <w:numId w:val="1"/>
        </w:numPr>
      </w:pPr>
      <w:r>
        <w:t xml:space="preserve">Concept needs prototype to make sure there are no show-stopping issues with Selenium </w:t>
      </w:r>
      <w:proofErr w:type="spellStart"/>
      <w:r>
        <w:t>RemoteWebDriver</w:t>
      </w:r>
      <w:proofErr w:type="spellEnd"/>
      <w:r>
        <w:t xml:space="preserve"> </w:t>
      </w:r>
      <w:r w:rsidR="00BF42D0">
        <w:t xml:space="preserve">.go (URL) </w:t>
      </w:r>
      <w:r>
        <w:t>(see how too below.)</w:t>
      </w:r>
    </w:p>
    <w:p w:rsidR="00CB4904" w:rsidRDefault="00CB4904" w:rsidP="00CB4904">
      <w:r>
        <w:t>How to:</w:t>
      </w:r>
    </w:p>
    <w:p w:rsidR="00DB05F5" w:rsidRDefault="00DB05F5" w:rsidP="00CB4904">
      <w:pPr>
        <w:pStyle w:val="ListParagraph"/>
        <w:numPr>
          <w:ilvl w:val="0"/>
          <w:numId w:val="1"/>
        </w:numPr>
      </w:pPr>
      <w:r>
        <w:t>For each ‘TestCase’.xls add a new column ‘URL.’</w:t>
      </w:r>
    </w:p>
    <w:p w:rsidR="00DB05F5" w:rsidRDefault="00DB05F5" w:rsidP="00CB4904">
      <w:pPr>
        <w:pStyle w:val="ListParagraph"/>
        <w:numPr>
          <w:ilvl w:val="0"/>
          <w:numId w:val="1"/>
        </w:numPr>
      </w:pPr>
      <w:r>
        <w:t>For each row in ‘TestCase’.xls add a value for URL.</w:t>
      </w:r>
    </w:p>
    <w:p w:rsidR="00CB4904" w:rsidRDefault="00DB05F5" w:rsidP="00CB4904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DataProvider</w:t>
      </w:r>
      <w:proofErr w:type="spellEnd"/>
      <w:r>
        <w:t xml:space="preserve"> for </w:t>
      </w:r>
      <w:r w:rsidR="00533A61">
        <w:t>each test case to supply this value to the test case along with platform, browser and</w:t>
      </w:r>
      <w:r>
        <w:t xml:space="preserve"> </w:t>
      </w:r>
      <w:r w:rsidR="00533A61">
        <w:t>test data.</w:t>
      </w:r>
    </w:p>
    <w:p w:rsidR="00533A61" w:rsidRDefault="00533A61" w:rsidP="00CB4904">
      <w:pPr>
        <w:pStyle w:val="ListParagraph"/>
        <w:numPr>
          <w:ilvl w:val="0"/>
          <w:numId w:val="1"/>
        </w:numPr>
      </w:pPr>
      <w:r>
        <w:t xml:space="preserve">Create </w:t>
      </w:r>
      <w:r w:rsidR="00272144">
        <w:t xml:space="preserve">a </w:t>
      </w:r>
      <w:r>
        <w:t xml:space="preserve">factory utility to provide </w:t>
      </w:r>
      <w:r w:rsidR="00BF42D0">
        <w:t xml:space="preserve">a </w:t>
      </w:r>
      <w:proofErr w:type="spellStart"/>
      <w:proofErr w:type="gramStart"/>
      <w:r>
        <w:t>RemoteWebDriver</w:t>
      </w:r>
      <w:proofErr w:type="spellEnd"/>
      <w:r>
        <w:t xml:space="preserve"> </w:t>
      </w:r>
      <w:r w:rsidR="00BF42D0">
        <w:t xml:space="preserve"> instance</w:t>
      </w:r>
      <w:proofErr w:type="gramEnd"/>
      <w:r w:rsidR="00BF42D0">
        <w:t xml:space="preserve"> to GOPHER. With a factory, we can provide the most efficient pattern of reuse for </w:t>
      </w:r>
      <w:proofErr w:type="spellStart"/>
      <w:proofErr w:type="gramStart"/>
      <w:r w:rsidR="00BF42D0">
        <w:t>RemoteWebDriver</w:t>
      </w:r>
      <w:proofErr w:type="spellEnd"/>
      <w:r w:rsidR="00BF42D0">
        <w:t xml:space="preserve">  </w:t>
      </w:r>
      <w:r w:rsidR="00BF42D0">
        <w:t>–</w:t>
      </w:r>
      <w:proofErr w:type="gramEnd"/>
      <w:r w:rsidR="00BF42D0">
        <w:t xml:space="preserve"> one driver instance per GOPHER , one instance per URL or a new instance per test case. If we consider parallel test cases per GOPHER, it may be better to have multiple drivers.</w:t>
      </w:r>
    </w:p>
    <w:p w:rsidR="00BF42D0" w:rsidRDefault="00BF42D0" w:rsidP="00CB4904">
      <w:pPr>
        <w:pStyle w:val="ListParagraph"/>
        <w:numPr>
          <w:ilvl w:val="0"/>
          <w:numId w:val="1"/>
        </w:numPr>
      </w:pPr>
      <w:r>
        <w:t xml:space="preserve">Have each test case call the factory </w:t>
      </w:r>
      <w:r w:rsidR="00977751">
        <w:t xml:space="preserve">(perhaps from the base class) </w:t>
      </w:r>
      <w:r>
        <w:t>to get its driver instance</w:t>
      </w:r>
      <w:r w:rsidR="00272144">
        <w:t xml:space="preserve"> based on the URL</w:t>
      </w:r>
      <w:r>
        <w:t>.</w:t>
      </w:r>
    </w:p>
    <w:p w:rsidR="00533A61" w:rsidRDefault="00533A61" w:rsidP="00533A61">
      <w:pPr>
        <w:pStyle w:val="ListParagraph"/>
        <w:numPr>
          <w:ilvl w:val="0"/>
          <w:numId w:val="1"/>
        </w:numPr>
      </w:pPr>
      <w:r>
        <w:t xml:space="preserve">Remove single URL from </w:t>
      </w:r>
      <w:proofErr w:type="spellStart"/>
      <w:r>
        <w:t>config.properties</w:t>
      </w:r>
      <w:proofErr w:type="spellEnd"/>
      <w:r w:rsidR="00BF42D0">
        <w:t xml:space="preserve"> and </w:t>
      </w:r>
      <w:r w:rsidR="00977751">
        <w:t xml:space="preserve">existing </w:t>
      </w:r>
      <w:r w:rsidR="00BF42D0">
        <w:t>code to create driver</w:t>
      </w:r>
      <w:r>
        <w:t>.</w:t>
      </w:r>
    </w:p>
    <w:p w:rsidR="00BF42D0" w:rsidRDefault="00BF42D0" w:rsidP="00533A61">
      <w:pPr>
        <w:pStyle w:val="ListParagraph"/>
        <w:numPr>
          <w:ilvl w:val="0"/>
          <w:numId w:val="1"/>
        </w:numPr>
      </w:pPr>
      <w:r>
        <w:t>As it is now, each test case would have its own .</w:t>
      </w:r>
      <w:proofErr w:type="spellStart"/>
      <w:r>
        <w:t>xls</w:t>
      </w:r>
      <w:proofErr w:type="spellEnd"/>
      <w:r>
        <w:t xml:space="preserve"> file. E</w:t>
      </w:r>
      <w:r>
        <w:t xml:space="preserve">ach run of a test case would be driven by a line </w:t>
      </w:r>
      <w:bookmarkStart w:id="0" w:name="_GoBack"/>
      <w:bookmarkEnd w:id="0"/>
      <w:r>
        <w:t>in its .</w:t>
      </w:r>
      <w:proofErr w:type="spellStart"/>
      <w:r>
        <w:t>xls</w:t>
      </w:r>
      <w:proofErr w:type="spellEnd"/>
      <w:r>
        <w:t xml:space="preserve"> file.</w:t>
      </w:r>
    </w:p>
    <w:sectPr w:rsidR="00BF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11A"/>
    <w:multiLevelType w:val="hybridMultilevel"/>
    <w:tmpl w:val="FC1ECEFE"/>
    <w:lvl w:ilvl="0" w:tplc="4AC4C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FC"/>
    <w:rsid w:val="00272144"/>
    <w:rsid w:val="00533A61"/>
    <w:rsid w:val="00777F98"/>
    <w:rsid w:val="00977751"/>
    <w:rsid w:val="00B960FC"/>
    <w:rsid w:val="00BF42D0"/>
    <w:rsid w:val="00CB4904"/>
    <w:rsid w:val="00DB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Hughes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2014-09-22T15:51:00Z</dcterms:created>
  <dcterms:modified xsi:type="dcterms:W3CDTF">2014-09-22T16:47:00Z</dcterms:modified>
</cp:coreProperties>
</file>