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8B1A4A"/>
          <w:sz w:val="60"/>
          <w:szCs w:val="60"/>
        </w:rPr>
        <w:t xml:space="preserve">RHO GAME</w:t>
      </w:r>
    </w:p>
    <w:p>
      <w:pPr>
        <w:spacing w:after="60"/>
        <w:jc w:val="center"/>
      </w:pPr>
      <w:r>
        <w:rPr>
          <w:rFonts w:ascii="Arial" w:cs="Arial" w:eastAsia="Arial" w:hAnsi="Arial"/>
          <w:color w:val="1A1A2E"/>
          <w:sz w:val="32"/>
          <w:szCs w:val="32"/>
        </w:rPr>
        <w:t xml:space="preserve">PG18 BL Visual Novel</w:t>
      </w:r>
    </w:p>
    <w:p>
      <w:pPr>
        <w:spacing w:after="400"/>
        <w:jc w:val="center"/>
      </w:pPr>
      <w:r>
        <w:rPr>
          <w:rFonts w:ascii="Arial" w:cs="Arial" w:eastAsia="Arial" w:hAnsi="Arial"/>
          <w:i/>
          <w:iCs/>
          <w:color w:val="666666"/>
          <w:sz w:val="24"/>
          <w:szCs w:val="24"/>
        </w:rPr>
        <w:t xml:space="preserve">Deep-Dive Research: NSFW Market, AI Art Pipeline, Monetization Playbook</w:t>
      </w:r>
    </w:p>
    <w:p>
      <w:pPr>
        <w:pBdr>
          <w:top w:val="single" w:color="8B1A4A" w:sz="6" w:space="1"/>
        </w:pBdr>
        <w:spacing w:after="60"/>
        <w:jc w:val="center"/>
      </w:pPr>
    </w:p>
    <w:p>
      <w:pPr>
        <w:spacing w:after="60"/>
        <w:jc w:val="center"/>
      </w:pPr>
      <w:r>
        <w:rPr>
          <w:rFonts w:ascii="Arial" w:cs="Arial" w:eastAsia="Arial" w:hAnsi="Arial"/>
          <w:b/>
          <w:bCs/>
          <w:color w:val="333333"/>
          <w:sz w:val="22"/>
          <w:szCs w:val="22"/>
        </w:rPr>
        <w:t xml:space="preserve">For a team of non-game-devs who want to ship fast and make money</w:t>
      </w:r>
    </w:p>
    <w:p>
      <w:pPr>
        <w:spacing w:after="60"/>
        <w:jc w:val="center"/>
      </w:pPr>
      <w:r>
        <w:rPr>
          <w:rFonts w:ascii="Arial" w:cs="Arial" w:eastAsia="Arial" w:hAnsi="Arial"/>
          <w:color w:val="666666"/>
          <w:sz w:val="20"/>
          <w:szCs w:val="20"/>
        </w:rPr>
        <w:t xml:space="preserve">AI/ML Engineers × Writers × Business Founders</w:t>
      </w:r>
    </w:p>
    <w:p>
      <w:pPr>
        <w:spacing w:after="200"/>
        <w:jc w:val="center"/>
      </w:pPr>
      <w:r>
        <w:rPr>
          <w:rFonts w:ascii="Arial" w:cs="Arial" w:eastAsia="Arial" w:hAnsi="Arial"/>
          <w:color w:val="999999"/>
          <w:sz w:val="20"/>
          <w:szCs w:val="20"/>
        </w:rPr>
        <w:t xml:space="preserve">April 2026 | v2 — The Practical Edition</w:t>
      </w:r>
    </w:p>
    <w:p>
      <w:pPr>
        <w:sectPr>
          <w:pgSz w:w="12240" w:h="15840" w:orient="portrait"/>
          <w:pgMar w:top="1440" w:right="1440" w:bottom="1440" w:left="1440" w:header="708" w:footer="708" w:gutter="0"/>
          <w:pgNumType/>
          <w:docGrid w:linePitch="360"/>
        </w:sectPr>
      </w:pPr>
    </w:p>
    <w:p>
      <w:pPr>
        <w:pStyle w:val="Heading1"/>
      </w:pPr>
      <w:r>
        <w:t xml:space="preserve">1. Reality Check: What You Actually Have</w:t>
      </w:r>
    </w:p>
    <w:p>
      <w:pPr>
        <w:spacing w:after="120"/>
      </w:pPr>
      <w:r>
        <w:rPr>
          <w:rFonts w:ascii="Arial" w:cs="Arial" w:eastAsia="Arial" w:hAnsi="Arial"/>
          <w:sz w:val="22"/>
          <w:szCs w:val="22"/>
        </w:rPr>
        <w:t xml:space="preserve">Before any strategy talk, let’s inventory what your team has already validated and what gaps remain. This grounds everything that follows.</w:t>
      </w:r>
    </w:p>
    <w:p>
      <w:pPr>
        <w:spacing w:after="60"/>
      </w:pPr>
    </w:p>
    <w:p>
      <w:pPr>
        <w:pStyle w:val="Heading2"/>
      </w:pPr>
      <w:r>
        <w:t xml:space="preserve">1.1 What’s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art pipeline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VALIDATED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Smooth Yaoi Boys v3 + Niji LoRA + ComfyUI on RunPod produces commercial-quality PG18 BL art at ~RM25/session. This is your unfair advantage.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style direction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Korean/Chinese hybrid anime style — the exact style trending in the highest-grossing BL games (Love and Deepspace aesthetic)</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Character consistency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PARTIALLY VALIDATED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IP-Adapter face-locking works. Custom LoRA training path identified but not yet executed.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 capability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Seedance produces decent soft-movement animation from static images. Not perfect but usable for CG enhancement.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Team structure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DEFINED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 people: Writer, 2 CEOs, 2 AI/ML engineers (incl. Regina), 1 artist friend, 1 frontend/UI dev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Singapore entity for adult content permissiveness, Malaysian devs as freelancers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 research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DONE (v1+v2)</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Competitive landscape, positioning, audience demographics all mapped</w:t>
            </w:r>
          </w:p>
        </w:tc>
      </w:tr>
    </w:tbl>
    <w:p>
      <w:pPr>
        <w:spacing w:after="60"/>
      </w:pPr>
    </w:p>
    <w:p>
      <w:pPr>
        <w:pStyle w:val="Heading2"/>
      </w:pPr>
      <w:r>
        <w:t xml:space="preserve">1.2 What’s NOT Validated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to Close It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Story/script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CRITICAL</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 story exists yet. This is the #1 bottleneck. Your writer needs to start.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character LoRAs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IP-Adapter gets you 80% there, but for a sellable game you need character-specific LoRAs. Need artist’s character sheets first.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Ren’Py integration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Nobody on the team is a game dev. Frontend person needs to prototype a Ren’Py project. It’s learnable in 2–4 weeks.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Seedance at 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test is promising; producing 20–40 animated CGs consistently is unproven. Need a batch test.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Payment processing for NSFW</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itch.io delisted all NSFW in July 2025. Steam rules are vague. Patreon is the safe bet. More below.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Audience/community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community built yet. This takes 3–6 months minimum before you can monetize.</w:t>
            </w:r>
          </w:p>
        </w:tc>
      </w:tr>
    </w:tbl>
    <w:p>
      <w:r>
        <w:br w:type="page"/>
      </w:r>
    </w:p>
    <w:p>
      <w:pPr>
        <w:pStyle w:val="Heading1"/>
      </w:pPr>
      <w:r>
        <w:t xml:space="preserve">2. The PG18 BL Visual Novel Market</w:t>
      </w:r>
    </w:p>
    <w:p>
      <w:pPr>
        <w:spacing w:after="120"/>
      </w:pPr>
      <w:r>
        <w:rPr>
          <w:rFonts w:ascii="Arial" w:cs="Arial" w:eastAsia="Arial" w:hAnsi="Arial"/>
          <w:sz w:val="22"/>
          <w:szCs w:val="22"/>
        </w:rPr>
        <w:t xml:space="preserve">This section focuses specifically on adult/18+ BL content — not the all-ages market covered in the v1 report. The dynamics are very different.</w:t>
      </w:r>
    </w:p>
    <w:p>
      <w:pPr>
        <w:spacing w:after="60"/>
      </w:pPr>
    </w:p>
    <w:p>
      <w:pPr>
        <w:pStyle w:val="Heading2"/>
      </w:pPr>
      <w:r>
        <w:t xml:space="preserve">2.1 The Money is in Adult Content</w:t>
      </w:r>
    </w:p>
    <w:p>
      <w:pPr>
        <w:spacing w:after="120"/>
      </w:pPr>
      <w:r>
        <w:rPr>
          <w:rFonts w:ascii="Arial" w:cs="Arial" w:eastAsia="Arial" w:hAnsi="Arial"/>
          <w:sz w:val="22"/>
          <w:szCs w:val="22"/>
        </w:rPr>
        <w:t xml:space="preserve">The adult segment is the largest revenue generator in the visual novel market, generating over $2 billion annually due to higher price points and stronger audience loyalty. Here’s why this matters for Rho Game:</w:t>
      </w:r>
    </w:p>
    <w:p>
      <w:pPr>
        <w:spacing w:after="60"/>
      </w:pPr>
    </w:p>
    <w:p>
      <w:pPr>
        <w:spacing w:after="140"/>
      </w:pPr>
      <w:r>
        <w:rPr>
          <w:rFonts w:ascii="Arial" w:cs="Arial" w:eastAsia="Arial" w:hAnsi="Arial"/>
          <w:b/>
          <w:bCs/>
          <w:sz w:val="22"/>
          <w:szCs w:val="22"/>
        </w:rPr>
        <w:t xml:space="preserve">Higher willingness to pay: </w:t>
      </w:r>
      <w:r>
        <w:rPr>
          <w:rFonts w:ascii="Arial" w:cs="Arial" w:eastAsia="Arial" w:hAnsi="Arial"/>
          <w:sz w:val="22"/>
          <w:szCs w:val="22"/>
        </w:rPr>
        <w:t xml:space="preserve">Adult BL fans pay premium prices. PG18 BL VNs command $30–50 on Steam vs. $10–20 for all-ages titles. The audience expects to pay for explicit content and doesn’t balk at the price.</w:t>
      </w:r>
    </w:p>
    <w:p>
      <w:pPr>
        <w:spacing w:after="140"/>
      </w:pPr>
      <w:r>
        <w:rPr>
          <w:rFonts w:ascii="Arial" w:cs="Arial" w:eastAsia="Arial" w:hAnsi="Arial"/>
          <w:b/>
          <w:bCs/>
          <w:sz w:val="22"/>
          <w:szCs w:val="22"/>
        </w:rPr>
        <w:t xml:space="preserve">Subscription model fits perfectly: </w:t>
      </w:r>
      <w:r>
        <w:rPr>
          <w:rFonts w:ascii="Arial" w:cs="Arial" w:eastAsia="Arial" w:hAnsi="Arial"/>
          <w:sz w:val="22"/>
          <w:szCs w:val="22"/>
        </w:rPr>
        <w:t xml:space="preserve">The Patreon model — monthly updates with escalating explicit content — is the proven business model for adult VNs. Summertime Saga (adult dating sim/VN) earns $134,500/month from 32,000+ patrons. Even mid-tier creators earn $2,000–$7,000/month.</w:t>
      </w:r>
    </w:p>
    <w:p>
      <w:pPr>
        <w:spacing w:after="140"/>
      </w:pPr>
      <w:r>
        <w:rPr>
          <w:rFonts w:ascii="Arial" w:cs="Arial" w:eastAsia="Arial" w:hAnsi="Arial"/>
          <w:b/>
          <w:bCs/>
          <w:sz w:val="22"/>
          <w:szCs w:val="22"/>
        </w:rPr>
        <w:t xml:space="preserve">BL fans are dedicated spenders: </w:t>
      </w:r>
      <w:r>
        <w:rPr>
          <w:rFonts w:ascii="Arial" w:cs="Arial" w:eastAsia="Arial" w:hAnsi="Arial"/>
          <w:sz w:val="22"/>
          <w:szCs w:val="22"/>
        </w:rPr>
        <w:t xml:space="preserve">BL/yaoi fans consistently outspend general VN audiences on merchandise, voice drama CDs, limited editions, and in-app purchases. Nu: Carnival hit 1M+ downloads in weeks as the first 18+ mobile BL gacha.</w:t>
      </w:r>
    </w:p>
    <w:p>
      <w:pPr>
        <w:spacing w:after="140"/>
      </w:pPr>
      <w:r>
        <w:rPr>
          <w:rFonts w:ascii="Arial" w:cs="Arial" w:eastAsia="Arial" w:hAnsi="Arial"/>
          <w:b/>
          <w:bCs/>
          <w:sz w:val="22"/>
          <w:szCs w:val="22"/>
        </w:rPr>
        <w:t xml:space="preserve">Less competition than you’d think: </w:t>
      </w:r>
      <w:r>
        <w:rPr>
          <w:rFonts w:ascii="Arial" w:cs="Arial" w:eastAsia="Arial" w:hAnsi="Arial"/>
          <w:sz w:val="22"/>
          <w:szCs w:val="22"/>
        </w:rPr>
        <w:t xml:space="preserve">While there are thousands of adult VNs, the PG18 BL niche is much smaller. Most adult VNs target straight male audiences. Quality BL content is undersupplied relative to demand.</w:t>
      </w:r>
    </w:p>
    <w:p>
      <w:pPr>
        <w:spacing w:after="60"/>
      </w:pPr>
    </w:p>
    <w:p>
      <w:pPr>
        <w:pStyle w:val="Heading2"/>
      </w:pPr>
      <w:r>
        <w:t xml:space="preserve">2.2 What PG18 BL Fans Actually Want</w:t>
      </w:r>
    </w:p>
    <w:p>
      <w:pPr>
        <w:spacing w:after="120"/>
      </w:pPr>
      <w:r>
        <w:rPr>
          <w:rFonts w:ascii="Arial" w:cs="Arial" w:eastAsia="Arial" w:hAnsi="Arial"/>
          <w:sz w:val="22"/>
          <w:szCs w:val="22"/>
        </w:rPr>
        <w:t xml:space="preserve">Based on community analysis, game reviews, and fan surveys, here’s what the audience expects from a PG18 BL VN: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Expectation</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Story quality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#1 factor. Sex scenes without emotional stakes feel hollow.</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Slow Damage proved: mature themes + literary quality = highest engagement. Don’t make a porn game. Make a game with meaningful intimate scenes.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CG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2–3 explicit CGs per route. Premium: 5–8 per route.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core value proposition of PG18. Skimp here and fans WILL complain.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Art quality of NSFW scenes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Must match or exceed the non-NSFW art quality.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Many games have great sprites but terrible H-scenes. Instant negative reviews.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Variety of scenes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positions, moods (tender vs. passionate vs. rough), settings.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scenes are the #1 complaint in PG18 VN reviews.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Character dynamics in bed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Should reflect the characters’ personalities and relationship arc.</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best PG18 VNs use intimate scenes as character development, not just fanservice.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portrayal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audiences strongly prefer consent-aware content.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Damage’s success: explicit but thoughtful. Non-con is increasingly a deal-breaker, especially in Western + Korean markets.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Switch/seke options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Growing demand for characters who aren’t rigidly top/bottom.</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rigid seme/uke binary is declining. Offering flexibility is a differentiator.</w:t>
            </w:r>
          </w:p>
        </w:tc>
      </w:tr>
    </w:tbl>
    <w:p>
      <w:pPr>
        <w:spacing w:after="60"/>
      </w:pPr>
    </w:p>
    <w:p>
      <w:pPr>
        <w:pStyle w:val="Heading2"/>
      </w:pPr>
      <w:r>
        <w:t xml:space="preserve">2.3 Content Tiers: What to Build</w:t>
      </w:r>
    </w:p>
    <w:p>
      <w:pPr>
        <w:spacing w:after="120"/>
      </w:pPr>
      <w:r>
        <w:rPr>
          <w:rFonts w:ascii="Arial" w:cs="Arial" w:eastAsia="Arial" w:hAnsi="Arial"/>
          <w:sz w:val="22"/>
          <w:szCs w:val="22"/>
        </w:rPr>
        <w:t xml:space="preserve">Smart PG18 VNs use a tiered content strategy. This lets you monetize at multiple levels and comply with platform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Level</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 demo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All-ages / mild suggestive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Steam, itch.io, your website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Marketing funnel. Get people hooked on the story and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game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(fade-to-black, implied)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(no adult-only flag needed)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 wider audience reach. Steam’s largest market.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18+ patch (free/paid)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explicit CGs + scenes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Patreon, your website, DLsite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real product for your core audience. Keeps you off Steam’s chopping block.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 monthly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 updates, exclusive scenes, early access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revenue. Community engagement. Funds development.</w:t>
            </w:r>
          </w:p>
        </w:tc>
      </w:tr>
    </w:tbl>
    <w:p>
      <w:pPr>
        <w:spacing w:after="60"/>
      </w:pPr>
    </w:p>
    <w:p>
      <w:pPr>
        <w:shd w:fill="FFF3CD" w:val="clear"/>
        <w:spacing w:after="120" w:before="120"/>
        <w:ind w:left="200" w:right="200"/>
      </w:pPr>
      <w:r>
        <w:rPr>
          <w:rFonts w:ascii="Arial" w:cs="Arial" w:eastAsia="Arial" w:hAnsi="Arial"/>
          <w:sz w:val="22"/>
          <w:szCs w:val="22"/>
        </w:rPr>
        <w:t xml:space="preserve">⚠️ </w:t>
      </w:r>
      <w:r>
        <w:rPr>
          <w:rFonts w:ascii="Arial" w:cs="Arial" w:eastAsia="Arial" w:hAnsi="Arial"/>
          <w:b/>
          <w:bCs/>
          <w:sz w:val="22"/>
          <w:szCs w:val="22"/>
        </w:rPr>
        <w:t xml:space="preserve">CRITICAL: This tiered approach is not optional. It’s the standard way PG18 VNs operate because of platform payment processor restrictions. Build for it from day one.</w:t>
      </w:r>
    </w:p>
    <w:p>
      <w:r>
        <w:br w:type="page"/>
      </w:r>
    </w:p>
    <w:p>
      <w:pPr>
        <w:pStyle w:val="Heading1"/>
      </w:pPr>
      <w:r>
        <w:t xml:space="preserve">3. Platform Rules for NSFW Content (April 2026)</w:t>
      </w:r>
    </w:p>
    <w:p>
      <w:pPr>
        <w:spacing w:after="120"/>
      </w:pPr>
      <w:r>
        <w:rPr>
          <w:rFonts w:ascii="Arial" w:cs="Arial" w:eastAsia="Arial" w:hAnsi="Arial"/>
          <w:sz w:val="22"/>
          <w:szCs w:val="22"/>
        </w:rPr>
        <w:t xml:space="preserve">The platform landscape for adult content shifted dramatically in 2025. Here’s the current state:</w:t>
      </w:r>
    </w:p>
    <w:p>
      <w:pPr>
        <w:spacing w:after="60"/>
      </w:pPr>
    </w:p>
    <w:p>
      <w:pPr>
        <w:pStyle w:val="Heading2"/>
      </w:pPr>
      <w:r>
        <w:t xml:space="preserve">3.1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800"/>
        <w:gridCol w:w="2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NSFW Status</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Rules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Steam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ALLOWED (with caveats)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Must tag adult-only. Must disclose ALL adult content in builds. School settings risky. Incest/sexual assault/torture content banned. Rules are vague and enforcement is inconsistent.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 — your BL content should be fine if characters are clearly adult. No school settings.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itch.io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RESTRICTED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NSFW delisted in July 2025 due to payment processor pressure (Collective Shout campaign). Free adult content being re-indexed. Paid NSFW still suspended. Seeking new payment processors.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do NOT rely on itch.io for paid NSFW sales in 2026. Use it for free demos only.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Patreon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ALLOWED (best option)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AI-generated anime/illustrated NSFW is EXPLICITLY PERMITTED. Hyperrealistic AI not allowed. You cannot sell a ‘generator tool’ but you CAN sell AI-generated game content. $1–$20/month tiers typical.</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 this is your primary monetization platform.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 platform. Very adult-content friendly. Strong BL/yaoi section. Supports English. Takes 30–40% commission.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excellent secondary sales channel, especially for East Asian audience.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Gumroad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ALLOWED (some restrictions)</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Permits adult content. Simpler than Patreon. Good for one-time purchases.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LOW–MEDIUM — good backup option.</w:t>
            </w:r>
          </w:p>
        </w:tc>
      </w:tr>
    </w:tbl>
    <w:p>
      <w:pPr>
        <w:spacing w:after="60"/>
      </w:pPr>
    </w:p>
    <w:p>
      <w:pPr>
        <w:shd w:fill="D4EDDA" w:val="clear"/>
        <w:spacing w:after="120" w:before="120"/>
        <w:ind w:left="200" w:right="200"/>
      </w:pPr>
      <w:r>
        <w:rPr>
          <w:rFonts w:ascii="Arial" w:cs="Arial" w:eastAsia="Arial" w:hAnsi="Arial"/>
          <w:sz w:val="22"/>
          <w:szCs w:val="22"/>
        </w:rPr>
        <w:t xml:space="preserve">✅ </w:t>
      </w:r>
      <w:r>
        <w:rPr>
          <w:rFonts w:ascii="Arial" w:cs="Arial" w:eastAsia="Arial" w:hAnsi="Arial"/>
          <w:b/>
          <w:bCs/>
          <w:sz w:val="22"/>
          <w:szCs w:val="22"/>
        </w:rPr>
        <w:t xml:space="preserve">PATREON EXPLICITLY ALLOWS AI-GENERATED ANIME NSFW: “AI-generated Adult/18+ figures that are animated or illustrated are permitted.” This is a direct green light for your Stable Diffusion pipeline.</w:t>
      </w:r>
    </w:p>
    <w:p>
      <w:pPr>
        <w:spacing w:after="60"/>
      </w:pPr>
    </w:p>
    <w:p>
      <w:pPr>
        <w:pStyle w:val="Heading2"/>
      </w:pPr>
      <w:r>
        <w:t xml:space="preserve">3.2 Recommended Platform Strategy</w:t>
      </w:r>
    </w:p>
    <w:p>
      <w:pPr>
        <w:pStyle w:val="ListParagraph"/>
        <w:numPr>
          <w:ilvl w:val="0"/>
          <w:numId w:val="2"/>
        </w:numPr>
        <w:spacing w:after="120"/>
      </w:pPr>
      <w:r>
        <w:rPr>
          <w:rFonts w:ascii="Arial" w:cs="Arial" w:eastAsia="Arial" w:hAnsi="Arial"/>
          <w:b/>
          <w:bCs/>
          <w:sz w:val="22"/>
          <w:szCs w:val="22"/>
        </w:rPr>
        <w:t xml:space="preserve">Patreon (PRIMARY): </w:t>
      </w:r>
      <w:r>
        <w:rPr>
          <w:rFonts w:ascii="Arial" w:cs="Arial" w:eastAsia="Arial" w:hAnsi="Arial"/>
          <w:sz w:val="22"/>
          <w:szCs w:val="22"/>
        </w:rPr>
        <w:t xml:space="preserve">Monthly subscription for WIP updates, exclusive scenes, community access. This is where most of your revenue comes from during development. AI-generated anime NSFW explicitly allowed.</w:t>
      </w:r>
    </w:p>
    <w:p>
      <w:pPr>
        <w:pStyle w:val="ListParagraph"/>
        <w:numPr>
          <w:ilvl w:val="0"/>
          <w:numId w:val="2"/>
        </w:numPr>
        <w:spacing w:after="120"/>
      </w:pPr>
      <w:r>
        <w:rPr>
          <w:rFonts w:ascii="Arial" w:cs="Arial" w:eastAsia="Arial" w:hAnsi="Arial"/>
          <w:b/>
          <w:bCs/>
          <w:sz w:val="22"/>
          <w:szCs w:val="22"/>
        </w:rPr>
        <w:t xml:space="preserve">Steam (SECONDARY): </w:t>
      </w:r>
      <w:r>
        <w:rPr>
          <w:rFonts w:ascii="Arial" w:cs="Arial" w:eastAsia="Arial" w:hAnsi="Arial"/>
          <w:sz w:val="22"/>
          <w:szCs w:val="22"/>
        </w:rPr>
        <w:t xml:space="preserve">Sell the base game (mature, fade-to-black) at $15–25. Link to Patreon/website for the 18+ patch. This is your discoverability engine.</w:t>
      </w:r>
    </w:p>
    <w:p>
      <w:pPr>
        <w:pStyle w:val="ListParagraph"/>
        <w:numPr>
          <w:ilvl w:val="0"/>
          <w:numId w:val="2"/>
        </w:numPr>
        <w:spacing w:after="120"/>
      </w:pPr>
      <w:r>
        <w:rPr>
          <w:rFonts w:ascii="Arial" w:cs="Arial" w:eastAsia="Arial" w:hAnsi="Arial"/>
          <w:b/>
          <w:bCs/>
          <w:sz w:val="22"/>
          <w:szCs w:val="22"/>
        </w:rPr>
        <w:t xml:space="preserve">DLsite (TERTIARY): </w:t>
      </w:r>
      <w:r>
        <w:rPr>
          <w:rFonts w:ascii="Arial" w:cs="Arial" w:eastAsia="Arial" w:hAnsi="Arial"/>
          <w:sz w:val="22"/>
          <w:szCs w:val="22"/>
        </w:rPr>
        <w:t xml:space="preserve">Sell the complete 18+ version. Strong BL audience. Good for East Asian market reach.</w:t>
      </w:r>
    </w:p>
    <w:p>
      <w:pPr>
        <w:pStyle w:val="ListParagraph"/>
        <w:numPr>
          <w:ilvl w:val="0"/>
          <w:numId w:val="2"/>
        </w:numPr>
        <w:spacing w:after="120"/>
      </w:pPr>
      <w:r>
        <w:rPr>
          <w:rFonts w:ascii="Arial" w:cs="Arial" w:eastAsia="Arial" w:hAnsi="Arial"/>
          <w:b/>
          <w:bCs/>
          <w:sz w:val="22"/>
          <w:szCs w:val="22"/>
        </w:rPr>
        <w:t xml:space="preserve">Your own website (SUPPORT): </w:t>
      </w:r>
      <w:r>
        <w:rPr>
          <w:rFonts w:ascii="Arial" w:cs="Arial" w:eastAsia="Arial" w:hAnsi="Arial"/>
          <w:sz w:val="22"/>
          <w:szCs w:val="22"/>
        </w:rPr>
        <w:t xml:space="preserve">Host the 18+ patch download. Accept payments via crypto or direct bank if payment processors are an issue. Full control.</w:t>
      </w:r>
    </w:p>
    <w:p>
      <w:pPr>
        <w:pStyle w:val="ListParagraph"/>
        <w:numPr>
          <w:ilvl w:val="0"/>
          <w:numId w:val="2"/>
        </w:numPr>
        <w:spacing w:after="120"/>
      </w:pPr>
      <w:r>
        <w:rPr>
          <w:rFonts w:ascii="Arial" w:cs="Arial" w:eastAsia="Arial" w:hAnsi="Arial"/>
          <w:b/>
          <w:bCs/>
          <w:sz w:val="22"/>
          <w:szCs w:val="22"/>
        </w:rPr>
        <w:t xml:space="preserve">itch.io (DEMO ONLY): </w:t>
      </w:r>
      <w:r>
        <w:rPr>
          <w:rFonts w:ascii="Arial" w:cs="Arial" w:eastAsia="Arial" w:hAnsi="Arial"/>
          <w:sz w:val="22"/>
          <w:szCs w:val="22"/>
        </w:rPr>
        <w:t xml:space="preserve">Free demo distribution. Do NOT plan to sell paid NSFW content here until the payment processor situation resolves.</w:t>
      </w:r>
    </w:p>
    <w:p>
      <w:r>
        <w:br w:type="page"/>
      </w:r>
    </w:p>
    <w:p>
      <w:pPr>
        <w:pStyle w:val="Heading1"/>
      </w:pPr>
      <w:r>
        <w:t xml:space="preserve">4. AI Art in Visual Novels: The Honest Assessment</w:t>
      </w:r>
    </w:p>
    <w:p>
      <w:pPr>
        <w:spacing w:after="120"/>
      </w:pPr>
      <w:r>
        <w:rPr>
          <w:rFonts w:ascii="Arial" w:cs="Arial" w:eastAsia="Arial" w:hAnsi="Arial"/>
          <w:sz w:val="22"/>
          <w:szCs w:val="22"/>
        </w:rPr>
        <w:t xml:space="preserve">This is the question that matters most for your team. Your competitive advantage is AI-generated art. But will the market accept it? Here’s the unfiltered truth.</w:t>
      </w:r>
    </w:p>
    <w:p>
      <w:pPr>
        <w:spacing w:after="60"/>
      </w:pPr>
    </w:p>
    <w:p>
      <w:pPr>
        <w:pStyle w:val="Heading2"/>
      </w:pPr>
      <w:r>
        <w:t xml:space="preserve">4.1 The Backlash is Real — But Nuanced</w:t>
      </w:r>
    </w:p>
    <w:p>
      <w:pPr>
        <w:spacing w:after="120"/>
      </w:pPr>
      <w:r>
        <w:rPr>
          <w:rFonts w:ascii="Arial" w:cs="Arial" w:eastAsia="Arial" w:hAnsi="Arial"/>
          <w:sz w:val="22"/>
          <w:szCs w:val="22"/>
        </w:rPr>
        <w:t xml:space="preserve">AI art in games and creative media faces significant community pushback. In 2024–2025, brands from Lego to Netflix faced backlash for using AI art. The anime community in Japan was “furious” about AI-generated content. Game jams on itch.io specifically prohibit AI art.</w:t>
      </w:r>
    </w:p>
    <w:p>
      <w:pPr>
        <w:spacing w:after="60"/>
      </w:pPr>
    </w:p>
    <w:p>
      <w:pPr>
        <w:spacing w:after="120"/>
      </w:pPr>
      <w:r>
        <w:rPr>
          <w:rFonts w:ascii="Arial" w:cs="Arial" w:eastAsia="Arial" w:hAnsi="Arial"/>
          <w:sz w:val="22"/>
          <w:szCs w:val="22"/>
        </w:rPr>
        <w:t xml:space="preserve">BUT — here’s the nuance that matters for Rho Game:</w:t>
      </w:r>
    </w:p>
    <w:p>
      <w:pPr>
        <w:spacing w:after="60"/>
      </w:pPr>
    </w:p>
    <w:p>
      <w:pPr>
        <w:spacing w:after="140"/>
      </w:pPr>
      <w:r>
        <w:rPr>
          <w:rFonts w:ascii="Arial" w:cs="Arial" w:eastAsia="Arial" w:hAnsi="Arial"/>
          <w:b/>
          <w:bCs/>
          <w:sz w:val="22"/>
          <w:szCs w:val="22"/>
        </w:rPr>
        <w:t xml:space="preserve">The backlash is primarily about replacing human artists: </w:t>
      </w:r>
      <w:r>
        <w:rPr>
          <w:rFonts w:ascii="Arial" w:cs="Arial" w:eastAsia="Arial" w:hAnsi="Arial"/>
          <w:sz w:val="22"/>
          <w:szCs w:val="22"/>
        </w:rPr>
        <w:t xml:space="preserve">When a company that CAN afford artists chooses AI to cut costs, the community reacts negatively. A small indie team using AI to create something that wouldn’t exist otherwise gets more sympathy — IF the quality is high.</w:t>
      </w:r>
    </w:p>
    <w:p>
      <w:pPr>
        <w:spacing w:after="140"/>
      </w:pPr>
      <w:r>
        <w:rPr>
          <w:rFonts w:ascii="Arial" w:cs="Arial" w:eastAsia="Arial" w:hAnsi="Arial"/>
          <w:b/>
          <w:bCs/>
          <w:sz w:val="22"/>
          <w:szCs w:val="22"/>
        </w:rPr>
        <w:t xml:space="preserve">The adult game market is more accepting: </w:t>
      </w:r>
      <w:r>
        <w:rPr>
          <w:rFonts w:ascii="Arial" w:cs="Arial" w:eastAsia="Arial" w:hAnsi="Arial"/>
          <w:sz w:val="22"/>
          <w:szCs w:val="22"/>
        </w:rPr>
        <w:t xml:space="preserve">The Patreon adult game ecosystem has been using AI art and AI-assisted art for years. The audience cares about quality and content, not the production method. Several AI-art visual novels exist on itch.io already without major backlash.</w:t>
      </w:r>
    </w:p>
    <w:p>
      <w:pPr>
        <w:spacing w:after="140"/>
      </w:pPr>
      <w:r>
        <w:rPr>
          <w:rFonts w:ascii="Arial" w:cs="Arial" w:eastAsia="Arial" w:hAnsi="Arial"/>
          <w:b/>
          <w:bCs/>
          <w:sz w:val="22"/>
          <w:szCs w:val="22"/>
        </w:rPr>
        <w:t xml:space="preserve">Quality is the real test: </w:t>
      </w:r>
      <w:r>
        <w:rPr>
          <w:rFonts w:ascii="Arial" w:cs="Arial" w:eastAsia="Arial" w:hAnsi="Arial"/>
          <w:sz w:val="22"/>
          <w:szCs w:val="22"/>
        </w:rPr>
        <w:t xml:space="preserve">Bad AI art with weird hands, inconsistent characters, and obvious AI artifacts will get destroyed. But if your art is polished (and your POC shows it can be), the production method matters less.</w:t>
      </w:r>
    </w:p>
    <w:p>
      <w:pPr>
        <w:spacing w:after="140"/>
      </w:pPr>
      <w:r>
        <w:rPr>
          <w:rFonts w:ascii="Arial" w:cs="Arial" w:eastAsia="Arial" w:hAnsi="Arial"/>
          <w:b/>
          <w:bCs/>
          <w:sz w:val="22"/>
          <w:szCs w:val="22"/>
        </w:rPr>
        <w:t xml:space="preserve">The BL/yaoi community specifically: </w:t>
      </w:r>
      <w:r>
        <w:rPr>
          <w:rFonts w:ascii="Arial" w:cs="Arial" w:eastAsia="Arial" w:hAnsi="Arial"/>
          <w:sz w:val="22"/>
          <w:szCs w:val="22"/>
        </w:rPr>
        <w:t xml:space="preserve">This community is accustomed to fan-created content. Many BL fans create AI art of their favorite ships. The community is more tolerant of AI art than the general art community, especially for original characters.</w:t>
      </w:r>
    </w:p>
    <w:p>
      <w:pPr>
        <w:spacing w:after="60"/>
      </w:pPr>
    </w:p>
    <w:p>
      <w:pPr>
        <w:pStyle w:val="Heading2"/>
      </w:pPr>
      <w:r>
        <w:t xml:space="preserve">4.2 Mitigation Strategy: How to Ship AI Art Without Backlash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Don’t hide it, don’t highlight it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Don’t label the game as ‘AI-generated.’ Don’t lie if asked. Just say ‘created with AI-assisted tools.’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Most successful AI-art games simply don’t draw attention to the method. The audience judges the 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quality-passes all output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artist friend reviews and touch-up every CG. Fix hands, consistency issues, facial expressions.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transforms ‘AI-generated art’ into ‘AI-assisted art with human curation.’ Huge difference in perception.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Character-specific LoRAs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Train custom LoRAs for your characters. This makes the art feel designed, not random.</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Consistent characters across dozens of CGs is the tell-tale sign of quality. Random variation screams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on Patreon first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your audience on Patreon where AI art is explicitly accepted before going to Steam.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Patreon’s community is more accepting. By the time you hit Steam, you’ll have a proven, polished product.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Invest in UI/UX</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Custom Ren’Py UI, smooth transitions, professional typography.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 polished interface signals ‘real game,’ not ‘AI demo.’ This is cheap to do and has outsized impact.</w:t>
            </w:r>
          </w:p>
        </w:tc>
      </w:tr>
    </w:tbl>
    <w:p>
      <w:pPr>
        <w:spacing w:after="60"/>
      </w:pPr>
    </w:p>
    <w:p>
      <w:pPr>
        <w:pStyle w:val="Heading2"/>
      </w:pPr>
      <w:r>
        <w:t xml:space="preserve">4.3 Your Specific Pipeline Advantage</w:t>
      </w:r>
    </w:p>
    <w:p>
      <w:pPr>
        <w:spacing w:after="120"/>
      </w:pPr>
      <w:r>
        <w:rPr>
          <w:rFonts w:ascii="Arial" w:cs="Arial" w:eastAsia="Arial" w:hAnsi="Arial"/>
          <w:sz w:val="22"/>
          <w:szCs w:val="22"/>
        </w:rPr>
        <w:t xml:space="preserve">Most indie teams face a choice: spend $10,000–$50,000+ on commissioned art OR use AI and risk backlash. Your team has a third option because of your AI/ML expertise:</w:t>
      </w:r>
    </w:p>
    <w:p>
      <w:pPr>
        <w:spacing w:after="60"/>
      </w:pPr>
    </w:p>
    <w:p>
      <w:pPr>
        <w:spacing w:after="140"/>
      </w:pPr>
      <w:r>
        <w:rPr>
          <w:rFonts w:ascii="Arial" w:cs="Arial" w:eastAsia="Arial" w:hAnsi="Arial"/>
          <w:b/>
          <w:bCs/>
          <w:sz w:val="22"/>
          <w:szCs w:val="22"/>
        </w:rPr>
        <w:t xml:space="preserve">Custom LoRA training: </w:t>
      </w:r>
      <w:r>
        <w:rPr>
          <w:rFonts w:ascii="Arial" w:cs="Arial" w:eastAsia="Arial" w:hAnsi="Arial"/>
          <w:sz w:val="22"/>
          <w:szCs w:val="22"/>
        </w:rPr>
        <w:t xml:space="preserve">You can train character-specific LoRAs from your artist’s character sheets. This is NOT something most indie teams can do. It produces art that’s stylistically unique to your game, not ‘generic AI art.’</w:t>
      </w:r>
    </w:p>
    <w:p>
      <w:pPr>
        <w:spacing w:after="140"/>
      </w:pPr>
      <w:r>
        <w:rPr>
          <w:rFonts w:ascii="Arial" w:cs="Arial" w:eastAsia="Arial" w:hAnsi="Arial"/>
          <w:b/>
          <w:bCs/>
          <w:sz w:val="22"/>
          <w:szCs w:val="22"/>
        </w:rPr>
        <w:t xml:space="preserve">IP-Adapter face consistency: </w:t>
      </w:r>
      <w:r>
        <w:rPr>
          <w:rFonts w:ascii="Arial" w:cs="Arial" w:eastAsia="Arial" w:hAnsi="Arial"/>
          <w:sz w:val="22"/>
          <w:szCs w:val="22"/>
        </w:rPr>
        <w:t xml:space="preserve">Face-locking across scenes means your characters look the same in every CG. This alone puts you ahead of 90% of AI-art games.</w:t>
      </w:r>
    </w:p>
    <w:p>
      <w:pPr>
        <w:spacing w:after="140"/>
      </w:pPr>
      <w:r>
        <w:rPr>
          <w:rFonts w:ascii="Arial" w:cs="Arial" w:eastAsia="Arial" w:hAnsi="Arial"/>
          <w:b/>
          <w:bCs/>
          <w:sz w:val="22"/>
          <w:szCs w:val="22"/>
        </w:rPr>
        <w:t xml:space="preserve">Seedance animation: </w:t>
      </w:r>
      <w:r>
        <w:rPr>
          <w:rFonts w:ascii="Arial" w:cs="Arial" w:eastAsia="Arial" w:hAnsi="Arial"/>
          <w:sz w:val="22"/>
          <w:szCs w:val="22"/>
        </w:rPr>
        <w:t xml:space="preserve">Subtle CG movement (breathing, hair, blinking) is a premium feature that most indie VNs can’t afford. If your Seedance tests work at scale, this is a significant differentiator.</w:t>
      </w:r>
    </w:p>
    <w:p>
      <w:pPr>
        <w:spacing w:after="140"/>
      </w:pPr>
      <w:r>
        <w:rPr>
          <w:rFonts w:ascii="Arial" w:cs="Arial" w:eastAsia="Arial" w:hAnsi="Arial"/>
          <w:b/>
          <w:bCs/>
          <w:sz w:val="22"/>
          <w:szCs w:val="22"/>
        </w:rPr>
        <w:t xml:space="preserve">Cost advantage: </w:t>
      </w:r>
      <w:r>
        <w:rPr>
          <w:rFonts w:ascii="Arial" w:cs="Arial" w:eastAsia="Arial" w:hAnsi="Arial"/>
          <w:sz w:val="22"/>
          <w:szCs w:val="22"/>
        </w:rPr>
        <w:t xml:space="preserve">~RM25/session means you can iterate rapidly. A traditional BL VN spends months waiting for commissioned CGs. You can generate, review, regenerate in hours.</w:t>
      </w:r>
    </w:p>
    <w:p>
      <w:r>
        <w:br w:type="page"/>
      </w:r>
    </w:p>
    <w:p>
      <w:pPr>
        <w:pStyle w:val="Heading1"/>
      </w:pPr>
      <w:r>
        <w:t xml:space="preserve">5. Animated CGs: Your Secret Weapon</w:t>
      </w:r>
    </w:p>
    <w:p>
      <w:pPr>
        <w:spacing w:after="120"/>
      </w:pPr>
      <w:r>
        <w:rPr>
          <w:rFonts w:ascii="Arial" w:cs="Arial" w:eastAsia="Arial" w:hAnsi="Arial"/>
          <w:sz w:val="22"/>
          <w:szCs w:val="22"/>
        </w:rPr>
        <w:t xml:space="preserve">Seedance producing decent soft-movement animation opens up a significant differentiation opportunity. Here’s how this fits into the production pipeline:</w:t>
      </w:r>
    </w:p>
    <w:p>
      <w:pPr>
        <w:spacing w:after="60"/>
      </w:pPr>
    </w:p>
    <w:p>
      <w:pPr>
        <w:pStyle w:val="Heading2"/>
      </w:pPr>
      <w:r>
        <w:t xml:space="preserve">5.1 Animation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Your Viability</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Live2D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 industry standard (Nekopara, Azur Lane)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 $500–$2000 per character model. Requires rigging specialist.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 no one on team has Live2D experience. Expensive to outsource.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Sprite breathing/blinking during dialogue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AnimateDiff (ComfyUI)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2–3 sec loops, breathing/hair movement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runs on your existing RunPod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already in your pipeline. Just another ComfyUI node.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CG loops (hair, fabric, particles)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Seedance (image-to-video)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MEDIUM-HIGH — more natural movement, camera shifts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 ByteDance tool, free/cheap tier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 already tested and ‘actually decent’</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Hero CGs, key romantic/intimate moments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Frame-by-frame animation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 full artistic 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 — days per scene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no animators on team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viable for your team</w:t>
            </w:r>
          </w:p>
        </w:tc>
      </w:tr>
    </w:tbl>
    <w:p>
      <w:pPr>
        <w:spacing w:after="60"/>
      </w:pPr>
    </w:p>
    <w:p>
      <w:pPr>
        <w:pStyle w:val="Heading2"/>
      </w:pPr>
      <w:r>
        <w:t xml:space="preserve">5.2 Recommended Animation Strategy</w:t>
      </w:r>
    </w:p>
    <w:p>
      <w:pPr>
        <w:spacing w:after="120"/>
      </w:pPr>
      <w:r>
        <w:rPr>
          <w:rFonts w:ascii="Arial" w:cs="Arial" w:eastAsia="Arial" w:hAnsi="Arial"/>
          <w:sz w:val="22"/>
          <w:szCs w:val="22"/>
        </w:rPr>
        <w:t xml:space="preserve">Use a hybrid approach that maximizes impact while staying within your team’s capabilities:</w:t>
      </w:r>
    </w:p>
    <w:p>
      <w:pPr>
        <w:spacing w:after="60"/>
      </w:pPr>
    </w:p>
    <w:p>
      <w:pPr>
        <w:spacing w:after="140"/>
      </w:pPr>
      <w:r>
        <w:rPr>
          <w:rFonts w:ascii="Arial" w:cs="Arial" w:eastAsia="Arial" w:hAnsi="Arial"/>
          <w:b/>
          <w:bCs/>
          <w:sz w:val="22"/>
          <w:szCs w:val="22"/>
        </w:rPr>
        <w:t xml:space="preserve">Static sprites for dialogue: </w:t>
      </w:r>
      <w:r>
        <w:rPr>
          <w:rFonts w:ascii="Arial" w:cs="Arial" w:eastAsia="Arial" w:hAnsi="Arial"/>
          <w:sz w:val="22"/>
          <w:szCs w:val="22"/>
        </w:rPr>
        <w:t xml:space="preserve">Standard approach. Character sprites with expression changes during conversation. No animation needed here — it’s expected for the genre.</w:t>
      </w:r>
    </w:p>
    <w:p>
      <w:pPr>
        <w:spacing w:after="140"/>
      </w:pPr>
      <w:r>
        <w:rPr>
          <w:rFonts w:ascii="Arial" w:cs="Arial" w:eastAsia="Arial" w:hAnsi="Arial"/>
          <w:b/>
          <w:bCs/>
          <w:sz w:val="22"/>
          <w:szCs w:val="22"/>
        </w:rPr>
        <w:t xml:space="preserve">AnimateDiff for ambient CGs: </w:t>
      </w:r>
      <w:r>
        <w:rPr>
          <w:rFonts w:ascii="Arial" w:cs="Arial" w:eastAsia="Arial" w:hAnsi="Arial"/>
          <w:sz w:val="22"/>
          <w:szCs w:val="22"/>
        </w:rPr>
        <w:t xml:space="preserve">Backgrounds and transitional scenes get subtle loops — flickering lights, falling rain, moving clouds. Adds atmosphere cheaply.</w:t>
      </w:r>
    </w:p>
    <w:p>
      <w:pPr>
        <w:spacing w:after="140"/>
      </w:pPr>
      <w:r>
        <w:rPr>
          <w:rFonts w:ascii="Arial" w:cs="Arial" w:eastAsia="Arial" w:hAnsi="Arial"/>
          <w:b/>
          <w:bCs/>
          <w:sz w:val="22"/>
          <w:szCs w:val="22"/>
        </w:rPr>
        <w:t xml:space="preserve">Seedance for hero CGs: </w:t>
      </w:r>
      <w:r>
        <w:rPr>
          <w:rFonts w:ascii="Arial" w:cs="Arial" w:eastAsia="Arial" w:hAnsi="Arial"/>
          <w:sz w:val="22"/>
          <w:szCs w:val="22"/>
        </w:rPr>
        <w:t xml:space="preserve">Reserve Seedance for 8–12 key emotional/romantic/intimate CGs. These are the moments players screenshot and share. Subtle movement (chest breathing, hair flowing, eye movement) makes them feel alive.</w:t>
      </w:r>
    </w:p>
    <w:p>
      <w:pPr>
        <w:spacing w:after="140"/>
      </w:pPr>
      <w:r>
        <w:rPr>
          <w:rFonts w:ascii="Arial" w:cs="Arial" w:eastAsia="Arial" w:hAnsi="Arial"/>
          <w:b/>
          <w:bCs/>
          <w:sz w:val="22"/>
          <w:szCs w:val="22"/>
        </w:rPr>
        <w:t xml:space="preserve">Sound design amplifies everything: </w:t>
      </w:r>
      <w:r>
        <w:rPr>
          <w:rFonts w:ascii="Arial" w:cs="Arial" w:eastAsia="Arial" w:hAnsi="Arial"/>
          <w:sz w:val="22"/>
          <w:szCs w:val="22"/>
        </w:rPr>
        <w:t xml:space="preserve">Pair animated CGs with ambient audio + voice. The combination of slight movement + sound creates an experience far beyond what static CGs offer. This is your ‘wow factor’ against competitors.</w:t>
      </w:r>
    </w:p>
    <w:p>
      <w:pPr>
        <w:spacing w:after="60"/>
      </w:pPr>
    </w:p>
    <w:p>
      <w:pPr>
        <w:shd w:fill="FFF3CD" w:val="clear"/>
        <w:spacing w:after="120" w:before="120"/>
        <w:ind w:left="200" w:right="200"/>
      </w:pPr>
      <w:r>
        <w:rPr>
          <w:rFonts w:ascii="Arial" w:cs="Arial" w:eastAsia="Arial" w:hAnsi="Arial"/>
          <w:sz w:val="22"/>
          <w:szCs w:val="22"/>
        </w:rPr>
        <w:t xml:space="preserve">⚠️ </w:t>
      </w:r>
      <w:r>
        <w:rPr>
          <w:rFonts w:ascii="Arial" w:cs="Arial" w:eastAsia="Arial" w:hAnsi="Arial"/>
          <w:b/>
          <w:bCs/>
          <w:sz w:val="22"/>
          <w:szCs w:val="22"/>
        </w:rPr>
        <w:t xml:space="preserve">DON’T over-animate. 10 beautifully animated key CGs &gt; 40 mediocre animated CGs. Quality is more important than quantity, especially when the animation tech is still maturing.</w:t>
      </w:r>
    </w:p>
    <w:p>
      <w:r>
        <w:br w:type="page"/>
      </w:r>
    </w:p>
    <w:p>
      <w:pPr>
        <w:pStyle w:val="Heading1"/>
      </w:pPr>
      <w:r>
        <w:t xml:space="preserve">6. Fastest Path to Money</w:t>
      </w:r>
    </w:p>
    <w:p>
      <w:pPr>
        <w:spacing w:after="120"/>
      </w:pPr>
      <w:r>
        <w:rPr>
          <w:rFonts w:ascii="Arial" w:cs="Arial" w:eastAsia="Arial" w:hAnsi="Arial"/>
          <w:sz w:val="22"/>
          <w:szCs w:val="22"/>
        </w:rPr>
        <w:t xml:space="preserve">This is what you actually asked for. Forget the 18–24 month timeline from the v1 report. Here’s how a team of non-game-devs ships something that generates revenue as fast as possible.</w:t>
      </w:r>
    </w:p>
    <w:p>
      <w:pPr>
        <w:spacing w:after="60"/>
      </w:pPr>
    </w:p>
    <w:p>
      <w:pPr>
        <w:pStyle w:val="Heading2"/>
      </w:pPr>
      <w:r>
        <w:t xml:space="preserve">6.1 The Patreon-First Model</w:t>
      </w:r>
    </w:p>
    <w:p>
      <w:pPr>
        <w:spacing w:after="120"/>
      </w:pPr>
      <w:r>
        <w:rPr>
          <w:rFonts w:ascii="Arial" w:cs="Arial" w:eastAsia="Arial" w:hAnsi="Arial"/>
          <w:sz w:val="22"/>
          <w:szCs w:val="22"/>
        </w:rPr>
        <w:t xml:space="preserve">The proven playbook for adult VN devs is simple: Patreon first, finished game later. Here’s why this works:</w:t>
      </w:r>
    </w:p>
    <w:p>
      <w:pPr>
        <w:spacing w:after="60"/>
      </w:pPr>
    </w:p>
    <w:p>
      <w:pPr>
        <w:spacing w:after="140"/>
      </w:pPr>
      <w:r>
        <w:rPr>
          <w:rFonts w:ascii="Arial" w:cs="Arial" w:eastAsia="Arial" w:hAnsi="Arial"/>
          <w:b/>
          <w:bCs/>
          <w:sz w:val="22"/>
          <w:szCs w:val="22"/>
        </w:rPr>
        <w:t xml:space="preserve">You get paid DURING development: </w:t>
      </w:r>
      <w:r>
        <w:rPr>
          <w:rFonts w:ascii="Arial" w:cs="Arial" w:eastAsia="Arial" w:hAnsi="Arial"/>
          <w:sz w:val="22"/>
          <w:szCs w:val="22"/>
        </w:rPr>
        <w:t xml:space="preserve">Summertime Saga started earning $41K/month while still in development. You won’t hit that, but even $500–$2,000/month validates the concept and funds production.</w:t>
      </w:r>
    </w:p>
    <w:p>
      <w:pPr>
        <w:spacing w:after="140"/>
      </w:pPr>
      <w:r>
        <w:rPr>
          <w:rFonts w:ascii="Arial" w:cs="Arial" w:eastAsia="Arial" w:hAnsi="Arial"/>
          <w:b/>
          <w:bCs/>
          <w:sz w:val="22"/>
          <w:szCs w:val="22"/>
        </w:rPr>
        <w:t xml:space="preserve">Monthly content drops build audience: </w:t>
      </w:r>
      <w:r>
        <w:rPr>
          <w:rFonts w:ascii="Arial" w:cs="Arial" w:eastAsia="Arial" w:hAnsi="Arial"/>
          <w:sz w:val="22"/>
          <w:szCs w:val="22"/>
        </w:rPr>
        <w:t xml:space="preserve">Each update brings new patrons. Each patron brings friends. The monthly cycle creates urgency and FOMO.</w:t>
      </w:r>
    </w:p>
    <w:p>
      <w:pPr>
        <w:spacing w:after="140"/>
      </w:pPr>
      <w:r>
        <w:rPr>
          <w:rFonts w:ascii="Arial" w:cs="Arial" w:eastAsia="Arial" w:hAnsi="Arial"/>
          <w:b/>
          <w:bCs/>
          <w:sz w:val="22"/>
          <w:szCs w:val="22"/>
        </w:rPr>
        <w:t xml:space="preserve">Feedback loop is immediate: </w:t>
      </w:r>
      <w:r>
        <w:rPr>
          <w:rFonts w:ascii="Arial" w:cs="Arial" w:eastAsia="Arial" w:hAnsi="Arial"/>
          <w:sz w:val="22"/>
          <w:szCs w:val="22"/>
        </w:rPr>
        <w:t xml:space="preserve">Patrons tell you what they want more of. You adjust. This is live product-market fit testing.</w:t>
      </w:r>
    </w:p>
    <w:p>
      <w:pPr>
        <w:spacing w:after="140"/>
      </w:pPr>
      <w:r>
        <w:rPr>
          <w:rFonts w:ascii="Arial" w:cs="Arial" w:eastAsia="Arial" w:hAnsi="Arial"/>
          <w:b/>
          <w:bCs/>
          <w:sz w:val="22"/>
          <w:szCs w:val="22"/>
        </w:rPr>
        <w:t xml:space="preserve">No need for a finished product: </w:t>
      </w:r>
      <w:r>
        <w:rPr>
          <w:rFonts w:ascii="Arial" w:cs="Arial" w:eastAsia="Arial" w:hAnsi="Arial"/>
          <w:sz w:val="22"/>
          <w:szCs w:val="22"/>
        </w:rPr>
        <w:t xml:space="preserve">Patreon adult games release in chapters/episodes. You launch with Chapter 1 (1–2 hours of gameplay, 2–3 characters, 3–5 CGs including 1–2 explicit). Then you add a chapter every 4–6 weeks.</w:t>
      </w:r>
    </w:p>
    <w:p>
      <w:pPr>
        <w:spacing w:after="60"/>
      </w:pPr>
    </w:p>
    <w:p>
      <w:pPr>
        <w:pStyle w:val="Heading2"/>
      </w:pPr>
      <w:r>
        <w:t xml:space="preserve">6.2 The Minimum Viable BL VN</w:t>
      </w:r>
    </w:p>
    <w:p>
      <w:pPr>
        <w:spacing w:after="120"/>
      </w:pPr>
      <w:r>
        <w:rPr>
          <w:rFonts w:ascii="Arial" w:cs="Arial" w:eastAsia="Arial" w:hAnsi="Arial"/>
          <w:sz w:val="22"/>
          <w:szCs w:val="22"/>
        </w:rPr>
        <w:t xml:space="preserve">Here’s the absolute minimum you need to launch on Patreon and start earning: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Minimum Viable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 Need</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Script (Ch.1)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8,000–15,000 words (~1.5–2 hrs)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Strong hook, 1 love interest introduced, 1 explicit scene, 1 cliffhanger</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Writer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sprites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main characters, 5–8 expressions each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 + Love Interest #1. Consistent across all scenes.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 Artist QC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Backgrounds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5–8 locations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Key locations for Ch.1 story. AI-generated, style-matched.</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CGs (non-explicit)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key moment illustrations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scene, emotional moment, romantic tension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 Artist QC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CGs (explicit)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PG18 scenes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quality. This is the paid content promise.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pipeline + Artist QC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CGs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hero moments (Seedance)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‘wow factor’ that makes people share/promote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 engineer (Regina)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Music/SFX</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5–8 BGM tracks + ambient SFX</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Free/cheap royalty-free. Upgrade later if revenue justifies.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Anyone (curate from libraries)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Ren’Py theme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default Ren’Py look. Must feel polished.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Frontend/UI dev</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Patreon page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tiers: $3/$5/$10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Tiers, rewards, page branding, Discord server</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CEO/PM</w:t>
            </w:r>
          </w:p>
        </w:tc>
      </w:tr>
    </w:tbl>
    <w:p>
      <w:pPr>
        <w:spacing w:after="60"/>
      </w:pPr>
    </w:p>
    <w:p>
      <w:pPr>
        <w:pStyle w:val="Heading2"/>
      </w:pPr>
      <w:r>
        <w:t xml:space="preserve">6.3 Realistic Timeline for Chapter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Who’s Working</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1–2</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Story outline + Ch.1 script draft. Character personality briefs.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Writer + CEO brainstorm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creates character sheets (face, body, expressions) for MC + LI#1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2–3</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Train custom LoRAs from character sheets. Test character consistency.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Regina + AI/ML Engineer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all sprites (expressions), backgrounds, and non-explicit CGs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team</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3–4</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Ren’Py project setup, custom UI theme, basic menu system</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Frontend dev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explicit CGs. Artist quality-passes ALL art.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 Artist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4–5</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Seedance animation on 1–2 hero CGs. Test and iterate.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Regina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script + art + music in Ren’Py. Playtest.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 + Writer</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Week 6–7</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QA, polish, bug fixes. Set up Patreon page + Discord.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Everyone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Chapter 1 on Patreon. Free teaser/demo on social media.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w:t>
            </w:r>
          </w:p>
        </w:tc>
      </w:tr>
    </w:tbl>
    <w:p>
      <w:pPr>
        <w:spacing w:after="60"/>
      </w:pPr>
    </w:p>
    <w:p>
      <w:pPr>
        <w:spacing w:after="140"/>
      </w:pPr>
      <w:r>
        <w:rPr>
          <w:rFonts w:ascii="Arial" w:cs="Arial" w:eastAsia="Arial" w:hAnsi="Arial"/>
          <w:b/>
          <w:bCs/>
          <w:sz w:val="22"/>
          <w:szCs w:val="22"/>
        </w:rPr>
        <w:t xml:space="preserve">Total time to first revenue: 8 weeks. </w:t>
      </w:r>
      <w:r>
        <w:rPr>
          <w:rFonts w:ascii="Arial" w:cs="Arial" w:eastAsia="Arial" w:hAnsi="Arial"/>
          <w:sz w:val="22"/>
          <w:szCs w:val="22"/>
        </w:rPr>
        <w:t xml:space="preserve">That’s 2 months from ‘let’s go’ to ‘money coming in.’ This is aggressive but achievable because your AI art pipeline eliminates the traditional 3–6 month art production bottleneck.</w:t>
      </w:r>
    </w:p>
    <w:p>
      <w:r>
        <w:br w:type="page"/>
      </w:r>
    </w:p>
    <w:p>
      <w:pPr>
        <w:pStyle w:val="Heading2"/>
      </w:pPr>
      <w:r>
        <w:t xml:space="preserve">6.4 Revenue Projections (Conservative)</w:t>
      </w:r>
    </w:p>
    <w:p>
      <w:pPr>
        <w:spacing w:after="120"/>
      </w:pPr>
      <w:r>
        <w:rPr>
          <w:rFonts w:ascii="Arial" w:cs="Arial" w:eastAsia="Arial" w:hAnsi="Arial"/>
          <w:sz w:val="22"/>
          <w:szCs w:val="22"/>
        </w:rPr>
        <w:t xml:space="preserve">Based on Patreon adult game data, here’s what’s realistic for a new BL VN: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600"/>
        <w:gridCol w:w="2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Patron Count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Avg Revenue/mo</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Drives Growth</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 1 (launch)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30–80 patrons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$100–$400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$100–$400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Friends, social media push, BL community posts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100–300 patrons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$400–$1,500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$900–$3,400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 2–3 released. Word of mouth. Content creator coverage.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 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300–800 patrons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$1,500–$4,000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$5,400–$16,400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Consistent monthly updates. Community growing. First viral CG/meme.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 patrons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$2,500–$10,000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$24,000–$76,000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chapters released. Steam base game launch drives new patrons.</w:t>
            </w:r>
          </w:p>
        </w:tc>
      </w:tr>
    </w:tbl>
    <w:p>
      <w:pPr>
        <w:spacing w:after="60"/>
      </w:pPr>
    </w:p>
    <w:p>
      <w:pPr>
        <w:spacing w:after="140"/>
      </w:pPr>
      <w:r>
        <w:rPr>
          <w:rFonts w:ascii="Arial" w:cs="Arial" w:eastAsia="Arial" w:hAnsi="Arial"/>
          <w:b/>
          <w:bCs/>
          <w:sz w:val="22"/>
          <w:szCs w:val="22"/>
        </w:rPr>
        <w:t xml:space="preserve">Break-even scenario: </w:t>
      </w:r>
      <w:r>
        <w:rPr>
          <w:rFonts w:ascii="Arial" w:cs="Arial" w:eastAsia="Arial" w:hAnsi="Arial"/>
          <w:sz w:val="22"/>
          <w:szCs w:val="22"/>
        </w:rPr>
        <w:t xml:space="preserve">If your total costs are ~RM5,000–$10,000/month (RunPod, some freelance costs, marketing), you need ~200–400 patrons at $5 avg to be sustainable. This is achievable by month 4–6 with consistent updates and good content.</w:t>
      </w:r>
    </w:p>
    <w:p>
      <w:pPr>
        <w:spacing w:after="60"/>
      </w:pPr>
    </w:p>
    <w:p>
      <w:pPr>
        <w:spacing w:after="140"/>
      </w:pPr>
      <w:r>
        <w:rPr>
          <w:rFonts w:ascii="Arial" w:cs="Arial" w:eastAsia="Arial" w:hAnsi="Arial"/>
          <w:b/>
          <w:bCs/>
          <w:sz w:val="22"/>
          <w:szCs w:val="22"/>
        </w:rPr>
        <w:t xml:space="preserve">The compound effect: </w:t>
      </w:r>
      <w:r>
        <w:rPr>
          <w:rFonts w:ascii="Arial" w:cs="Arial" w:eastAsia="Arial" w:hAnsi="Arial"/>
          <w:sz w:val="22"/>
          <w:szCs w:val="22"/>
        </w:rPr>
        <w:t xml:space="preserve">Adult VN Patreon earnings compound. Each chapter adds content, which adds patrons, which funds more content. Summertime Saga went from $0 to $41K/month over 2 years. Your niche (BL) is smaller but also less competitive.</w:t>
      </w:r>
    </w:p>
    <w:p>
      <w:pPr>
        <w:spacing w:after="60"/>
      </w:pPr>
    </w:p>
    <w:p>
      <w:pPr>
        <w:pStyle w:val="Heading2"/>
      </w:pPr>
      <w:r>
        <w:t xml:space="preserve">6.5 After Patreon: Steam Launch</w:t>
      </w:r>
    </w:p>
    <w:p>
      <w:pPr>
        <w:spacing w:after="120"/>
      </w:pPr>
      <w:r>
        <w:rPr>
          <w:rFonts w:ascii="Arial" w:cs="Arial" w:eastAsia="Arial" w:hAnsi="Arial"/>
          <w:sz w:val="22"/>
          <w:szCs w:val="22"/>
        </w:rPr>
        <w:t xml:space="preserve">Once you have 4–6 chapters and a proven audience, bundle them into a Steam release:</w:t>
      </w:r>
    </w:p>
    <w:p>
      <w:pPr>
        <w:spacing w:after="60"/>
      </w:pPr>
    </w:p>
    <w:p>
      <w:pPr>
        <w:spacing w:after="140"/>
      </w:pPr>
      <w:r>
        <w:rPr>
          <w:rFonts w:ascii="Arial" w:cs="Arial" w:eastAsia="Arial" w:hAnsi="Arial"/>
          <w:b/>
          <w:bCs/>
          <w:sz w:val="22"/>
          <w:szCs w:val="22"/>
        </w:rPr>
        <w:t xml:space="preserve">Steam base game ($15–25): </w:t>
      </w:r>
      <w:r>
        <w:rPr>
          <w:rFonts w:ascii="Arial" w:cs="Arial" w:eastAsia="Arial" w:hAnsi="Arial"/>
          <w:sz w:val="22"/>
          <w:szCs w:val="22"/>
        </w:rPr>
        <w:t xml:space="preserve">Mature content, fade-to-black intimate scenes. This reaches Steam’s massive audience and funnels players to Patreon for the full experience.</w:t>
      </w:r>
    </w:p>
    <w:p>
      <w:pPr>
        <w:spacing w:after="140"/>
      </w:pPr>
      <w:r>
        <w:rPr>
          <w:rFonts w:ascii="Arial" w:cs="Arial" w:eastAsia="Arial" w:hAnsi="Arial"/>
          <w:b/>
          <w:bCs/>
          <w:sz w:val="22"/>
          <w:szCs w:val="22"/>
        </w:rPr>
        <w:t xml:space="preserve">Free 18+ patch on your website: </w:t>
      </w:r>
      <w:r>
        <w:rPr>
          <w:rFonts w:ascii="Arial" w:cs="Arial" w:eastAsia="Arial" w:hAnsi="Arial"/>
          <w:sz w:val="22"/>
          <w:szCs w:val="22"/>
        </w:rPr>
        <w:t xml:space="preserve">Standard practice. Players buy on Steam, download the adult patch from your site. Steam doesn’t handle the explicit content; you do.</w:t>
      </w:r>
    </w:p>
    <w:p>
      <w:pPr>
        <w:spacing w:after="140"/>
      </w:pPr>
      <w:r>
        <w:rPr>
          <w:rFonts w:ascii="Arial" w:cs="Arial" w:eastAsia="Arial" w:hAnsi="Arial"/>
          <w:b/>
          <w:bCs/>
          <w:sz w:val="22"/>
          <w:szCs w:val="22"/>
        </w:rPr>
        <w:t xml:space="preserve">DLsite for the East Asian audience: </w:t>
      </w:r>
      <w:r>
        <w:rPr>
          <w:rFonts w:ascii="Arial" w:cs="Arial" w:eastAsia="Arial" w:hAnsi="Arial"/>
          <w:sz w:val="22"/>
          <w:szCs w:val="22"/>
        </w:rPr>
        <w:t xml:space="preserve">Sell the complete 18+ version. Japanese and Chinese BL fans use DLsite regularly. This is how you reach the East Asian market without a localization partner.</w:t>
      </w:r>
    </w:p>
    <w:p>
      <w:r>
        <w:br w:type="page"/>
      </w:r>
    </w:p>
    <w:p>
      <w:pPr>
        <w:pStyle w:val="Heading1"/>
      </w:pPr>
      <w:r>
        <w:t xml:space="preserve">7. What Should Rho Game Actually Be?</w:t>
      </w:r>
    </w:p>
    <w:p>
      <w:pPr>
        <w:spacing w:after="120"/>
      </w:pPr>
      <w:r>
        <w:rPr>
          <w:rFonts w:ascii="Arial" w:cs="Arial" w:eastAsia="Arial" w:hAnsi="Arial"/>
          <w:sz w:val="22"/>
          <w:szCs w:val="22"/>
        </w:rPr>
        <w:t xml:space="preserve">Given everything above — your team’s strengths, the market gaps, and the Patreon-first model — here’s a concrete recommendation:</w:t>
      </w:r>
    </w:p>
    <w:p>
      <w:pPr>
        <w:spacing w:after="60"/>
      </w:pPr>
    </w:p>
    <w:p>
      <w:pPr>
        <w:pStyle w:val="Heading2"/>
      </w:pPr>
      <w:r>
        <w:t xml:space="preserve">7.1 The Formula That Works</w:t>
      </w:r>
    </w:p>
    <w:p>
      <w:pPr>
        <w:spacing w:after="120"/>
      </w:pPr>
      <w:r>
        <w:rPr>
          <w:rFonts w:ascii="Arial" w:cs="Arial" w:eastAsia="Arial" w:hAnsi="Arial"/>
          <w:sz w:val="22"/>
          <w:szCs w:val="22"/>
        </w:rPr>
        <w:t xml:space="preserve">Looking at every successful adult BL VN, the formula is consistent:</w:t>
      </w:r>
    </w:p>
    <w:p>
      <w:pPr>
        <w:spacing w:after="60"/>
      </w:pPr>
    </w:p>
    <w:p>
      <w:pPr>
        <w:spacing w:after="140"/>
      </w:pPr>
      <w:r>
        <w:rPr>
          <w:rFonts w:ascii="Arial" w:cs="Arial" w:eastAsia="Arial" w:hAnsi="Arial"/>
          <w:b/>
          <w:bCs/>
          <w:sz w:val="22"/>
          <w:szCs w:val="22"/>
        </w:rPr>
        <w:t xml:space="preserve">Strong genre hook + BL romance + escalating intimacy + episodic releases. </w:t>
      </w:r>
      <w:r>
        <w:rPr>
          <w:rFonts w:ascii="Arial" w:cs="Arial" w:eastAsia="Arial" w:hAnsi="Arial"/>
          <w:sz w:val="22"/>
          <w:szCs w:val="22"/>
        </w:rPr>
        <w:t xml:space="preserve">That’s it. Don’t overthink this.</w:t>
      </w:r>
    </w:p>
    <w:p>
      <w:pPr>
        <w:spacing w:after="60"/>
      </w:pPr>
    </w:p>
    <w:p>
      <w:pPr>
        <w:spacing w:after="120"/>
      </w:pPr>
      <w:r>
        <w:rPr>
          <w:rFonts w:ascii="Arial" w:cs="Arial" w:eastAsia="Arial" w:hAnsi="Arial"/>
          <w:sz w:val="22"/>
          <w:szCs w:val="22"/>
        </w:rPr>
        <w:t xml:space="preserve">The genre hook is what makes people click. The BL romance is what makes them stay. The intimate scenes are what makes them pay. The episodic model is what makes them come back.</w:t>
      </w:r>
    </w:p>
    <w:p>
      <w:pPr>
        <w:spacing w:after="60"/>
      </w:pPr>
    </w:p>
    <w:p>
      <w:pPr>
        <w:pStyle w:val="Heading2"/>
      </w:pPr>
      <w:r>
        <w:t xml:space="preserve">7.2 Setting Recommendation</w:t>
      </w:r>
    </w:p>
    <w:p>
      <w:pPr>
        <w:spacing w:after="120"/>
      </w:pPr>
      <w:r>
        <w:rPr>
          <w:rFonts w:ascii="Arial" w:cs="Arial" w:eastAsia="Arial" w:hAnsi="Arial"/>
          <w:sz w:val="22"/>
          <w:szCs w:val="22"/>
        </w:rPr>
        <w:t xml:space="preserve">Based on market gaps and your team’s AI art capabilities: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Works for You</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Near-future cyberpunk</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DMMD proved this works for BL. AI art excels at neon/tech aesthetics. Easy to generate consistent environments.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Crowded with DMMD comparisons. Need strong differentiation.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urban thriller / crime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Lucky Dog 1 proved mafia/crime works. Modern settings are easier to generate with AI. Lower worldbuilding burden.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‘exotic’ appeal. Needs strong writing to compensate.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Historical East Asian (wuxia/xianxia)</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MASSIVE Chinese danmei audience. Beautiful robes + scenery play to AI art strengths. Cultural specificity as differentiator.</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Worldbuilding complexity. Historical accuracy pressure from fans. But HUGE upside.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Supernatural/urban fantasy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Can mix modern + fantasy. Easier AI art generation. Appeals across all markets.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if not done well. Needs a unique twist.</w:t>
            </w:r>
          </w:p>
        </w:tc>
      </w:tr>
    </w:tbl>
    <w:p>
      <w:pPr>
        <w:spacing w:after="60"/>
      </w:pPr>
    </w:p>
    <w:p>
      <w:pPr>
        <w:spacing w:after="140"/>
      </w:pPr>
      <w:r>
        <w:rPr>
          <w:rFonts w:ascii="Arial" w:cs="Arial" w:eastAsia="Arial" w:hAnsi="Arial"/>
          <w:b/>
          <w:bCs/>
          <w:sz w:val="22"/>
          <w:szCs w:val="22"/>
        </w:rPr>
        <w:t xml:space="preserve">My recommendation: </w:t>
      </w:r>
      <w:r>
        <w:rPr>
          <w:rFonts w:ascii="Arial" w:cs="Arial" w:eastAsia="Arial" w:hAnsi="Arial"/>
          <w:sz w:val="22"/>
          <w:szCs w:val="22"/>
        </w:rPr>
        <w:t xml:space="preserve">Historical East Asian (xianxia/wuxia-inspired) OR supernatural urban fantasy. The first maximizes the Chinese/danmei market (enormous). The second is the safest option with broadest appeal. Avoid school settings — Steam flags them and the audience finds them overdone.</w:t>
      </w:r>
    </w:p>
    <w:p>
      <w:pPr>
        <w:spacing w:after="60"/>
      </w:pPr>
    </w:p>
    <w:p>
      <w:pPr>
        <w:pStyle w:val="Heading2"/>
      </w:pPr>
      <w:r>
        <w:t xml:space="preserve">7.3 Character Lineup (Minimum Viable)</w:t>
      </w:r>
    </w:p>
    <w:p>
      <w:pPr>
        <w:spacing w:after="120"/>
      </w:pPr>
      <w:r>
        <w:rPr>
          <w:rFonts w:ascii="Arial" w:cs="Arial" w:eastAsia="Arial" w:hAnsi="Arial"/>
          <w:sz w:val="22"/>
          <w:szCs w:val="22"/>
        </w:rPr>
        <w:t xml:space="preserve">For the episodic Patreon model, you don’t need all characters at launch. Here’s the rollout: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Chapter 1 (Launch)</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MC + Love Interest #1</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Introduction, first meeting, tension building, first intimate scene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 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 + LI#1 + introduce LI#2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LI#1 route deepens. LI#2 appears as mysterious/rival figure. More explicit CGs.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Chapter 4–6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MC + LI#1 + LI#2 + introduce LI#3</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Route branching begins. Each LI gets dedicated intimate content. Build toward climax.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 + 3–4 LIs + supporting cast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routes complete. Steam release ready.</w:t>
            </w:r>
          </w:p>
        </w:tc>
      </w:tr>
    </w:tbl>
    <w:p>
      <w:pPr>
        <w:spacing w:after="60"/>
      </w:pPr>
    </w:p>
    <w:p>
      <w:pPr>
        <w:spacing w:after="120"/>
      </w:pPr>
      <w:r>
        <w:rPr>
          <w:rFonts w:ascii="Arial" w:cs="Arial" w:eastAsia="Arial" w:hAnsi="Arial"/>
          <w:sz w:val="22"/>
          <w:szCs w:val="22"/>
        </w:rPr>
        <w:t xml:space="preserve">This approach lets you validate each character’s appeal with real audience data before investing in their full route. If LI#2 gets way more fan engagement than LI#1, you adjust.</w:t>
      </w:r>
    </w:p>
    <w:p>
      <w:r>
        <w:br w:type="page"/>
      </w:r>
    </w:p>
    <w:p>
      <w:pPr>
        <w:pStyle w:val="Heading1"/>
      </w:pPr>
      <w:r>
        <w:t xml:space="preserve">8. The “Ship in 8 Weeks” Checklist</w:t>
      </w:r>
    </w:p>
    <w:p>
      <w:pPr>
        <w:spacing w:after="120"/>
      </w:pPr>
      <w:r>
        <w:rPr>
          <w:rFonts w:ascii="Arial" w:cs="Arial" w:eastAsia="Arial" w:hAnsi="Arial"/>
          <w:sz w:val="22"/>
          <w:szCs w:val="22"/>
        </w:rPr>
        <w:t xml:space="preserve">Your next steps, in priority order. Each item should be assigned to a specific team member with a deadline.</w:t>
      </w:r>
    </w:p>
    <w:p>
      <w:pPr>
        <w:spacing w:after="60"/>
      </w:pPr>
    </w:p>
    <w:p>
      <w:pPr>
        <w:pStyle w:val="Heading3"/>
      </w:pPr>
      <w:r>
        <w:t xml:space="preserve">Week 1: Foundation</w:t>
      </w:r>
    </w:p>
    <w:p>
      <w:pPr>
        <w:pStyle w:val="ListParagraph"/>
        <w:numPr>
          <w:ilvl w:val="0"/>
          <w:numId w:val="2"/>
        </w:numPr>
        <w:spacing w:after="120"/>
      </w:pPr>
      <w:r>
        <w:rPr>
          <w:rFonts w:ascii="Arial" w:cs="Arial" w:eastAsia="Arial" w:hAnsi="Arial"/>
          <w:b/>
          <w:bCs/>
          <w:sz w:val="22"/>
          <w:szCs w:val="22"/>
        </w:rPr>
        <w:t xml:space="preserve">Writer: </w:t>
      </w:r>
      <w:r>
        <w:rPr>
          <w:rFonts w:ascii="Arial" w:cs="Arial" w:eastAsia="Arial" w:hAnsi="Arial"/>
          <w:sz w:val="22"/>
          <w:szCs w:val="22"/>
        </w:rPr>
        <w:t xml:space="preserve">Start the Ch.1 script outline. Focus on: who is the MC, what’s the hook in the first 10 minutes, who is LI#1, what’s the central conflict?</w:t>
      </w:r>
    </w:p>
    <w:p>
      <w:pPr>
        <w:pStyle w:val="ListParagraph"/>
        <w:numPr>
          <w:ilvl w:val="0"/>
          <w:numId w:val="2"/>
        </w:numPr>
        <w:spacing w:after="120"/>
      </w:pPr>
      <w:r>
        <w:rPr>
          <w:rFonts w:ascii="Arial" w:cs="Arial" w:eastAsia="Arial" w:hAnsi="Arial"/>
          <w:b/>
          <w:bCs/>
          <w:sz w:val="22"/>
          <w:szCs w:val="22"/>
        </w:rPr>
        <w:t xml:space="preserve">Artist: </w:t>
      </w:r>
      <w:r>
        <w:rPr>
          <w:rFonts w:ascii="Arial" w:cs="Arial" w:eastAsia="Arial" w:hAnsi="Arial"/>
          <w:sz w:val="22"/>
          <w:szCs w:val="22"/>
        </w:rPr>
        <w:t xml:space="preserve">Create character sheet for MC + LI#1. Front/side/back. 3 key expressions. These become LoRA training data.</w:t>
      </w:r>
    </w:p>
    <w:p>
      <w:pPr>
        <w:pStyle w:val="ListParagraph"/>
        <w:numPr>
          <w:ilvl w:val="0"/>
          <w:numId w:val="2"/>
        </w:numPr>
        <w:spacing w:after="120"/>
      </w:pPr>
      <w:r>
        <w:rPr>
          <w:rFonts w:ascii="Arial" w:cs="Arial" w:eastAsia="Arial" w:hAnsi="Arial"/>
          <w:b/>
          <w:bCs/>
          <w:sz w:val="22"/>
          <w:szCs w:val="22"/>
        </w:rPr>
        <w:t xml:space="preserve">Regina: </w:t>
      </w:r>
      <w:r>
        <w:rPr>
          <w:rFonts w:ascii="Arial" w:cs="Arial" w:eastAsia="Arial" w:hAnsi="Arial"/>
          <w:sz w:val="22"/>
          <w:szCs w:val="22"/>
        </w:rPr>
        <w:t xml:space="preserve">Begin LoRA training prep. Test Seedance batch workflow for animated CGs.</w:t>
      </w:r>
    </w:p>
    <w:p>
      <w:pPr>
        <w:pStyle w:val="ListParagraph"/>
        <w:numPr>
          <w:ilvl w:val="0"/>
          <w:numId w:val="2"/>
        </w:numPr>
        <w:spacing w:after="120"/>
      </w:pPr>
      <w:r>
        <w:rPr>
          <w:rFonts w:ascii="Arial" w:cs="Arial" w:eastAsia="Arial" w:hAnsi="Arial"/>
          <w:b/>
          <w:bCs/>
          <w:sz w:val="22"/>
          <w:szCs w:val="22"/>
        </w:rPr>
        <w:t xml:space="preserve">Frontend dev: </w:t>
      </w:r>
      <w:r>
        <w:rPr>
          <w:rFonts w:ascii="Arial" w:cs="Arial" w:eastAsia="Arial" w:hAnsi="Arial"/>
          <w:sz w:val="22"/>
          <w:szCs w:val="22"/>
        </w:rPr>
        <w:t xml:space="preserve">Set up a Ren’Py project. Build a custom UI prototype. Study the engine for 3–5 days.</w:t>
      </w:r>
    </w:p>
    <w:p>
      <w:pPr>
        <w:pStyle w:val="ListParagraph"/>
        <w:numPr>
          <w:ilvl w:val="0"/>
          <w:numId w:val="2"/>
        </w:numPr>
        <w:spacing w:after="120"/>
      </w:pPr>
      <w:r>
        <w:rPr>
          <w:rFonts w:ascii="Arial" w:cs="Arial" w:eastAsia="Arial" w:hAnsi="Arial"/>
          <w:b/>
          <w:bCs/>
          <w:sz w:val="22"/>
          <w:szCs w:val="22"/>
        </w:rPr>
        <w:t xml:space="preserve">CEOs: </w:t>
      </w:r>
      <w:r>
        <w:rPr>
          <w:rFonts w:ascii="Arial" w:cs="Arial" w:eastAsia="Arial" w:hAnsi="Arial"/>
          <w:sz w:val="22"/>
          <w:szCs w:val="22"/>
        </w:rPr>
        <w:t xml:space="preserve">Set up Patreon account. Design tier structure. Create a Discord server for the community.</w:t>
      </w:r>
    </w:p>
    <w:p>
      <w:pPr>
        <w:spacing w:after="60"/>
      </w:pPr>
    </w:p>
    <w:p>
      <w:pPr>
        <w:pStyle w:val="Heading3"/>
      </w:pPr>
      <w:r>
        <w:t xml:space="preserve">Week 2–4: Production</w:t>
      </w:r>
    </w:p>
    <w:p>
      <w:pPr>
        <w:pStyle w:val="ListParagraph"/>
        <w:numPr>
          <w:ilvl w:val="0"/>
          <w:numId w:val="2"/>
        </w:numPr>
        <w:spacing w:after="120"/>
      </w:pPr>
      <w:r>
        <w:rPr>
          <w:rFonts w:ascii="Arial" w:cs="Arial" w:eastAsia="Arial" w:hAnsi="Arial"/>
          <w:b/>
          <w:bCs/>
          <w:sz w:val="22"/>
          <w:szCs w:val="22"/>
        </w:rPr>
        <w:t xml:space="preserve">Writer: </w:t>
      </w:r>
      <w:r>
        <w:rPr>
          <w:rFonts w:ascii="Arial" w:cs="Arial" w:eastAsia="Arial" w:hAnsi="Arial"/>
          <w:sz w:val="22"/>
          <w:szCs w:val="22"/>
        </w:rPr>
        <w:t xml:space="preserve">Complete Ch.1 script (8,000–15,000 words). Include scene direction notes for CG placement.</w:t>
      </w:r>
    </w:p>
    <w:p>
      <w:pPr>
        <w:pStyle w:val="ListParagraph"/>
        <w:numPr>
          <w:ilvl w:val="0"/>
          <w:numId w:val="2"/>
        </w:numPr>
        <w:spacing w:after="120"/>
      </w:pPr>
      <w:r>
        <w:rPr>
          <w:rFonts w:ascii="Arial" w:cs="Arial" w:eastAsia="Arial" w:hAnsi="Arial"/>
          <w:b/>
          <w:bCs/>
          <w:sz w:val="22"/>
          <w:szCs w:val="22"/>
        </w:rPr>
        <w:t xml:space="preserve">Regina + AI/ML #2: </w:t>
      </w:r>
      <w:r>
        <w:rPr>
          <w:rFonts w:ascii="Arial" w:cs="Arial" w:eastAsia="Arial" w:hAnsi="Arial"/>
          <w:sz w:val="22"/>
          <w:szCs w:val="22"/>
        </w:rPr>
        <w:t xml:space="preserve">Train character LoRAs. Generate all sprites and backgrounds. Start CG production.</w:t>
      </w:r>
    </w:p>
    <w:p>
      <w:pPr>
        <w:pStyle w:val="ListParagraph"/>
        <w:numPr>
          <w:ilvl w:val="0"/>
          <w:numId w:val="2"/>
        </w:numPr>
        <w:spacing w:after="120"/>
      </w:pPr>
      <w:r>
        <w:rPr>
          <w:rFonts w:ascii="Arial" w:cs="Arial" w:eastAsia="Arial" w:hAnsi="Arial"/>
          <w:b/>
          <w:bCs/>
          <w:sz w:val="22"/>
          <w:szCs w:val="22"/>
        </w:rPr>
        <w:t xml:space="preserve">Artist: </w:t>
      </w:r>
      <w:r>
        <w:rPr>
          <w:rFonts w:ascii="Arial" w:cs="Arial" w:eastAsia="Arial" w:hAnsi="Arial"/>
          <w:sz w:val="22"/>
          <w:szCs w:val="22"/>
        </w:rPr>
        <w:t xml:space="preserve">Quality-pass all AI output. Fix hands, expressions, consistency issues.</w:t>
      </w:r>
    </w:p>
    <w:p>
      <w:pPr>
        <w:pStyle w:val="ListParagraph"/>
        <w:numPr>
          <w:ilvl w:val="0"/>
          <w:numId w:val="2"/>
        </w:numPr>
        <w:spacing w:after="120"/>
      </w:pPr>
      <w:r>
        <w:rPr>
          <w:rFonts w:ascii="Arial" w:cs="Arial" w:eastAsia="Arial" w:hAnsi="Arial"/>
          <w:b/>
          <w:bCs/>
          <w:sz w:val="22"/>
          <w:szCs w:val="22"/>
        </w:rPr>
        <w:t xml:space="preserve">Frontend dev: </w:t>
      </w:r>
      <w:r>
        <w:rPr>
          <w:rFonts w:ascii="Arial" w:cs="Arial" w:eastAsia="Arial" w:hAnsi="Arial"/>
          <w:sz w:val="22"/>
          <w:szCs w:val="22"/>
        </w:rPr>
        <w:t xml:space="preserve">Integrate assets into Ren’Py. Build save/load, gallery, settings screens.</w:t>
      </w:r>
    </w:p>
    <w:p>
      <w:pPr>
        <w:spacing w:after="60"/>
      </w:pPr>
    </w:p>
    <w:p>
      <w:pPr>
        <w:pStyle w:val="Heading3"/>
      </w:pPr>
      <w:r>
        <w:t xml:space="preserve">Week 5–7: Polish &amp; PG18 Content</w:t>
      </w:r>
    </w:p>
    <w:p>
      <w:pPr>
        <w:pStyle w:val="ListParagraph"/>
        <w:numPr>
          <w:ilvl w:val="0"/>
          <w:numId w:val="2"/>
        </w:numPr>
        <w:spacing w:after="120"/>
      </w:pPr>
      <w:r>
        <w:rPr>
          <w:rFonts w:ascii="Arial" w:cs="Arial" w:eastAsia="Arial" w:hAnsi="Arial"/>
          <w:b/>
          <w:bCs/>
          <w:sz w:val="22"/>
          <w:szCs w:val="22"/>
        </w:rPr>
        <w:t xml:space="preserve">AI team: </w:t>
      </w:r>
      <w:r>
        <w:rPr>
          <w:rFonts w:ascii="Arial" w:cs="Arial" w:eastAsia="Arial" w:hAnsi="Arial"/>
          <w:sz w:val="22"/>
          <w:szCs w:val="22"/>
        </w:rPr>
        <w:t xml:space="preserve">Generate explicit CGs. This is the premium content — spend extra time on quality.</w:t>
      </w:r>
    </w:p>
    <w:p>
      <w:pPr>
        <w:pStyle w:val="ListParagraph"/>
        <w:numPr>
          <w:ilvl w:val="0"/>
          <w:numId w:val="2"/>
        </w:numPr>
        <w:spacing w:after="120"/>
      </w:pPr>
      <w:r>
        <w:rPr>
          <w:rFonts w:ascii="Arial" w:cs="Arial" w:eastAsia="Arial" w:hAnsi="Arial"/>
          <w:b/>
          <w:bCs/>
          <w:sz w:val="22"/>
          <w:szCs w:val="22"/>
        </w:rPr>
        <w:t xml:space="preserve">Regina: </w:t>
      </w:r>
      <w:r>
        <w:rPr>
          <w:rFonts w:ascii="Arial" w:cs="Arial" w:eastAsia="Arial" w:hAnsi="Arial"/>
          <w:sz w:val="22"/>
          <w:szCs w:val="22"/>
        </w:rPr>
        <w:t xml:space="preserve">Seedance animation on 1–2 hero CGs. Review output quality.</w:t>
      </w:r>
    </w:p>
    <w:p>
      <w:pPr>
        <w:pStyle w:val="ListParagraph"/>
        <w:numPr>
          <w:ilvl w:val="0"/>
          <w:numId w:val="2"/>
        </w:numPr>
        <w:spacing w:after="120"/>
      </w:pPr>
      <w:r>
        <w:rPr>
          <w:rFonts w:ascii="Arial" w:cs="Arial" w:eastAsia="Arial" w:hAnsi="Arial"/>
          <w:b/>
          <w:bCs/>
          <w:sz w:val="22"/>
          <w:szCs w:val="22"/>
        </w:rPr>
        <w:t xml:space="preserve">Everyone: </w:t>
      </w:r>
      <w:r>
        <w:rPr>
          <w:rFonts w:ascii="Arial" w:cs="Arial" w:eastAsia="Arial" w:hAnsi="Arial"/>
          <w:sz w:val="22"/>
          <w:szCs w:val="22"/>
        </w:rPr>
        <w:t xml:space="preserve">Playtest. Fix bugs. Polish transitions. Add music/SFX from royalty-free libraries.</w:t>
      </w:r>
    </w:p>
    <w:p>
      <w:pPr>
        <w:pStyle w:val="ListParagraph"/>
        <w:numPr>
          <w:ilvl w:val="0"/>
          <w:numId w:val="2"/>
        </w:numPr>
        <w:spacing w:after="120"/>
      </w:pPr>
      <w:r>
        <w:rPr>
          <w:rFonts w:ascii="Arial" w:cs="Arial" w:eastAsia="Arial" w:hAnsi="Arial"/>
          <w:b/>
          <w:bCs/>
          <w:sz w:val="22"/>
          <w:szCs w:val="22"/>
        </w:rPr>
        <w:t xml:space="preserve">CEOs: </w:t>
      </w:r>
      <w:r>
        <w:rPr>
          <w:rFonts w:ascii="Arial" w:cs="Arial" w:eastAsia="Arial" w:hAnsi="Arial"/>
          <w:sz w:val="22"/>
          <w:szCs w:val="22"/>
        </w:rPr>
        <w:t xml:space="preserve">Prepare Patreon launch: page copy, reward descriptions, promo graphics, social posts.</w:t>
      </w:r>
    </w:p>
    <w:p>
      <w:pPr>
        <w:spacing w:after="60"/>
      </w:pPr>
    </w:p>
    <w:p>
      <w:pPr>
        <w:pStyle w:val="Heading3"/>
      </w:pPr>
      <w:r>
        <w:t xml:space="preserve">Week 8: Launch</w:t>
      </w:r>
    </w:p>
    <w:p>
      <w:pPr>
        <w:pStyle w:val="ListParagraph"/>
        <w:numPr>
          <w:ilvl w:val="0"/>
          <w:numId w:val="2"/>
        </w:numPr>
        <w:spacing w:after="120"/>
      </w:pPr>
      <w:r>
        <w:rPr>
          <w:rFonts w:ascii="Arial" w:cs="Arial" w:eastAsia="Arial" w:hAnsi="Arial"/>
          <w:b/>
          <w:bCs/>
          <w:sz w:val="22"/>
          <w:szCs w:val="22"/>
        </w:rPr>
        <w:t xml:space="preserve">Release: </w:t>
      </w:r>
      <w:r>
        <w:rPr>
          <w:rFonts w:ascii="Arial" w:cs="Arial" w:eastAsia="Arial" w:hAnsi="Arial"/>
          <w:sz w:val="22"/>
          <w:szCs w:val="22"/>
        </w:rPr>
        <w:t xml:space="preserve">Publish Chapter 1 on Patreon. Free teaser trailer/screenshots on Twitter, Tumblr, Reddit (r/yaoi, r/BLgames, r/visualnovels).</w:t>
      </w:r>
    </w:p>
    <w:p>
      <w:pPr>
        <w:pStyle w:val="ListParagraph"/>
        <w:numPr>
          <w:ilvl w:val="0"/>
          <w:numId w:val="2"/>
        </w:numPr>
        <w:spacing w:after="120"/>
      </w:pPr>
      <w:r>
        <w:rPr>
          <w:rFonts w:ascii="Arial" w:cs="Arial" w:eastAsia="Arial" w:hAnsi="Arial"/>
          <w:b/>
          <w:bCs/>
          <w:sz w:val="22"/>
          <w:szCs w:val="22"/>
        </w:rPr>
        <w:t xml:space="preserve">Community: </w:t>
      </w:r>
      <w:r>
        <w:rPr>
          <w:rFonts w:ascii="Arial" w:cs="Arial" w:eastAsia="Arial" w:hAnsi="Arial"/>
          <w:sz w:val="22"/>
          <w:szCs w:val="22"/>
        </w:rPr>
        <w:t xml:space="preserve">Activate Discord. Respond to every comment. Ask for feedback on characters and story.</w:t>
      </w:r>
    </w:p>
    <w:p>
      <w:pPr>
        <w:pStyle w:val="ListParagraph"/>
        <w:numPr>
          <w:ilvl w:val="0"/>
          <w:numId w:val="2"/>
        </w:numPr>
        <w:spacing w:after="120"/>
      </w:pPr>
      <w:r>
        <w:rPr>
          <w:rFonts w:ascii="Arial" w:cs="Arial" w:eastAsia="Arial" w:hAnsi="Arial"/>
          <w:b/>
          <w:bCs/>
          <w:sz w:val="22"/>
          <w:szCs w:val="22"/>
        </w:rPr>
        <w:t xml:space="preserve">Measure: </w:t>
      </w:r>
      <w:r>
        <w:rPr>
          <w:rFonts w:ascii="Arial" w:cs="Arial" w:eastAsia="Arial" w:hAnsi="Arial"/>
          <w:sz w:val="22"/>
          <w:szCs w:val="22"/>
        </w:rPr>
        <w:t xml:space="preserve">Track patron signups, conversion rates, which content gets the most engagement. This data informs Chapter 2.</w:t>
      </w:r>
    </w:p>
    <w:p>
      <w:r>
        <w:br w:type="page"/>
      </w:r>
    </w:p>
    <w:p>
      <w:pPr>
        <w:pStyle w:val="Heading1"/>
      </w:pPr>
      <w: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art backlash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Artist quality-passes everything. Custom LoRAs for unique style. Don’t advertise as ‘AI game.’ Focus on Patreon audience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processor ban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 is your primary platform (explicitly allows AI anime NSFW). Accept crypto as backup. Have your own website for direct sales.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Character inconsistency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Invest in custom LoRA training. Use IP-Adapter. Artist reviews every asset.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Writer burnout/delay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is the #1 bottleneck. Set clear deadlines. Consider hiring a second writer or using AI writing tools for first drafts.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Ren’Py learning curve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Ren’Py is the easiest VN engine. Community tutorials are excellent. Frontend dev should dedicate first week to learning.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initial traction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Most Patreon adult VNs take 3–6 months to build momentum. Don’t panic. Focus on consistent monthly updates.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Steam rejection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Keep base game mature-but-not-explicit. No school settings. Clear age statements. The BL tag on Steam has thousands of titles — precedent is on your side.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coordination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people, none full-time game devs. Weekly sync calls. Clear ownership. One CEO as dedicated PM.</w:t>
            </w:r>
          </w:p>
        </w:tc>
      </w:tr>
    </w:tbl>
    <w:p>
      <w:r>
        <w:br w:type="page"/>
      </w:r>
    </w:p>
    <w:p>
      <w:pPr>
        <w:pStyle w:val="Heading1"/>
      </w:pPr>
      <w:r>
        <w:t xml:space="preserve">10. The Bottom Line</w:t>
      </w:r>
    </w:p>
    <w:p>
      <w:pPr>
        <w:spacing w:after="60"/>
      </w:pPr>
    </w:p>
    <w:p>
      <w:pPr>
        <w:spacing w:after="120"/>
      </w:pPr>
      <w:r>
        <w:rPr>
          <w:rFonts w:ascii="Arial" w:cs="Arial" w:eastAsia="Arial" w:hAnsi="Arial"/>
          <w:sz w:val="22"/>
          <w:szCs w:val="22"/>
        </w:rPr>
        <w:t xml:space="preserve">Here’s what this research really says, stripped of all the nice formatting:</w:t>
      </w:r>
    </w:p>
    <w:p>
      <w:pPr>
        <w:spacing w:after="60"/>
      </w:pPr>
    </w:p>
    <w:p>
      <w:pPr>
        <w:spacing w:after="140"/>
      </w:pPr>
      <w:r>
        <w:rPr>
          <w:rFonts w:ascii="Arial" w:cs="Arial" w:eastAsia="Arial" w:hAnsi="Arial"/>
          <w:b/>
          <w:bCs/>
          <w:sz w:val="22"/>
          <w:szCs w:val="22"/>
        </w:rPr>
        <w:t xml:space="preserve">You have a real shot. </w:t>
      </w:r>
      <w:r>
        <w:rPr>
          <w:rFonts w:ascii="Arial" w:cs="Arial" w:eastAsia="Arial" w:hAnsi="Arial"/>
          <w:sz w:val="22"/>
          <w:szCs w:val="22"/>
        </w:rPr>
        <w:t xml:space="preserve">Your AI art pipeline is validated. The BL audience is hungry for content. The Patreon adult game model is proven. Your team has the technical skills to produce at a quality level that most indie BL VN creators can’t reach.</w:t>
      </w:r>
    </w:p>
    <w:p>
      <w:pPr>
        <w:spacing w:after="60"/>
      </w:pPr>
    </w:p>
    <w:p>
      <w:pPr>
        <w:spacing w:after="140"/>
      </w:pPr>
      <w:r>
        <w:rPr>
          <w:rFonts w:ascii="Arial" w:cs="Arial" w:eastAsia="Arial" w:hAnsi="Arial"/>
          <w:b/>
          <w:bCs/>
          <w:sz w:val="22"/>
          <w:szCs w:val="22"/>
        </w:rPr>
        <w:t xml:space="preserve">Your #1 risk isn’t AI art backlash or platform bans. It’s shipping too slowly. </w:t>
      </w:r>
      <w:r>
        <w:rPr>
          <w:rFonts w:ascii="Arial" w:cs="Arial" w:eastAsia="Arial" w:hAnsi="Arial"/>
          <w:sz w:val="22"/>
          <w:szCs w:val="22"/>
        </w:rPr>
        <w:t xml:space="preserve">The Patreon model only works with consistent monthly content. If you launch Chapter 1 and then go silent for 3 months, patrons will leave. Ship fast, ship regularly, polish as you go.</w:t>
      </w:r>
    </w:p>
    <w:p>
      <w:pPr>
        <w:spacing w:after="60"/>
      </w:pPr>
    </w:p>
    <w:p>
      <w:pPr>
        <w:spacing w:after="140"/>
      </w:pPr>
      <w:r>
        <w:rPr>
          <w:rFonts w:ascii="Arial" w:cs="Arial" w:eastAsia="Arial" w:hAnsi="Arial"/>
          <w:b/>
          <w:bCs/>
          <w:sz w:val="22"/>
          <w:szCs w:val="22"/>
        </w:rPr>
        <w:t xml:space="preserve">Don’t build a game. Build a content machine. </w:t>
      </w:r>
      <w:r>
        <w:rPr>
          <w:rFonts w:ascii="Arial" w:cs="Arial" w:eastAsia="Arial" w:hAnsi="Arial"/>
          <w:sz w:val="22"/>
          <w:szCs w:val="22"/>
        </w:rPr>
        <w:t xml:space="preserve">The Patreon-first model means you’re not building one product — you’re building a pipeline that produces BL VN content on a monthly cycle. Your AI art pipeline IS this content machine. Treat it that way.</w:t>
      </w:r>
    </w:p>
    <w:p>
      <w:pPr>
        <w:spacing w:after="60"/>
      </w:pPr>
    </w:p>
    <w:p>
      <w:pPr>
        <w:spacing w:after="140"/>
      </w:pPr>
      <w:r>
        <w:rPr>
          <w:rFonts w:ascii="Arial" w:cs="Arial" w:eastAsia="Arial" w:hAnsi="Arial"/>
          <w:b/>
          <w:bCs/>
          <w:sz w:val="22"/>
          <w:szCs w:val="22"/>
        </w:rPr>
        <w:t xml:space="preserve">Start writing. Now. </w:t>
      </w:r>
      <w:r>
        <w:rPr>
          <w:rFonts w:ascii="Arial" w:cs="Arial" w:eastAsia="Arial" w:hAnsi="Arial"/>
          <w:sz w:val="22"/>
          <w:szCs w:val="22"/>
        </w:rPr>
        <w:t xml:space="preserve">Everything else — the art, the animation, the engine, the platform — is solved or solvable. The script is the only thing that can’t be AI-generated and still be good enough. Your writer is your bottleneck. Get them started this week.</w:t>
      </w:r>
    </w:p>
    <w:p>
      <w:pPr>
        <w:spacing w:after="60"/>
      </w:pPr>
    </w:p>
    <w:p>
      <w:pPr>
        <w:spacing w:after="140"/>
      </w:pPr>
      <w:r>
        <w:rPr>
          <w:rFonts w:ascii="Arial" w:cs="Arial" w:eastAsia="Arial" w:hAnsi="Arial"/>
          <w:b/>
          <w:bCs/>
          <w:sz w:val="22"/>
          <w:szCs w:val="22"/>
        </w:rPr>
        <w:t xml:space="preserve">Revenue target: </w:t>
      </w:r>
      <w:r>
        <w:rPr>
          <w:rFonts w:ascii="Arial" w:cs="Arial" w:eastAsia="Arial" w:hAnsi="Arial"/>
          <w:sz w:val="22"/>
          <w:szCs w:val="22"/>
        </w:rPr>
        <w:t xml:space="preserve">$500–$2,000/month by month 3. $2,000–$5,000/month by month 6. If you hit this, you’re on track. If you don’t, adjust the content strategy based on patron feedback before giving up.</w:t>
      </w:r>
    </w:p>
    <w:p>
      <w:pPr>
        <w:spacing w:after="60"/>
      </w:pPr>
    </w:p>
    <w:p>
      <w:pPr>
        <w:spacing w:after="60"/>
      </w:pPr>
    </w:p>
    <w:p>
      <w:pPr>
        <w:pBdr>
          <w:top w:val="single" w:color="8B1A4A" w:sz="6" w:space="1"/>
        </w:pBdr>
        <w:spacing w:before="200"/>
      </w:pPr>
    </w:p>
    <w:p>
      <w:pPr>
        <w:spacing w:after="60"/>
        <w:jc w:val="center"/>
      </w:pPr>
      <w:r>
        <w:rPr>
          <w:rFonts w:ascii="Arial" w:cs="Arial" w:eastAsia="Arial" w:hAnsi="Arial"/>
          <w:i/>
          <w:iCs/>
          <w:color w:val="666666"/>
          <w:sz w:val="22"/>
          <w:szCs w:val="22"/>
        </w:rPr>
        <w:t xml:space="preserve">Next Step: Draft the Rho Game domain — setting, characters, Ch.1 story outline</w:t>
      </w:r>
    </w:p>
    <w:p>
      <w:pPr>
        <w:jc w:val="center"/>
      </w:pPr>
      <w:r>
        <w:rPr>
          <w:rFonts w:ascii="Arial" w:cs="Arial" w:eastAsia="Arial" w:hAnsi="Arial"/>
          <w:color w:val="999999"/>
          <w:sz w:val="18"/>
          <w:szCs w:val="18"/>
        </w:rPr>
        <w:t xml:space="preserve">v2 — April 2026 | The Practical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Rho Game — PG18 BL VN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2026-04-16T08:18:24.752Z</dcterms:created>
  <dcterms:modified xsi:type="dcterms:W3CDTF">2026-04-16T08:18:24.752Z</dcterms:modified>
</cp:coreProperties>
</file>

<file path=docProps/custom.xml><?xml version="1.0" encoding="utf-8"?>
<Properties xmlns="http://schemas.openxmlformats.org/officeDocument/2006/custom-properties" xmlns:vt="http://schemas.openxmlformats.org/officeDocument/2006/docPropsVTypes"/>
</file>