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3D" w:rsidRDefault="00F03E3D" w:rsidP="00F03E3D">
      <w:pPr>
        <w:pStyle w:val="Ttulo"/>
        <w:jc w:val="center"/>
      </w:pPr>
      <w:r>
        <w:t>DOODLE DEL CONEJO</w:t>
      </w:r>
    </w:p>
    <w:p w:rsidR="00F03E3D" w:rsidRPr="00F03E3D" w:rsidRDefault="00F03E3D" w:rsidP="00F03E3D"/>
    <w:p w:rsidR="00F03E3D" w:rsidRDefault="00F03E3D">
      <w:r>
        <w:rPr>
          <w:noProof/>
        </w:rPr>
        <w:drawing>
          <wp:inline distT="0" distB="0" distL="0" distR="0">
            <wp:extent cx="5612130" cy="2992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3-08-31 16244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3D" w:rsidRDefault="00F03E3D">
      <w:r>
        <w:t xml:space="preserve">Los bucles del juego se usaron para que el conejo pueda realizar ciertas acciones como moverse, darse la vuelta y repetir el movimiento cuantas veces sea. Esto se da mediante la programación de bloques esto se utiliza para crear programas de computadora como animaciones y juegos. Uno de los bucles que pude observar en el juego es el de </w:t>
      </w:r>
      <w:proofErr w:type="spellStart"/>
      <w:r>
        <w:t>while</w:t>
      </w:r>
      <w:proofErr w:type="spellEnd"/>
      <w:r>
        <w:t xml:space="preserve"> al momento de repetir los movimientos que hacia el conejo y también </w:t>
      </w:r>
      <w:proofErr w:type="spellStart"/>
      <w:r>
        <w:t>for</w:t>
      </w:r>
      <w:proofErr w:type="spellEnd"/>
      <w:r>
        <w:t xml:space="preserve"> que hizo que los movimientos se desarrollaran un nú</w:t>
      </w:r>
      <w:bookmarkStart w:id="0" w:name="_GoBack"/>
      <w:bookmarkEnd w:id="0"/>
      <w:r>
        <w:t>mero determinado de veces.</w:t>
      </w:r>
    </w:p>
    <w:sectPr w:rsidR="00F03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3D"/>
    <w:rsid w:val="00F0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D064"/>
  <w15:chartTrackingRefBased/>
  <w15:docId w15:val="{588D0BD2-EA87-4EE6-86E5-F7B25388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3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E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1 de Computo Munitec Z21</dc:creator>
  <cp:keywords/>
  <dc:description/>
  <cp:lastModifiedBy>Salon 1 de Computo Munitec Z21</cp:lastModifiedBy>
  <cp:revision>1</cp:revision>
  <dcterms:created xsi:type="dcterms:W3CDTF">2023-08-31T22:25:00Z</dcterms:created>
  <dcterms:modified xsi:type="dcterms:W3CDTF">2023-08-31T22:35:00Z</dcterms:modified>
</cp:coreProperties>
</file>