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{% for i in projects %}</w:t>
      </w:r>
    </w:p>
    <w:tbl>
      <w:tblPr>
        <w:tblW w:w="1457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07"/>
        <w:gridCol w:w="6380"/>
        <w:gridCol w:w="2886"/>
      </w:tblGrid>
      <w:tr>
        <w:trPr/>
        <w:tc>
          <w:tcPr>
            <w:tcW w:w="5307" w:type="dxa"/>
            <w:tcBorders>
              <w:top w:val="single" w:sz="2" w:space="0" w:color="FFFDFD"/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Projects Title</w:t>
            </w:r>
          </w:p>
        </w:tc>
        <w:tc>
          <w:tcPr>
            <w:tcW w:w="6380" w:type="dxa"/>
            <w:tcBorders>
              <w:top w:val="single" w:sz="2" w:space="0" w:color="FFFDFD"/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886" w:type="dxa"/>
            <w:tcBorders>
              <w:top w:val="single" w:sz="2" w:space="0" w:color="FFFDFD"/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color w:val="4C4C4C"/>
                <w:sz w:val="16"/>
                <w:szCs w:val="16"/>
              </w:rPr>
              <w:t>Projects {{loop.index}} of {{loop.length}}</w:t>
            </w:r>
          </w:p>
        </w:tc>
      </w:tr>
      <w:tr>
        <w:trPr/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{{i.title}}</w:t>
            </w:r>
          </w:p>
        </w:tc>
        <w:tc>
          <w:tcPr>
            <w:tcW w:w="9266" w:type="dxa"/>
            <w:gridSpan w:val="2"/>
            <w:vMerge w:val="restart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{{i.description}}</w:t>
            </w:r>
          </w:p>
        </w:tc>
      </w:tr>
      <w:tr>
        <w:trPr/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Year</w:t>
            </w:r>
          </w:p>
        </w:tc>
        <w:tc>
          <w:tcPr>
            <w:tcW w:w="9266" w:type="dxa"/>
            <w:gridSpan w:val="2"/>
            <w:vMerge w:val="continue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5" w:hRule="atLeast"/>
        </w:trPr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{{i.year}}</w:t>
            </w:r>
          </w:p>
        </w:tc>
        <w:tc>
          <w:tcPr>
            <w:tcW w:w="9266" w:type="dxa"/>
            <w:gridSpan w:val="2"/>
            <w:vMerge w:val="continue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Role</w:t>
            </w:r>
          </w:p>
        </w:tc>
        <w:tc>
          <w:tcPr>
            <w:tcW w:w="9266" w:type="dxa"/>
            <w:gridSpan w:val="2"/>
            <w:vMerge w:val="restart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{{i.image}}</w:t>
            </w:r>
          </w:p>
        </w:tc>
      </w:tr>
      <w:tr>
        <w:trPr/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{{i.role}}</w:t>
            </w:r>
          </w:p>
        </w:tc>
        <w:tc>
          <w:tcPr>
            <w:tcW w:w="9266" w:type="dxa"/>
            <w:gridSpan w:val="2"/>
            <w:vMerge w:val="continue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Link</w:t>
            </w:r>
          </w:p>
        </w:tc>
        <w:tc>
          <w:tcPr>
            <w:tcW w:w="9266" w:type="dxa"/>
            <w:gridSpan w:val="2"/>
            <w:vMerge w:val="continue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07" w:type="dxa"/>
            <w:tcBorders>
              <w:left w:val="single" w:sz="2" w:space="0" w:color="FFFDFD"/>
              <w:bottom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{{i.link}}</w:t>
            </w:r>
          </w:p>
        </w:tc>
        <w:tc>
          <w:tcPr>
            <w:tcW w:w="9266" w:type="dxa"/>
            <w:gridSpan w:val="2"/>
            <w:vMerge w:val="continue"/>
            <w:tcBorders>
              <w:left w:val="single" w:sz="2" w:space="0" w:color="FFFDFD"/>
              <w:bottom w:val="single" w:sz="2" w:space="0" w:color="FFFDFD"/>
              <w:right w:val="single" w:sz="2" w:space="0" w:color="FFFDFD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42"/>
        <w:gridCol w:w="3632"/>
        <w:gridCol w:w="3641"/>
        <w:gridCol w:w="3654"/>
      </w:tblGrid>
      <w:tr>
        <w:trPr/>
        <w:tc>
          <w:tcPr>
            <w:tcW w:w="3642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{{name}}</w:t>
            </w:r>
          </w:p>
        </w:tc>
        <w:tc>
          <w:tcPr>
            <w:tcW w:w="3632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{{from}}</w:t>
            </w:r>
          </w:p>
        </w:tc>
        <w:tc>
          <w:tcPr>
            <w:tcW w:w="3641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color w:val="4C4C4C"/>
                <w:sz w:val="16"/>
                <w:szCs w:val="16"/>
              </w:rPr>
              <w:t>{{contact}}</w:t>
            </w:r>
          </w:p>
        </w:tc>
        <w:tc>
          <w:tcPr>
            <w:tcW w:w="3654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  <w:right w:val="single" w:sz="2" w:space="0" w:color="FEFEFE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0" w:name="__DdeLink__227_1801569288"/>
            <w:r>
              <w:rPr>
                <w:rFonts w:eastAsia="Arial" w:cs="Arial" w:ascii="Arial" w:hAnsi="Arial"/>
                <w:color w:val="4C4C4C"/>
                <w:sz w:val="16"/>
                <w:szCs w:val="16"/>
              </w:rPr>
              <w:t>Portfolio Submission for</w:t>
            </w:r>
            <w:bookmarkEnd w:id="0"/>
          </w:p>
          <w:p>
            <w:pPr>
              <w:pStyle w:val="Normal"/>
              <w:spacing w:lineRule="exact" w:line="14"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spacing w:lineRule="auto" w:line="307" w:before="0" w:after="0"/>
              <w:ind w:right="40" w:hanging="0"/>
              <w:rPr/>
            </w:pPr>
            <w:r>
              <w:rPr>
                <w:rFonts w:eastAsia="Arial" w:cs="Arial" w:ascii="Arial" w:hAnsi="Arial"/>
                <w:b/>
                <w:bCs/>
                <w:color w:val="auto"/>
                <w:sz w:val="16"/>
                <w:szCs w:val="16"/>
              </w:rPr>
              <w:t>Apple Developer Academy @ UC Batch 2020</w:t>
            </w:r>
          </w:p>
        </w:tc>
      </w:tr>
    </w:tbl>
    <w:p>
      <w:pPr>
        <w:pStyle w:val="Normal"/>
        <w:rPr/>
      </w:pPr>
      <w:r>
        <w:rPr/>
        <w:t>{%if loop.index != loop.length%}{{r i.page_break}} {% endif %}</w:t>
      </w:r>
    </w:p>
    <w:p>
      <w:pPr>
        <w:pStyle w:val="Normal"/>
        <w:rPr/>
      </w:pPr>
      <w:r>
        <w:rPr/>
        <w:t>{% endfor %}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LibreOffice/6.2.3.2$Linux_X86_64 LibreOffice_project/20$Build-2</Application>
  <Pages>1</Pages>
  <Words>46</Words>
  <Characters>309</Characters>
  <CharactersWithSpaces>335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2020-06-16T09:09:33Z</dcterms:created>
  <dc:creator/>
  <dc:description/>
  <dc:language>en-US</dc:language>
  <cp:lastModifiedBy/>
  <dcterms:modified xsi:type="dcterms:W3CDTF">2020-06-17T10:58:42Z</dcterms:modified>
  <cp:revision>15</cp:revision>
  <dc:subject/>
  <dc:title/>
</cp:coreProperties>
</file>