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00ABD" w14:textId="77777777" w:rsidR="007A7AC2" w:rsidRDefault="007A7AC2" w:rsidP="007A7AC2">
      <w:r>
        <w:t>Student Name</w:t>
      </w:r>
      <w:r>
        <w:tab/>
      </w:r>
      <w:r>
        <w:tab/>
        <w:t>: Cathal Henchy</w:t>
      </w:r>
    </w:p>
    <w:p w14:paraId="62B8E2A7" w14:textId="77777777" w:rsidR="007A7AC2" w:rsidRDefault="007A7AC2" w:rsidP="007A7AC2">
      <w:pPr>
        <w:tabs>
          <w:tab w:val="left" w:pos="720"/>
          <w:tab w:val="left" w:pos="1440"/>
          <w:tab w:val="left" w:pos="2160"/>
          <w:tab w:val="left" w:pos="2734"/>
        </w:tabs>
      </w:pPr>
      <w:r>
        <w:t>Project Repo URL</w:t>
      </w:r>
      <w:r>
        <w:tab/>
        <w:t xml:space="preserve">: </w:t>
      </w:r>
      <w:hyperlink r:id="rId4" w:history="1">
        <w:r w:rsidRPr="0052106A">
          <w:rPr>
            <w:rStyle w:val="Hyperlink"/>
          </w:rPr>
          <w:t>https://github.com/cathalohinse/Caonach</w:t>
        </w:r>
      </w:hyperlink>
    </w:p>
    <w:p w14:paraId="69DC1362" w14:textId="77777777" w:rsidR="007A7AC2" w:rsidRDefault="007A7AC2" w:rsidP="007A7AC2">
      <w:pPr>
        <w:tabs>
          <w:tab w:val="left" w:pos="720"/>
          <w:tab w:val="left" w:pos="1440"/>
          <w:tab w:val="left" w:pos="2160"/>
          <w:tab w:val="left" w:pos="2734"/>
        </w:tabs>
        <w:rPr>
          <w:rStyle w:val="Hyperlink"/>
        </w:rPr>
      </w:pPr>
      <w:r>
        <w:t>Video (Overview 1)</w:t>
      </w:r>
      <w:r>
        <w:tab/>
        <w:t>:</w:t>
      </w:r>
      <w:r w:rsidRPr="009052EA">
        <w:t xml:space="preserve"> </w:t>
      </w:r>
      <w:hyperlink r:id="rId5" w:history="1">
        <w:r w:rsidRPr="0052106A">
          <w:rPr>
            <w:rStyle w:val="Hyperlink"/>
          </w:rPr>
          <w:t>https://www.youtube.com/watch?v=EbL4rYfTio8</w:t>
        </w:r>
      </w:hyperlink>
    </w:p>
    <w:p w14:paraId="3AE073F6" w14:textId="77777777" w:rsidR="007A7AC2" w:rsidRDefault="007A7AC2" w:rsidP="007A7AC2">
      <w:pPr>
        <w:tabs>
          <w:tab w:val="left" w:pos="720"/>
          <w:tab w:val="left" w:pos="1440"/>
          <w:tab w:val="left" w:pos="2160"/>
          <w:tab w:val="left" w:pos="2734"/>
        </w:tabs>
        <w:rPr>
          <w:rStyle w:val="Hyperlink"/>
        </w:rPr>
      </w:pPr>
      <w:r>
        <w:t>Video (Overview 2)</w:t>
      </w:r>
      <w:r>
        <w:tab/>
        <w:t>:</w:t>
      </w:r>
      <w:r w:rsidRPr="009052EA">
        <w:t xml:space="preserve"> </w:t>
      </w:r>
      <w:hyperlink r:id="rId6" w:history="1">
        <w:r w:rsidRPr="00F30C51">
          <w:rPr>
            <w:rStyle w:val="Hyperlink"/>
          </w:rPr>
          <w:t>https://www.youtube.com/watch?v=qDTBP574RAE</w:t>
        </w:r>
      </w:hyperlink>
    </w:p>
    <w:p w14:paraId="1B4CB376" w14:textId="77777777" w:rsidR="007A7AC2" w:rsidRDefault="007A7AC2" w:rsidP="007A7AC2">
      <w:pPr>
        <w:tabs>
          <w:tab w:val="left" w:pos="720"/>
          <w:tab w:val="left" w:pos="1440"/>
          <w:tab w:val="left" w:pos="2160"/>
          <w:tab w:val="left" w:pos="2734"/>
        </w:tabs>
      </w:pPr>
      <w:r>
        <w:t>Video (Simulation)</w:t>
      </w:r>
      <w:r>
        <w:tab/>
        <w:t xml:space="preserve">: </w:t>
      </w:r>
      <w:hyperlink r:id="rId7" w:history="1">
        <w:r w:rsidRPr="009052EA">
          <w:rPr>
            <w:rStyle w:val="Hyperlink"/>
          </w:rPr>
          <w:t>https://www.youtube.com/watch?v=zWSEbet7TJ8</w:t>
        </w:r>
      </w:hyperlink>
    </w:p>
    <w:p w14:paraId="62A4599D" w14:textId="026F25AD" w:rsidR="00FE6B89" w:rsidRDefault="00FE6B89"/>
    <w:tbl>
      <w:tblPr>
        <w:tblStyle w:val="TableGrid"/>
        <w:tblW w:w="0" w:type="auto"/>
        <w:tblLook w:val="04A0" w:firstRow="1" w:lastRow="0" w:firstColumn="1" w:lastColumn="0" w:noHBand="0" w:noVBand="1"/>
      </w:tblPr>
      <w:tblGrid>
        <w:gridCol w:w="1418"/>
        <w:gridCol w:w="3680"/>
        <w:gridCol w:w="3402"/>
        <w:gridCol w:w="3119"/>
        <w:gridCol w:w="3769"/>
      </w:tblGrid>
      <w:tr w:rsidR="007A7AC2" w14:paraId="16782CBE" w14:textId="77777777" w:rsidTr="007A7AC2">
        <w:tc>
          <w:tcPr>
            <w:tcW w:w="1418" w:type="dxa"/>
            <w:shd w:val="clear" w:color="auto" w:fill="000000" w:themeFill="text1"/>
          </w:tcPr>
          <w:p w14:paraId="585549DA" w14:textId="4B740B0F" w:rsidR="007A7AC2" w:rsidRDefault="007A7AC2" w:rsidP="007A7AC2">
            <w:r>
              <w:t>Grade Band</w:t>
            </w:r>
          </w:p>
        </w:tc>
        <w:tc>
          <w:tcPr>
            <w:tcW w:w="3680" w:type="dxa"/>
            <w:shd w:val="clear" w:color="auto" w:fill="000000" w:themeFill="text1"/>
          </w:tcPr>
          <w:p w14:paraId="5AFF26CE" w14:textId="3DD92D45" w:rsidR="007A7AC2" w:rsidRDefault="007A7AC2" w:rsidP="007A7AC2">
            <w:r>
              <w:t>Combined Knowledge</w:t>
            </w:r>
          </w:p>
        </w:tc>
        <w:tc>
          <w:tcPr>
            <w:tcW w:w="3402" w:type="dxa"/>
            <w:shd w:val="clear" w:color="auto" w:fill="000000" w:themeFill="text1"/>
          </w:tcPr>
          <w:p w14:paraId="09809B49" w14:textId="4FAA7C58" w:rsidR="007A7AC2" w:rsidRDefault="007A7AC2" w:rsidP="007A7AC2">
            <w:r>
              <w:t>Networking Technologies</w:t>
            </w:r>
          </w:p>
        </w:tc>
        <w:tc>
          <w:tcPr>
            <w:tcW w:w="3119" w:type="dxa"/>
            <w:shd w:val="clear" w:color="auto" w:fill="000000" w:themeFill="text1"/>
          </w:tcPr>
          <w:p w14:paraId="25D1E8F5" w14:textId="5A71125C" w:rsidR="007A7AC2" w:rsidRDefault="007A7AC2" w:rsidP="007A7AC2">
            <w:r>
              <w:t>IoT Solution</w:t>
            </w:r>
          </w:p>
        </w:tc>
        <w:tc>
          <w:tcPr>
            <w:tcW w:w="3769" w:type="dxa"/>
            <w:shd w:val="clear" w:color="auto" w:fill="000000" w:themeFill="text1"/>
          </w:tcPr>
          <w:p w14:paraId="00E2C3A4" w14:textId="3EDA3DD2" w:rsidR="007A7AC2" w:rsidRDefault="007A7AC2" w:rsidP="007A7AC2">
            <w:r>
              <w:t>Communication</w:t>
            </w:r>
          </w:p>
        </w:tc>
      </w:tr>
      <w:tr w:rsidR="007A7AC2" w14:paraId="39706415" w14:textId="77777777" w:rsidTr="007A7AC2">
        <w:tc>
          <w:tcPr>
            <w:tcW w:w="1418" w:type="dxa"/>
            <w:shd w:val="clear" w:color="auto" w:fill="BFBFBF" w:themeFill="background1" w:themeFillShade="BF"/>
            <w:vAlign w:val="center"/>
          </w:tcPr>
          <w:p w14:paraId="1B59376A" w14:textId="5582786E" w:rsidR="007A7AC2" w:rsidRDefault="007A7AC2" w:rsidP="007A7AC2">
            <w:r>
              <w:t>Base</w:t>
            </w:r>
          </w:p>
        </w:tc>
        <w:tc>
          <w:tcPr>
            <w:tcW w:w="3680" w:type="dxa"/>
            <w:shd w:val="clear" w:color="auto" w:fill="BFBFBF" w:themeFill="background1" w:themeFillShade="BF"/>
            <w:vAlign w:val="center"/>
          </w:tcPr>
          <w:p w14:paraId="48AF99F0" w14:textId="0952F752" w:rsidR="007A7AC2" w:rsidRDefault="007A7AC2" w:rsidP="007A7AC2">
            <w:r w:rsidRPr="007A7AC2">
              <w:rPr>
                <w:sz w:val="20"/>
                <w:szCs w:val="20"/>
              </w:rPr>
              <w:t xml:space="preserve">Successful connection between RPI </w:t>
            </w:r>
            <w:proofErr w:type="spellStart"/>
            <w:r w:rsidRPr="007A7AC2">
              <w:rPr>
                <w:sz w:val="20"/>
                <w:szCs w:val="20"/>
              </w:rPr>
              <w:t>sensehat</w:t>
            </w:r>
            <w:proofErr w:type="spellEnd"/>
            <w:r w:rsidRPr="007A7AC2">
              <w:rPr>
                <w:sz w:val="20"/>
                <w:szCs w:val="20"/>
              </w:rPr>
              <w:t xml:space="preserve"> and a Smart Plug, demonstrates a basic understanding of Computer Networks. The inclusion of code that can perform calculations on the data gathered by the </w:t>
            </w:r>
            <w:proofErr w:type="spellStart"/>
            <w:r w:rsidRPr="007A7AC2">
              <w:rPr>
                <w:sz w:val="20"/>
                <w:szCs w:val="20"/>
              </w:rPr>
              <w:t>sensehat</w:t>
            </w:r>
            <w:proofErr w:type="spellEnd"/>
            <w:r w:rsidRPr="007A7AC2">
              <w:rPr>
                <w:sz w:val="20"/>
                <w:szCs w:val="20"/>
              </w:rPr>
              <w:t>, demonstrates a basic understanding of Programming.</w:t>
            </w:r>
          </w:p>
        </w:tc>
        <w:tc>
          <w:tcPr>
            <w:tcW w:w="3402" w:type="dxa"/>
            <w:shd w:val="clear" w:color="auto" w:fill="BFBFBF" w:themeFill="background1" w:themeFillShade="BF"/>
            <w:vAlign w:val="center"/>
          </w:tcPr>
          <w:p w14:paraId="13B165C4" w14:textId="4EE6B2B8" w:rsidR="007A7AC2" w:rsidRDefault="007A7AC2" w:rsidP="007A7AC2">
            <w:r>
              <w:t xml:space="preserve">This solution includes the communication via </w:t>
            </w:r>
            <w:proofErr w:type="spellStart"/>
            <w:r>
              <w:t>WiFi</w:t>
            </w:r>
            <w:proofErr w:type="spellEnd"/>
            <w:r>
              <w:t>, between a RPI and a Smart Plug (with a few intermediary devices in between).</w:t>
            </w:r>
          </w:p>
        </w:tc>
        <w:tc>
          <w:tcPr>
            <w:tcW w:w="3119" w:type="dxa"/>
            <w:shd w:val="clear" w:color="auto" w:fill="BFBFBF" w:themeFill="background1" w:themeFillShade="BF"/>
            <w:vAlign w:val="center"/>
          </w:tcPr>
          <w:p w14:paraId="1799DCA2" w14:textId="036323F3" w:rsidR="007A7AC2" w:rsidRDefault="007A7AC2" w:rsidP="007A7AC2">
            <w:r w:rsidRPr="007A7AC2">
              <w:rPr>
                <w:sz w:val="22"/>
                <w:szCs w:val="22"/>
              </w:rPr>
              <w:t>An atmospheric sensor device (</w:t>
            </w:r>
            <w:proofErr w:type="spellStart"/>
            <w:r w:rsidRPr="007A7AC2">
              <w:rPr>
                <w:sz w:val="22"/>
                <w:szCs w:val="22"/>
              </w:rPr>
              <w:t>Sensehat</w:t>
            </w:r>
            <w:proofErr w:type="spellEnd"/>
            <w:r w:rsidRPr="007A7AC2">
              <w:rPr>
                <w:sz w:val="22"/>
                <w:szCs w:val="22"/>
              </w:rPr>
              <w:t xml:space="preserve">) is used to measure temperature &amp; </w:t>
            </w:r>
            <w:proofErr w:type="gramStart"/>
            <w:r w:rsidRPr="007A7AC2">
              <w:rPr>
                <w:sz w:val="22"/>
                <w:szCs w:val="22"/>
              </w:rPr>
              <w:t>humidity, and</w:t>
            </w:r>
            <w:proofErr w:type="gramEnd"/>
            <w:r w:rsidRPr="007A7AC2">
              <w:rPr>
                <w:sz w:val="22"/>
                <w:szCs w:val="22"/>
              </w:rPr>
              <w:t xml:space="preserve"> send commands to a smart plug based on calculation of the data measured.</w:t>
            </w:r>
          </w:p>
        </w:tc>
        <w:tc>
          <w:tcPr>
            <w:tcW w:w="3769" w:type="dxa"/>
            <w:shd w:val="clear" w:color="auto" w:fill="BFBFBF" w:themeFill="background1" w:themeFillShade="BF"/>
          </w:tcPr>
          <w:p w14:paraId="04B1F0D2" w14:textId="0D66D25C" w:rsidR="007A7AC2" w:rsidRPr="007A7AC2" w:rsidRDefault="007A7AC2" w:rsidP="007A7AC2">
            <w:hyperlink r:id="rId8" w:history="1">
              <w:r w:rsidRPr="007A7AC2">
                <w:rPr>
                  <w:rStyle w:val="Hyperlink"/>
                </w:rPr>
                <w:t>GitHub Repository</w:t>
              </w:r>
            </w:hyperlink>
            <w:r w:rsidRPr="007A7AC2">
              <w:t xml:space="preserve"> contains a descriptive Readme file, and I have also made two videos that provides an overview of the system, and a </w:t>
            </w:r>
            <w:hyperlink r:id="rId9" w:history="1">
              <w:r w:rsidRPr="007A7AC2">
                <w:rPr>
                  <w:rStyle w:val="Hyperlink"/>
                </w:rPr>
                <w:t>video</w:t>
              </w:r>
            </w:hyperlink>
            <w:r w:rsidRPr="007A7AC2">
              <w:t xml:space="preserve"> that demonstrates a simulation of the system.</w:t>
            </w:r>
          </w:p>
        </w:tc>
      </w:tr>
      <w:tr w:rsidR="007A7AC2" w14:paraId="3B77D94B" w14:textId="77777777" w:rsidTr="007A7AC2">
        <w:tc>
          <w:tcPr>
            <w:tcW w:w="1418" w:type="dxa"/>
            <w:vAlign w:val="center"/>
          </w:tcPr>
          <w:p w14:paraId="27BC5186" w14:textId="3CA0C5ED" w:rsidR="007A7AC2" w:rsidRDefault="007A7AC2" w:rsidP="007A7AC2">
            <w:r>
              <w:t>Good</w:t>
            </w:r>
          </w:p>
        </w:tc>
        <w:tc>
          <w:tcPr>
            <w:tcW w:w="3680" w:type="dxa"/>
            <w:vAlign w:val="center"/>
          </w:tcPr>
          <w:p w14:paraId="7E9037A0" w14:textId="7ED5D8E7" w:rsidR="007A7AC2" w:rsidRDefault="007A7AC2" w:rsidP="007A7AC2">
            <w:r w:rsidRPr="00055F64">
              <w:rPr>
                <w:sz w:val="22"/>
                <w:szCs w:val="22"/>
              </w:rPr>
              <w:t xml:space="preserve">The Glitch app that I had </w:t>
            </w:r>
            <w:proofErr w:type="spellStart"/>
            <w:r w:rsidRPr="00055F64">
              <w:rPr>
                <w:sz w:val="22"/>
                <w:szCs w:val="22"/>
              </w:rPr>
              <w:t>began</w:t>
            </w:r>
            <w:proofErr w:type="spellEnd"/>
            <w:r w:rsidRPr="00055F64">
              <w:rPr>
                <w:sz w:val="22"/>
                <w:szCs w:val="22"/>
              </w:rPr>
              <w:t xml:space="preserve"> to set up used knowledge gained from ICT Skills I. The calculations performed on the data gathered in the monitor.py file in the RPI, utilised the skills attained from the Programming Fundamentals module. Several commands in the monitor.py file </w:t>
            </w:r>
            <w:proofErr w:type="gramStart"/>
            <w:r w:rsidRPr="00055F64">
              <w:rPr>
                <w:sz w:val="22"/>
                <w:szCs w:val="22"/>
              </w:rPr>
              <w:t>were</w:t>
            </w:r>
            <w:proofErr w:type="gramEnd"/>
            <w:r w:rsidRPr="00055F64">
              <w:rPr>
                <w:sz w:val="22"/>
                <w:szCs w:val="22"/>
              </w:rPr>
              <w:t xml:space="preserve"> learned from the Computer Systems portion of this module.</w:t>
            </w:r>
          </w:p>
        </w:tc>
        <w:tc>
          <w:tcPr>
            <w:tcW w:w="3402" w:type="dxa"/>
            <w:vAlign w:val="center"/>
          </w:tcPr>
          <w:p w14:paraId="7DB2ECEF" w14:textId="6CEF24E1" w:rsidR="007A7AC2" w:rsidRDefault="007A7AC2" w:rsidP="007A7AC2">
            <w:r w:rsidRPr="000F6A6A">
              <w:rPr>
                <w:sz w:val="18"/>
                <w:szCs w:val="18"/>
              </w:rPr>
              <w:t xml:space="preserve">Communication takes place between the RPI and the smart plug, via my home </w:t>
            </w:r>
            <w:proofErr w:type="spellStart"/>
            <w:r w:rsidRPr="000F6A6A">
              <w:rPr>
                <w:sz w:val="18"/>
                <w:szCs w:val="18"/>
              </w:rPr>
              <w:t>WiFi</w:t>
            </w:r>
            <w:proofErr w:type="spellEnd"/>
            <w:r w:rsidRPr="000F6A6A">
              <w:rPr>
                <w:sz w:val="18"/>
                <w:szCs w:val="18"/>
              </w:rPr>
              <w:t xml:space="preserve"> router, which uses the 802.11g protocol (on the physical layer), and </w:t>
            </w:r>
            <w:proofErr w:type="spellStart"/>
            <w:r w:rsidRPr="000F6A6A">
              <w:rPr>
                <w:sz w:val="18"/>
                <w:szCs w:val="18"/>
              </w:rPr>
              <w:t>ip</w:t>
            </w:r>
            <w:proofErr w:type="spellEnd"/>
            <w:r w:rsidRPr="000F6A6A">
              <w:rPr>
                <w:sz w:val="18"/>
                <w:szCs w:val="18"/>
              </w:rPr>
              <w:t xml:space="preserve"> on the network layer (DHCP applies static </w:t>
            </w:r>
            <w:proofErr w:type="spellStart"/>
            <w:r w:rsidRPr="000F6A6A">
              <w:rPr>
                <w:sz w:val="18"/>
                <w:szCs w:val="18"/>
              </w:rPr>
              <w:t>ip</w:t>
            </w:r>
            <w:proofErr w:type="spellEnd"/>
            <w:r w:rsidRPr="000F6A6A">
              <w:rPr>
                <w:sz w:val="18"/>
                <w:szCs w:val="18"/>
              </w:rPr>
              <w:t xml:space="preserve"> addresses – with a very annoyingly short lease time – to both end devices). The data (application layer) is transported via http (which is encapsulated using TCP on the transport layer). The failed Firebase aspect, would have used </w:t>
            </w:r>
            <w:proofErr w:type="spellStart"/>
            <w:r w:rsidRPr="000F6A6A">
              <w:rPr>
                <w:sz w:val="18"/>
                <w:szCs w:val="18"/>
              </w:rPr>
              <w:t>websockets</w:t>
            </w:r>
            <w:proofErr w:type="spellEnd"/>
            <w:r w:rsidRPr="000F6A6A">
              <w:rPr>
                <w:sz w:val="18"/>
                <w:szCs w:val="18"/>
              </w:rPr>
              <w:t xml:space="preserve"> on the application layer, and probably </w:t>
            </w:r>
            <w:proofErr w:type="spellStart"/>
            <w:r w:rsidRPr="000F6A6A">
              <w:rPr>
                <w:sz w:val="18"/>
                <w:szCs w:val="18"/>
              </w:rPr>
              <w:t>udp</w:t>
            </w:r>
            <w:proofErr w:type="spellEnd"/>
            <w:r w:rsidRPr="000F6A6A">
              <w:rPr>
                <w:sz w:val="18"/>
                <w:szCs w:val="18"/>
              </w:rPr>
              <w:t xml:space="preserve"> on the transport layer.</w:t>
            </w:r>
          </w:p>
        </w:tc>
        <w:tc>
          <w:tcPr>
            <w:tcW w:w="3119" w:type="dxa"/>
            <w:vAlign w:val="center"/>
          </w:tcPr>
          <w:p w14:paraId="543877BF" w14:textId="2D66BB75" w:rsidR="007A7AC2" w:rsidRDefault="007A7AC2" w:rsidP="007A7AC2">
            <w:r w:rsidRPr="000F6A6A">
              <w:t>An atmospheric sensor device (</w:t>
            </w:r>
            <w:proofErr w:type="spellStart"/>
            <w:r w:rsidRPr="000F6A6A">
              <w:t>Sensehat</w:t>
            </w:r>
            <w:proofErr w:type="spellEnd"/>
            <w:r w:rsidRPr="000F6A6A">
              <w:t xml:space="preserve">) is used to measure temperature &amp; </w:t>
            </w:r>
            <w:proofErr w:type="gramStart"/>
            <w:r w:rsidRPr="000F6A6A">
              <w:t>humidity, and</w:t>
            </w:r>
            <w:proofErr w:type="gramEnd"/>
            <w:r w:rsidRPr="000F6A6A">
              <w:t xml:space="preserve"> send commands to a smart plug based on calculation of the data measured.</w:t>
            </w:r>
          </w:p>
        </w:tc>
        <w:tc>
          <w:tcPr>
            <w:tcW w:w="3769" w:type="dxa"/>
          </w:tcPr>
          <w:p w14:paraId="1556BC05" w14:textId="77975887" w:rsidR="007A7AC2" w:rsidRPr="007A7AC2" w:rsidRDefault="007A7AC2" w:rsidP="007A7AC2">
            <w:hyperlink r:id="rId10" w:history="1">
              <w:r w:rsidRPr="007A7AC2">
                <w:rPr>
                  <w:rStyle w:val="Hyperlink"/>
                </w:rPr>
                <w:t>GitHub Repository</w:t>
              </w:r>
            </w:hyperlink>
            <w:r w:rsidRPr="007A7AC2">
              <w:t xml:space="preserve"> contains a descriptive Readme file, </w:t>
            </w:r>
            <w:proofErr w:type="spellStart"/>
            <w:r w:rsidRPr="007A7AC2">
              <w:t>Powerpoint</w:t>
            </w:r>
            <w:proofErr w:type="spellEnd"/>
            <w:r w:rsidRPr="007A7AC2">
              <w:t xml:space="preserve"> presentations and </w:t>
            </w:r>
            <w:proofErr w:type="spellStart"/>
            <w:r w:rsidRPr="007A7AC2">
              <w:t>notpad</w:t>
            </w:r>
            <w:proofErr w:type="spellEnd"/>
            <w:r w:rsidRPr="007A7AC2">
              <w:t xml:space="preserve"> versions of all attempted code that was written on my RPI and VM. And I have also </w:t>
            </w:r>
            <w:proofErr w:type="gramStart"/>
            <w:r w:rsidRPr="007A7AC2">
              <w:t>made  two</w:t>
            </w:r>
            <w:proofErr w:type="gramEnd"/>
            <w:r w:rsidRPr="007A7AC2">
              <w:t xml:space="preserve"> videos that provides an overview of the system, and a </w:t>
            </w:r>
            <w:hyperlink r:id="rId11" w:history="1">
              <w:r w:rsidRPr="007A7AC2">
                <w:rPr>
                  <w:rStyle w:val="Hyperlink"/>
                </w:rPr>
                <w:t>video</w:t>
              </w:r>
            </w:hyperlink>
            <w:r w:rsidRPr="007A7AC2">
              <w:t xml:space="preserve"> that demonstrates a simulation of the system.</w:t>
            </w:r>
          </w:p>
        </w:tc>
      </w:tr>
      <w:tr w:rsidR="007A7AC2" w14:paraId="41091C3E" w14:textId="77777777" w:rsidTr="007A7AC2">
        <w:tc>
          <w:tcPr>
            <w:tcW w:w="1418" w:type="dxa"/>
            <w:shd w:val="clear" w:color="auto" w:fill="BFBFBF" w:themeFill="background1" w:themeFillShade="BF"/>
            <w:vAlign w:val="center"/>
          </w:tcPr>
          <w:p w14:paraId="7FD7E50A" w14:textId="796A7A05" w:rsidR="007A7AC2" w:rsidRDefault="007A7AC2" w:rsidP="007A7AC2">
            <w:r>
              <w:t>Excellent</w:t>
            </w:r>
          </w:p>
        </w:tc>
        <w:tc>
          <w:tcPr>
            <w:tcW w:w="3680" w:type="dxa"/>
            <w:shd w:val="clear" w:color="auto" w:fill="BFBFBF" w:themeFill="background1" w:themeFillShade="BF"/>
            <w:vAlign w:val="center"/>
          </w:tcPr>
          <w:p w14:paraId="187AA5D3" w14:textId="04D7FC98" w:rsidR="007A7AC2" w:rsidRDefault="007A7AC2" w:rsidP="007A7AC2">
            <w:r>
              <w:t>I never got to demonstrate a deep knowledge in practise, throughout this project attempt.</w:t>
            </w:r>
          </w:p>
        </w:tc>
        <w:tc>
          <w:tcPr>
            <w:tcW w:w="3402" w:type="dxa"/>
            <w:shd w:val="clear" w:color="auto" w:fill="BFBFBF" w:themeFill="background1" w:themeFillShade="BF"/>
            <w:vAlign w:val="center"/>
          </w:tcPr>
          <w:p w14:paraId="3438466D" w14:textId="3AC3761F" w:rsidR="007A7AC2" w:rsidRDefault="007A7AC2" w:rsidP="007A7AC2">
            <w:r w:rsidRPr="007A7AC2">
              <w:t xml:space="preserve">Communication between the RPI and the Smart Plug via </w:t>
            </w:r>
            <w:proofErr w:type="spellStart"/>
            <w:r w:rsidRPr="007A7AC2">
              <w:t>Wifi</w:t>
            </w:r>
            <w:proofErr w:type="spellEnd"/>
            <w:r w:rsidRPr="007A7AC2">
              <w:t>.</w:t>
            </w:r>
            <w:r w:rsidRPr="007A7AC2">
              <w:br/>
              <w:t>The recording of real time data from a low level atmospheric sensor device (</w:t>
            </w:r>
            <w:proofErr w:type="spellStart"/>
            <w:r w:rsidRPr="007A7AC2">
              <w:t>Sensehat</w:t>
            </w:r>
            <w:proofErr w:type="spellEnd"/>
            <w:proofErr w:type="gramStart"/>
            <w:r w:rsidRPr="007A7AC2">
              <w:t>) ,</w:t>
            </w:r>
            <w:proofErr w:type="gramEnd"/>
            <w:r w:rsidRPr="007A7AC2">
              <w:t xml:space="preserve"> to the cloud (firebase).</w:t>
            </w:r>
          </w:p>
        </w:tc>
        <w:tc>
          <w:tcPr>
            <w:tcW w:w="3119" w:type="dxa"/>
            <w:shd w:val="clear" w:color="auto" w:fill="BFBFBF" w:themeFill="background1" w:themeFillShade="BF"/>
            <w:vAlign w:val="center"/>
          </w:tcPr>
          <w:p w14:paraId="6DF294F8" w14:textId="00DBF6F2" w:rsidR="007A7AC2" w:rsidRDefault="007A7AC2" w:rsidP="007A7AC2">
            <w:r w:rsidRPr="007A7AC2">
              <w:rPr>
                <w:sz w:val="22"/>
                <w:szCs w:val="22"/>
              </w:rPr>
              <w:t>An atmospheric sensor device (</w:t>
            </w:r>
            <w:proofErr w:type="spellStart"/>
            <w:r w:rsidRPr="007A7AC2">
              <w:rPr>
                <w:sz w:val="22"/>
                <w:szCs w:val="22"/>
              </w:rPr>
              <w:t>Sensehat</w:t>
            </w:r>
            <w:proofErr w:type="spellEnd"/>
            <w:r w:rsidRPr="007A7AC2">
              <w:rPr>
                <w:sz w:val="22"/>
                <w:szCs w:val="22"/>
              </w:rPr>
              <w:t xml:space="preserve">) is used to measure temperature &amp; </w:t>
            </w:r>
            <w:proofErr w:type="gramStart"/>
            <w:r w:rsidRPr="007A7AC2">
              <w:rPr>
                <w:sz w:val="22"/>
                <w:szCs w:val="22"/>
              </w:rPr>
              <w:t>humidity, and</w:t>
            </w:r>
            <w:proofErr w:type="gramEnd"/>
            <w:r w:rsidRPr="007A7AC2">
              <w:rPr>
                <w:sz w:val="22"/>
                <w:szCs w:val="22"/>
              </w:rPr>
              <w:t xml:space="preserve"> send commands to a smart plug based on calculation of the data measured.</w:t>
            </w:r>
          </w:p>
        </w:tc>
        <w:tc>
          <w:tcPr>
            <w:tcW w:w="3769" w:type="dxa"/>
            <w:shd w:val="clear" w:color="auto" w:fill="BFBFBF" w:themeFill="background1" w:themeFillShade="BF"/>
          </w:tcPr>
          <w:p w14:paraId="0E49D1FA" w14:textId="119D4D9A" w:rsidR="007A7AC2" w:rsidRDefault="007A7AC2" w:rsidP="007A7AC2">
            <w:r>
              <w:t xml:space="preserve">The excel file that outlines how the Device Trigger data was calculated is included in the </w:t>
            </w:r>
            <w:hyperlink r:id="rId12" w:history="1">
              <w:r w:rsidRPr="004936EF">
                <w:rPr>
                  <w:rStyle w:val="Hyperlink"/>
                </w:rPr>
                <w:t>GitHub Repository</w:t>
              </w:r>
            </w:hyperlink>
            <w:r>
              <w:t>.</w:t>
            </w:r>
          </w:p>
        </w:tc>
      </w:tr>
      <w:tr w:rsidR="007A7AC2" w14:paraId="4E7998DC" w14:textId="77777777" w:rsidTr="007A7AC2">
        <w:tc>
          <w:tcPr>
            <w:tcW w:w="1418" w:type="dxa"/>
            <w:vAlign w:val="center"/>
          </w:tcPr>
          <w:p w14:paraId="158D47C0" w14:textId="5AB6BC73" w:rsidR="007A7AC2" w:rsidRDefault="007A7AC2" w:rsidP="007A7AC2">
            <w:r>
              <w:t>Outstanding</w:t>
            </w:r>
          </w:p>
        </w:tc>
        <w:tc>
          <w:tcPr>
            <w:tcW w:w="3680" w:type="dxa"/>
            <w:vAlign w:val="center"/>
          </w:tcPr>
          <w:p w14:paraId="68064054" w14:textId="2F687343" w:rsidR="007A7AC2" w:rsidRDefault="007A7AC2" w:rsidP="007A7AC2">
            <w:r>
              <w:t>I did not achieve this.</w:t>
            </w:r>
          </w:p>
        </w:tc>
        <w:tc>
          <w:tcPr>
            <w:tcW w:w="3402" w:type="dxa"/>
            <w:vAlign w:val="center"/>
          </w:tcPr>
          <w:p w14:paraId="52DEBD77" w14:textId="551AADA7" w:rsidR="007A7AC2" w:rsidRDefault="007A7AC2" w:rsidP="007A7AC2">
            <w:r>
              <w:t>As per explanation outlined in ‘Good’.</w:t>
            </w:r>
          </w:p>
        </w:tc>
        <w:tc>
          <w:tcPr>
            <w:tcW w:w="3119" w:type="dxa"/>
            <w:vAlign w:val="center"/>
          </w:tcPr>
          <w:p w14:paraId="46176E19" w14:textId="7B84B11D" w:rsidR="007A7AC2" w:rsidRDefault="007A7AC2" w:rsidP="007A7AC2">
            <w:r w:rsidRPr="007A7AC2">
              <w:rPr>
                <w:sz w:val="18"/>
                <w:szCs w:val="18"/>
              </w:rPr>
              <w:t xml:space="preserve">This solution – even if fully realised – is not up to the standard of warranting a job offer. However, it is certainly a novel solution, as there is no such system in place that </w:t>
            </w:r>
            <w:proofErr w:type="gramStart"/>
            <w:r w:rsidRPr="007A7AC2">
              <w:rPr>
                <w:sz w:val="18"/>
                <w:szCs w:val="18"/>
              </w:rPr>
              <w:t>I’ve</w:t>
            </w:r>
            <w:proofErr w:type="gramEnd"/>
            <w:r w:rsidRPr="007A7AC2">
              <w:rPr>
                <w:sz w:val="18"/>
                <w:szCs w:val="18"/>
              </w:rPr>
              <w:t xml:space="preserve"> ever heard of, that is focused on maintaining vacant buildings in this manner.</w:t>
            </w:r>
          </w:p>
        </w:tc>
        <w:tc>
          <w:tcPr>
            <w:tcW w:w="3769" w:type="dxa"/>
          </w:tcPr>
          <w:p w14:paraId="0BE79631" w14:textId="2C8B9062" w:rsidR="007A7AC2" w:rsidRDefault="007A7AC2" w:rsidP="007A7AC2">
            <w:r w:rsidRPr="007A7AC2">
              <w:rPr>
                <w:sz w:val="20"/>
                <w:szCs w:val="20"/>
              </w:rPr>
              <w:t>I never got as far as writing a platform for this. I had wanted to have a very simple web app, that could have been very quickly and easily written up. I almost got a glitch app running that could be used to view the data gathered, but this is as close as I got.</w:t>
            </w:r>
          </w:p>
        </w:tc>
      </w:tr>
    </w:tbl>
    <w:p w14:paraId="7D05106C" w14:textId="77777777" w:rsidR="007A7AC2" w:rsidRDefault="007A7AC2" w:rsidP="007A7AC2"/>
    <w:sectPr w:rsidR="007A7AC2" w:rsidSect="007A7AC2">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AC2"/>
    <w:rsid w:val="007A7AC2"/>
    <w:rsid w:val="00FE6B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30A2F"/>
  <w15:chartTrackingRefBased/>
  <w15:docId w15:val="{425DA04C-15CD-4372-BBF9-9860EFB2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AC2"/>
    <w:pPr>
      <w:spacing w:after="0" w:line="240" w:lineRule="auto"/>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AC2"/>
    <w:rPr>
      <w:color w:val="0563C1" w:themeColor="hyperlink"/>
      <w:u w:val="single"/>
    </w:rPr>
  </w:style>
  <w:style w:type="table" w:styleId="TableGrid">
    <w:name w:val="Table Grid"/>
    <w:basedOn w:val="TableNormal"/>
    <w:uiPriority w:val="39"/>
    <w:rsid w:val="007A7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thalohinse/Caonach"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zWSEbet7TJ8" TargetMode="External"/><Relationship Id="rId12" Type="http://schemas.openxmlformats.org/officeDocument/2006/relationships/hyperlink" Target="https://github.com/cathalohinse/Caona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qDTBP574RAE" TargetMode="External"/><Relationship Id="rId11" Type="http://schemas.openxmlformats.org/officeDocument/2006/relationships/hyperlink" Target="https://www.youtube.com/watch?v=zWSEbet7TJ8" TargetMode="External"/><Relationship Id="rId5" Type="http://schemas.openxmlformats.org/officeDocument/2006/relationships/hyperlink" Target="https://www.youtube.com/watch?v=EbL4rYfTio8" TargetMode="External"/><Relationship Id="rId10" Type="http://schemas.openxmlformats.org/officeDocument/2006/relationships/hyperlink" Target="https://github.com/cathalohinse/Caonach" TargetMode="External"/><Relationship Id="rId4" Type="http://schemas.openxmlformats.org/officeDocument/2006/relationships/hyperlink" Target="https://github.com/cathalohinse/Caonach" TargetMode="External"/><Relationship Id="rId9" Type="http://schemas.openxmlformats.org/officeDocument/2006/relationships/hyperlink" Target="https://www.youtube.com/watch?v=zWSEbet7TJ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Cathal Henchy (20091405)</dc:creator>
  <cp:keywords/>
  <dc:description/>
  <cp:lastModifiedBy>Cathal Henchy (20091405)</cp:lastModifiedBy>
  <cp:revision>1</cp:revision>
  <dcterms:created xsi:type="dcterms:W3CDTF">2021-01-06T20:01:00Z</dcterms:created>
  <dcterms:modified xsi:type="dcterms:W3CDTF">2021-01-06T20:06:00Z</dcterms:modified>
</cp:coreProperties>
</file>