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8B34" w14:textId="2A6B8582" w:rsidR="00066AD6" w:rsidRPr="003B20C2" w:rsidRDefault="00D70175" w:rsidP="00D24B11">
      <w:pPr>
        <w:pStyle w:val="Heading3"/>
        <w:contextualSpacing/>
      </w:pPr>
      <w:r>
        <w:t xml:space="preserve">Bowler, C. H., L. G. Shoemaker, C. Weiss-Lehman, I. R. Towers, M. M Mayfield. </w:t>
      </w:r>
      <w:r w:rsidR="003B20C2">
        <w:t xml:space="preserve"> </w:t>
      </w:r>
      <w:r>
        <w:t>2021</w:t>
      </w:r>
      <w:r w:rsidR="00D55BBE">
        <w:t xml:space="preserve">. </w:t>
      </w:r>
      <w:r>
        <w:t>Positive effects of exotic species dampened by neighbourhood heterogeneity</w:t>
      </w:r>
      <w:r w:rsidR="00066AD6">
        <w:t xml:space="preserve">. </w:t>
      </w:r>
      <w:r>
        <w:rPr>
          <w:i/>
          <w:iCs/>
        </w:rPr>
        <w:t>Ecology</w:t>
      </w:r>
      <w:r w:rsidR="00D55BBE">
        <w:rPr>
          <w:i/>
          <w:iCs/>
        </w:rPr>
        <w:t>.</w:t>
      </w:r>
    </w:p>
    <w:p w14:paraId="0EAD30B2" w14:textId="77777777" w:rsidR="00066AD6" w:rsidRDefault="004317FD" w:rsidP="00066AD6">
      <w:pPr>
        <w:contextualSpacing/>
      </w:pPr>
      <w:r>
        <w:rPr>
          <w:noProof/>
        </w:rPr>
        <w:pict w14:anchorId="1C38B9C9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2531D83C" w14:textId="59BF79D9" w:rsidR="00066AD6" w:rsidRDefault="00D06599" w:rsidP="00066AD6">
      <w:pPr>
        <w:pStyle w:val="Heading3"/>
        <w:contextualSpacing/>
      </w:pPr>
      <w:r>
        <w:t>Data S</w:t>
      </w:r>
      <w:r w:rsidR="008B6BF3">
        <w:t>2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55887ED4" w:rsidR="00066AD6" w:rsidRDefault="008B6BF3" w:rsidP="00066AD6">
      <w:pPr>
        <w:pStyle w:val="Heading3"/>
        <w:ind w:left="720"/>
        <w:contextualSpacing/>
      </w:pPr>
      <w:r>
        <w:t xml:space="preserve">Code for making figures used within the manuscript and supplementary information </w:t>
      </w:r>
    </w:p>
    <w:p w14:paraId="1CA04234" w14:textId="77777777" w:rsidR="00066AD6" w:rsidRDefault="004317FD" w:rsidP="00066AD6">
      <w:pPr>
        <w:contextualSpacing/>
      </w:pPr>
      <w:r>
        <w:rPr>
          <w:noProof/>
        </w:rPr>
        <w:pict w14:anchorId="473C0E04">
          <v:rect id="_x0000_i1026" alt="" style="width:451.3pt;height:.05pt;mso-width-percent:0;mso-height-percent:0;mso-width-percent:0;mso-height-percent:0" o:hrstd="t" o:hr="t" fillcolor="#aca899" stroked="f"/>
        </w:pict>
      </w:r>
    </w:p>
    <w:p w14:paraId="4B1893F1" w14:textId="0D2C1AFA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DataS1.zip]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669B2069" w14:textId="77777777" w:rsidR="00A375DF" w:rsidRDefault="00A375DF" w:rsidP="00A375DF">
      <w:pPr>
        <w:pStyle w:val="NormalWeb"/>
        <w:ind w:left="720"/>
        <w:contextualSpacing/>
        <w:rPr>
          <w:color w:val="000000" w:themeColor="text1"/>
        </w:rPr>
      </w:pPr>
      <w:r>
        <w:t>Catherine Bowler</w:t>
      </w:r>
      <w:r w:rsidR="00066AD6">
        <w:br w:type="textWrapping" w:clear="all"/>
      </w:r>
      <w:r w:rsidRPr="006B101D">
        <w:rPr>
          <w:color w:val="000000" w:themeColor="text1"/>
        </w:rPr>
        <w:t>School of Biological Sciences, University of Queensland</w:t>
      </w:r>
    </w:p>
    <w:p w14:paraId="2F7ECCBF" w14:textId="0C2445EC" w:rsidR="00A375DF" w:rsidRDefault="00A375DF" w:rsidP="00A375DF">
      <w:pPr>
        <w:pStyle w:val="NormalWeb"/>
        <w:ind w:left="720"/>
        <w:contextualSpacing/>
      </w:pPr>
      <w:r w:rsidRPr="006B101D">
        <w:rPr>
          <w:color w:val="000000" w:themeColor="text1"/>
        </w:rPr>
        <w:t>Brisbane, QLD, 4072, Australia</w:t>
      </w:r>
      <w:r w:rsidR="00066AD6">
        <w:br w:type="textWrapping" w:clear="all"/>
      </w:r>
      <w:hyperlink r:id="rId5" w:history="1">
        <w:r w:rsidRPr="000C3210">
          <w:rPr>
            <w:rStyle w:val="Hyperlink"/>
          </w:rPr>
          <w:t>catherine.bowler@uq.net.au</w:t>
        </w:r>
      </w:hyperlink>
    </w:p>
    <w:p w14:paraId="7001CFA7" w14:textId="5B526A84" w:rsidR="00A375DF" w:rsidRDefault="00A375DF" w:rsidP="00A375DF">
      <w:pPr>
        <w:pStyle w:val="NormalWeb"/>
        <w:contextualSpacing/>
      </w:pPr>
    </w:p>
    <w:p w14:paraId="03CD35DB" w14:textId="404CE458" w:rsidR="00A375DF" w:rsidRDefault="00A375DF" w:rsidP="00A375DF">
      <w:pPr>
        <w:pStyle w:val="NormalWeb"/>
        <w:ind w:left="720"/>
        <w:contextualSpacing/>
      </w:pPr>
      <w:r>
        <w:t xml:space="preserve">Lauren Shoemaker </w:t>
      </w:r>
    </w:p>
    <w:p w14:paraId="226AC5EE" w14:textId="77777777" w:rsid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Botany Department, University of Wyoming</w:t>
      </w:r>
    </w:p>
    <w:p w14:paraId="27DF0AC2" w14:textId="754991C9" w:rsidR="00A375DF" w:rsidRP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Laramie, WY, 82071, USA</w:t>
      </w:r>
    </w:p>
    <w:p w14:paraId="60E0E812" w14:textId="4DCF4FAF" w:rsidR="00A375DF" w:rsidRDefault="004317FD" w:rsidP="00A375DF">
      <w:pPr>
        <w:pStyle w:val="NormalWeb"/>
        <w:ind w:left="720"/>
        <w:contextualSpacing/>
      </w:pPr>
      <w:hyperlink r:id="rId6" w:history="1">
        <w:r w:rsidR="00A375DF" w:rsidRPr="000C3210">
          <w:rPr>
            <w:rStyle w:val="Hyperlink"/>
          </w:rPr>
          <w:t>lshoema1@uwyo.edu</w:t>
        </w:r>
      </w:hyperlink>
      <w:r w:rsidR="00A375DF">
        <w:t xml:space="preserve"> </w:t>
      </w:r>
    </w:p>
    <w:p w14:paraId="2530BC13" w14:textId="59ABF406" w:rsidR="00A375DF" w:rsidRDefault="00A375DF" w:rsidP="00A375DF">
      <w:pPr>
        <w:pStyle w:val="NormalWeb"/>
        <w:ind w:left="720"/>
        <w:contextualSpacing/>
      </w:pPr>
    </w:p>
    <w:p w14:paraId="34BD8331" w14:textId="3B94100C" w:rsidR="00A375DF" w:rsidRDefault="00A375DF" w:rsidP="00A375DF">
      <w:pPr>
        <w:pStyle w:val="NormalWeb"/>
        <w:ind w:left="720"/>
        <w:contextualSpacing/>
      </w:pPr>
      <w:r>
        <w:t>Christopher Weiss-Lehman</w:t>
      </w:r>
    </w:p>
    <w:p w14:paraId="03DB5D30" w14:textId="77777777" w:rsid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Botany Department, University of Wyoming</w:t>
      </w:r>
    </w:p>
    <w:p w14:paraId="0274B31D" w14:textId="4A06D9B9" w:rsidR="00A375DF" w:rsidRP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Laramie, WY, 82071, USA</w:t>
      </w:r>
    </w:p>
    <w:p w14:paraId="3A387BE5" w14:textId="0B687D7B" w:rsidR="00A375DF" w:rsidRDefault="004317FD" w:rsidP="00A375DF">
      <w:pPr>
        <w:pStyle w:val="NormalWeb"/>
        <w:ind w:left="720"/>
        <w:contextualSpacing/>
      </w:pPr>
      <w:hyperlink r:id="rId7" w:history="1">
        <w:r w:rsidR="00A375DF" w:rsidRPr="000C3210">
          <w:rPr>
            <w:rStyle w:val="Hyperlink"/>
          </w:rPr>
          <w:t>cweissle@uwyo.edu</w:t>
        </w:r>
      </w:hyperlink>
      <w:r w:rsidR="00A375DF">
        <w:t xml:space="preserve"> </w:t>
      </w:r>
    </w:p>
    <w:p w14:paraId="41AD6244" w14:textId="77777777" w:rsidR="00066AD6" w:rsidRDefault="004317FD" w:rsidP="00066AD6">
      <w:pPr>
        <w:contextualSpacing/>
      </w:pPr>
      <w:r>
        <w:rPr>
          <w:noProof/>
        </w:rPr>
        <w:pict w14:anchorId="65F2798E">
          <v:rect id="_x0000_i1025" alt="" style="width:451.3pt;height:.05pt;mso-width-percent:0;mso-height-percent:0;mso-width-percent:0;mso-height-percent:0" o:hrstd="t" o:hr="t" fillcolor="#aca899" stroked="f"/>
        </w:pict>
      </w:r>
    </w:p>
    <w:p w14:paraId="339FA2D2" w14:textId="0A80864B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DataS</w:t>
      </w:r>
      <w:r w:rsidR="008B6BF3">
        <w:t>2</w:t>
      </w:r>
      <w:r w:rsidR="00AC12EF">
        <w:t>.zip)</w:t>
      </w:r>
    </w:p>
    <w:p w14:paraId="5AB2DDEF" w14:textId="16AB7869" w:rsidR="008B6BF3" w:rsidRDefault="008B6BF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8B6BF3">
        <w:rPr>
          <w:rFonts w:ascii="Courier New" w:hAnsi="Courier New" w:cs="Courier New"/>
        </w:rPr>
        <w:t>Make_data_for_</w:t>
      </w:r>
      <w:proofErr w:type="gramStart"/>
      <w:r w:rsidRPr="008B6BF3">
        <w:rPr>
          <w:rFonts w:ascii="Courier New" w:hAnsi="Courier New" w:cs="Courier New"/>
        </w:rPr>
        <w:t>figures</w:t>
      </w:r>
      <w:r>
        <w:rPr>
          <w:rFonts w:ascii="Courier New" w:hAnsi="Courier New" w:cs="Courier New"/>
        </w:rPr>
        <w:t>.R</w:t>
      </w:r>
      <w:proofErr w:type="spellEnd"/>
      <w:proofErr w:type="gramEnd"/>
    </w:p>
    <w:p w14:paraId="4B3702AD" w14:textId="4B9B8761" w:rsidR="008B6BF3" w:rsidRDefault="008B6BF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8B6BF3">
        <w:rPr>
          <w:rFonts w:ascii="Courier New" w:hAnsi="Courier New" w:cs="Courier New"/>
        </w:rPr>
        <w:t>Figures</w:t>
      </w:r>
      <w:r>
        <w:rPr>
          <w:rFonts w:ascii="Courier New" w:hAnsi="Courier New" w:cs="Courier New"/>
        </w:rPr>
        <w:t>.R</w:t>
      </w:r>
      <w:proofErr w:type="spellEnd"/>
    </w:p>
    <w:p w14:paraId="2482B4B3" w14:textId="45189257" w:rsidR="008B6BF3" w:rsidRDefault="008B6BF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 w:rsidRPr="008B6BF3">
        <w:rPr>
          <w:rFonts w:ascii="Courier New" w:hAnsi="Courier New" w:cs="Courier New"/>
        </w:rPr>
        <w:t>corr.coefs</w:t>
      </w:r>
      <w:proofErr w:type="gramEnd"/>
      <w:r w:rsidRPr="008B6BF3">
        <w:rPr>
          <w:rFonts w:ascii="Courier New" w:hAnsi="Courier New" w:cs="Courier New"/>
        </w:rPr>
        <w:t>_TWL.R</w:t>
      </w:r>
      <w:proofErr w:type="spellEnd"/>
    </w:p>
    <w:p w14:paraId="02DBAA01" w14:textId="77777777" w:rsidR="008B6BF3" w:rsidRDefault="008B6BF3" w:rsidP="00A904B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 w:rsidRPr="008B6BF3">
        <w:rPr>
          <w:rFonts w:ascii="Courier New" w:hAnsi="Courier New" w:cs="Courier New"/>
        </w:rPr>
        <w:t>corr.coefs</w:t>
      </w:r>
      <w:proofErr w:type="gramEnd"/>
      <w:r w:rsidRPr="008B6BF3">
        <w:rPr>
          <w:rFonts w:ascii="Courier New" w:hAnsi="Courier New" w:cs="Courier New"/>
        </w:rPr>
        <w:t>.R</w:t>
      </w:r>
      <w:proofErr w:type="spellEnd"/>
    </w:p>
    <w:p w14:paraId="3ED8B1E7" w14:textId="77777777" w:rsidR="008B6BF3" w:rsidRDefault="008B6BF3" w:rsidP="00A904B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 w:rsidRPr="008B6BF3">
        <w:rPr>
          <w:rFonts w:ascii="Courier New" w:hAnsi="Courier New" w:cs="Courier New"/>
        </w:rPr>
        <w:t>Plot.level.effects</w:t>
      </w:r>
      <w:proofErr w:type="gramEnd"/>
      <w:r w:rsidRPr="008B6BF3">
        <w:rPr>
          <w:rFonts w:ascii="Courier New" w:hAnsi="Courier New" w:cs="Courier New"/>
        </w:rPr>
        <w:t>.R</w:t>
      </w:r>
      <w:proofErr w:type="spellEnd"/>
    </w:p>
    <w:p w14:paraId="6E780844" w14:textId="77777777" w:rsidR="00DF3C39" w:rsidRDefault="00DF3C39" w:rsidP="008B6BF3">
      <w:pPr>
        <w:pStyle w:val="NormalWeb"/>
        <w:ind w:firstLine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47AAD6D3" w14:textId="7AF0E9D9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8B6BF3">
        <w:rPr>
          <w:rFonts w:ascii="Courier New" w:hAnsi="Courier New" w:cs="Courier New"/>
        </w:rPr>
        <w:lastRenderedPageBreak/>
        <w:t>Make_data_for_</w:t>
      </w:r>
      <w:proofErr w:type="gramStart"/>
      <w:r w:rsidRPr="008B6BF3">
        <w:rPr>
          <w:rFonts w:ascii="Courier New" w:hAnsi="Courier New" w:cs="Courier New"/>
        </w:rPr>
        <w:t>figures</w:t>
      </w:r>
      <w:r>
        <w:rPr>
          <w:rFonts w:ascii="Courier New" w:hAnsi="Courier New" w:cs="Courier New"/>
        </w:rPr>
        <w:t>.R</w:t>
      </w:r>
      <w:proofErr w:type="spellEnd"/>
      <w:proofErr w:type="gramEnd"/>
      <w:r>
        <w:rPr>
          <w:rFonts w:ascii="Courier New" w:hAnsi="Courier New" w:cs="Courier New"/>
        </w:rPr>
        <w:t xml:space="preserve"> – manipulates the Bayesian model output data to calculate net neighbourhood effect and compile output data for making figures </w:t>
      </w:r>
    </w:p>
    <w:p w14:paraId="0748325B" w14:textId="77777777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000027BC" w14:textId="58B6F7EF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8B6BF3">
        <w:rPr>
          <w:rFonts w:ascii="Courier New" w:hAnsi="Courier New" w:cs="Courier New"/>
        </w:rPr>
        <w:t>Figures</w:t>
      </w:r>
      <w:r>
        <w:rPr>
          <w:rFonts w:ascii="Courier New" w:hAnsi="Courier New" w:cs="Courier New"/>
        </w:rPr>
        <w:t>.R</w:t>
      </w:r>
      <w:proofErr w:type="spellEnd"/>
      <w:r>
        <w:rPr>
          <w:rFonts w:ascii="Courier New" w:hAnsi="Courier New" w:cs="Courier New"/>
        </w:rPr>
        <w:t xml:space="preserve"> – code for the figures in the main text using base R graphics </w:t>
      </w:r>
    </w:p>
    <w:p w14:paraId="2ECADC8C" w14:textId="77777777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1010AED" w14:textId="377BB037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 w:rsidRPr="008B6BF3">
        <w:rPr>
          <w:rFonts w:ascii="Courier New" w:hAnsi="Courier New" w:cs="Courier New"/>
        </w:rPr>
        <w:t>corr.coefs</w:t>
      </w:r>
      <w:proofErr w:type="gramEnd"/>
      <w:r w:rsidRPr="008B6BF3">
        <w:rPr>
          <w:rFonts w:ascii="Courier New" w:hAnsi="Courier New" w:cs="Courier New"/>
        </w:rPr>
        <w:t>_TWL.R</w:t>
      </w:r>
      <w:proofErr w:type="spellEnd"/>
      <w:r>
        <w:rPr>
          <w:rFonts w:ascii="Courier New" w:hAnsi="Courier New" w:cs="Courier New"/>
        </w:rPr>
        <w:t xml:space="preserve"> – calculates the correlation coefficients between net neighbourhood effect and intrinsic fecundity, authored by C. Weiss-Lehman</w:t>
      </w:r>
    </w:p>
    <w:p w14:paraId="1F240127" w14:textId="77777777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400CDF58" w14:textId="4B3D6641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 w:rsidRPr="008B6BF3">
        <w:rPr>
          <w:rFonts w:ascii="Courier New" w:hAnsi="Courier New" w:cs="Courier New"/>
        </w:rPr>
        <w:t>corr.coefs</w:t>
      </w:r>
      <w:proofErr w:type="gramEnd"/>
      <w:r w:rsidRPr="008B6BF3">
        <w:rPr>
          <w:rFonts w:ascii="Courier New" w:hAnsi="Courier New" w:cs="Courier New"/>
        </w:rPr>
        <w:t>.R</w:t>
      </w:r>
      <w:proofErr w:type="spellEnd"/>
      <w:r>
        <w:rPr>
          <w:rFonts w:ascii="Courier New" w:hAnsi="Courier New" w:cs="Courier New"/>
        </w:rPr>
        <w:t xml:space="preserve"> – makes the figure for correlation between net neighbourhood effect and intrinsic fecundity, authored by C. Weiss-Lehman using base R graphics. Also makes figure for Appendix S1 Figure S4</w:t>
      </w:r>
    </w:p>
    <w:p w14:paraId="3BD373B8" w14:textId="77777777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48E111E7" w14:textId="19FEE328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 w:rsidRPr="008B6BF3">
        <w:rPr>
          <w:rFonts w:ascii="Courier New" w:hAnsi="Courier New" w:cs="Courier New"/>
        </w:rPr>
        <w:t>Plot.level.effects</w:t>
      </w:r>
      <w:proofErr w:type="gramEnd"/>
      <w:r w:rsidRPr="008B6BF3">
        <w:rPr>
          <w:rFonts w:ascii="Courier New" w:hAnsi="Courier New" w:cs="Courier New"/>
        </w:rPr>
        <w:t>.R</w:t>
      </w:r>
      <w:proofErr w:type="spellEnd"/>
      <w:r>
        <w:rPr>
          <w:rFonts w:ascii="Courier New" w:hAnsi="Courier New" w:cs="Courier New"/>
        </w:rPr>
        <w:t xml:space="preserve"> – makes figures for Appendix S1 Figures S2 and S3</w:t>
      </w:r>
    </w:p>
    <w:p w14:paraId="4FBE5553" w14:textId="77777777" w:rsidR="00DF3C39" w:rsidRDefault="00DF3C39" w:rsidP="00DF3C3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7F80A82C" w14:textId="05C0A8F5" w:rsidR="00454400" w:rsidRDefault="00454400" w:rsidP="00454400">
      <w:pPr>
        <w:pStyle w:val="NormalWeb"/>
        <w:ind w:left="720"/>
        <w:contextualSpacing/>
        <w:rPr>
          <w:color w:val="000000"/>
        </w:rPr>
      </w:pPr>
    </w:p>
    <w:p w14:paraId="4B1E73FA" w14:textId="77777777" w:rsidR="00454400" w:rsidRDefault="00454400" w:rsidP="00454400">
      <w:pPr>
        <w:pStyle w:val="NormalWeb"/>
        <w:ind w:left="720"/>
        <w:contextualSpacing/>
      </w:pPr>
    </w:p>
    <w:sectPr w:rsidR="0045440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27D3"/>
    <w:multiLevelType w:val="hybridMultilevel"/>
    <w:tmpl w:val="06FAF18A"/>
    <w:lvl w:ilvl="0" w:tplc="BF165A3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D14A6"/>
    <w:rsid w:val="003B20C2"/>
    <w:rsid w:val="003C5E54"/>
    <w:rsid w:val="003F10E2"/>
    <w:rsid w:val="004317FD"/>
    <w:rsid w:val="00454400"/>
    <w:rsid w:val="00494D0A"/>
    <w:rsid w:val="005E11B7"/>
    <w:rsid w:val="007069BC"/>
    <w:rsid w:val="0071775A"/>
    <w:rsid w:val="00763B0D"/>
    <w:rsid w:val="008B6BF3"/>
    <w:rsid w:val="00A375DF"/>
    <w:rsid w:val="00A904BD"/>
    <w:rsid w:val="00AC12EF"/>
    <w:rsid w:val="00AD3A41"/>
    <w:rsid w:val="00C763EA"/>
    <w:rsid w:val="00C91960"/>
    <w:rsid w:val="00CE3EB9"/>
    <w:rsid w:val="00D06599"/>
    <w:rsid w:val="00D24B11"/>
    <w:rsid w:val="00D55BBE"/>
    <w:rsid w:val="00D70175"/>
    <w:rsid w:val="00DF3C39"/>
    <w:rsid w:val="00FA1AD8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01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3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weissle@uwy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shoema1@uwyo.edu" TargetMode="External"/><Relationship Id="rId5" Type="http://schemas.openxmlformats.org/officeDocument/2006/relationships/hyperlink" Target="mailto:catherine.bowler@uq.net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Catherine Bowler</cp:lastModifiedBy>
  <cp:revision>5</cp:revision>
  <cp:lastPrinted>2014-02-13T21:42:00Z</cp:lastPrinted>
  <dcterms:created xsi:type="dcterms:W3CDTF">2021-08-05T00:28:00Z</dcterms:created>
  <dcterms:modified xsi:type="dcterms:W3CDTF">2022-01-29T00:37:00Z</dcterms:modified>
</cp:coreProperties>
</file>