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9DEF" w14:textId="77777777" w:rsidR="005C66E0" w:rsidRDefault="0069188A">
      <w:pPr>
        <w:pStyle w:val="Heading2"/>
      </w:pPr>
      <w:r>
        <w:t>Purpose</w:t>
      </w:r>
    </w:p>
    <w:p w14:paraId="37749DF0" w14:textId="77777777" w:rsidR="005C66E0" w:rsidRDefault="0069188A">
      <w:r>
        <w:t>A detailed reference document integrating Relate PORT training, Imago language, and Gottman concepts. Designed to demonstrate shared clinical language and depth when speaking with Steven Dromgool or Relate leadership.</w:t>
      </w:r>
    </w:p>
    <w:p w14:paraId="37749DF1" w14:textId="77777777" w:rsidR="005C66E0" w:rsidRDefault="005C66E0">
      <w:pPr>
        <w:pBdr>
          <w:top w:val="single" w:sz="12" w:space="0" w:color="auto"/>
        </w:pBdr>
        <w:spacing w:after="0"/>
      </w:pPr>
    </w:p>
    <w:p w14:paraId="37749DF2" w14:textId="77777777" w:rsidR="005C66E0" w:rsidRDefault="0069188A">
      <w:pPr>
        <w:pStyle w:val="Heading2"/>
      </w:pPr>
      <w:r>
        <w:t>The Presence Bridge Model (PORT)</w:t>
      </w:r>
    </w:p>
    <w:p w14:paraId="37749DF3" w14:textId="77777777" w:rsidR="005C66E0" w:rsidRDefault="0069188A">
      <w:r>
        <w:t xml:space="preserve">The Presence Bridge is a moment‑to‑moment tracking model that supports movement from disconnection into relational contact. It is experiential rather than cognitive and emphasises </w:t>
      </w:r>
      <w:r>
        <w:rPr>
          <w:i/>
          <w:iCs/>
        </w:rPr>
        <w:t>crossing into the world of the other</w:t>
      </w:r>
      <w:r>
        <w:t>.</w:t>
      </w:r>
    </w:p>
    <w:p w14:paraId="37749DF4" w14:textId="77777777" w:rsidR="005C66E0" w:rsidRDefault="0069188A">
      <w:pPr>
        <w:pStyle w:val="Heading3"/>
      </w:pPr>
      <w:r>
        <w:t>Stage 1: Protection and Disconnection</w:t>
      </w:r>
    </w:p>
    <w:p w14:paraId="37749DF5" w14:textId="77777777" w:rsidR="005C66E0" w:rsidRDefault="0069188A">
      <w:pPr>
        <w:pStyle w:val="ListParagraph"/>
        <w:numPr>
          <w:ilvl w:val="0"/>
          <w:numId w:val="2"/>
        </w:numPr>
      </w:pPr>
      <w:r>
        <w:t>Dominated by threat response and nervous system survival strategies.</w:t>
      </w:r>
    </w:p>
    <w:p w14:paraId="37749DF6" w14:textId="77777777" w:rsidR="005C66E0" w:rsidRDefault="0069188A">
      <w:pPr>
        <w:pStyle w:val="ListParagraph"/>
        <w:numPr>
          <w:ilvl w:val="0"/>
          <w:numId w:val="2"/>
        </w:numPr>
      </w:pPr>
      <w:r>
        <w:t>Characterised by escalation, withdrawal, defensiveness, or shutdown.</w:t>
      </w:r>
    </w:p>
    <w:p w14:paraId="37749DF7" w14:textId="77777777" w:rsidR="005C66E0" w:rsidRDefault="0069188A">
      <w:pPr>
        <w:pStyle w:val="ListParagraph"/>
        <w:numPr>
          <w:ilvl w:val="0"/>
          <w:numId w:val="2"/>
        </w:numPr>
      </w:pPr>
      <w:r>
        <w:t>Imago lens: old brain survival responses activated.</w:t>
      </w:r>
    </w:p>
    <w:p w14:paraId="37749DF8" w14:textId="77777777" w:rsidR="005C66E0" w:rsidRDefault="0069188A">
      <w:pPr>
        <w:pStyle w:val="ListParagraph"/>
        <w:numPr>
          <w:ilvl w:val="0"/>
          <w:numId w:val="2"/>
        </w:numPr>
      </w:pPr>
      <w:r>
        <w:t>Therapist task: interrupt damage, slow the interaction, restore safety.</w:t>
      </w:r>
    </w:p>
    <w:p w14:paraId="37749DF9" w14:textId="77777777" w:rsidR="005C66E0" w:rsidRDefault="0069188A">
      <w:pPr>
        <w:pStyle w:val="ListParagraph"/>
        <w:numPr>
          <w:ilvl w:val="0"/>
          <w:numId w:val="2"/>
        </w:numPr>
      </w:pPr>
      <w:r>
        <w:t>Empathy at this stage is regulatory rather than relational.</w:t>
      </w:r>
    </w:p>
    <w:p w14:paraId="37749DFA" w14:textId="77777777" w:rsidR="005C66E0" w:rsidRDefault="0069188A">
      <w:pPr>
        <w:pStyle w:val="Heading3"/>
      </w:pPr>
      <w:r>
        <w:t>Stage 2: Acknowledgement and Empathic Contact</w:t>
      </w:r>
    </w:p>
    <w:p w14:paraId="37749DFB" w14:textId="77777777" w:rsidR="005C66E0" w:rsidRDefault="0069188A">
      <w:pPr>
        <w:pStyle w:val="ListParagraph"/>
        <w:numPr>
          <w:ilvl w:val="0"/>
          <w:numId w:val="3"/>
        </w:numPr>
      </w:pPr>
      <w:r>
        <w:t>Partners can recognise each other as separate subjects.</w:t>
      </w:r>
    </w:p>
    <w:p w14:paraId="37749DFC" w14:textId="77777777" w:rsidR="005C66E0" w:rsidRDefault="0069188A">
      <w:pPr>
        <w:pStyle w:val="ListParagraph"/>
        <w:numPr>
          <w:ilvl w:val="0"/>
          <w:numId w:val="3"/>
        </w:numPr>
      </w:pPr>
      <w:r>
        <w:t>Empathy becomes possible without agreement.</w:t>
      </w:r>
    </w:p>
    <w:p w14:paraId="37749DFD" w14:textId="77777777" w:rsidR="005C66E0" w:rsidRDefault="0069188A">
      <w:pPr>
        <w:pStyle w:val="ListParagraph"/>
        <w:numPr>
          <w:ilvl w:val="0"/>
          <w:numId w:val="3"/>
        </w:numPr>
      </w:pPr>
      <w:r>
        <w:t>Imago overlap: accurate mirroring without interpretation.</w:t>
      </w:r>
    </w:p>
    <w:p w14:paraId="37749DFE" w14:textId="77777777" w:rsidR="005C66E0" w:rsidRDefault="0069188A">
      <w:pPr>
        <w:pStyle w:val="ListParagraph"/>
        <w:numPr>
          <w:ilvl w:val="0"/>
          <w:numId w:val="3"/>
        </w:numPr>
      </w:pPr>
      <w:r>
        <w:t>Therapist task: facilitate empathic reflection and reduce misattunement.</w:t>
      </w:r>
    </w:p>
    <w:p w14:paraId="37749DFF" w14:textId="77777777" w:rsidR="005C66E0" w:rsidRDefault="0069188A">
      <w:pPr>
        <w:pStyle w:val="Heading3"/>
      </w:pPr>
      <w:r>
        <w:t>Stage 3: Responsibility and Mutual Influence</w:t>
      </w:r>
    </w:p>
    <w:p w14:paraId="37749E00" w14:textId="77777777" w:rsidR="005C66E0" w:rsidRDefault="0069188A">
      <w:pPr>
        <w:pStyle w:val="ListParagraph"/>
        <w:numPr>
          <w:ilvl w:val="0"/>
          <w:numId w:val="4"/>
        </w:numPr>
      </w:pPr>
      <w:r>
        <w:t>Ownership of contribution to the pattern emerges.</w:t>
      </w:r>
    </w:p>
    <w:p w14:paraId="37749E01" w14:textId="77777777" w:rsidR="005C66E0" w:rsidRDefault="0069188A">
      <w:pPr>
        <w:pStyle w:val="ListParagraph"/>
        <w:numPr>
          <w:ilvl w:val="0"/>
          <w:numId w:val="4"/>
        </w:numPr>
      </w:pPr>
      <w:r>
        <w:t>Shift from blame to agency.</w:t>
      </w:r>
    </w:p>
    <w:p w14:paraId="37749E02" w14:textId="77777777" w:rsidR="005C66E0" w:rsidRDefault="0069188A">
      <w:pPr>
        <w:pStyle w:val="ListParagraph"/>
        <w:numPr>
          <w:ilvl w:val="0"/>
          <w:numId w:val="4"/>
        </w:numPr>
      </w:pPr>
      <w:r>
        <w:t>Strong overlap with AARNI Responsibility stage.</w:t>
      </w:r>
    </w:p>
    <w:p w14:paraId="37749E03" w14:textId="77777777" w:rsidR="005C66E0" w:rsidRDefault="0069188A">
      <w:pPr>
        <w:pStyle w:val="ListParagraph"/>
        <w:numPr>
          <w:ilvl w:val="0"/>
          <w:numId w:val="4"/>
        </w:numPr>
      </w:pPr>
      <w:r>
        <w:t>Therapist task: support accountability without shame.</w:t>
      </w:r>
    </w:p>
    <w:p w14:paraId="37749E04" w14:textId="77777777" w:rsidR="005C66E0" w:rsidRDefault="0069188A">
      <w:pPr>
        <w:pStyle w:val="Heading3"/>
      </w:pPr>
      <w:r>
        <w:t>Stage 4: Intimacy and Connection</w:t>
      </w:r>
    </w:p>
    <w:p w14:paraId="37749E05" w14:textId="77777777" w:rsidR="005C66E0" w:rsidRDefault="0069188A">
      <w:pPr>
        <w:pStyle w:val="ListParagraph"/>
        <w:numPr>
          <w:ilvl w:val="0"/>
          <w:numId w:val="5"/>
        </w:numPr>
      </w:pPr>
      <w:r>
        <w:t>Mutual empathy and emotional accessibility.</w:t>
      </w:r>
    </w:p>
    <w:p w14:paraId="37749E06" w14:textId="77777777" w:rsidR="005C66E0" w:rsidRDefault="0069188A">
      <w:pPr>
        <w:pStyle w:val="ListParagraph"/>
        <w:numPr>
          <w:ilvl w:val="0"/>
          <w:numId w:val="5"/>
        </w:numPr>
      </w:pPr>
      <w:r>
        <w:t>Needs and longings can be expressed directly.</w:t>
      </w:r>
    </w:p>
    <w:p w14:paraId="37749E07" w14:textId="77777777" w:rsidR="005C66E0" w:rsidRDefault="0069188A">
      <w:pPr>
        <w:pStyle w:val="ListParagraph"/>
        <w:numPr>
          <w:ilvl w:val="0"/>
          <w:numId w:val="5"/>
        </w:numPr>
      </w:pPr>
      <w:r>
        <w:t>Therapist task: consolidate connection and reinforce new relational habits.</w:t>
      </w:r>
    </w:p>
    <w:p w14:paraId="37749E08" w14:textId="77777777" w:rsidR="005C66E0" w:rsidRDefault="005C66E0">
      <w:pPr>
        <w:pBdr>
          <w:top w:val="single" w:sz="12" w:space="0" w:color="auto"/>
        </w:pBdr>
        <w:spacing w:after="0"/>
      </w:pPr>
    </w:p>
    <w:p w14:paraId="37749E09" w14:textId="77777777" w:rsidR="005C66E0" w:rsidRDefault="0069188A">
      <w:pPr>
        <w:pStyle w:val="Heading2"/>
      </w:pPr>
      <w:r>
        <w:t>Definition of a Fight (Relate / PORT)</w:t>
      </w:r>
    </w:p>
    <w:p w14:paraId="37749E0A" w14:textId="77777777" w:rsidR="005C66E0" w:rsidRDefault="0069188A">
      <w:r>
        <w:t>Relate training clearly distinguishes fights from healthy conflict.</w:t>
      </w:r>
    </w:p>
    <w:p w14:paraId="37749E0B" w14:textId="77777777" w:rsidR="005C66E0" w:rsidRDefault="0069188A">
      <w:r>
        <w:rPr>
          <w:b/>
          <w:bCs/>
        </w:rPr>
        <w:lastRenderedPageBreak/>
        <w:t>We want to stop fights, not:</w:t>
      </w:r>
    </w:p>
    <w:p w14:paraId="37749E0C" w14:textId="77777777" w:rsidR="005C66E0" w:rsidRDefault="0069188A">
      <w:pPr>
        <w:pStyle w:val="ListParagraph"/>
        <w:numPr>
          <w:ilvl w:val="0"/>
          <w:numId w:val="6"/>
        </w:numPr>
      </w:pPr>
      <w:r>
        <w:t>Disagreement</w:t>
      </w:r>
    </w:p>
    <w:p w14:paraId="37749E0D" w14:textId="77777777" w:rsidR="005C66E0" w:rsidRDefault="0069188A">
      <w:pPr>
        <w:pStyle w:val="ListParagraph"/>
        <w:numPr>
          <w:ilvl w:val="0"/>
          <w:numId w:val="6"/>
        </w:numPr>
      </w:pPr>
      <w:r>
        <w:t>Complaints</w:t>
      </w:r>
    </w:p>
    <w:p w14:paraId="37749E0E" w14:textId="77777777" w:rsidR="005C66E0" w:rsidRDefault="0069188A">
      <w:pPr>
        <w:pStyle w:val="ListParagraph"/>
        <w:numPr>
          <w:ilvl w:val="0"/>
          <w:numId w:val="6"/>
        </w:numPr>
      </w:pPr>
      <w:r>
        <w:t>Emotional expression</w:t>
      </w:r>
    </w:p>
    <w:p w14:paraId="37749E0F" w14:textId="77777777" w:rsidR="005C66E0" w:rsidRDefault="0069188A">
      <w:r>
        <w:rPr>
          <w:b/>
          <w:bCs/>
        </w:rPr>
        <w:t>A fight is defined as:</w:t>
      </w:r>
    </w:p>
    <w:p w14:paraId="37749E10" w14:textId="77777777" w:rsidR="005C66E0" w:rsidRDefault="0069188A">
      <w:pPr>
        <w:pStyle w:val="ListParagraph"/>
        <w:numPr>
          <w:ilvl w:val="0"/>
          <w:numId w:val="7"/>
        </w:numPr>
      </w:pPr>
      <w:r>
        <w:t>Dual monologue (two speakers, zero listeners)</w:t>
      </w:r>
    </w:p>
    <w:p w14:paraId="37749E11" w14:textId="77777777" w:rsidR="005C66E0" w:rsidRDefault="0069188A">
      <w:pPr>
        <w:pStyle w:val="ListParagraph"/>
        <w:numPr>
          <w:ilvl w:val="0"/>
          <w:numId w:val="7"/>
        </w:numPr>
      </w:pPr>
      <w:r>
        <w:t>Plus at least two relationship killers (Four Horsemen)</w:t>
      </w:r>
    </w:p>
    <w:p w14:paraId="37749E12" w14:textId="77777777" w:rsidR="005C66E0" w:rsidRDefault="0069188A">
      <w:r>
        <w:t>When these conditions are present, connection is actively being damaged and therapist interruption is required.</w:t>
      </w:r>
    </w:p>
    <w:p w14:paraId="37749E13" w14:textId="77777777" w:rsidR="005C66E0" w:rsidRDefault="005C66E0">
      <w:pPr>
        <w:pBdr>
          <w:top w:val="single" w:sz="12" w:space="0" w:color="auto"/>
        </w:pBdr>
        <w:spacing w:after="0"/>
      </w:pPr>
    </w:p>
    <w:p w14:paraId="37749E14" w14:textId="77777777" w:rsidR="005C66E0" w:rsidRDefault="0069188A">
      <w:pPr>
        <w:pStyle w:val="Heading2"/>
      </w:pPr>
      <w:r>
        <w:t>Gottman Integration: Four Horsemen</w:t>
      </w:r>
    </w:p>
    <w:p w14:paraId="37749E15" w14:textId="77777777" w:rsidR="005C66E0" w:rsidRDefault="0069188A">
      <w:r>
        <w:t>Used descriptively as relational signals rather than diagnostic labels.</w:t>
      </w:r>
    </w:p>
    <w:p w14:paraId="37749E16" w14:textId="77777777" w:rsidR="005C66E0" w:rsidRDefault="0069188A">
      <w:pPr>
        <w:pStyle w:val="ListParagraph"/>
        <w:numPr>
          <w:ilvl w:val="0"/>
          <w:numId w:val="8"/>
        </w:numPr>
      </w:pPr>
      <w:r>
        <w:t>Criticism: character attack rather than specific behaviour</w:t>
      </w:r>
    </w:p>
    <w:p w14:paraId="37749E17" w14:textId="77777777" w:rsidR="005C66E0" w:rsidRDefault="0069188A">
      <w:pPr>
        <w:pStyle w:val="ListParagraph"/>
        <w:numPr>
          <w:ilvl w:val="0"/>
          <w:numId w:val="8"/>
        </w:numPr>
      </w:pPr>
      <w:r>
        <w:t>Defensiveness: avoidance of responsibility</w:t>
      </w:r>
    </w:p>
    <w:p w14:paraId="37749E18" w14:textId="77777777" w:rsidR="005C66E0" w:rsidRDefault="0069188A">
      <w:pPr>
        <w:pStyle w:val="ListParagraph"/>
        <w:numPr>
          <w:ilvl w:val="0"/>
          <w:numId w:val="8"/>
        </w:numPr>
      </w:pPr>
      <w:r>
        <w:t>Contempt: disrespect, sarcasm, superiority</w:t>
      </w:r>
    </w:p>
    <w:p w14:paraId="37749E19" w14:textId="77777777" w:rsidR="005C66E0" w:rsidRDefault="0069188A">
      <w:pPr>
        <w:pStyle w:val="ListParagraph"/>
        <w:numPr>
          <w:ilvl w:val="0"/>
          <w:numId w:val="8"/>
        </w:numPr>
      </w:pPr>
      <w:r>
        <w:t>Stonewalling: emotional withdrawal</w:t>
      </w:r>
    </w:p>
    <w:p w14:paraId="37749E1A" w14:textId="77777777" w:rsidR="005C66E0" w:rsidRDefault="0069188A">
      <w:r>
        <w:t>Clinical stance:</w:t>
      </w:r>
    </w:p>
    <w:p w14:paraId="37749E1B" w14:textId="77777777" w:rsidR="005C66E0" w:rsidRDefault="0069188A">
      <w:pPr>
        <w:pStyle w:val="ListParagraph"/>
        <w:numPr>
          <w:ilvl w:val="0"/>
          <w:numId w:val="9"/>
        </w:numPr>
      </w:pPr>
      <w:r>
        <w:t>Horsemen signal nervous system overload.</w:t>
      </w:r>
    </w:p>
    <w:p w14:paraId="37749E1C" w14:textId="77777777" w:rsidR="005C66E0" w:rsidRDefault="0069188A">
      <w:pPr>
        <w:pStyle w:val="ListParagraph"/>
        <w:numPr>
          <w:ilvl w:val="0"/>
          <w:numId w:val="9"/>
        </w:numPr>
      </w:pPr>
      <w:r>
        <w:t>Interruption is protective of the relationship.</w:t>
      </w:r>
    </w:p>
    <w:p w14:paraId="37749E1D" w14:textId="77777777" w:rsidR="005C66E0" w:rsidRDefault="0069188A">
      <w:pPr>
        <w:pStyle w:val="ListParagraph"/>
        <w:numPr>
          <w:ilvl w:val="0"/>
          <w:numId w:val="9"/>
        </w:numPr>
      </w:pPr>
      <w:r>
        <w:t>Therapist redirects toward empathy, responsibility, or repair.</w:t>
      </w:r>
    </w:p>
    <w:p w14:paraId="37749E1E" w14:textId="77777777" w:rsidR="005C66E0" w:rsidRDefault="005C66E0">
      <w:pPr>
        <w:pBdr>
          <w:top w:val="single" w:sz="12" w:space="0" w:color="auto"/>
        </w:pBdr>
        <w:spacing w:after="0"/>
      </w:pPr>
    </w:p>
    <w:p w14:paraId="37749E1F" w14:textId="77777777" w:rsidR="005C66E0" w:rsidRDefault="0069188A">
      <w:pPr>
        <w:pStyle w:val="Heading2"/>
      </w:pPr>
      <w:r>
        <w:t>Fight Stopping Principles</w:t>
      </w:r>
    </w:p>
    <w:p w14:paraId="37749E20" w14:textId="77777777" w:rsidR="005C66E0" w:rsidRDefault="0069188A">
      <w:pPr>
        <w:pStyle w:val="ListParagraph"/>
        <w:numPr>
          <w:ilvl w:val="0"/>
          <w:numId w:val="10"/>
        </w:numPr>
      </w:pPr>
      <w:r>
        <w:t>Interrupt early when connection deteriorates.</w:t>
      </w:r>
    </w:p>
    <w:p w14:paraId="37749E21" w14:textId="77777777" w:rsidR="005C66E0" w:rsidRDefault="0069188A">
      <w:pPr>
        <w:pStyle w:val="ListParagraph"/>
        <w:numPr>
          <w:ilvl w:val="0"/>
          <w:numId w:val="10"/>
        </w:numPr>
      </w:pPr>
      <w:r>
        <w:t>Name the pattern briefly without shaming.</w:t>
      </w:r>
    </w:p>
    <w:p w14:paraId="37749E22" w14:textId="77777777" w:rsidR="005C66E0" w:rsidRDefault="0069188A">
      <w:pPr>
        <w:pStyle w:val="ListParagraph"/>
        <w:numPr>
          <w:ilvl w:val="0"/>
          <w:numId w:val="10"/>
        </w:numPr>
      </w:pPr>
      <w:r>
        <w:t>Redirect the process rather than analysing content.</w:t>
      </w:r>
    </w:p>
    <w:p w14:paraId="37749E23" w14:textId="77777777" w:rsidR="005C66E0" w:rsidRDefault="0069188A">
      <w:pPr>
        <w:pStyle w:val="ListParagraph"/>
        <w:numPr>
          <w:ilvl w:val="0"/>
          <w:numId w:val="10"/>
        </w:numPr>
      </w:pPr>
      <w:r>
        <w:t>Interruption functions as a teachable moment.</w:t>
      </w:r>
    </w:p>
    <w:p w14:paraId="37749E24" w14:textId="77777777" w:rsidR="005C66E0" w:rsidRDefault="005C66E0">
      <w:pPr>
        <w:pBdr>
          <w:top w:val="single" w:sz="12" w:space="0" w:color="auto"/>
        </w:pBdr>
        <w:spacing w:after="0"/>
      </w:pPr>
    </w:p>
    <w:p w14:paraId="37749E25" w14:textId="77777777" w:rsidR="005C66E0" w:rsidRDefault="0069188A">
      <w:pPr>
        <w:pStyle w:val="Heading2"/>
      </w:pPr>
      <w:r>
        <w:t>Imago Integration</w:t>
      </w:r>
    </w:p>
    <w:p w14:paraId="37749E26" w14:textId="77777777" w:rsidR="005C66E0" w:rsidRDefault="0069188A">
      <w:r>
        <w:t>Imago is integrated as a relational discipline rather than a rigid protocol.</w:t>
      </w:r>
    </w:p>
    <w:p w14:paraId="37749E27" w14:textId="77777777" w:rsidR="005C66E0" w:rsidRDefault="0069188A">
      <w:r>
        <w:t>Core elements:</w:t>
      </w:r>
    </w:p>
    <w:p w14:paraId="37749E28" w14:textId="77777777" w:rsidR="005C66E0" w:rsidRDefault="0069188A">
      <w:pPr>
        <w:pStyle w:val="ListParagraph"/>
        <w:numPr>
          <w:ilvl w:val="0"/>
          <w:numId w:val="11"/>
        </w:numPr>
      </w:pPr>
      <w:r>
        <w:t>Mirroring for accuracy and containment.</w:t>
      </w:r>
    </w:p>
    <w:p w14:paraId="37749E29" w14:textId="77777777" w:rsidR="005C66E0" w:rsidRDefault="0069188A">
      <w:pPr>
        <w:pStyle w:val="ListParagraph"/>
        <w:numPr>
          <w:ilvl w:val="0"/>
          <w:numId w:val="11"/>
        </w:numPr>
      </w:pPr>
      <w:r>
        <w:lastRenderedPageBreak/>
        <w:t>Validation without agreement.</w:t>
      </w:r>
    </w:p>
    <w:p w14:paraId="37749E2A" w14:textId="77777777" w:rsidR="005C66E0" w:rsidRDefault="0069188A">
      <w:pPr>
        <w:pStyle w:val="ListParagraph"/>
        <w:numPr>
          <w:ilvl w:val="0"/>
          <w:numId w:val="11"/>
        </w:numPr>
      </w:pPr>
      <w:r>
        <w:t>Empathy as the gateway to connection.</w:t>
      </w:r>
    </w:p>
    <w:p w14:paraId="37749E2B" w14:textId="77777777" w:rsidR="005C66E0" w:rsidRDefault="0069188A">
      <w:r>
        <w:t>Clinical nuance:</w:t>
      </w:r>
    </w:p>
    <w:p w14:paraId="37749E2C" w14:textId="77777777" w:rsidR="005C66E0" w:rsidRDefault="0069188A">
      <w:pPr>
        <w:pStyle w:val="ListParagraph"/>
        <w:numPr>
          <w:ilvl w:val="0"/>
          <w:numId w:val="12"/>
        </w:numPr>
      </w:pPr>
      <w:r>
        <w:t>Empathy without regulation destabilises.</w:t>
      </w:r>
    </w:p>
    <w:p w14:paraId="37749E2D" w14:textId="77777777" w:rsidR="005C66E0" w:rsidRDefault="0069188A">
      <w:pPr>
        <w:pStyle w:val="ListParagraph"/>
        <w:numPr>
          <w:ilvl w:val="0"/>
          <w:numId w:val="12"/>
        </w:numPr>
      </w:pPr>
      <w:r>
        <w:t>Regulation without empathy stalls progress.</w:t>
      </w:r>
    </w:p>
    <w:p w14:paraId="37749E2E" w14:textId="77777777" w:rsidR="005C66E0" w:rsidRDefault="0069188A">
      <w:pPr>
        <w:pStyle w:val="ListParagraph"/>
        <w:numPr>
          <w:ilvl w:val="0"/>
          <w:numId w:val="12"/>
        </w:numPr>
      </w:pPr>
      <w:r>
        <w:t>The Bridge requires both, applied appropriately.</w:t>
      </w:r>
    </w:p>
    <w:p w14:paraId="37749E2F" w14:textId="77777777" w:rsidR="005C66E0" w:rsidRDefault="005C66E0">
      <w:pPr>
        <w:pBdr>
          <w:top w:val="single" w:sz="12" w:space="0" w:color="auto"/>
        </w:pBdr>
        <w:spacing w:after="0"/>
      </w:pPr>
    </w:p>
    <w:p w14:paraId="37749E30" w14:textId="77777777" w:rsidR="005C66E0" w:rsidRDefault="0069188A">
      <w:pPr>
        <w:pStyle w:val="Heading2"/>
      </w:pPr>
      <w:r>
        <w:t>AARNI Five Stage Progress Model</w:t>
      </w:r>
    </w:p>
    <w:p w14:paraId="37749E31" w14:textId="77777777" w:rsidR="005C66E0" w:rsidRDefault="0069188A">
      <w:r>
        <w:t>Used as a therapy tracking and decision‑making framework.</w:t>
      </w:r>
    </w:p>
    <w:p w14:paraId="37749E32" w14:textId="77777777" w:rsidR="005C66E0" w:rsidRDefault="0069188A">
      <w:pPr>
        <w:pStyle w:val="ListParagraph"/>
        <w:numPr>
          <w:ilvl w:val="0"/>
          <w:numId w:val="13"/>
        </w:numPr>
      </w:pPr>
      <w:r>
        <w:t>Alliance</w:t>
      </w:r>
    </w:p>
    <w:p w14:paraId="37749E33" w14:textId="77777777" w:rsidR="005C66E0" w:rsidRDefault="0069188A">
      <w:pPr>
        <w:pStyle w:val="ListParagraph"/>
        <w:numPr>
          <w:ilvl w:val="0"/>
          <w:numId w:val="13"/>
        </w:numPr>
      </w:pPr>
      <w:r>
        <w:t>Acknowledgement</w:t>
      </w:r>
    </w:p>
    <w:p w14:paraId="37749E34" w14:textId="77777777" w:rsidR="005C66E0" w:rsidRDefault="0069188A">
      <w:pPr>
        <w:pStyle w:val="ListParagraph"/>
        <w:numPr>
          <w:ilvl w:val="0"/>
          <w:numId w:val="13"/>
        </w:numPr>
      </w:pPr>
      <w:r>
        <w:t>Responsibility</w:t>
      </w:r>
    </w:p>
    <w:p w14:paraId="37749E35" w14:textId="77777777" w:rsidR="005C66E0" w:rsidRDefault="0069188A">
      <w:pPr>
        <w:pStyle w:val="ListParagraph"/>
        <w:numPr>
          <w:ilvl w:val="0"/>
          <w:numId w:val="13"/>
        </w:numPr>
      </w:pPr>
      <w:r>
        <w:t>Needs</w:t>
      </w:r>
    </w:p>
    <w:p w14:paraId="37749E36" w14:textId="77777777" w:rsidR="005C66E0" w:rsidRDefault="0069188A">
      <w:pPr>
        <w:pStyle w:val="ListParagraph"/>
        <w:numPr>
          <w:ilvl w:val="0"/>
          <w:numId w:val="13"/>
        </w:numPr>
      </w:pPr>
      <w:r>
        <w:t>Intimacy</w:t>
      </w:r>
    </w:p>
    <w:p w14:paraId="37749E37" w14:textId="77777777" w:rsidR="005C66E0" w:rsidRDefault="0069188A">
      <w:r>
        <w:t>Interventions are selected based on stage readiness. Progress is circular rather than linear.</w:t>
      </w:r>
    </w:p>
    <w:p w14:paraId="37749E38" w14:textId="77777777" w:rsidR="005C66E0" w:rsidRDefault="005C66E0">
      <w:pPr>
        <w:pBdr>
          <w:top w:val="single" w:sz="12" w:space="0" w:color="auto"/>
        </w:pBdr>
        <w:spacing w:after="0"/>
      </w:pPr>
    </w:p>
    <w:p w14:paraId="37749E39" w14:textId="77777777" w:rsidR="005C66E0" w:rsidRDefault="0069188A">
      <w:pPr>
        <w:pStyle w:val="Heading2"/>
      </w:pPr>
      <w:r>
        <w:t>Needs, Values and Longings</w:t>
      </w:r>
    </w:p>
    <w:p w14:paraId="37749E3A" w14:textId="77777777" w:rsidR="005C66E0" w:rsidRDefault="0069188A">
      <w:r>
        <w:t>A shared framework across PORT and Imago.</w:t>
      </w:r>
    </w:p>
    <w:p w14:paraId="37749E3B" w14:textId="77777777" w:rsidR="005C66E0" w:rsidRDefault="0069188A">
      <w:pPr>
        <w:pStyle w:val="ListParagraph"/>
        <w:numPr>
          <w:ilvl w:val="0"/>
          <w:numId w:val="14"/>
        </w:numPr>
      </w:pPr>
      <w:r>
        <w:t>Needs: safety and regulation (baby brain)</w:t>
      </w:r>
    </w:p>
    <w:p w14:paraId="37749E3C" w14:textId="77777777" w:rsidR="005C66E0" w:rsidRDefault="0069188A">
      <w:pPr>
        <w:pStyle w:val="ListParagraph"/>
        <w:numPr>
          <w:ilvl w:val="0"/>
          <w:numId w:val="14"/>
        </w:numPr>
      </w:pPr>
      <w:r>
        <w:t>Values: meaning and identity (adult brain)</w:t>
      </w:r>
    </w:p>
    <w:p w14:paraId="37749E3D" w14:textId="77777777" w:rsidR="005C66E0" w:rsidRDefault="0069188A">
      <w:pPr>
        <w:pStyle w:val="ListParagraph"/>
        <w:numPr>
          <w:ilvl w:val="0"/>
          <w:numId w:val="14"/>
        </w:numPr>
      </w:pPr>
      <w:r>
        <w:t>Longings: desire and attachment (child brain)</w:t>
      </w:r>
    </w:p>
    <w:p w14:paraId="37749E3E" w14:textId="77777777" w:rsidR="005C66E0" w:rsidRDefault="0069188A">
      <w:r>
        <w:t>Therapist role is to translate client language without shame and work longings in the present.</w:t>
      </w:r>
    </w:p>
    <w:p w14:paraId="37749E3F" w14:textId="77777777" w:rsidR="005C66E0" w:rsidRDefault="005C66E0">
      <w:pPr>
        <w:pBdr>
          <w:top w:val="single" w:sz="12" w:space="0" w:color="auto"/>
        </w:pBdr>
        <w:spacing w:after="0"/>
      </w:pPr>
    </w:p>
    <w:p w14:paraId="37749E40" w14:textId="77777777" w:rsidR="005C66E0" w:rsidRDefault="0069188A">
      <w:pPr>
        <w:pStyle w:val="Heading2"/>
      </w:pPr>
      <w:r>
        <w:t>Heuristics</w:t>
      </w:r>
    </w:p>
    <w:p w14:paraId="37749E41" w14:textId="77777777" w:rsidR="005C66E0" w:rsidRDefault="0069188A">
      <w:r>
        <w:t>Short, memorable relational truths delivered in approximately three minutes.</w:t>
      </w:r>
    </w:p>
    <w:p w14:paraId="37749E42" w14:textId="77777777" w:rsidR="005C66E0" w:rsidRDefault="0069188A">
      <w:r>
        <w:t>Used to:</w:t>
      </w:r>
    </w:p>
    <w:p w14:paraId="37749E43" w14:textId="77777777" w:rsidR="005C66E0" w:rsidRDefault="0069188A">
      <w:pPr>
        <w:pStyle w:val="ListParagraph"/>
        <w:numPr>
          <w:ilvl w:val="0"/>
          <w:numId w:val="15"/>
        </w:numPr>
      </w:pPr>
      <w:r>
        <w:t>Interrupt escalation</w:t>
      </w:r>
    </w:p>
    <w:p w14:paraId="37749E44" w14:textId="77777777" w:rsidR="005C66E0" w:rsidRDefault="0069188A">
      <w:pPr>
        <w:pStyle w:val="ListParagraph"/>
        <w:numPr>
          <w:ilvl w:val="0"/>
          <w:numId w:val="15"/>
        </w:numPr>
      </w:pPr>
      <w:r>
        <w:t>Reduce shame</w:t>
      </w:r>
    </w:p>
    <w:p w14:paraId="37749E45" w14:textId="77777777" w:rsidR="005C66E0" w:rsidRDefault="0069188A">
      <w:pPr>
        <w:pStyle w:val="ListParagraph"/>
        <w:numPr>
          <w:ilvl w:val="0"/>
          <w:numId w:val="15"/>
        </w:numPr>
      </w:pPr>
      <w:r>
        <w:t>Create shared relational language</w:t>
      </w:r>
    </w:p>
    <w:p w14:paraId="37749E46" w14:textId="77777777" w:rsidR="005C66E0" w:rsidRDefault="005C66E0">
      <w:pPr>
        <w:pBdr>
          <w:top w:val="single" w:sz="12" w:space="0" w:color="auto"/>
        </w:pBdr>
        <w:spacing w:after="0"/>
      </w:pPr>
    </w:p>
    <w:p w14:paraId="37749E47" w14:textId="77777777" w:rsidR="005C66E0" w:rsidRDefault="0069188A">
      <w:pPr>
        <w:pStyle w:val="Heading2"/>
      </w:pPr>
      <w:r>
        <w:t>Therapist Stance</w:t>
      </w:r>
    </w:p>
    <w:p w14:paraId="37749E48" w14:textId="77777777" w:rsidR="005C66E0" w:rsidRDefault="0069188A">
      <w:pPr>
        <w:pStyle w:val="ListParagraph"/>
        <w:numPr>
          <w:ilvl w:val="0"/>
          <w:numId w:val="16"/>
        </w:numPr>
      </w:pPr>
      <w:r>
        <w:t>Stay out of main character roles.</w:t>
      </w:r>
    </w:p>
    <w:p w14:paraId="37749E49" w14:textId="77777777" w:rsidR="005C66E0" w:rsidRDefault="0069188A">
      <w:pPr>
        <w:pStyle w:val="ListParagraph"/>
        <w:numPr>
          <w:ilvl w:val="0"/>
          <w:numId w:val="16"/>
        </w:numPr>
      </w:pPr>
      <w:r>
        <w:t>Direct the process, not the outcome.</w:t>
      </w:r>
    </w:p>
    <w:p w14:paraId="37749E4A" w14:textId="77777777" w:rsidR="005C66E0" w:rsidRDefault="0069188A">
      <w:pPr>
        <w:pStyle w:val="ListParagraph"/>
        <w:numPr>
          <w:ilvl w:val="0"/>
          <w:numId w:val="16"/>
        </w:numPr>
      </w:pPr>
      <w:r>
        <w:t>Use minimal, timely, explainable interventions.</w:t>
      </w:r>
    </w:p>
    <w:p w14:paraId="37749E4B" w14:textId="77777777" w:rsidR="005C66E0" w:rsidRDefault="0069188A">
      <w:pPr>
        <w:pStyle w:val="ListParagraph"/>
        <w:numPr>
          <w:ilvl w:val="0"/>
          <w:numId w:val="16"/>
        </w:numPr>
      </w:pPr>
      <w:r>
        <w:t>Track nervous system and connection over story.</w:t>
      </w:r>
    </w:p>
    <w:p w14:paraId="37749E4C" w14:textId="77777777" w:rsidR="005C66E0" w:rsidRDefault="005C66E0">
      <w:pPr>
        <w:pBdr>
          <w:top w:val="single" w:sz="12" w:space="0" w:color="auto"/>
        </w:pBdr>
        <w:spacing w:after="0"/>
      </w:pPr>
    </w:p>
    <w:p w14:paraId="37749E4D" w14:textId="77777777" w:rsidR="005C66E0" w:rsidRDefault="0069188A">
      <w:pPr>
        <w:pStyle w:val="Heading2"/>
      </w:pPr>
      <w:r>
        <w:t>Related One‑Pager (Located)</w:t>
      </w:r>
    </w:p>
    <w:p w14:paraId="37749E4E" w14:textId="77777777" w:rsidR="005C66E0" w:rsidRDefault="0069188A">
      <w:r>
        <w:rPr>
          <w:b/>
          <w:bCs/>
        </w:rPr>
        <w:t>Recognising Damaging Behaviours and Stopping the Fight</w:t>
      </w:r>
    </w:p>
    <w:p w14:paraId="37749E4F" w14:textId="77777777" w:rsidR="005C66E0" w:rsidRDefault="0069188A">
      <w:pPr>
        <w:pStyle w:val="ListParagraph"/>
        <w:numPr>
          <w:ilvl w:val="0"/>
          <w:numId w:val="17"/>
        </w:numPr>
      </w:pPr>
      <w:r>
        <w:t>One‑page Relate handout covering:</w:t>
      </w:r>
    </w:p>
    <w:p w14:paraId="37749E50" w14:textId="77777777" w:rsidR="005C66E0" w:rsidRDefault="0069188A">
      <w:pPr>
        <w:pStyle w:val="ListParagraph"/>
        <w:numPr>
          <w:ilvl w:val="1"/>
          <w:numId w:val="17"/>
        </w:numPr>
      </w:pPr>
      <w:r>
        <w:t>Definition of a fight</w:t>
      </w:r>
    </w:p>
    <w:p w14:paraId="37749E51" w14:textId="77777777" w:rsidR="005C66E0" w:rsidRDefault="0069188A">
      <w:pPr>
        <w:pStyle w:val="ListParagraph"/>
        <w:numPr>
          <w:ilvl w:val="1"/>
          <w:numId w:val="17"/>
        </w:numPr>
      </w:pPr>
      <w:r>
        <w:t>Dual monologue</w:t>
      </w:r>
    </w:p>
    <w:p w14:paraId="37749E52" w14:textId="77777777" w:rsidR="005C66E0" w:rsidRDefault="0069188A">
      <w:pPr>
        <w:pStyle w:val="ListParagraph"/>
        <w:numPr>
          <w:ilvl w:val="1"/>
          <w:numId w:val="17"/>
        </w:numPr>
      </w:pPr>
      <w:r>
        <w:t>Four Horsemen</w:t>
      </w:r>
    </w:p>
    <w:p w14:paraId="37749E53" w14:textId="77777777" w:rsidR="005C66E0" w:rsidRDefault="0069188A">
      <w:pPr>
        <w:pStyle w:val="ListParagraph"/>
        <w:numPr>
          <w:ilvl w:val="1"/>
          <w:numId w:val="17"/>
        </w:numPr>
      </w:pPr>
      <w:r>
        <w:t>Fight stopping focus</w:t>
      </w:r>
    </w:p>
    <w:p w14:paraId="37749E54" w14:textId="77777777" w:rsidR="005C66E0" w:rsidRDefault="0069188A">
      <w:pPr>
        <w:pStyle w:val="ListParagraph"/>
        <w:numPr>
          <w:ilvl w:val="0"/>
          <w:numId w:val="17"/>
        </w:numPr>
      </w:pPr>
      <w:r>
        <w:t>File: Recognising Damaging Behaviours and stopping the fight.pdf</w:t>
      </w:r>
    </w:p>
    <w:p w14:paraId="37749E55" w14:textId="77777777" w:rsidR="005C66E0" w:rsidRDefault="0069188A">
      <w:r>
        <w:t>This document is consistent with Relate PORT language and can be referenced directly in conversation.</w:t>
      </w:r>
    </w:p>
    <w:p w14:paraId="37749E56" w14:textId="77777777" w:rsidR="005C66E0" w:rsidRDefault="005C66E0">
      <w:pPr>
        <w:pBdr>
          <w:top w:val="single" w:sz="12" w:space="0" w:color="auto"/>
        </w:pBdr>
        <w:spacing w:after="0"/>
      </w:pPr>
    </w:p>
    <w:p w14:paraId="37749E57" w14:textId="77777777" w:rsidR="005C66E0" w:rsidRDefault="0069188A">
      <w:pPr>
        <w:pStyle w:val="Heading2"/>
      </w:pPr>
      <w:r>
        <w:t>Use in Conversation</w:t>
      </w:r>
    </w:p>
    <w:p w14:paraId="37749E58" w14:textId="77777777" w:rsidR="005C66E0" w:rsidRDefault="0069188A">
      <w:r>
        <w:t>This document supports confident, shared language discussions and positions you as clinically aligned rather than externally trained.</w:t>
      </w:r>
    </w:p>
    <w:sectPr w:rsidR="005C66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791D"/>
    <w:multiLevelType w:val="hybridMultilevel"/>
    <w:tmpl w:val="DE26EE5C"/>
    <w:lvl w:ilvl="0" w:tplc="F1502EA6">
      <w:start w:val="1"/>
      <w:numFmt w:val="bullet"/>
      <w:lvlText w:val="●"/>
      <w:lvlJc w:val="left"/>
      <w:pPr>
        <w:ind w:left="720" w:hanging="360"/>
      </w:pPr>
    </w:lvl>
    <w:lvl w:ilvl="1" w:tplc="17BCEEB4">
      <w:start w:val="1"/>
      <w:numFmt w:val="bullet"/>
      <w:lvlText w:val="○"/>
      <w:lvlJc w:val="left"/>
      <w:pPr>
        <w:ind w:left="1440" w:hanging="360"/>
      </w:pPr>
    </w:lvl>
    <w:lvl w:ilvl="2" w:tplc="286E765A">
      <w:start w:val="1"/>
      <w:numFmt w:val="bullet"/>
      <w:lvlText w:val="■"/>
      <w:lvlJc w:val="left"/>
      <w:pPr>
        <w:ind w:left="2160" w:hanging="360"/>
      </w:pPr>
    </w:lvl>
    <w:lvl w:ilvl="3" w:tplc="BCEEA864">
      <w:start w:val="1"/>
      <w:numFmt w:val="bullet"/>
      <w:lvlText w:val="●"/>
      <w:lvlJc w:val="left"/>
      <w:pPr>
        <w:ind w:left="2880" w:hanging="360"/>
      </w:pPr>
    </w:lvl>
    <w:lvl w:ilvl="4" w:tplc="78283BC0">
      <w:start w:val="1"/>
      <w:numFmt w:val="bullet"/>
      <w:lvlText w:val="○"/>
      <w:lvlJc w:val="left"/>
      <w:pPr>
        <w:ind w:left="3600" w:hanging="360"/>
      </w:pPr>
    </w:lvl>
    <w:lvl w:ilvl="5" w:tplc="AFD4EC74">
      <w:start w:val="1"/>
      <w:numFmt w:val="bullet"/>
      <w:lvlText w:val="■"/>
      <w:lvlJc w:val="left"/>
      <w:pPr>
        <w:ind w:left="4320" w:hanging="360"/>
      </w:pPr>
    </w:lvl>
    <w:lvl w:ilvl="6" w:tplc="B8341048">
      <w:start w:val="1"/>
      <w:numFmt w:val="bullet"/>
      <w:lvlText w:val="●"/>
      <w:lvlJc w:val="left"/>
      <w:pPr>
        <w:ind w:left="5040" w:hanging="360"/>
      </w:pPr>
    </w:lvl>
    <w:lvl w:ilvl="7" w:tplc="00E6B924">
      <w:start w:val="1"/>
      <w:numFmt w:val="bullet"/>
      <w:lvlText w:val="●"/>
      <w:lvlJc w:val="left"/>
      <w:pPr>
        <w:ind w:left="5760" w:hanging="360"/>
      </w:pPr>
    </w:lvl>
    <w:lvl w:ilvl="8" w:tplc="3E141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5C7FDD"/>
    <w:multiLevelType w:val="hybridMultilevel"/>
    <w:tmpl w:val="08C6CE3A"/>
    <w:lvl w:ilvl="0" w:tplc="27B6C2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BC8DC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72C2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1C01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3696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86A8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AE7F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38C62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DCE4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B4B41F3"/>
    <w:multiLevelType w:val="hybridMultilevel"/>
    <w:tmpl w:val="A2C04B3A"/>
    <w:lvl w:ilvl="0" w:tplc="82FA53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06C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A828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6055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4A19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96D4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586A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8E38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BEC3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D9D4BB3"/>
    <w:multiLevelType w:val="hybridMultilevel"/>
    <w:tmpl w:val="C4D84F0C"/>
    <w:lvl w:ilvl="0" w:tplc="D3D055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7070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9851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D8B5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0A44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1692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CCDD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AAD9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9681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392457E"/>
    <w:multiLevelType w:val="hybridMultilevel"/>
    <w:tmpl w:val="9050DF2C"/>
    <w:lvl w:ilvl="0" w:tplc="57B896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E239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8C19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9C84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523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70DF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7432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4E1B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18AB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5C94B59"/>
    <w:multiLevelType w:val="hybridMultilevel"/>
    <w:tmpl w:val="C94AD740"/>
    <w:lvl w:ilvl="0" w:tplc="36E0AD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3A12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3892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EE76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C20C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E03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54D5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1C98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8AA5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7442512"/>
    <w:multiLevelType w:val="hybridMultilevel"/>
    <w:tmpl w:val="B0FC5892"/>
    <w:lvl w:ilvl="0" w:tplc="724E7C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5ADF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DC97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B4EA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F610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B0AE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1E8E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288B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A8C6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2995B6D"/>
    <w:multiLevelType w:val="hybridMultilevel"/>
    <w:tmpl w:val="3708BD60"/>
    <w:lvl w:ilvl="0" w:tplc="835492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46F0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5292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9EE5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7EE6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1652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C25F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E807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8E5F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3C70745"/>
    <w:multiLevelType w:val="hybridMultilevel"/>
    <w:tmpl w:val="2BA83634"/>
    <w:lvl w:ilvl="0" w:tplc="C8CE1F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8EF5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3CE2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A40E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D88D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58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0A62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2025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F105F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AE94F2F"/>
    <w:multiLevelType w:val="hybridMultilevel"/>
    <w:tmpl w:val="073E1A00"/>
    <w:lvl w:ilvl="0" w:tplc="F98408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8AF3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6834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E687F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62E3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50FD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2C72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C014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668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4FEF45A7"/>
    <w:multiLevelType w:val="hybridMultilevel"/>
    <w:tmpl w:val="C8A4E8A2"/>
    <w:lvl w:ilvl="0" w:tplc="37E6ED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9ABD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F2274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E039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7CD2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240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1C76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A49A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B2B3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8642123"/>
    <w:multiLevelType w:val="hybridMultilevel"/>
    <w:tmpl w:val="C42081FE"/>
    <w:lvl w:ilvl="0" w:tplc="755CCB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AADF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AEC1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FA2D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80B7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D2CC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F471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704D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C23E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71D71A65"/>
    <w:multiLevelType w:val="hybridMultilevel"/>
    <w:tmpl w:val="AC8644AE"/>
    <w:lvl w:ilvl="0" w:tplc="5C802B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F63B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EC91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60B0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AE656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B2C9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2E3A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58C3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921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792267A6"/>
    <w:multiLevelType w:val="hybridMultilevel"/>
    <w:tmpl w:val="1EC01F6E"/>
    <w:lvl w:ilvl="0" w:tplc="45AC3D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2AF5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DAF6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E64F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5A28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6062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91E2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60B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D84E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9B27B49"/>
    <w:multiLevelType w:val="hybridMultilevel"/>
    <w:tmpl w:val="C08681A8"/>
    <w:lvl w:ilvl="0" w:tplc="A4A28C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0CCD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1470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2602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ACBE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66BB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72F2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E3A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CA1C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B37377F"/>
    <w:multiLevelType w:val="hybridMultilevel"/>
    <w:tmpl w:val="9F168444"/>
    <w:lvl w:ilvl="0" w:tplc="93A482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FA80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D60B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92A3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F406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CAEC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ACCF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AE38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0EB5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F792660"/>
    <w:multiLevelType w:val="hybridMultilevel"/>
    <w:tmpl w:val="DF0EA346"/>
    <w:lvl w:ilvl="0" w:tplc="3C6C47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4032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63D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2E62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B980B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D282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5289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0AA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0E0A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42486124">
    <w:abstractNumId w:val="0"/>
    <w:lvlOverride w:ilvl="0">
      <w:startOverride w:val="1"/>
    </w:lvlOverride>
  </w:num>
  <w:num w:numId="2" w16cid:durableId="1463109735">
    <w:abstractNumId w:val="7"/>
  </w:num>
  <w:num w:numId="3" w16cid:durableId="710760945">
    <w:abstractNumId w:val="12"/>
  </w:num>
  <w:num w:numId="4" w16cid:durableId="1381857100">
    <w:abstractNumId w:val="5"/>
  </w:num>
  <w:num w:numId="5" w16cid:durableId="1523935309">
    <w:abstractNumId w:val="13"/>
  </w:num>
  <w:num w:numId="6" w16cid:durableId="381946255">
    <w:abstractNumId w:val="10"/>
  </w:num>
  <w:num w:numId="7" w16cid:durableId="406919238">
    <w:abstractNumId w:val="14"/>
  </w:num>
  <w:num w:numId="8" w16cid:durableId="1613438840">
    <w:abstractNumId w:val="16"/>
  </w:num>
  <w:num w:numId="9" w16cid:durableId="95255557">
    <w:abstractNumId w:val="8"/>
  </w:num>
  <w:num w:numId="10" w16cid:durableId="499320369">
    <w:abstractNumId w:val="11"/>
  </w:num>
  <w:num w:numId="11" w16cid:durableId="978534559">
    <w:abstractNumId w:val="6"/>
  </w:num>
  <w:num w:numId="12" w16cid:durableId="127938016">
    <w:abstractNumId w:val="1"/>
  </w:num>
  <w:num w:numId="13" w16cid:durableId="1107459813">
    <w:abstractNumId w:val="15"/>
  </w:num>
  <w:num w:numId="14" w16cid:durableId="1173257833">
    <w:abstractNumId w:val="4"/>
  </w:num>
  <w:num w:numId="15" w16cid:durableId="537208215">
    <w:abstractNumId w:val="2"/>
  </w:num>
  <w:num w:numId="16" w16cid:durableId="1125387032">
    <w:abstractNumId w:val="3"/>
  </w:num>
  <w:num w:numId="17" w16cid:durableId="817502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E0"/>
    <w:rsid w:val="003719FB"/>
    <w:rsid w:val="005C66E0"/>
    <w:rsid w:val="0069188A"/>
    <w:rsid w:val="0074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9DEF"/>
  <w15:docId w15:val="{691FAC58-287B-4BE0-AEB8-7EDE1EA7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94065A-0DF8-4135-BB25-F667906752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3BD119-7CF4-4C52-9AA1-2AE055326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729c34-1eca-4ecb-914b-b364016ab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50B96-03F5-4DF2-BA2B-108872912A04}">
  <ds:schemaRefs>
    <ds:schemaRef ds:uri="http://schemas.microsoft.com/office/2006/metadata/properties"/>
    <ds:schemaRef ds:uri="http://schemas.microsoft.com/office/infopath/2007/PartnerControls"/>
    <ds:schemaRef ds:uri="17729c34-1eca-4ecb-914b-b364016aba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20260226_relate_port_imago_integration_reference_document.docx</dc:title>
  <dc:creator>Un-named</dc:creator>
  <cp:lastModifiedBy>Cath Baker - Coach4U</cp:lastModifiedBy>
  <cp:revision>2</cp:revision>
  <dcterms:created xsi:type="dcterms:W3CDTF">2026-02-26T03:24:00Z</dcterms:created>
  <dcterms:modified xsi:type="dcterms:W3CDTF">2026-03-17T11:17:00Z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docLang">
    <vt:lpwstr>en</vt:lpwstr>
  </property>
  <property fmtid="{D5CDD505-2E9C-101B-9397-08002B2CF9AE}" pid="4" name="Order">
    <vt:r8>6796400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