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846" w:rsidRDefault="0036568E">
      <w:pPr>
        <w:rPr>
          <w:sz w:val="24"/>
          <w:szCs w:val="24"/>
        </w:rPr>
      </w:pPr>
      <w:r>
        <w:rPr>
          <w:sz w:val="24"/>
          <w:szCs w:val="24"/>
        </w:rPr>
        <w:t>Bittar, Catherine (260687735)</w:t>
      </w:r>
      <w:r>
        <w:rPr>
          <w:sz w:val="24"/>
          <w:szCs w:val="24"/>
        </w:rPr>
        <w:tab/>
      </w:r>
      <w:r>
        <w:rPr>
          <w:sz w:val="24"/>
          <w:szCs w:val="24"/>
        </w:rPr>
        <w:tab/>
      </w:r>
      <w:r>
        <w:rPr>
          <w:sz w:val="24"/>
          <w:szCs w:val="24"/>
        </w:rPr>
        <w:tab/>
      </w:r>
      <w:r>
        <w:rPr>
          <w:sz w:val="24"/>
          <w:szCs w:val="24"/>
        </w:rPr>
        <w:tab/>
      </w:r>
      <w:r>
        <w:rPr>
          <w:sz w:val="24"/>
          <w:szCs w:val="24"/>
        </w:rPr>
        <w:tab/>
        <w:t xml:space="preserve">                2</w:t>
      </w:r>
      <w:r w:rsidR="00374141">
        <w:rPr>
          <w:sz w:val="24"/>
          <w:szCs w:val="24"/>
        </w:rPr>
        <w:t>4</w:t>
      </w:r>
      <w:r>
        <w:rPr>
          <w:sz w:val="24"/>
          <w:szCs w:val="24"/>
        </w:rPr>
        <w:t xml:space="preserve"> October 2017</w:t>
      </w:r>
    </w:p>
    <w:p w:rsidR="00A82846" w:rsidRDefault="0036568E">
      <w:pPr>
        <w:rPr>
          <w:sz w:val="24"/>
          <w:szCs w:val="24"/>
        </w:rPr>
      </w:pPr>
      <w:proofErr w:type="spellStart"/>
      <w:r>
        <w:rPr>
          <w:sz w:val="24"/>
          <w:szCs w:val="24"/>
        </w:rPr>
        <w:t>Sorto</w:t>
      </w:r>
      <w:proofErr w:type="spellEnd"/>
      <w:r>
        <w:rPr>
          <w:sz w:val="24"/>
          <w:szCs w:val="24"/>
        </w:rPr>
        <w:t>-Ventura, Kevin-Rafael (260692767)</w:t>
      </w:r>
      <w:r>
        <w:rPr>
          <w:sz w:val="24"/>
          <w:szCs w:val="24"/>
        </w:rPr>
        <w:tab/>
      </w:r>
      <w:r>
        <w:rPr>
          <w:sz w:val="24"/>
          <w:szCs w:val="24"/>
        </w:rPr>
        <w:tab/>
      </w:r>
      <w:r>
        <w:rPr>
          <w:sz w:val="24"/>
          <w:szCs w:val="24"/>
        </w:rPr>
        <w:tab/>
      </w:r>
      <w:r>
        <w:rPr>
          <w:sz w:val="24"/>
          <w:szCs w:val="24"/>
        </w:rPr>
        <w:tab/>
        <w:t xml:space="preserve">     McGill University</w:t>
      </w:r>
    </w:p>
    <w:p w:rsidR="00A82846" w:rsidRDefault="00A82846">
      <w:pPr>
        <w:jc w:val="center"/>
        <w:rPr>
          <w:sz w:val="24"/>
          <w:szCs w:val="24"/>
        </w:rPr>
      </w:pPr>
    </w:p>
    <w:p w:rsidR="00A82846" w:rsidRDefault="0036568E">
      <w:pPr>
        <w:jc w:val="center"/>
        <w:rPr>
          <w:sz w:val="24"/>
          <w:szCs w:val="24"/>
        </w:rPr>
      </w:pPr>
      <w:r>
        <w:rPr>
          <w:sz w:val="24"/>
          <w:szCs w:val="24"/>
        </w:rPr>
        <w:t>ECSE 323: Digital System Design</w:t>
      </w:r>
    </w:p>
    <w:p w:rsidR="00A82846" w:rsidRDefault="0036568E">
      <w:pPr>
        <w:jc w:val="center"/>
        <w:rPr>
          <w:sz w:val="24"/>
          <w:szCs w:val="24"/>
        </w:rPr>
      </w:pPr>
      <w:r>
        <w:rPr>
          <w:sz w:val="24"/>
          <w:szCs w:val="24"/>
        </w:rPr>
        <w:t>Lab #4: g21_rules, g21_dealer_FSM</w:t>
      </w:r>
    </w:p>
    <w:p w:rsidR="00A82846" w:rsidRDefault="00A82846">
      <w:pPr>
        <w:jc w:val="center"/>
        <w:rPr>
          <w:sz w:val="24"/>
          <w:szCs w:val="24"/>
        </w:rPr>
      </w:pPr>
    </w:p>
    <w:p w:rsidR="00A82846" w:rsidRDefault="00A82846">
      <w:pPr>
        <w:rPr>
          <w:sz w:val="24"/>
          <w:szCs w:val="24"/>
        </w:rPr>
      </w:pPr>
    </w:p>
    <w:p w:rsidR="00A82846" w:rsidRDefault="00A82846">
      <w:pPr>
        <w:rPr>
          <w:sz w:val="24"/>
          <w:szCs w:val="24"/>
        </w:rPr>
      </w:pPr>
    </w:p>
    <w:sdt>
      <w:sdtPr>
        <w:rPr>
          <w:rFonts w:ascii="Arial" w:hAnsi="Arial" w:cs="Arial"/>
          <w:color w:val="auto"/>
          <w:sz w:val="24"/>
          <w:szCs w:val="24"/>
        </w:rPr>
        <w:id w:val="16672305"/>
        <w:docPartObj>
          <w:docPartGallery w:val="Table of Contents"/>
          <w:docPartUnique/>
        </w:docPartObj>
      </w:sdtPr>
      <w:sdtEndPr>
        <w:rPr>
          <w:rFonts w:eastAsia="Arial"/>
          <w:b/>
          <w:bCs/>
          <w:noProof/>
          <w:color w:val="000000"/>
          <w:sz w:val="22"/>
          <w:szCs w:val="22"/>
          <w:lang w:val="en" w:eastAsia="en-CA"/>
        </w:rPr>
      </w:sdtEndPr>
      <w:sdtContent>
        <w:p w:rsidR="00374141" w:rsidRPr="00374141" w:rsidRDefault="00374141" w:rsidP="00374141">
          <w:pPr>
            <w:pStyle w:val="TOCHeading"/>
            <w:spacing w:line="360" w:lineRule="auto"/>
            <w:jc w:val="center"/>
            <w:rPr>
              <w:rFonts w:ascii="Arial" w:hAnsi="Arial" w:cs="Arial"/>
              <w:color w:val="auto"/>
              <w:sz w:val="24"/>
              <w:szCs w:val="24"/>
            </w:rPr>
          </w:pPr>
          <w:r w:rsidRPr="00374141">
            <w:rPr>
              <w:rFonts w:ascii="Arial" w:hAnsi="Arial" w:cs="Arial"/>
              <w:color w:val="auto"/>
              <w:sz w:val="24"/>
              <w:szCs w:val="24"/>
            </w:rPr>
            <w:t>Table of Contents</w:t>
          </w:r>
        </w:p>
        <w:p w:rsidR="00374141" w:rsidRPr="00374141" w:rsidRDefault="00374141" w:rsidP="00374141">
          <w:pPr>
            <w:pStyle w:val="TOC1"/>
            <w:tabs>
              <w:tab w:val="right" w:leader="dot" w:pos="9350"/>
            </w:tabs>
            <w:spacing w:line="360" w:lineRule="auto"/>
            <w:rPr>
              <w:rFonts w:ascii="Arial" w:hAnsi="Arial" w:cs="Arial"/>
              <w:noProof/>
              <w:sz w:val="24"/>
              <w:szCs w:val="24"/>
              <w:lang w:val="en-CA" w:eastAsia="en-CA"/>
            </w:rPr>
          </w:pPr>
          <w:r w:rsidRPr="00374141">
            <w:rPr>
              <w:rFonts w:ascii="Arial" w:hAnsi="Arial" w:cs="Arial"/>
              <w:sz w:val="24"/>
              <w:szCs w:val="24"/>
            </w:rPr>
            <w:fldChar w:fldCharType="begin"/>
          </w:r>
          <w:r w:rsidRPr="00374141">
            <w:rPr>
              <w:rFonts w:ascii="Arial" w:hAnsi="Arial" w:cs="Arial"/>
              <w:sz w:val="24"/>
              <w:szCs w:val="24"/>
            </w:rPr>
            <w:instrText xml:space="preserve"> TOC \o "1-3" \h \z \u </w:instrText>
          </w:r>
          <w:r w:rsidRPr="00374141">
            <w:rPr>
              <w:rFonts w:ascii="Arial" w:hAnsi="Arial" w:cs="Arial"/>
              <w:sz w:val="24"/>
              <w:szCs w:val="24"/>
            </w:rPr>
            <w:fldChar w:fldCharType="separate"/>
          </w:r>
          <w:hyperlink w:anchor="_Toc499241055" w:history="1">
            <w:r w:rsidRPr="00374141">
              <w:rPr>
                <w:rStyle w:val="Hyperlink"/>
                <w:rFonts w:ascii="Arial" w:hAnsi="Arial" w:cs="Arial"/>
                <w:noProof/>
                <w:color w:val="auto"/>
                <w:sz w:val="24"/>
                <w:szCs w:val="24"/>
              </w:rPr>
              <w:t>Introduction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_Toc499241055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1</w:t>
            </w:r>
            <w:r w:rsidRPr="00374141">
              <w:rPr>
                <w:rFonts w:ascii="Arial" w:hAnsi="Arial" w:cs="Arial"/>
                <w:noProof/>
                <w:webHidden/>
                <w:sz w:val="24"/>
                <w:szCs w:val="24"/>
              </w:rPr>
              <w:fldChar w:fldCharType="end"/>
            </w:r>
          </w:hyperlink>
        </w:p>
        <w:p w:rsidR="00374141" w:rsidRPr="00374141" w:rsidRDefault="00374141" w:rsidP="00374141">
          <w:pPr>
            <w:pStyle w:val="TOC1"/>
            <w:tabs>
              <w:tab w:val="right" w:leader="dot" w:pos="9350"/>
            </w:tabs>
            <w:spacing w:line="360" w:lineRule="auto"/>
            <w:rPr>
              <w:rFonts w:ascii="Arial" w:hAnsi="Arial" w:cs="Arial"/>
              <w:noProof/>
              <w:sz w:val="24"/>
              <w:szCs w:val="24"/>
              <w:lang w:val="en-CA" w:eastAsia="en-CA"/>
            </w:rPr>
          </w:pPr>
          <w:hyperlink w:anchor="_Toc499241056" w:history="1">
            <w:r w:rsidRPr="00374141">
              <w:rPr>
                <w:rStyle w:val="Hyperlink"/>
                <w:rFonts w:ascii="Arial" w:hAnsi="Arial" w:cs="Arial"/>
                <w:noProof/>
                <w:color w:val="auto"/>
                <w:sz w:val="24"/>
                <w:szCs w:val="24"/>
              </w:rPr>
              <w:t>g21_rules</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_Toc499241056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2</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57" w:history="1">
            <w:r w:rsidRPr="00374141">
              <w:rPr>
                <w:rStyle w:val="Hyperlink"/>
                <w:rFonts w:ascii="Arial" w:hAnsi="Arial" w:cs="Arial"/>
                <w:noProof/>
                <w:color w:val="auto"/>
                <w:sz w:val="24"/>
                <w:szCs w:val="24"/>
              </w:rPr>
              <w:t>Circuit Function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_Toc499241057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2</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58" w:history="1">
            <w:r w:rsidRPr="00374141">
              <w:rPr>
                <w:rStyle w:val="Hyperlink"/>
                <w:rFonts w:ascii="Arial" w:hAnsi="Arial" w:cs="Arial"/>
                <w:noProof/>
                <w:color w:val="auto"/>
                <w:sz w:val="24"/>
                <w:szCs w:val="24"/>
              </w:rPr>
              <w:t>Circuit Design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_Toc499241058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2</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59" w:history="1">
            <w:r w:rsidRPr="00374141">
              <w:rPr>
                <w:rStyle w:val="Hyperlink"/>
                <w:rFonts w:ascii="Arial" w:hAnsi="Arial" w:cs="Arial"/>
                <w:noProof/>
                <w:color w:val="auto"/>
                <w:sz w:val="24"/>
                <w:szCs w:val="24"/>
              </w:rPr>
              <w:t>Schematic</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_Toc499241059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4</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60" w:history="1">
            <w:r w:rsidRPr="00374141">
              <w:rPr>
                <w:rStyle w:val="Hyperlink"/>
                <w:rFonts w:ascii="Arial" w:hAnsi="Arial" w:cs="Arial"/>
                <w:noProof/>
                <w:color w:val="auto"/>
                <w:sz w:val="24"/>
                <w:szCs w:val="24"/>
              </w:rPr>
              <w:t>Simulation and Discussion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_Toc499241060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4</w:t>
            </w:r>
            <w:r w:rsidRPr="00374141">
              <w:rPr>
                <w:rFonts w:ascii="Arial" w:hAnsi="Arial" w:cs="Arial"/>
                <w:noProof/>
                <w:webHidden/>
                <w:sz w:val="24"/>
                <w:szCs w:val="24"/>
              </w:rPr>
              <w:fldChar w:fldCharType="end"/>
            </w:r>
          </w:hyperlink>
        </w:p>
        <w:p w:rsidR="00374141" w:rsidRPr="00374141" w:rsidRDefault="00374141" w:rsidP="00374141">
          <w:pPr>
            <w:pStyle w:val="TOC1"/>
            <w:tabs>
              <w:tab w:val="right" w:leader="dot" w:pos="9350"/>
            </w:tabs>
            <w:spacing w:line="360" w:lineRule="auto"/>
            <w:rPr>
              <w:rFonts w:ascii="Arial" w:hAnsi="Arial" w:cs="Arial"/>
              <w:noProof/>
              <w:sz w:val="24"/>
              <w:szCs w:val="24"/>
              <w:lang w:val="en-CA" w:eastAsia="en-CA"/>
            </w:rPr>
          </w:pPr>
          <w:hyperlink w:anchor="_Toc499241061" w:history="1">
            <w:r w:rsidRPr="00374141">
              <w:rPr>
                <w:rStyle w:val="Hyperlink"/>
                <w:rFonts w:ascii="Arial" w:hAnsi="Arial" w:cs="Arial"/>
                <w:noProof/>
                <w:color w:val="auto"/>
                <w:sz w:val="24"/>
                <w:szCs w:val="24"/>
              </w:rPr>
              <w:t>g21_dealer_FSM</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_Toc499241061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5</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62" w:history="1">
            <w:r w:rsidRPr="00374141">
              <w:rPr>
                <w:rStyle w:val="Hyperlink"/>
                <w:rFonts w:ascii="Arial" w:hAnsi="Arial" w:cs="Arial"/>
                <w:noProof/>
                <w:color w:val="auto"/>
                <w:sz w:val="24"/>
                <w:szCs w:val="24"/>
              </w:rPr>
              <w:t>Circuit Function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_Toc499241062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5</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63" w:history="1">
            <w:r w:rsidRPr="00374141">
              <w:rPr>
                <w:rStyle w:val="Hyperlink"/>
                <w:rFonts w:ascii="Arial" w:hAnsi="Arial" w:cs="Arial"/>
                <w:noProof/>
                <w:color w:val="auto"/>
                <w:sz w:val="24"/>
                <w:szCs w:val="24"/>
              </w:rPr>
              <w:t>Circuit Design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_Toc499241063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6</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64" w:history="1">
            <w:r w:rsidRPr="00374141">
              <w:rPr>
                <w:rStyle w:val="Hyperlink"/>
                <w:rFonts w:ascii="Arial" w:hAnsi="Arial" w:cs="Arial"/>
                <w:noProof/>
                <w:color w:val="auto"/>
                <w:sz w:val="24"/>
                <w:szCs w:val="24"/>
              </w:rPr>
              <w:t>Schematic</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_Toc499241064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6</w:t>
            </w:r>
            <w:r w:rsidRPr="00374141">
              <w:rPr>
                <w:rFonts w:ascii="Arial" w:hAnsi="Arial" w:cs="Arial"/>
                <w:noProof/>
                <w:webHidden/>
                <w:sz w:val="24"/>
                <w:szCs w:val="24"/>
              </w:rPr>
              <w:fldChar w:fldCharType="end"/>
            </w:r>
          </w:hyperlink>
        </w:p>
        <w:p w:rsidR="00374141" w:rsidRPr="00374141" w:rsidRDefault="00374141" w:rsidP="00374141">
          <w:pPr>
            <w:pStyle w:val="TOC2"/>
            <w:tabs>
              <w:tab w:val="right" w:leader="dot" w:pos="9350"/>
            </w:tabs>
            <w:spacing w:line="360" w:lineRule="auto"/>
            <w:rPr>
              <w:rFonts w:ascii="Arial" w:hAnsi="Arial" w:cs="Arial"/>
              <w:noProof/>
              <w:sz w:val="24"/>
              <w:szCs w:val="24"/>
              <w:lang w:val="en-CA" w:eastAsia="en-CA"/>
            </w:rPr>
          </w:pPr>
          <w:hyperlink w:anchor="_Toc499241065" w:history="1">
            <w:r w:rsidRPr="00374141">
              <w:rPr>
                <w:rStyle w:val="Hyperlink"/>
                <w:rFonts w:ascii="Arial" w:hAnsi="Arial" w:cs="Arial"/>
                <w:noProof/>
                <w:color w:val="auto"/>
                <w:sz w:val="24"/>
                <w:szCs w:val="24"/>
              </w:rPr>
              <w:t>Simulation and Discussion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_Toc499241065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7</w:t>
            </w:r>
            <w:r w:rsidRPr="00374141">
              <w:rPr>
                <w:rFonts w:ascii="Arial" w:hAnsi="Arial" w:cs="Arial"/>
                <w:noProof/>
                <w:webHidden/>
                <w:sz w:val="24"/>
                <w:szCs w:val="24"/>
              </w:rPr>
              <w:fldChar w:fldCharType="end"/>
            </w:r>
          </w:hyperlink>
        </w:p>
        <w:p w:rsidR="00374141" w:rsidRPr="00374141" w:rsidRDefault="00374141" w:rsidP="00374141">
          <w:pPr>
            <w:pStyle w:val="TOC1"/>
            <w:tabs>
              <w:tab w:val="right" w:leader="dot" w:pos="9350"/>
            </w:tabs>
            <w:spacing w:line="360" w:lineRule="auto"/>
            <w:rPr>
              <w:rFonts w:ascii="Arial" w:hAnsi="Arial" w:cs="Arial"/>
              <w:noProof/>
              <w:sz w:val="24"/>
              <w:szCs w:val="24"/>
              <w:lang w:val="en-CA" w:eastAsia="en-CA"/>
            </w:rPr>
          </w:pPr>
          <w:hyperlink w:anchor="_Toc499241066" w:history="1">
            <w:r w:rsidRPr="00374141">
              <w:rPr>
                <w:rStyle w:val="Hyperlink"/>
                <w:rFonts w:ascii="Arial" w:hAnsi="Arial" w:cs="Arial"/>
                <w:noProof/>
                <w:color w:val="auto"/>
                <w:sz w:val="24"/>
                <w:szCs w:val="24"/>
              </w:rPr>
              <w:t>Conclusion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_Toc499241066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7</w:t>
            </w:r>
            <w:r w:rsidRPr="00374141">
              <w:rPr>
                <w:rFonts w:ascii="Arial" w:hAnsi="Arial" w:cs="Arial"/>
                <w:noProof/>
                <w:webHidden/>
                <w:sz w:val="24"/>
                <w:szCs w:val="24"/>
              </w:rPr>
              <w:fldChar w:fldCharType="end"/>
            </w:r>
          </w:hyperlink>
        </w:p>
        <w:p w:rsidR="00374141" w:rsidRPr="00374141" w:rsidRDefault="00374141" w:rsidP="00374141">
          <w:pPr>
            <w:pStyle w:val="TOC1"/>
            <w:tabs>
              <w:tab w:val="right" w:leader="dot" w:pos="9350"/>
            </w:tabs>
            <w:spacing w:line="360" w:lineRule="auto"/>
            <w:rPr>
              <w:rFonts w:ascii="Arial" w:hAnsi="Arial" w:cs="Arial"/>
              <w:noProof/>
              <w:sz w:val="24"/>
              <w:szCs w:val="24"/>
              <w:lang w:val="en-CA" w:eastAsia="en-CA"/>
            </w:rPr>
          </w:pPr>
          <w:hyperlink w:anchor="_Toc499241067" w:history="1">
            <w:r w:rsidRPr="00374141">
              <w:rPr>
                <w:rStyle w:val="Hyperlink"/>
                <w:rFonts w:ascii="Arial" w:hAnsi="Arial" w:cs="Arial"/>
                <w:noProof/>
                <w:color w:val="auto"/>
                <w:sz w:val="24"/>
                <w:szCs w:val="24"/>
              </w:rPr>
              <w:t>References</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_Toc499241067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7</w:t>
            </w:r>
            <w:r w:rsidRPr="00374141">
              <w:rPr>
                <w:rFonts w:ascii="Arial" w:hAnsi="Arial" w:cs="Arial"/>
                <w:noProof/>
                <w:webHidden/>
                <w:sz w:val="24"/>
                <w:szCs w:val="24"/>
              </w:rPr>
              <w:fldChar w:fldCharType="end"/>
            </w:r>
          </w:hyperlink>
        </w:p>
        <w:p w:rsidR="00374141" w:rsidRDefault="00374141" w:rsidP="00374141">
          <w:pPr>
            <w:spacing w:line="360" w:lineRule="auto"/>
          </w:pPr>
          <w:r w:rsidRPr="00374141">
            <w:rPr>
              <w:b/>
              <w:bCs/>
              <w:noProof/>
              <w:color w:val="auto"/>
              <w:sz w:val="24"/>
              <w:szCs w:val="24"/>
            </w:rPr>
            <w:fldChar w:fldCharType="end"/>
          </w:r>
        </w:p>
      </w:sdtContent>
    </w:sdt>
    <w:p w:rsidR="00A82846" w:rsidRDefault="00A82846">
      <w:pPr>
        <w:rPr>
          <w:sz w:val="24"/>
          <w:szCs w:val="24"/>
        </w:rPr>
      </w:pPr>
    </w:p>
    <w:p w:rsidR="00A82846" w:rsidRDefault="00A82846">
      <w:pPr>
        <w:rPr>
          <w:sz w:val="24"/>
          <w:szCs w:val="24"/>
        </w:rPr>
      </w:pPr>
    </w:p>
    <w:p w:rsidR="00A82846" w:rsidRDefault="00A82846">
      <w:pPr>
        <w:rPr>
          <w:sz w:val="24"/>
          <w:szCs w:val="24"/>
        </w:rPr>
      </w:pPr>
    </w:p>
    <w:p w:rsidR="00A82846" w:rsidRDefault="00A82846">
      <w:pPr>
        <w:jc w:val="center"/>
        <w:rPr>
          <w:sz w:val="24"/>
          <w:szCs w:val="24"/>
        </w:rPr>
      </w:pPr>
    </w:p>
    <w:p w:rsidR="00A82846" w:rsidRDefault="00A82846">
      <w:pPr>
        <w:jc w:val="center"/>
        <w:rPr>
          <w:sz w:val="24"/>
          <w:szCs w:val="24"/>
        </w:rPr>
      </w:pPr>
    </w:p>
    <w:p w:rsidR="00A82846" w:rsidRDefault="00A82846">
      <w:pPr>
        <w:rPr>
          <w:sz w:val="24"/>
          <w:szCs w:val="24"/>
        </w:rPr>
      </w:pPr>
    </w:p>
    <w:p w:rsidR="00A82846" w:rsidRDefault="0036568E">
      <w:pPr>
        <w:pStyle w:val="Heading1"/>
        <w:rPr>
          <w:sz w:val="28"/>
          <w:szCs w:val="28"/>
        </w:rPr>
      </w:pPr>
      <w:bookmarkStart w:id="0" w:name="_Toc499241055"/>
      <w:r>
        <w:rPr>
          <w:sz w:val="28"/>
          <w:szCs w:val="28"/>
        </w:rPr>
        <w:lastRenderedPageBreak/>
        <w:t>I</w:t>
      </w:r>
      <w:r>
        <w:rPr>
          <w:sz w:val="28"/>
          <w:szCs w:val="28"/>
        </w:rPr>
        <w:t>ntroduction</w:t>
      </w:r>
      <w:bookmarkEnd w:id="0"/>
    </w:p>
    <w:p w:rsidR="00A82846" w:rsidRDefault="0036568E">
      <w:pPr>
        <w:rPr>
          <w:sz w:val="24"/>
          <w:szCs w:val="24"/>
        </w:rPr>
      </w:pPr>
      <w:r>
        <w:rPr>
          <w:sz w:val="24"/>
          <w:szCs w:val="24"/>
        </w:rPr>
        <w:t xml:space="preserve">The purpose of this lab was to design two modules which can be used in the final lab which will consist of a modified game of Blackjack. The first module called </w:t>
      </w:r>
      <w:r>
        <w:rPr>
          <w:i/>
          <w:sz w:val="24"/>
          <w:szCs w:val="24"/>
        </w:rPr>
        <w:t>g21_rules</w:t>
      </w:r>
      <w:r>
        <w:rPr>
          <w:sz w:val="24"/>
          <w:szCs w:val="24"/>
        </w:rPr>
        <w:t xml:space="preserve"> is used to evaluate whether a player or dealer has gone bust, </w:t>
      </w:r>
      <w:proofErr w:type="spellStart"/>
      <w:r>
        <w:rPr>
          <w:sz w:val="24"/>
          <w:szCs w:val="24"/>
        </w:rPr>
        <w:t>i.e</w:t>
      </w:r>
      <w:proofErr w:type="spellEnd"/>
      <w:r>
        <w:rPr>
          <w:sz w:val="24"/>
          <w:szCs w:val="24"/>
        </w:rPr>
        <w:t>: sum of cards in ha</w:t>
      </w:r>
      <w:r>
        <w:rPr>
          <w:sz w:val="24"/>
          <w:szCs w:val="24"/>
        </w:rPr>
        <w:t xml:space="preserve">nd is greater than 21. The second module consists of a dealer state machine: </w:t>
      </w:r>
      <w:r>
        <w:rPr>
          <w:i/>
          <w:sz w:val="24"/>
          <w:szCs w:val="24"/>
        </w:rPr>
        <w:t>g21_dealer_FSM</w:t>
      </w:r>
      <w:r>
        <w:rPr>
          <w:sz w:val="24"/>
          <w:szCs w:val="24"/>
        </w:rPr>
        <w:t xml:space="preserve">. It allows us to deal random cards from the stack. In addition, a test-bed was created </w:t>
      </w:r>
      <w:proofErr w:type="gramStart"/>
      <w:r>
        <w:rPr>
          <w:sz w:val="24"/>
          <w:szCs w:val="24"/>
        </w:rPr>
        <w:t>in order to</w:t>
      </w:r>
      <w:proofErr w:type="gramEnd"/>
      <w:r>
        <w:rPr>
          <w:sz w:val="24"/>
          <w:szCs w:val="24"/>
        </w:rPr>
        <w:t xml:space="preserve"> test the dealer module on the Altera Board. </w:t>
      </w:r>
    </w:p>
    <w:p w:rsidR="00A82846" w:rsidRDefault="00A82846">
      <w:pPr>
        <w:rPr>
          <w:sz w:val="24"/>
          <w:szCs w:val="24"/>
        </w:rPr>
      </w:pPr>
    </w:p>
    <w:p w:rsidR="00A82846" w:rsidRDefault="0036568E">
      <w:pPr>
        <w:rPr>
          <w:sz w:val="24"/>
          <w:szCs w:val="24"/>
        </w:rPr>
      </w:pPr>
      <w:r>
        <w:rPr>
          <w:sz w:val="24"/>
          <w:szCs w:val="24"/>
        </w:rPr>
        <w:t>The design was comp</w:t>
      </w:r>
      <w:r>
        <w:rPr>
          <w:sz w:val="24"/>
          <w:szCs w:val="24"/>
        </w:rPr>
        <w:t xml:space="preserve">leted using the FPGA design software Quartus. It was also used to compute simulations of the designed circuit. This design was part of the project file </w:t>
      </w:r>
      <w:r>
        <w:rPr>
          <w:i/>
          <w:sz w:val="24"/>
          <w:szCs w:val="24"/>
        </w:rPr>
        <w:t xml:space="preserve">g21_lab4.QPF </w:t>
      </w:r>
      <w:r>
        <w:rPr>
          <w:sz w:val="24"/>
          <w:szCs w:val="24"/>
        </w:rPr>
        <w:t xml:space="preserve">as well as g21 </w:t>
      </w:r>
      <w:r>
        <w:rPr>
          <w:i/>
          <w:sz w:val="24"/>
          <w:szCs w:val="24"/>
        </w:rPr>
        <w:t>g21_lab3.QPF</w:t>
      </w:r>
      <w:r>
        <w:rPr>
          <w:sz w:val="24"/>
          <w:szCs w:val="24"/>
        </w:rPr>
        <w:t xml:space="preserve"> due to issues importing files in Quartus. </w:t>
      </w:r>
    </w:p>
    <w:p w:rsidR="00A82846" w:rsidRDefault="0036568E">
      <w:pPr>
        <w:pStyle w:val="Heading1"/>
        <w:rPr>
          <w:sz w:val="32"/>
          <w:szCs w:val="32"/>
        </w:rPr>
      </w:pPr>
      <w:r>
        <w:rPr>
          <w:sz w:val="28"/>
          <w:szCs w:val="28"/>
        </w:rPr>
        <w:br/>
      </w:r>
      <w:bookmarkStart w:id="1" w:name="_Toc499241056"/>
      <w:r>
        <w:rPr>
          <w:sz w:val="32"/>
          <w:szCs w:val="32"/>
        </w:rPr>
        <w:t>g21_rules</w:t>
      </w:r>
      <w:bookmarkEnd w:id="1"/>
    </w:p>
    <w:p w:rsidR="00A82846" w:rsidRDefault="0036568E">
      <w:pPr>
        <w:pStyle w:val="Heading2"/>
        <w:rPr>
          <w:b/>
          <w:sz w:val="24"/>
          <w:szCs w:val="24"/>
        </w:rPr>
      </w:pPr>
      <w:bookmarkStart w:id="2" w:name="_Toc499241057"/>
      <w:r>
        <w:rPr>
          <w:b/>
          <w:sz w:val="24"/>
          <w:szCs w:val="24"/>
        </w:rPr>
        <w:t>C</w:t>
      </w:r>
      <w:r>
        <w:rPr>
          <w:b/>
          <w:sz w:val="24"/>
          <w:szCs w:val="24"/>
        </w:rPr>
        <w:t>ircuit F</w:t>
      </w:r>
      <w:r>
        <w:rPr>
          <w:b/>
          <w:sz w:val="24"/>
          <w:szCs w:val="24"/>
        </w:rPr>
        <w:t>unction</w:t>
      </w:r>
      <w:bookmarkEnd w:id="2"/>
      <w:r>
        <w:rPr>
          <w:b/>
          <w:sz w:val="24"/>
          <w:szCs w:val="24"/>
        </w:rPr>
        <w:t xml:space="preserve"> </w:t>
      </w:r>
    </w:p>
    <w:p w:rsidR="00A82846" w:rsidRDefault="0036568E">
      <w:pPr>
        <w:rPr>
          <w:sz w:val="24"/>
          <w:szCs w:val="24"/>
        </w:rPr>
      </w:pPr>
      <w:r>
        <w:rPr>
          <w:sz w:val="24"/>
          <w:szCs w:val="24"/>
        </w:rPr>
        <w:t>The g21_rules circuit has 2 inputs and 2 outputs.</w:t>
      </w:r>
    </w:p>
    <w:p w:rsidR="00A82846" w:rsidRDefault="00A82846">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Type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Name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Length (bit)</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play_pile_top_card</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card_to_play</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r w:rsidR="00A82846">
        <w:trPr>
          <w:trHeight w:val="480"/>
        </w:trPr>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legal_play</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rPr>
          <w:trHeight w:val="480"/>
        </w:trPr>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total_value</w:t>
            </w:r>
            <w:proofErr w:type="spellEnd"/>
            <w:r>
              <w:rPr>
                <w:sz w:val="24"/>
                <w:szCs w:val="24"/>
              </w:rPr>
              <w: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bl>
    <w:p w:rsidR="00A82846" w:rsidRDefault="00A82846"/>
    <w:p w:rsidR="00A82846" w:rsidRDefault="0036568E">
      <w:pPr>
        <w:rPr>
          <w:sz w:val="24"/>
          <w:szCs w:val="24"/>
        </w:rPr>
      </w:pPr>
      <w:r>
        <w:rPr>
          <w:sz w:val="24"/>
          <w:szCs w:val="24"/>
        </w:rPr>
        <w:t xml:space="preserve">*Note that the </w:t>
      </w:r>
      <w:proofErr w:type="spellStart"/>
      <w:r>
        <w:rPr>
          <w:i/>
          <w:sz w:val="24"/>
          <w:szCs w:val="24"/>
        </w:rPr>
        <w:t>total_value</w:t>
      </w:r>
      <w:proofErr w:type="spellEnd"/>
      <w:r>
        <w:rPr>
          <w:sz w:val="24"/>
          <w:szCs w:val="24"/>
        </w:rPr>
        <w:t xml:space="preserve"> output were not required in the lab </w:t>
      </w:r>
      <w:proofErr w:type="gramStart"/>
      <w:r>
        <w:rPr>
          <w:sz w:val="24"/>
          <w:szCs w:val="24"/>
        </w:rPr>
        <w:t>instructions[</w:t>
      </w:r>
      <w:proofErr w:type="gramEnd"/>
      <w:r>
        <w:rPr>
          <w:sz w:val="24"/>
          <w:szCs w:val="24"/>
        </w:rPr>
        <w:t>1] but they were added as the instructions did not consider needing to maintain a sum as the input.</w:t>
      </w:r>
    </w:p>
    <w:p w:rsidR="00A82846" w:rsidRDefault="00A82846">
      <w:pPr>
        <w:rPr>
          <w:sz w:val="24"/>
          <w:szCs w:val="24"/>
        </w:rPr>
      </w:pPr>
    </w:p>
    <w:p w:rsidR="00A82846" w:rsidRDefault="0036568E">
      <w:pPr>
        <w:rPr>
          <w:sz w:val="24"/>
          <w:szCs w:val="24"/>
        </w:rPr>
      </w:pPr>
      <w:r>
        <w:rPr>
          <w:sz w:val="24"/>
          <w:szCs w:val="24"/>
        </w:rPr>
        <w:t xml:space="preserve">As per the lab instructions [1], both inputs are 6 bits, but it should be noted that the </w:t>
      </w:r>
      <w:proofErr w:type="spellStart"/>
      <w:r>
        <w:rPr>
          <w:sz w:val="24"/>
          <w:szCs w:val="24"/>
        </w:rPr>
        <w:t>card_to_play</w:t>
      </w:r>
      <w:proofErr w:type="spellEnd"/>
      <w:r>
        <w:rPr>
          <w:sz w:val="24"/>
          <w:szCs w:val="24"/>
        </w:rPr>
        <w:t xml:space="preserve"> inp</w:t>
      </w:r>
      <w:r>
        <w:rPr>
          <w:sz w:val="24"/>
          <w:szCs w:val="24"/>
        </w:rPr>
        <w:t>ut has two components: the MSB and the trailing 5 bits. The MSB (</w:t>
      </w:r>
      <w:proofErr w:type="spellStart"/>
      <w:r>
        <w:rPr>
          <w:sz w:val="24"/>
          <w:szCs w:val="24"/>
        </w:rPr>
        <w:t>card_to_</w:t>
      </w:r>
      <w:proofErr w:type="gramStart"/>
      <w:r>
        <w:rPr>
          <w:sz w:val="24"/>
          <w:szCs w:val="24"/>
        </w:rPr>
        <w:t>play</w:t>
      </w:r>
      <w:proofErr w:type="spellEnd"/>
      <w:r>
        <w:rPr>
          <w:sz w:val="24"/>
          <w:szCs w:val="24"/>
        </w:rPr>
        <w:t>[</w:t>
      </w:r>
      <w:proofErr w:type="gramEnd"/>
      <w:r>
        <w:rPr>
          <w:sz w:val="24"/>
          <w:szCs w:val="24"/>
        </w:rPr>
        <w:t>5]) represents the presence of an ace with value 11 in the current hand. This is present as it allows the player to change the value of this ace to 1 to avoid going bust. The tra</w:t>
      </w:r>
      <w:r>
        <w:rPr>
          <w:sz w:val="24"/>
          <w:szCs w:val="24"/>
        </w:rPr>
        <w:t xml:space="preserve">iling 5 bits, </w:t>
      </w:r>
      <w:proofErr w:type="spellStart"/>
      <w:r>
        <w:rPr>
          <w:sz w:val="24"/>
          <w:szCs w:val="24"/>
        </w:rPr>
        <w:t>card_to_</w:t>
      </w:r>
      <w:proofErr w:type="gramStart"/>
      <w:r>
        <w:rPr>
          <w:sz w:val="24"/>
          <w:szCs w:val="24"/>
        </w:rPr>
        <w:t>play</w:t>
      </w:r>
      <w:proofErr w:type="spellEnd"/>
      <w:r>
        <w:rPr>
          <w:sz w:val="24"/>
          <w:szCs w:val="24"/>
        </w:rPr>
        <w:t>[</w:t>
      </w:r>
      <w:proofErr w:type="gramEnd"/>
      <w:r>
        <w:rPr>
          <w:sz w:val="24"/>
          <w:szCs w:val="24"/>
        </w:rPr>
        <w:t xml:space="preserve">4..0], represent the sum. </w:t>
      </w:r>
    </w:p>
    <w:p w:rsidR="00A82846" w:rsidRDefault="00A82846">
      <w:pPr>
        <w:rPr>
          <w:sz w:val="24"/>
          <w:szCs w:val="24"/>
        </w:rPr>
      </w:pPr>
    </w:p>
    <w:p w:rsidR="00A82846" w:rsidRDefault="0036568E">
      <w:pPr>
        <w:rPr>
          <w:sz w:val="24"/>
          <w:szCs w:val="24"/>
        </w:rPr>
      </w:pPr>
      <w:r>
        <w:rPr>
          <w:sz w:val="24"/>
          <w:szCs w:val="24"/>
        </w:rPr>
        <w:t xml:space="preserve">It should be noted that </w:t>
      </w:r>
      <w:proofErr w:type="spellStart"/>
      <w:r>
        <w:rPr>
          <w:sz w:val="24"/>
          <w:szCs w:val="24"/>
        </w:rPr>
        <w:t>total_value</w:t>
      </w:r>
      <w:proofErr w:type="spellEnd"/>
      <w:r>
        <w:rPr>
          <w:sz w:val="24"/>
          <w:szCs w:val="24"/>
        </w:rPr>
        <w:t xml:space="preserve"> output follows the same encoding as the </w:t>
      </w:r>
      <w:proofErr w:type="spellStart"/>
      <w:r>
        <w:rPr>
          <w:sz w:val="24"/>
          <w:szCs w:val="24"/>
        </w:rPr>
        <w:t>card_to_play</w:t>
      </w:r>
      <w:proofErr w:type="spellEnd"/>
      <w:r>
        <w:rPr>
          <w:sz w:val="24"/>
          <w:szCs w:val="24"/>
        </w:rPr>
        <w:t xml:space="preserve"> input.</w:t>
      </w:r>
    </w:p>
    <w:p w:rsidR="00A82846" w:rsidRDefault="00A82846">
      <w:pPr>
        <w:rPr>
          <w:sz w:val="24"/>
          <w:szCs w:val="24"/>
        </w:rPr>
      </w:pPr>
    </w:p>
    <w:p w:rsidR="00A82846" w:rsidRDefault="0036568E">
      <w:pPr>
        <w:rPr>
          <w:sz w:val="24"/>
          <w:szCs w:val="24"/>
        </w:rPr>
      </w:pPr>
      <w:r>
        <w:rPr>
          <w:sz w:val="24"/>
          <w:szCs w:val="24"/>
        </w:rPr>
        <w:t>The rule which is implemented in this circuit is that the sum of the values of cards in the hand of a pl</w:t>
      </w:r>
      <w:r>
        <w:rPr>
          <w:sz w:val="24"/>
          <w:szCs w:val="24"/>
        </w:rPr>
        <w:t xml:space="preserve">ayer cannot exceed 21. </w:t>
      </w:r>
    </w:p>
    <w:p w:rsidR="00A82846" w:rsidRDefault="0036568E">
      <w:pPr>
        <w:pStyle w:val="Heading2"/>
        <w:rPr>
          <w:b/>
          <w:sz w:val="24"/>
          <w:szCs w:val="24"/>
        </w:rPr>
      </w:pPr>
      <w:bookmarkStart w:id="3" w:name="_Toc499241058"/>
      <w:r>
        <w:rPr>
          <w:b/>
          <w:sz w:val="24"/>
          <w:szCs w:val="24"/>
        </w:rPr>
        <w:t>C</w:t>
      </w:r>
      <w:r>
        <w:rPr>
          <w:b/>
          <w:sz w:val="24"/>
          <w:szCs w:val="24"/>
        </w:rPr>
        <w:t>ircuit Design</w:t>
      </w:r>
      <w:bookmarkEnd w:id="3"/>
    </w:p>
    <w:p w:rsidR="00374141" w:rsidRDefault="0036568E" w:rsidP="00374141">
      <w:pPr>
        <w:rPr>
          <w:sz w:val="24"/>
          <w:szCs w:val="24"/>
        </w:rPr>
      </w:pPr>
      <w:r>
        <w:rPr>
          <w:sz w:val="24"/>
          <w:szCs w:val="24"/>
        </w:rPr>
        <w:t xml:space="preserve">The circuit is described in the VHDL design file </w:t>
      </w:r>
      <w:r>
        <w:rPr>
          <w:i/>
          <w:sz w:val="24"/>
          <w:szCs w:val="24"/>
        </w:rPr>
        <w:t>g21_rules.vhd</w:t>
      </w:r>
      <w:r>
        <w:rPr>
          <w:sz w:val="24"/>
          <w:szCs w:val="24"/>
        </w:rPr>
        <w:t>. The design is sequential and consequently uses a process. Several “if” statements are used</w:t>
      </w:r>
      <w:r w:rsidR="00374141">
        <w:rPr>
          <w:sz w:val="24"/>
          <w:szCs w:val="24"/>
        </w:rPr>
        <w:t xml:space="preserve"> </w:t>
      </w:r>
      <w:r>
        <w:rPr>
          <w:sz w:val="24"/>
          <w:szCs w:val="24"/>
        </w:rPr>
        <w:t xml:space="preserve">to establish the logic as specified below, </w:t>
      </w:r>
      <w:r w:rsidR="00374141">
        <w:rPr>
          <w:sz w:val="24"/>
          <w:szCs w:val="24"/>
        </w:rPr>
        <w:t xml:space="preserve">see </w:t>
      </w:r>
      <w:r w:rsidR="00374141">
        <w:rPr>
          <w:sz w:val="24"/>
          <w:szCs w:val="24"/>
        </w:rPr>
        <w:fldChar w:fldCharType="begin"/>
      </w:r>
      <w:r w:rsidR="00374141">
        <w:rPr>
          <w:sz w:val="24"/>
          <w:szCs w:val="24"/>
        </w:rPr>
        <w:instrText xml:space="preserve"> REF _Ref499241570 \h </w:instrText>
      </w:r>
      <w:r w:rsidR="00374141">
        <w:rPr>
          <w:sz w:val="24"/>
          <w:szCs w:val="24"/>
        </w:rPr>
      </w:r>
      <w:r w:rsidR="00374141">
        <w:rPr>
          <w:sz w:val="24"/>
          <w:szCs w:val="24"/>
        </w:rPr>
        <w:fldChar w:fldCharType="separate"/>
      </w:r>
      <w:r w:rsidR="00374141">
        <w:t xml:space="preserve">Figure </w:t>
      </w:r>
      <w:r w:rsidR="00374141">
        <w:rPr>
          <w:noProof/>
        </w:rPr>
        <w:t>1</w:t>
      </w:r>
      <w:r w:rsidR="00374141">
        <w:t xml:space="preserve"> Decision tree for g21_rules module.</w:t>
      </w:r>
      <w:r w:rsidR="00374141">
        <w:rPr>
          <w:sz w:val="24"/>
          <w:szCs w:val="24"/>
        </w:rPr>
        <w:fldChar w:fldCharType="end"/>
      </w:r>
    </w:p>
    <w:p w:rsidR="00374141" w:rsidRDefault="0036568E" w:rsidP="00374141">
      <w:pPr>
        <w:jc w:val="center"/>
      </w:pPr>
      <w:r>
        <w:rPr>
          <w:noProof/>
          <w:sz w:val="24"/>
          <w:szCs w:val="24"/>
        </w:rPr>
        <w:drawing>
          <wp:inline distT="114300" distB="114300" distL="114300" distR="114300">
            <wp:extent cx="3960000" cy="5400000"/>
            <wp:effectExtent l="0" t="0" r="254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6"/>
                    <a:srcRect/>
                    <a:stretch>
                      <a:fillRect/>
                    </a:stretch>
                  </pic:blipFill>
                  <pic:spPr>
                    <a:xfrm>
                      <a:off x="0" y="0"/>
                      <a:ext cx="3960000" cy="5400000"/>
                    </a:xfrm>
                    <a:prstGeom prst="rect">
                      <a:avLst/>
                    </a:prstGeom>
                    <a:ln/>
                  </pic:spPr>
                </pic:pic>
              </a:graphicData>
            </a:graphic>
          </wp:inline>
        </w:drawing>
      </w:r>
    </w:p>
    <w:p w:rsidR="00A82846" w:rsidRDefault="00374141" w:rsidP="00374141">
      <w:pPr>
        <w:pStyle w:val="Caption"/>
        <w:jc w:val="center"/>
        <w:rPr>
          <w:sz w:val="24"/>
          <w:szCs w:val="24"/>
        </w:rPr>
      </w:pPr>
      <w:bookmarkStart w:id="4" w:name="_Ref499241570"/>
      <w:r>
        <w:t xml:space="preserve">Figure </w:t>
      </w:r>
      <w:fldSimple w:instr=" SEQ Figure \* ARABIC ">
        <w:r>
          <w:rPr>
            <w:noProof/>
          </w:rPr>
          <w:t>1</w:t>
        </w:r>
      </w:fldSimple>
      <w:r>
        <w:t xml:space="preserve"> Decision tree for g21_rules module.</w:t>
      </w:r>
      <w:bookmarkEnd w:id="4"/>
    </w:p>
    <w:p w:rsidR="00A82846" w:rsidRDefault="00A82846">
      <w:pPr>
        <w:rPr>
          <w:sz w:val="24"/>
          <w:szCs w:val="24"/>
        </w:rPr>
      </w:pPr>
    </w:p>
    <w:p w:rsidR="00A82846" w:rsidRDefault="0036568E">
      <w:pPr>
        <w:pStyle w:val="Heading2"/>
        <w:rPr>
          <w:b/>
          <w:sz w:val="24"/>
          <w:szCs w:val="24"/>
        </w:rPr>
      </w:pPr>
      <w:bookmarkStart w:id="5" w:name="_Toc499241059"/>
      <w:r>
        <w:rPr>
          <w:b/>
          <w:sz w:val="24"/>
          <w:szCs w:val="24"/>
        </w:rPr>
        <w:lastRenderedPageBreak/>
        <w:t>S</w:t>
      </w:r>
      <w:r>
        <w:rPr>
          <w:b/>
          <w:sz w:val="24"/>
          <w:szCs w:val="24"/>
        </w:rPr>
        <w:t>chematic</w:t>
      </w:r>
      <w:bookmarkEnd w:id="5"/>
    </w:p>
    <w:p w:rsidR="00374141" w:rsidRDefault="0036568E" w:rsidP="00374141">
      <w:pPr>
        <w:keepNext/>
      </w:pPr>
      <w:r>
        <w:rPr>
          <w:noProof/>
        </w:rPr>
        <w:drawing>
          <wp:inline distT="114300" distB="114300" distL="114300" distR="114300">
            <wp:extent cx="6491288" cy="24550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6491288" cy="2455038"/>
                    </a:xfrm>
                    <a:prstGeom prst="rect">
                      <a:avLst/>
                    </a:prstGeom>
                    <a:ln/>
                  </pic:spPr>
                </pic:pic>
              </a:graphicData>
            </a:graphic>
          </wp:inline>
        </w:drawing>
      </w:r>
    </w:p>
    <w:p w:rsidR="00A82846" w:rsidRDefault="00374141" w:rsidP="00374141">
      <w:pPr>
        <w:pStyle w:val="Caption"/>
        <w:jc w:val="center"/>
      </w:pPr>
      <w:r>
        <w:t xml:space="preserve">Figure </w:t>
      </w:r>
      <w:fldSimple w:instr=" SEQ Figure \* ARABIC ">
        <w:r>
          <w:rPr>
            <w:noProof/>
          </w:rPr>
          <w:t>2</w:t>
        </w:r>
      </w:fldSimple>
      <w:r>
        <w:t xml:space="preserve"> RTL schematic generated from VHDL code for g21_rules module.</w:t>
      </w:r>
    </w:p>
    <w:p w:rsidR="00A82846" w:rsidRDefault="0036568E">
      <w:pPr>
        <w:pStyle w:val="Heading2"/>
        <w:rPr>
          <w:b/>
          <w:sz w:val="24"/>
          <w:szCs w:val="24"/>
        </w:rPr>
      </w:pPr>
      <w:bookmarkStart w:id="6" w:name="_Toc499241060"/>
      <w:r>
        <w:rPr>
          <w:b/>
          <w:sz w:val="24"/>
          <w:szCs w:val="24"/>
        </w:rPr>
        <w:t>S</w:t>
      </w:r>
      <w:r>
        <w:rPr>
          <w:b/>
          <w:sz w:val="24"/>
          <w:szCs w:val="24"/>
        </w:rPr>
        <w:t>imulation and Discussion</w:t>
      </w:r>
      <w:bookmarkEnd w:id="6"/>
    </w:p>
    <w:p w:rsidR="00A82846" w:rsidRDefault="0036568E">
      <w:pPr>
        <w:rPr>
          <w:sz w:val="24"/>
          <w:szCs w:val="24"/>
        </w:rPr>
      </w:pPr>
      <w:r>
        <w:rPr>
          <w:sz w:val="24"/>
          <w:szCs w:val="24"/>
        </w:rPr>
        <w:t>A timing simulation was performed on the circuit to ensure it was functioning correctly. Two examples of results of the simulation are shown below. As shown in the schematic above, there are three sets of flip-flops, this indicates there will be a delay be</w:t>
      </w:r>
      <w:r>
        <w:rPr>
          <w:sz w:val="24"/>
          <w:szCs w:val="24"/>
        </w:rPr>
        <w:t>tween the input and output. This is reflected in the simulations, and should be considered when implementing this circuit as a part of a larger system.</w:t>
      </w:r>
    </w:p>
    <w:p w:rsidR="00A82846" w:rsidRDefault="00A82846">
      <w:pPr>
        <w:rPr>
          <w:sz w:val="24"/>
          <w:szCs w:val="24"/>
        </w:rPr>
      </w:pPr>
    </w:p>
    <w:p w:rsidR="00A82846" w:rsidRDefault="0036568E">
      <w:pPr>
        <w:rPr>
          <w:sz w:val="24"/>
          <w:szCs w:val="24"/>
        </w:rPr>
      </w:pPr>
      <w:r>
        <w:rPr>
          <w:sz w:val="24"/>
          <w:szCs w:val="24"/>
        </w:rPr>
        <w:t xml:space="preserve">In the case of </w:t>
      </w:r>
      <w:r w:rsidR="00374141">
        <w:rPr>
          <w:sz w:val="24"/>
          <w:szCs w:val="24"/>
        </w:rPr>
        <w:fldChar w:fldCharType="begin"/>
      </w:r>
      <w:r w:rsidR="00374141">
        <w:rPr>
          <w:sz w:val="24"/>
          <w:szCs w:val="24"/>
        </w:rPr>
        <w:instrText xml:space="preserve"> REF _Ref499241682 \h </w:instrText>
      </w:r>
      <w:r w:rsidR="00374141">
        <w:rPr>
          <w:sz w:val="24"/>
          <w:szCs w:val="24"/>
        </w:rPr>
      </w:r>
      <w:r w:rsidR="00374141">
        <w:rPr>
          <w:sz w:val="24"/>
          <w:szCs w:val="24"/>
        </w:rPr>
        <w:fldChar w:fldCharType="separate"/>
      </w:r>
      <w:r w:rsidR="00374141">
        <w:t xml:space="preserve">Figure </w:t>
      </w:r>
      <w:r w:rsidR="00374141">
        <w:rPr>
          <w:noProof/>
        </w:rPr>
        <w:t>3</w:t>
      </w:r>
      <w:r w:rsidR="00374141">
        <w:t xml:space="preserve"> g21_rules timing simulation with current sum of 15 without an ace.</w:t>
      </w:r>
      <w:r w:rsidR="00374141">
        <w:rPr>
          <w:sz w:val="24"/>
          <w:szCs w:val="24"/>
        </w:rPr>
        <w:fldChar w:fldCharType="end"/>
      </w:r>
      <w:r w:rsidR="002567AE">
        <w:rPr>
          <w:sz w:val="24"/>
          <w:szCs w:val="24"/>
        </w:rPr>
        <w:t xml:space="preserve"> </w:t>
      </w:r>
      <w:r>
        <w:rPr>
          <w:sz w:val="24"/>
          <w:szCs w:val="24"/>
        </w:rPr>
        <w:t>the value in the hand is 15 and there is no ace with value 11. It c</w:t>
      </w:r>
      <w:r>
        <w:rPr>
          <w:sz w:val="24"/>
          <w:szCs w:val="24"/>
        </w:rPr>
        <w:t>an be observed that the play is legal while the card to add to the hand is less than 7. The total value matches this behavior. It should be noted that there is noise present during the transition between card values. This is a limitation of the circuit whi</w:t>
      </w:r>
      <w:r>
        <w:rPr>
          <w:sz w:val="24"/>
          <w:szCs w:val="24"/>
        </w:rPr>
        <w:t xml:space="preserve">ch should be considered when implementing it in a larger system. In the current context, however, it should be fine as the outputs will be evaluated given one </w:t>
      </w:r>
    </w:p>
    <w:p w:rsidR="00A82846" w:rsidRDefault="0036568E">
      <w:pPr>
        <w:rPr>
          <w:sz w:val="24"/>
          <w:szCs w:val="24"/>
        </w:rPr>
      </w:pPr>
      <w:r>
        <w:rPr>
          <w:sz w:val="24"/>
          <w:szCs w:val="24"/>
        </w:rPr>
        <w:t>set of inputs at a time.</w:t>
      </w:r>
    </w:p>
    <w:p w:rsidR="00374141" w:rsidRDefault="0036568E" w:rsidP="00374141">
      <w:pPr>
        <w:keepNext/>
      </w:pPr>
      <w:r>
        <w:rPr>
          <w:noProof/>
          <w:sz w:val="24"/>
          <w:szCs w:val="24"/>
        </w:rPr>
        <w:drawing>
          <wp:inline distT="114300" distB="114300" distL="114300" distR="114300">
            <wp:extent cx="5943600" cy="1130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130300"/>
                    </a:xfrm>
                    <a:prstGeom prst="rect">
                      <a:avLst/>
                    </a:prstGeom>
                    <a:ln/>
                  </pic:spPr>
                </pic:pic>
              </a:graphicData>
            </a:graphic>
          </wp:inline>
        </w:drawing>
      </w:r>
    </w:p>
    <w:p w:rsidR="00A82846" w:rsidRDefault="00374141" w:rsidP="00374141">
      <w:pPr>
        <w:pStyle w:val="Caption"/>
        <w:jc w:val="center"/>
        <w:rPr>
          <w:sz w:val="24"/>
          <w:szCs w:val="24"/>
        </w:rPr>
      </w:pPr>
      <w:bookmarkStart w:id="7" w:name="_Ref499241682"/>
      <w:r>
        <w:t xml:space="preserve">Figure </w:t>
      </w:r>
      <w:fldSimple w:instr=" SEQ Figure \* ARABIC ">
        <w:r>
          <w:rPr>
            <w:noProof/>
          </w:rPr>
          <w:t>3</w:t>
        </w:r>
      </w:fldSimple>
      <w:r>
        <w:t xml:space="preserve"> g21_rules timing simulation with current sum of 15 without an ace.</w:t>
      </w:r>
      <w:bookmarkEnd w:id="7"/>
    </w:p>
    <w:p w:rsidR="00A82846" w:rsidRDefault="0036568E">
      <w:pPr>
        <w:rPr>
          <w:sz w:val="24"/>
          <w:szCs w:val="24"/>
        </w:rPr>
      </w:pPr>
      <w:r>
        <w:rPr>
          <w:sz w:val="24"/>
          <w:szCs w:val="24"/>
        </w:rPr>
        <w:t>The following simulation was completed using the same current total o</w:t>
      </w:r>
      <w:r>
        <w:rPr>
          <w:sz w:val="24"/>
          <w:szCs w:val="24"/>
        </w:rPr>
        <w:t xml:space="preserve">f 15, but in this case an ace was present. It should be noted that the </w:t>
      </w:r>
      <w:proofErr w:type="spellStart"/>
      <w:r>
        <w:rPr>
          <w:sz w:val="24"/>
          <w:szCs w:val="24"/>
        </w:rPr>
        <w:t>total_value</w:t>
      </w:r>
      <w:proofErr w:type="spellEnd"/>
      <w:r>
        <w:rPr>
          <w:sz w:val="24"/>
          <w:szCs w:val="24"/>
        </w:rPr>
        <w:t xml:space="preserve"> is encoded with the leading bit representing the presence of an ace with value 11. For example, an output of </w:t>
      </w:r>
      <w:r>
        <w:rPr>
          <w:sz w:val="24"/>
          <w:szCs w:val="24"/>
        </w:rPr>
        <w:lastRenderedPageBreak/>
        <w:t>49 is 110001 in binary. Removing the leading bit, the output was</w:t>
      </w:r>
      <w:r>
        <w:rPr>
          <w:sz w:val="24"/>
          <w:szCs w:val="24"/>
        </w:rPr>
        <w:t xml:space="preserve"> 10001 which is 17 in decimal. This is appropriate as the previous value was 15 and the new card was 2.</w:t>
      </w:r>
    </w:p>
    <w:p w:rsidR="00374141" w:rsidRDefault="0036568E" w:rsidP="00374141">
      <w:pPr>
        <w:keepNext/>
      </w:pPr>
      <w:r>
        <w:rPr>
          <w:noProof/>
        </w:rPr>
        <w:drawing>
          <wp:inline distT="114300" distB="114300" distL="114300" distR="114300">
            <wp:extent cx="5943600" cy="1079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43600" cy="1079500"/>
                    </a:xfrm>
                    <a:prstGeom prst="rect">
                      <a:avLst/>
                    </a:prstGeom>
                    <a:ln/>
                  </pic:spPr>
                </pic:pic>
              </a:graphicData>
            </a:graphic>
          </wp:inline>
        </w:drawing>
      </w:r>
    </w:p>
    <w:p w:rsidR="00A82846" w:rsidRDefault="00374141" w:rsidP="00374141">
      <w:pPr>
        <w:pStyle w:val="Caption"/>
        <w:jc w:val="center"/>
      </w:pPr>
      <w:r>
        <w:t xml:space="preserve">Figure </w:t>
      </w:r>
      <w:fldSimple w:instr=" SEQ Figure \* ARABIC ">
        <w:r>
          <w:rPr>
            <w:noProof/>
          </w:rPr>
          <w:t>4</w:t>
        </w:r>
      </w:fldSimple>
      <w:r>
        <w:t xml:space="preserve"> g21_rules timing simulation with current sum of 15 with an ace.</w:t>
      </w:r>
    </w:p>
    <w:p w:rsidR="002567AE" w:rsidRDefault="002567AE"/>
    <w:p w:rsidR="00A82846" w:rsidRDefault="0036568E">
      <w:pPr>
        <w:pStyle w:val="Heading1"/>
        <w:rPr>
          <w:sz w:val="32"/>
          <w:szCs w:val="32"/>
        </w:rPr>
      </w:pPr>
      <w:bookmarkStart w:id="8" w:name="_Toc499241061"/>
      <w:r>
        <w:rPr>
          <w:sz w:val="32"/>
          <w:szCs w:val="32"/>
        </w:rPr>
        <w:t>g</w:t>
      </w:r>
      <w:r>
        <w:rPr>
          <w:sz w:val="32"/>
          <w:szCs w:val="32"/>
        </w:rPr>
        <w:t>21_dealer_FSM</w:t>
      </w:r>
      <w:bookmarkEnd w:id="8"/>
    </w:p>
    <w:p w:rsidR="00A82846" w:rsidRDefault="0036568E">
      <w:pPr>
        <w:pStyle w:val="Heading2"/>
        <w:rPr>
          <w:b/>
          <w:sz w:val="24"/>
          <w:szCs w:val="24"/>
        </w:rPr>
      </w:pPr>
      <w:bookmarkStart w:id="9" w:name="_Toc499241062"/>
      <w:r>
        <w:rPr>
          <w:b/>
          <w:sz w:val="24"/>
          <w:szCs w:val="24"/>
        </w:rPr>
        <w:t>C</w:t>
      </w:r>
      <w:r>
        <w:rPr>
          <w:b/>
          <w:sz w:val="24"/>
          <w:szCs w:val="24"/>
        </w:rPr>
        <w:t>ircuit Function</w:t>
      </w:r>
      <w:bookmarkEnd w:id="9"/>
      <w:r>
        <w:rPr>
          <w:b/>
          <w:sz w:val="24"/>
          <w:szCs w:val="24"/>
        </w:rPr>
        <w:t xml:space="preserve"> </w:t>
      </w:r>
    </w:p>
    <w:p w:rsidR="00A82846" w:rsidRDefault="0036568E">
      <w:pPr>
        <w:rPr>
          <w:sz w:val="24"/>
          <w:szCs w:val="24"/>
        </w:rPr>
      </w:pPr>
      <w:r>
        <w:rPr>
          <w:sz w:val="24"/>
          <w:szCs w:val="24"/>
        </w:rPr>
        <w:t>The g21_dealer_FSM circuit has 3 inputs and 1 output.</w:t>
      </w:r>
    </w:p>
    <w:p w:rsidR="00A82846" w:rsidRDefault="00A82846">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Type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Name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Length (bit)</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Request_deal</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reset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Clock</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Rand_enable</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bl>
    <w:p w:rsidR="00374141" w:rsidRDefault="002567AE" w:rsidP="002567AE">
      <w:pPr>
        <w:keepNext/>
      </w:pPr>
      <w:r>
        <w:rPr>
          <w:sz w:val="24"/>
          <w:szCs w:val="24"/>
        </w:rPr>
        <w:t>A</w:t>
      </w:r>
      <w:r w:rsidR="0036568E">
        <w:rPr>
          <w:sz w:val="24"/>
          <w:szCs w:val="24"/>
        </w:rPr>
        <w:t>s with the rules module, the implemented input/outputs were selected by the team and do not match exactly those given in the instructions [1]. The function of this module is to deal a card from a deck. This is a state machine which toggles between two sta</w:t>
      </w:r>
      <w:r w:rsidR="0036568E">
        <w:rPr>
          <w:sz w:val="24"/>
          <w:szCs w:val="24"/>
        </w:rPr>
        <w:t xml:space="preserve">tes as seen below. When </w:t>
      </w:r>
      <w:proofErr w:type="spellStart"/>
      <w:r w:rsidR="0036568E">
        <w:rPr>
          <w:sz w:val="24"/>
          <w:szCs w:val="24"/>
        </w:rPr>
        <w:t>Rand_enable</w:t>
      </w:r>
      <w:proofErr w:type="spellEnd"/>
      <w:r w:rsidR="0036568E">
        <w:rPr>
          <w:sz w:val="24"/>
          <w:szCs w:val="24"/>
        </w:rPr>
        <w:t xml:space="preserve"> is on, a card is dealt.  </w:t>
      </w:r>
      <w:r>
        <w:rPr>
          <w:sz w:val="24"/>
          <w:szCs w:val="24"/>
        </w:rPr>
        <w:br/>
      </w:r>
      <w:r w:rsidR="0036568E">
        <w:rPr>
          <w:noProof/>
          <w:sz w:val="24"/>
          <w:szCs w:val="24"/>
        </w:rPr>
        <w:drawing>
          <wp:inline distT="114300" distB="114300" distL="114300" distR="114300">
            <wp:extent cx="5876925" cy="2219325"/>
            <wp:effectExtent l="0" t="0" r="0" b="381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876925" cy="2219325"/>
                    </a:xfrm>
                    <a:prstGeom prst="rect">
                      <a:avLst/>
                    </a:prstGeom>
                    <a:ln/>
                  </pic:spPr>
                </pic:pic>
              </a:graphicData>
            </a:graphic>
          </wp:inline>
        </w:drawing>
      </w:r>
    </w:p>
    <w:p w:rsidR="00A82846" w:rsidRDefault="00374141" w:rsidP="00374141">
      <w:pPr>
        <w:pStyle w:val="Caption"/>
        <w:jc w:val="center"/>
        <w:rPr>
          <w:sz w:val="24"/>
          <w:szCs w:val="24"/>
        </w:rPr>
      </w:pPr>
      <w:r>
        <w:t xml:space="preserve">Figure </w:t>
      </w:r>
      <w:fldSimple w:instr=" SEQ Figure \* ARABIC ">
        <w:r>
          <w:rPr>
            <w:noProof/>
          </w:rPr>
          <w:t>5</w:t>
        </w:r>
      </w:fldSimple>
      <w:r>
        <w:t xml:space="preserve"> g21_dealer_FSM state diagram.</w:t>
      </w:r>
    </w:p>
    <w:p w:rsidR="00A82846" w:rsidRDefault="0036568E">
      <w:pPr>
        <w:pStyle w:val="Heading2"/>
        <w:rPr>
          <w:b/>
          <w:sz w:val="24"/>
          <w:szCs w:val="24"/>
        </w:rPr>
      </w:pPr>
      <w:bookmarkStart w:id="10" w:name="_Toc499241063"/>
      <w:r>
        <w:rPr>
          <w:b/>
          <w:sz w:val="24"/>
          <w:szCs w:val="24"/>
        </w:rPr>
        <w:lastRenderedPageBreak/>
        <w:t>C</w:t>
      </w:r>
      <w:r>
        <w:rPr>
          <w:b/>
          <w:sz w:val="24"/>
          <w:szCs w:val="24"/>
        </w:rPr>
        <w:t>ircuit Design</w:t>
      </w:r>
      <w:bookmarkEnd w:id="10"/>
    </w:p>
    <w:p w:rsidR="00A82846" w:rsidRDefault="0036568E">
      <w:pPr>
        <w:rPr>
          <w:sz w:val="24"/>
          <w:szCs w:val="24"/>
        </w:rPr>
      </w:pPr>
      <w:r>
        <w:rPr>
          <w:sz w:val="24"/>
          <w:szCs w:val="24"/>
        </w:rPr>
        <w:t xml:space="preserve">The circuit is described in the VHDL design file </w:t>
      </w:r>
      <w:r>
        <w:rPr>
          <w:i/>
          <w:sz w:val="24"/>
          <w:szCs w:val="24"/>
        </w:rPr>
        <w:t>g21_dealer_FSM.vhd</w:t>
      </w:r>
      <w:r>
        <w:rPr>
          <w:sz w:val="24"/>
          <w:szCs w:val="24"/>
        </w:rPr>
        <w:t>. Instead of shuffling the cards of a deck as it would be done in real life, a random card from the deck is dealt every time a card is requested. There are three sections to the design: the random address generator, the state machine, and the deck of cards</w:t>
      </w:r>
      <w:r>
        <w:rPr>
          <w:sz w:val="24"/>
          <w:szCs w:val="24"/>
        </w:rPr>
        <w:t>.</w:t>
      </w:r>
    </w:p>
    <w:p w:rsidR="00A82846" w:rsidRDefault="00A82846">
      <w:pPr>
        <w:rPr>
          <w:sz w:val="24"/>
          <w:szCs w:val="24"/>
        </w:rPr>
      </w:pPr>
    </w:p>
    <w:p w:rsidR="00A82846" w:rsidRDefault="0036568E">
      <w:pPr>
        <w:numPr>
          <w:ilvl w:val="0"/>
          <w:numId w:val="1"/>
        </w:numPr>
        <w:contextualSpacing/>
        <w:rPr>
          <w:sz w:val="24"/>
          <w:szCs w:val="24"/>
        </w:rPr>
      </w:pPr>
      <w:r>
        <w:rPr>
          <w:sz w:val="24"/>
          <w:szCs w:val="24"/>
        </w:rPr>
        <w:t>Random address generator</w:t>
      </w:r>
      <w:r>
        <w:rPr>
          <w:sz w:val="24"/>
          <w:szCs w:val="24"/>
        </w:rPr>
        <w:br/>
        <w:t xml:space="preserve">The </w:t>
      </w:r>
      <w:r>
        <w:rPr>
          <w:i/>
          <w:sz w:val="24"/>
          <w:szCs w:val="24"/>
        </w:rPr>
        <w:t xml:space="preserve">g21_RANDU </w:t>
      </w:r>
      <w:r>
        <w:rPr>
          <w:sz w:val="24"/>
          <w:szCs w:val="24"/>
        </w:rPr>
        <w:t>circuit developed in Lab #2 is used to generate 32-bit random numbers. The 6 most significant bits from this number are extracted to form the basis of the random address. However, there is no guarantee that the num</w:t>
      </w:r>
      <w:r>
        <w:rPr>
          <w:sz w:val="24"/>
          <w:szCs w:val="24"/>
        </w:rPr>
        <w:t>ber will correspond to an address. The lab instructions have a provision which checks that the random number is smaller than the number of cards in the deck in the state machine. Instead of this, the 6 extracted bits are divided by the number of cards in t</w:t>
      </w:r>
      <w:r>
        <w:rPr>
          <w:sz w:val="24"/>
          <w:szCs w:val="24"/>
        </w:rPr>
        <w:t xml:space="preserve">he deck (NUM) and the remainder of this division is used as the random address. This ensures the random address generated always corresponds to a non-empty address in the stack. </w:t>
      </w:r>
    </w:p>
    <w:p w:rsidR="00A82846" w:rsidRDefault="0036568E">
      <w:pPr>
        <w:numPr>
          <w:ilvl w:val="0"/>
          <w:numId w:val="1"/>
        </w:numPr>
        <w:contextualSpacing/>
        <w:rPr>
          <w:sz w:val="24"/>
          <w:szCs w:val="24"/>
        </w:rPr>
      </w:pPr>
      <w:r>
        <w:rPr>
          <w:sz w:val="24"/>
          <w:szCs w:val="24"/>
        </w:rPr>
        <w:t>State machine</w:t>
      </w:r>
      <w:r>
        <w:rPr>
          <w:sz w:val="24"/>
          <w:szCs w:val="24"/>
        </w:rPr>
        <w:br/>
        <w:t>The state machine determines if a card has been requested and s</w:t>
      </w:r>
      <w:r>
        <w:rPr>
          <w:sz w:val="24"/>
          <w:szCs w:val="24"/>
        </w:rPr>
        <w:t>hould be dealt. When the correct inputs are given, it enables the request function.</w:t>
      </w:r>
    </w:p>
    <w:p w:rsidR="00A82846" w:rsidRDefault="0036568E">
      <w:pPr>
        <w:numPr>
          <w:ilvl w:val="0"/>
          <w:numId w:val="1"/>
        </w:numPr>
        <w:contextualSpacing/>
        <w:rPr>
          <w:sz w:val="24"/>
          <w:szCs w:val="24"/>
        </w:rPr>
      </w:pPr>
      <w:r>
        <w:rPr>
          <w:sz w:val="24"/>
          <w:szCs w:val="24"/>
        </w:rPr>
        <w:t>Deck of cards</w:t>
      </w:r>
      <w:r>
        <w:rPr>
          <w:sz w:val="24"/>
          <w:szCs w:val="24"/>
        </w:rPr>
        <w:br/>
        <w:t xml:space="preserve">The deck cards consists of the </w:t>
      </w:r>
      <w:r>
        <w:rPr>
          <w:i/>
          <w:sz w:val="24"/>
          <w:szCs w:val="24"/>
        </w:rPr>
        <w:t>g21_stack52</w:t>
      </w:r>
      <w:r>
        <w:rPr>
          <w:sz w:val="24"/>
          <w:szCs w:val="24"/>
        </w:rPr>
        <w:t xml:space="preserve"> module designed in Lab #3. The INIT function is used to initialize values in all the registers. When the request fu</w:t>
      </w:r>
      <w:r>
        <w:rPr>
          <w:sz w:val="24"/>
          <w:szCs w:val="24"/>
        </w:rPr>
        <w:t>nction is enabled, it selects the ADDR of the random address generator and switches to POP mode for one clock cycle</w:t>
      </w:r>
      <w:r>
        <w:rPr>
          <w:sz w:val="24"/>
          <w:szCs w:val="24"/>
        </w:rPr>
        <w:t xml:space="preserve"> to output a single card. </w:t>
      </w:r>
    </w:p>
    <w:p w:rsidR="002567AE" w:rsidRDefault="002567AE">
      <w:pPr>
        <w:rPr>
          <w:sz w:val="24"/>
          <w:szCs w:val="24"/>
        </w:rPr>
      </w:pPr>
      <w:r>
        <w:rPr>
          <w:sz w:val="24"/>
          <w:szCs w:val="24"/>
        </w:rPr>
        <w:br w:type="page"/>
      </w:r>
    </w:p>
    <w:p w:rsidR="00A82846" w:rsidRDefault="0036568E">
      <w:pPr>
        <w:pStyle w:val="Heading2"/>
        <w:rPr>
          <w:b/>
          <w:sz w:val="24"/>
          <w:szCs w:val="24"/>
        </w:rPr>
      </w:pPr>
      <w:bookmarkStart w:id="11" w:name="_Toc499241064"/>
      <w:bookmarkStart w:id="12" w:name="_GoBack"/>
      <w:bookmarkEnd w:id="12"/>
      <w:r>
        <w:rPr>
          <w:b/>
          <w:sz w:val="24"/>
          <w:szCs w:val="24"/>
        </w:rPr>
        <w:lastRenderedPageBreak/>
        <w:t>S</w:t>
      </w:r>
      <w:r>
        <w:rPr>
          <w:b/>
          <w:sz w:val="24"/>
          <w:szCs w:val="24"/>
        </w:rPr>
        <w:t>chematic</w:t>
      </w:r>
      <w:bookmarkEnd w:id="11"/>
    </w:p>
    <w:p w:rsidR="00A82846" w:rsidRDefault="00A82846"/>
    <w:p w:rsidR="00374141" w:rsidRDefault="0036568E" w:rsidP="00374141">
      <w:pPr>
        <w:keepNext/>
      </w:pPr>
      <w:r>
        <w:rPr>
          <w:noProof/>
          <w:sz w:val="24"/>
          <w:szCs w:val="24"/>
        </w:rPr>
        <w:drawing>
          <wp:inline distT="114300" distB="114300" distL="114300" distR="114300">
            <wp:extent cx="5943600" cy="228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286000"/>
                    </a:xfrm>
                    <a:prstGeom prst="rect">
                      <a:avLst/>
                    </a:prstGeom>
                    <a:ln/>
                  </pic:spPr>
                </pic:pic>
              </a:graphicData>
            </a:graphic>
          </wp:inline>
        </w:drawing>
      </w:r>
    </w:p>
    <w:p w:rsidR="00A82846" w:rsidRDefault="00374141" w:rsidP="00374141">
      <w:pPr>
        <w:pStyle w:val="Caption"/>
        <w:jc w:val="center"/>
        <w:rPr>
          <w:sz w:val="24"/>
          <w:szCs w:val="24"/>
        </w:rPr>
      </w:pPr>
      <w:bookmarkStart w:id="13" w:name="_Ref499241765"/>
      <w:r>
        <w:t xml:space="preserve">Figure </w:t>
      </w:r>
      <w:fldSimple w:instr=" SEQ Figure \* ARABIC ">
        <w:r>
          <w:rPr>
            <w:noProof/>
          </w:rPr>
          <w:t>6</w:t>
        </w:r>
      </w:fldSimple>
      <w:r>
        <w:t xml:space="preserve"> RTL schematic generated from VHDL code for g21_dealer_FSM.</w:t>
      </w:r>
      <w:bookmarkEnd w:id="13"/>
    </w:p>
    <w:p w:rsidR="00374141" w:rsidRDefault="0036568E" w:rsidP="00374141">
      <w:pPr>
        <w:keepNext/>
      </w:pPr>
      <w:r>
        <w:rPr>
          <w:noProof/>
          <w:sz w:val="24"/>
          <w:szCs w:val="24"/>
        </w:rPr>
        <w:drawing>
          <wp:inline distT="114300" distB="114300" distL="114300" distR="114300">
            <wp:extent cx="5943600" cy="1485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1485900"/>
                    </a:xfrm>
                    <a:prstGeom prst="rect">
                      <a:avLst/>
                    </a:prstGeom>
                    <a:ln/>
                  </pic:spPr>
                </pic:pic>
              </a:graphicData>
            </a:graphic>
          </wp:inline>
        </w:drawing>
      </w:r>
    </w:p>
    <w:p w:rsidR="00A82846" w:rsidRDefault="00374141" w:rsidP="00374141">
      <w:pPr>
        <w:pStyle w:val="Caption"/>
        <w:jc w:val="center"/>
        <w:rPr>
          <w:sz w:val="24"/>
          <w:szCs w:val="24"/>
        </w:rPr>
      </w:pPr>
      <w:r>
        <w:t xml:space="preserve">Figure </w:t>
      </w:r>
      <w:fldSimple w:instr=" SEQ Figure \* ARABIC ">
        <w:r>
          <w:rPr>
            <w:noProof/>
          </w:rPr>
          <w:t>7</w:t>
        </w:r>
      </w:fldSimple>
      <w:r>
        <w:t xml:space="preserve"> RTL schematic generated from block diagram for dealer test-bed.</w:t>
      </w:r>
    </w:p>
    <w:p w:rsidR="00A82846" w:rsidRDefault="0036568E">
      <w:pPr>
        <w:pStyle w:val="Heading2"/>
        <w:rPr>
          <w:b/>
          <w:sz w:val="24"/>
          <w:szCs w:val="24"/>
        </w:rPr>
      </w:pPr>
      <w:bookmarkStart w:id="14" w:name="_Toc499241065"/>
      <w:r>
        <w:rPr>
          <w:b/>
          <w:sz w:val="24"/>
          <w:szCs w:val="24"/>
        </w:rPr>
        <w:t>S</w:t>
      </w:r>
      <w:r>
        <w:rPr>
          <w:b/>
          <w:sz w:val="24"/>
          <w:szCs w:val="24"/>
        </w:rPr>
        <w:t>imulation and Discussion</w:t>
      </w:r>
      <w:bookmarkEnd w:id="14"/>
    </w:p>
    <w:p w:rsidR="00A82846" w:rsidRPr="002567AE" w:rsidRDefault="0036568E">
      <w:pPr>
        <w:rPr>
          <w:sz w:val="24"/>
          <w:szCs w:val="24"/>
        </w:rPr>
      </w:pPr>
      <w:r w:rsidRPr="002567AE">
        <w:rPr>
          <w:sz w:val="24"/>
          <w:szCs w:val="24"/>
        </w:rPr>
        <w:t>A timing simulation was done on the circuit to ensure it was fu</w:t>
      </w:r>
      <w:r w:rsidRPr="002567AE">
        <w:rPr>
          <w:sz w:val="24"/>
          <w:szCs w:val="24"/>
        </w:rPr>
        <w:t xml:space="preserve">nctioning correctly. As seen in </w:t>
      </w:r>
      <w:r w:rsidR="002567AE" w:rsidRPr="002567AE">
        <w:rPr>
          <w:sz w:val="24"/>
          <w:szCs w:val="24"/>
        </w:rPr>
        <w:fldChar w:fldCharType="begin"/>
      </w:r>
      <w:r w:rsidR="002567AE" w:rsidRPr="002567AE">
        <w:rPr>
          <w:sz w:val="24"/>
          <w:szCs w:val="24"/>
        </w:rPr>
        <w:instrText xml:space="preserve"> REF _Ref499241765 \h </w:instrText>
      </w:r>
      <w:r w:rsidR="002567AE" w:rsidRPr="002567AE">
        <w:rPr>
          <w:sz w:val="24"/>
          <w:szCs w:val="24"/>
        </w:rPr>
      </w:r>
      <w:r w:rsidR="002567AE">
        <w:rPr>
          <w:sz w:val="24"/>
          <w:szCs w:val="24"/>
        </w:rPr>
        <w:instrText xml:space="preserve"> \* MERGEFORMAT </w:instrText>
      </w:r>
      <w:r w:rsidR="002567AE" w:rsidRPr="002567AE">
        <w:rPr>
          <w:sz w:val="24"/>
          <w:szCs w:val="24"/>
        </w:rPr>
        <w:fldChar w:fldCharType="separate"/>
      </w:r>
      <w:r w:rsidR="002567AE" w:rsidRPr="002567AE">
        <w:rPr>
          <w:sz w:val="24"/>
          <w:szCs w:val="24"/>
        </w:rPr>
        <w:t xml:space="preserve">Figure </w:t>
      </w:r>
      <w:r w:rsidR="002567AE" w:rsidRPr="002567AE">
        <w:rPr>
          <w:noProof/>
          <w:sz w:val="24"/>
          <w:szCs w:val="24"/>
        </w:rPr>
        <w:t>6</w:t>
      </w:r>
      <w:r w:rsidR="002567AE" w:rsidRPr="002567AE">
        <w:rPr>
          <w:sz w:val="24"/>
          <w:szCs w:val="24"/>
        </w:rPr>
        <w:t xml:space="preserve"> RTL schematic generated from VHDL code for g21_dealer_FSM.</w:t>
      </w:r>
      <w:r w:rsidR="002567AE" w:rsidRPr="002567AE">
        <w:rPr>
          <w:sz w:val="24"/>
          <w:szCs w:val="24"/>
        </w:rPr>
        <w:fldChar w:fldCharType="end"/>
      </w:r>
      <w:r w:rsidR="002567AE" w:rsidRPr="002567AE">
        <w:rPr>
          <w:sz w:val="24"/>
          <w:szCs w:val="24"/>
        </w:rPr>
        <w:fldChar w:fldCharType="begin"/>
      </w:r>
      <w:r w:rsidR="002567AE" w:rsidRPr="002567AE">
        <w:rPr>
          <w:sz w:val="24"/>
          <w:szCs w:val="24"/>
        </w:rPr>
        <w:instrText xml:space="preserve"> REF _Ref499241741 \h </w:instrText>
      </w:r>
      <w:r w:rsidR="002567AE" w:rsidRPr="002567AE">
        <w:rPr>
          <w:sz w:val="24"/>
          <w:szCs w:val="24"/>
        </w:rPr>
      </w:r>
      <w:r w:rsidR="002567AE">
        <w:rPr>
          <w:sz w:val="24"/>
          <w:szCs w:val="24"/>
        </w:rPr>
        <w:instrText xml:space="preserve"> \* MERGEFORMAT </w:instrText>
      </w:r>
      <w:r w:rsidR="002567AE" w:rsidRPr="002567AE">
        <w:rPr>
          <w:sz w:val="24"/>
          <w:szCs w:val="24"/>
        </w:rPr>
        <w:fldChar w:fldCharType="separate"/>
      </w:r>
      <w:r w:rsidR="002567AE" w:rsidRPr="002567AE">
        <w:rPr>
          <w:sz w:val="24"/>
          <w:szCs w:val="24"/>
        </w:rPr>
        <w:fldChar w:fldCharType="end"/>
      </w:r>
      <w:r w:rsidRPr="002567AE">
        <w:rPr>
          <w:sz w:val="24"/>
          <w:szCs w:val="24"/>
        </w:rPr>
        <w:t>the state machine is simplified to a D flip-flop. The results of the simulation can be found in</w:t>
      </w:r>
      <w:r w:rsidR="002567AE" w:rsidRPr="002567AE">
        <w:rPr>
          <w:sz w:val="24"/>
          <w:szCs w:val="24"/>
        </w:rPr>
        <w:t xml:space="preserve"> </w:t>
      </w:r>
      <w:r w:rsidR="002567AE" w:rsidRPr="002567AE">
        <w:rPr>
          <w:sz w:val="24"/>
          <w:szCs w:val="24"/>
        </w:rPr>
        <w:fldChar w:fldCharType="begin"/>
      </w:r>
      <w:r w:rsidR="002567AE" w:rsidRPr="002567AE">
        <w:rPr>
          <w:sz w:val="24"/>
          <w:szCs w:val="24"/>
        </w:rPr>
        <w:instrText xml:space="preserve"> REF _Ref499241741 \h </w:instrText>
      </w:r>
      <w:r w:rsidR="002567AE" w:rsidRPr="002567AE">
        <w:rPr>
          <w:sz w:val="24"/>
          <w:szCs w:val="24"/>
        </w:rPr>
      </w:r>
      <w:r w:rsidR="002567AE">
        <w:rPr>
          <w:sz w:val="24"/>
          <w:szCs w:val="24"/>
        </w:rPr>
        <w:instrText xml:space="preserve"> \* MERGEFORMAT </w:instrText>
      </w:r>
      <w:r w:rsidR="002567AE" w:rsidRPr="002567AE">
        <w:rPr>
          <w:sz w:val="24"/>
          <w:szCs w:val="24"/>
        </w:rPr>
        <w:fldChar w:fldCharType="separate"/>
      </w:r>
      <w:r w:rsidR="002567AE" w:rsidRPr="002567AE">
        <w:rPr>
          <w:sz w:val="24"/>
          <w:szCs w:val="24"/>
        </w:rPr>
        <w:t xml:space="preserve">Figure </w:t>
      </w:r>
      <w:r w:rsidR="002567AE" w:rsidRPr="002567AE">
        <w:rPr>
          <w:noProof/>
          <w:sz w:val="24"/>
          <w:szCs w:val="24"/>
        </w:rPr>
        <w:t>8</w:t>
      </w:r>
      <w:r w:rsidR="002567AE" w:rsidRPr="002567AE">
        <w:rPr>
          <w:sz w:val="24"/>
          <w:szCs w:val="24"/>
        </w:rPr>
        <w:t xml:space="preserve"> g21_dealer_FSM timing simulation.</w:t>
      </w:r>
      <w:r w:rsidR="002567AE" w:rsidRPr="002567AE">
        <w:rPr>
          <w:sz w:val="24"/>
          <w:szCs w:val="24"/>
        </w:rPr>
        <w:fldChar w:fldCharType="end"/>
      </w:r>
      <w:r w:rsidRPr="002567AE">
        <w:rPr>
          <w:sz w:val="24"/>
          <w:szCs w:val="24"/>
        </w:rPr>
        <w:t xml:space="preserve"> All possible cases were tested. It can be observed that a delay is incurred as the D f</w:t>
      </w:r>
      <w:r w:rsidRPr="002567AE">
        <w:rPr>
          <w:sz w:val="24"/>
          <w:szCs w:val="24"/>
        </w:rPr>
        <w:t>lip flop waits for the rising clock edge to change values. This should be considered when implementing it in another application.</w:t>
      </w:r>
    </w:p>
    <w:p w:rsidR="00374141" w:rsidRDefault="0036568E" w:rsidP="00374141">
      <w:pPr>
        <w:keepNext/>
      </w:pPr>
      <w:r>
        <w:rPr>
          <w:noProof/>
          <w:sz w:val="24"/>
          <w:szCs w:val="24"/>
        </w:rPr>
        <w:drawing>
          <wp:inline distT="114300" distB="114300" distL="114300" distR="114300">
            <wp:extent cx="5943600" cy="990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990600"/>
                    </a:xfrm>
                    <a:prstGeom prst="rect">
                      <a:avLst/>
                    </a:prstGeom>
                    <a:ln/>
                  </pic:spPr>
                </pic:pic>
              </a:graphicData>
            </a:graphic>
          </wp:inline>
        </w:drawing>
      </w:r>
    </w:p>
    <w:p w:rsidR="00A82846" w:rsidRDefault="00374141" w:rsidP="00374141">
      <w:pPr>
        <w:pStyle w:val="Caption"/>
        <w:jc w:val="center"/>
        <w:rPr>
          <w:sz w:val="24"/>
          <w:szCs w:val="24"/>
        </w:rPr>
      </w:pPr>
      <w:bookmarkStart w:id="15" w:name="_Ref499241741"/>
      <w:r>
        <w:t xml:space="preserve">Figure </w:t>
      </w:r>
      <w:fldSimple w:instr=" SEQ Figure \* ARABIC ">
        <w:r>
          <w:rPr>
            <w:noProof/>
          </w:rPr>
          <w:t>8</w:t>
        </w:r>
      </w:fldSimple>
      <w:r>
        <w:t xml:space="preserve"> g21_dealer_FSM timing simulation.</w:t>
      </w:r>
      <w:bookmarkEnd w:id="15"/>
    </w:p>
    <w:p w:rsidR="00A82846" w:rsidRDefault="00A82846"/>
    <w:p w:rsidR="00A82846" w:rsidRDefault="0036568E">
      <w:pPr>
        <w:rPr>
          <w:sz w:val="24"/>
          <w:szCs w:val="24"/>
        </w:rPr>
      </w:pPr>
      <w:r>
        <w:rPr>
          <w:sz w:val="24"/>
          <w:szCs w:val="24"/>
        </w:rPr>
        <w:lastRenderedPageBreak/>
        <w:t>The testbed circuit, which was developed to implement all three mechanisms described in the circuit function, was used to f</w:t>
      </w:r>
      <w:r>
        <w:rPr>
          <w:sz w:val="24"/>
          <w:szCs w:val="24"/>
        </w:rPr>
        <w:t>urther test the state machine. It was successfully implemented on the physical Altera DE board.</w:t>
      </w:r>
    </w:p>
    <w:p w:rsidR="00A82846" w:rsidRDefault="0036568E">
      <w:pPr>
        <w:pStyle w:val="Heading1"/>
        <w:rPr>
          <w:sz w:val="28"/>
          <w:szCs w:val="28"/>
        </w:rPr>
      </w:pPr>
      <w:bookmarkStart w:id="16" w:name="_Toc499241066"/>
      <w:r>
        <w:rPr>
          <w:sz w:val="28"/>
          <w:szCs w:val="28"/>
        </w:rPr>
        <w:t>C</w:t>
      </w:r>
      <w:r>
        <w:rPr>
          <w:sz w:val="28"/>
          <w:szCs w:val="28"/>
        </w:rPr>
        <w:t>onclusion</w:t>
      </w:r>
      <w:bookmarkEnd w:id="16"/>
    </w:p>
    <w:p w:rsidR="00A82846" w:rsidRDefault="0036568E">
      <w:pPr>
        <w:rPr>
          <w:sz w:val="24"/>
          <w:szCs w:val="24"/>
        </w:rPr>
      </w:pPr>
      <w:r>
        <w:rPr>
          <w:sz w:val="24"/>
          <w:szCs w:val="24"/>
        </w:rPr>
        <w:t>The purpose of this lab was to design two modules which would be later used to create the final product: a game of Blackjack. The first module implem</w:t>
      </w:r>
      <w:r>
        <w:rPr>
          <w:sz w:val="24"/>
          <w:szCs w:val="24"/>
        </w:rPr>
        <w:t xml:space="preserve">ented the rules of the game, allowing the program to know </w:t>
      </w:r>
      <w:proofErr w:type="gramStart"/>
      <w:r>
        <w:rPr>
          <w:sz w:val="24"/>
          <w:szCs w:val="24"/>
        </w:rPr>
        <w:t>whether or not</w:t>
      </w:r>
      <w:proofErr w:type="gramEnd"/>
      <w:r>
        <w:rPr>
          <w:sz w:val="24"/>
          <w:szCs w:val="24"/>
        </w:rPr>
        <w:t xml:space="preserve"> a play was legal. The second module consisted of creating a module that dealt out cards to the players. Although the lab instructions were followed in spirit, several decisions were t</w:t>
      </w:r>
      <w:r>
        <w:rPr>
          <w:sz w:val="24"/>
          <w:szCs w:val="24"/>
        </w:rPr>
        <w:t>aken to implement the functions differently and more efficiently. In the case of the rules module, simulations showed it is vulnerable to noise. This should be considered when implementing it in the final product.</w:t>
      </w:r>
    </w:p>
    <w:p w:rsidR="00A82846" w:rsidRDefault="00A82846">
      <w:pPr>
        <w:rPr>
          <w:sz w:val="24"/>
          <w:szCs w:val="24"/>
        </w:rPr>
      </w:pPr>
    </w:p>
    <w:p w:rsidR="00A82846" w:rsidRDefault="0036568E">
      <w:pPr>
        <w:pStyle w:val="Heading1"/>
        <w:rPr>
          <w:sz w:val="28"/>
          <w:szCs w:val="28"/>
        </w:rPr>
      </w:pPr>
      <w:bookmarkStart w:id="17" w:name="_Toc499241067"/>
      <w:r>
        <w:rPr>
          <w:sz w:val="28"/>
          <w:szCs w:val="28"/>
        </w:rPr>
        <w:t>R</w:t>
      </w:r>
      <w:r>
        <w:rPr>
          <w:sz w:val="28"/>
          <w:szCs w:val="28"/>
        </w:rPr>
        <w:t>eferences</w:t>
      </w:r>
      <w:bookmarkEnd w:id="17"/>
    </w:p>
    <w:p w:rsidR="00A82846" w:rsidRDefault="00A82846">
      <w:pPr>
        <w:jc w:val="center"/>
        <w:rPr>
          <w:sz w:val="24"/>
          <w:szCs w:val="24"/>
        </w:rPr>
      </w:pPr>
    </w:p>
    <w:p w:rsidR="00A82846" w:rsidRDefault="0036568E">
      <w:pPr>
        <w:ind w:left="547" w:hanging="570"/>
        <w:rPr>
          <w:sz w:val="24"/>
          <w:szCs w:val="24"/>
          <w:highlight w:val="white"/>
        </w:rPr>
      </w:pPr>
      <w:r>
        <w:rPr>
          <w:sz w:val="24"/>
          <w:szCs w:val="24"/>
          <w:highlight w:val="white"/>
        </w:rPr>
        <w:t>[1]    Prof. J. Clark, Lab In</w:t>
      </w:r>
      <w:r>
        <w:rPr>
          <w:sz w:val="24"/>
          <w:szCs w:val="24"/>
          <w:highlight w:val="white"/>
        </w:rPr>
        <w:t>structions, “ECSE-323 Digital Systems Design: Lab #4 - VHDL for Sequential Circuit Design Fall 2017”, Department of Electrical and Computer Engineering, McGill University, Oct. 2017.</w:t>
      </w:r>
    </w:p>
    <w:p w:rsidR="00A82846" w:rsidRDefault="00A82846">
      <w:pPr>
        <w:rPr>
          <w:sz w:val="24"/>
          <w:szCs w:val="24"/>
        </w:rPr>
      </w:pPr>
    </w:p>
    <w:p w:rsidR="00A82846" w:rsidRDefault="00A82846"/>
    <w:sectPr w:rsidR="00A828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72A2C"/>
    <w:multiLevelType w:val="multilevel"/>
    <w:tmpl w:val="0840F6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6"/>
    <w:rsid w:val="002567AE"/>
    <w:rsid w:val="0036568E"/>
    <w:rsid w:val="00374141"/>
    <w:rsid w:val="00A82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3CAE"/>
  <w15:docId w15:val="{09C4A751-0B3D-49D7-A2AD-C479B6C4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74141"/>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374141"/>
    <w:rPr>
      <w:color w:val="0563C1" w:themeColor="hyperlink"/>
      <w:u w:val="single"/>
    </w:rPr>
  </w:style>
  <w:style w:type="paragraph" w:styleId="Caption">
    <w:name w:val="caption"/>
    <w:basedOn w:val="Normal"/>
    <w:next w:val="Normal"/>
    <w:uiPriority w:val="35"/>
    <w:unhideWhenUsed/>
    <w:qFormat/>
    <w:rsid w:val="003741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67"/>
    <w:rsid w:val="006E333B"/>
    <w:rsid w:val="00F47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D897BFAB14C6A917E4BC19DE8723C">
    <w:name w:val="0C5D897BFAB14C6A917E4BC19DE8723C"/>
    <w:rsid w:val="00F47467"/>
  </w:style>
  <w:style w:type="paragraph" w:customStyle="1" w:styleId="9638B4A7053B4760AE7C3293FA8918C0">
    <w:name w:val="9638B4A7053B4760AE7C3293FA8918C0"/>
    <w:rsid w:val="00F47467"/>
  </w:style>
  <w:style w:type="paragraph" w:customStyle="1" w:styleId="8F3818CD7D8B416EA25D5F1F18A84A13">
    <w:name w:val="8F3818CD7D8B416EA25D5F1F18A84A13"/>
    <w:rsid w:val="00F47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BA19-47D9-45A9-848A-7D3C7750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Bittar</dc:creator>
  <cp:lastModifiedBy>Catherine Bittar</cp:lastModifiedBy>
  <cp:revision>2</cp:revision>
  <dcterms:created xsi:type="dcterms:W3CDTF">2017-11-24T04:12:00Z</dcterms:created>
  <dcterms:modified xsi:type="dcterms:W3CDTF">2017-11-24T04:12:00Z</dcterms:modified>
</cp:coreProperties>
</file>