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3414A" w:rsidRDefault="00B62411">
      <w:pPr>
        <w:jc w:val="center"/>
        <w:rPr>
          <w:b/>
          <w:bCs/>
        </w:rPr>
      </w:pPr>
      <w:r>
        <w:rPr>
          <w:b/>
          <w:bCs/>
        </w:rPr>
        <w:t>Семинар</w:t>
      </w:r>
    </w:p>
    <w:p w14:paraId="00000002" w14:textId="39B96AB2" w:rsidR="0093414A" w:rsidRDefault="00B62411">
      <w:pPr>
        <w:jc w:val="center"/>
        <w:rPr>
          <w:b/>
          <w:bCs/>
        </w:rPr>
      </w:pPr>
      <w:r>
        <w:rPr>
          <w:b/>
          <w:bCs/>
        </w:rPr>
        <w:t xml:space="preserve">по </w:t>
      </w:r>
      <w:proofErr w:type="spellStart"/>
      <w:r>
        <w:rPr>
          <w:b/>
          <w:bCs/>
        </w:rPr>
        <w:t>обсуждени</w:t>
      </w:r>
      <w:proofErr w:type="spellEnd"/>
      <w:r w:rsidR="006B66EA">
        <w:rPr>
          <w:b/>
          <w:bCs/>
          <w:lang w:val="ru-RU"/>
        </w:rPr>
        <w:t>ю</w:t>
      </w:r>
      <w:r>
        <w:rPr>
          <w:b/>
          <w:bCs/>
        </w:rPr>
        <w:t xml:space="preserve"> бизнес-процесса “Просматривать запись” (VWR) </w:t>
      </w:r>
    </w:p>
    <w:p w14:paraId="00000003" w14:textId="77777777" w:rsidR="0093414A" w:rsidRDefault="0093414A">
      <w:pPr>
        <w:jc w:val="center"/>
        <w:rPr>
          <w:b/>
          <w:bCs/>
        </w:rPr>
      </w:pPr>
    </w:p>
    <w:p w14:paraId="00000004" w14:textId="77777777" w:rsidR="0093414A" w:rsidRDefault="00B62411">
      <w:pPr>
        <w:jc w:val="both"/>
        <w:rPr>
          <w:b/>
          <w:bCs/>
        </w:rPr>
      </w:pPr>
      <w:r>
        <w:rPr>
          <w:b/>
          <w:bCs/>
        </w:rPr>
        <w:t>Общие сведения:</w:t>
      </w:r>
    </w:p>
    <w:p w14:paraId="00000005" w14:textId="77777777" w:rsidR="0093414A" w:rsidRDefault="00B62411">
      <w:pPr>
        <w:jc w:val="both"/>
      </w:pPr>
      <w:r>
        <w:t>Проект: Запись на стрижку (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haircut</w:t>
      </w:r>
      <w:proofErr w:type="spellEnd"/>
      <w:r>
        <w:t>).</w:t>
      </w:r>
    </w:p>
    <w:p w14:paraId="00000006" w14:textId="193F0D60" w:rsidR="0093414A" w:rsidRDefault="00B62411">
      <w:pPr>
        <w:jc w:val="both"/>
      </w:pPr>
      <w:r>
        <w:t>Бизнес-процесс (код): “Просматривать запись” (VWR)</w:t>
      </w:r>
      <w:r>
        <w:t>.</w:t>
      </w:r>
    </w:p>
    <w:p w14:paraId="00000007" w14:textId="77777777" w:rsidR="0093414A" w:rsidRDefault="00B62411">
      <w:pPr>
        <w:jc w:val="both"/>
      </w:pPr>
      <w:r>
        <w:t>Дата и время: 22.02.2026 15:00.</w:t>
      </w:r>
    </w:p>
    <w:p w14:paraId="00000008" w14:textId="77777777" w:rsidR="0093414A" w:rsidRDefault="00B62411">
      <w:pPr>
        <w:jc w:val="both"/>
      </w:pPr>
      <w:r>
        <w:t xml:space="preserve">Формат и место: онлайн </w:t>
      </w:r>
      <w:r>
        <w:t>(Телемост).</w:t>
      </w:r>
    </w:p>
    <w:p w14:paraId="00000009" w14:textId="77777777" w:rsidR="0093414A" w:rsidRDefault="00B62411">
      <w:pPr>
        <w:jc w:val="both"/>
      </w:pPr>
      <w:r>
        <w:t xml:space="preserve">Ведущий: </w:t>
      </w:r>
      <w:proofErr w:type="spellStart"/>
      <w:r>
        <w:t>celladot</w:t>
      </w:r>
      <w:proofErr w:type="spellEnd"/>
      <w:r>
        <w:t xml:space="preserve"> - </w:t>
      </w:r>
      <w:proofErr w:type="spellStart"/>
      <w:r>
        <w:t>Криулина</w:t>
      </w:r>
      <w:proofErr w:type="spellEnd"/>
      <w:r>
        <w:t xml:space="preserve"> Екатерина.</w:t>
      </w:r>
    </w:p>
    <w:p w14:paraId="0000000A" w14:textId="229406EF" w:rsidR="0093414A" w:rsidRDefault="00B62411">
      <w:pPr>
        <w:jc w:val="both"/>
      </w:pPr>
      <w:r>
        <w:t xml:space="preserve">Делопроизводитель: </w:t>
      </w:r>
      <w:proofErr w:type="spellStart"/>
      <w:r>
        <w:t>headlesr</w:t>
      </w:r>
      <w:proofErr w:type="spellEnd"/>
      <w:r>
        <w:t xml:space="preserve"> - </w:t>
      </w:r>
      <w:proofErr w:type="spellStart"/>
      <w:r w:rsidR="000141F7">
        <w:rPr>
          <w:lang w:val="ru-RU"/>
        </w:rPr>
        <w:t>Илюшникова</w:t>
      </w:r>
      <w:proofErr w:type="spellEnd"/>
      <w:r>
        <w:t xml:space="preserve"> Екатерина.</w:t>
      </w:r>
    </w:p>
    <w:p w14:paraId="0000000B" w14:textId="745E7725" w:rsidR="0093414A" w:rsidRPr="006B66EA" w:rsidRDefault="00B62411">
      <w:pPr>
        <w:jc w:val="both"/>
        <w:rPr>
          <w:lang w:val="ru-RU"/>
        </w:rPr>
      </w:pPr>
      <w:r>
        <w:t>Владелец бизнес-процесса: Менеджер,</w:t>
      </w:r>
      <w:r w:rsidR="006B66EA">
        <w:rPr>
          <w:lang w:val="ru-RU"/>
        </w:rPr>
        <w:t xml:space="preserve"> </w:t>
      </w:r>
      <w:proofErr w:type="spellStart"/>
      <w:r w:rsidR="006B66EA">
        <w:rPr>
          <w:lang w:val="en-US"/>
        </w:rPr>
        <w:t>celladot</w:t>
      </w:r>
      <w:proofErr w:type="spellEnd"/>
      <w:r w:rsidR="006B66EA" w:rsidRPr="006B66EA">
        <w:rPr>
          <w:lang w:val="ru-RU"/>
        </w:rPr>
        <w:t xml:space="preserve"> -</w:t>
      </w:r>
      <w:r>
        <w:t xml:space="preserve"> </w:t>
      </w:r>
      <w:proofErr w:type="spellStart"/>
      <w:r>
        <w:t>Криулина</w:t>
      </w:r>
      <w:proofErr w:type="spellEnd"/>
      <w:r>
        <w:t xml:space="preserve"> Екатерина</w:t>
      </w:r>
      <w:r w:rsidR="006B66EA" w:rsidRPr="006B66EA">
        <w:rPr>
          <w:lang w:val="ru-RU"/>
        </w:rPr>
        <w:t>.</w:t>
      </w:r>
    </w:p>
    <w:p w14:paraId="0000000C" w14:textId="7281B089" w:rsidR="0093414A" w:rsidRDefault="00B62411">
      <w:pPr>
        <w:jc w:val="both"/>
      </w:pPr>
      <w:r>
        <w:t xml:space="preserve">Другие участники: </w:t>
      </w:r>
      <w:r w:rsidR="006B66EA">
        <w:rPr>
          <w:lang w:val="ru-RU"/>
        </w:rPr>
        <w:t xml:space="preserve">Менеджер, </w:t>
      </w:r>
      <w:proofErr w:type="spellStart"/>
      <w:r w:rsidR="006B66EA">
        <w:rPr>
          <w:lang w:val="en-US"/>
        </w:rPr>
        <w:t>headlesr</w:t>
      </w:r>
      <w:proofErr w:type="spellEnd"/>
      <w:r w:rsidR="006B66EA" w:rsidRPr="006B66EA">
        <w:rPr>
          <w:lang w:val="ru-RU"/>
        </w:rPr>
        <w:t xml:space="preserve"> -</w:t>
      </w:r>
      <w:r>
        <w:t xml:space="preserve"> </w:t>
      </w:r>
      <w:proofErr w:type="spellStart"/>
      <w:r w:rsidR="000141F7">
        <w:rPr>
          <w:lang w:val="ru-RU"/>
        </w:rPr>
        <w:t>Илюшникова</w:t>
      </w:r>
      <w:proofErr w:type="spellEnd"/>
      <w:r>
        <w:t xml:space="preserve"> Екатерина.</w:t>
      </w:r>
    </w:p>
    <w:p w14:paraId="0000000D" w14:textId="77777777" w:rsidR="0093414A" w:rsidRDefault="0093414A">
      <w:pPr>
        <w:jc w:val="both"/>
      </w:pPr>
    </w:p>
    <w:p w14:paraId="0000000E" w14:textId="77777777" w:rsidR="0093414A" w:rsidRDefault="0093414A">
      <w:pPr>
        <w:jc w:val="both"/>
      </w:pPr>
    </w:p>
    <w:p w14:paraId="0000000F" w14:textId="77777777" w:rsidR="0093414A" w:rsidRDefault="00B62411">
      <w:pPr>
        <w:jc w:val="both"/>
      </w:pPr>
      <w:r>
        <w:rPr>
          <w:b/>
          <w:bCs/>
        </w:rPr>
        <w:t>Тема</w:t>
      </w:r>
      <w:r>
        <w:t>: Анализ и уточнение процесса просмотра записи: выявление узких мест, ролей и триггеров</w:t>
      </w:r>
    </w:p>
    <w:p w14:paraId="00000010" w14:textId="77777777" w:rsidR="0093414A" w:rsidRDefault="0093414A">
      <w:pPr>
        <w:jc w:val="both"/>
      </w:pPr>
    </w:p>
    <w:p w14:paraId="00000011" w14:textId="77777777" w:rsidR="0093414A" w:rsidRDefault="00B62411">
      <w:pPr>
        <w:jc w:val="both"/>
      </w:pPr>
      <w:r>
        <w:rPr>
          <w:b/>
          <w:bCs/>
        </w:rPr>
        <w:t>Цель</w:t>
      </w:r>
      <w:proofErr w:type="gramStart"/>
      <w:r>
        <w:t>: Задокументировать</w:t>
      </w:r>
      <w:proofErr w:type="gramEnd"/>
      <w:r>
        <w:t xml:space="preserve"> процесс как он должен быть (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>). Выявить проблемные зоны.</w:t>
      </w:r>
    </w:p>
    <w:p w14:paraId="00000012" w14:textId="77777777" w:rsidR="0093414A" w:rsidRDefault="0093414A">
      <w:pPr>
        <w:jc w:val="both"/>
      </w:pPr>
    </w:p>
    <w:p w14:paraId="00000013" w14:textId="77777777" w:rsidR="0093414A" w:rsidRDefault="00B62411">
      <w:pPr>
        <w:jc w:val="both"/>
      </w:pPr>
      <w:r>
        <w:rPr>
          <w:b/>
          <w:bCs/>
        </w:rPr>
        <w:t>Обсуждение</w:t>
      </w:r>
      <w:r>
        <w:t>:</w:t>
      </w:r>
    </w:p>
    <w:p w14:paraId="00000014" w14:textId="77777777" w:rsidR="0093414A" w:rsidRDefault="0093414A">
      <w:pPr>
        <w:jc w:val="both"/>
      </w:pPr>
    </w:p>
    <w:p w14:paraId="00000015" w14:textId="77777777" w:rsidR="0093414A" w:rsidRDefault="00B62411">
      <w:pPr>
        <w:jc w:val="both"/>
      </w:pPr>
      <w:r>
        <w:t>1. Начало процесса:</w:t>
      </w:r>
    </w:p>
    <w:p w14:paraId="00000016" w14:textId="77777777" w:rsidR="0093414A" w:rsidRDefault="0093414A">
      <w:pPr>
        <w:jc w:val="both"/>
      </w:pPr>
    </w:p>
    <w:p w14:paraId="00000017" w14:textId="77777777" w:rsidR="0093414A" w:rsidRDefault="00B62411">
      <w:pPr>
        <w:numPr>
          <w:ilvl w:val="0"/>
          <w:numId w:val="6"/>
        </w:numPr>
        <w:jc w:val="both"/>
      </w:pPr>
      <w:r>
        <w:t xml:space="preserve">В какой момент возникает необходимость просмотреть запись? </w:t>
      </w:r>
    </w:p>
    <w:p w14:paraId="00000018" w14:textId="77777777" w:rsidR="0093414A" w:rsidRDefault="00B62411">
      <w:pPr>
        <w:numPr>
          <w:ilvl w:val="1"/>
          <w:numId w:val="6"/>
        </w:numPr>
        <w:jc w:val="both"/>
      </w:pPr>
      <w:r>
        <w:t>Ответ: Если Пользователь является нашим клиентом, если Пользователь получил рекламное письмо, если Пользователь хочет стать нашим клиентом.</w:t>
      </w:r>
    </w:p>
    <w:p w14:paraId="00000019" w14:textId="77777777" w:rsidR="0093414A" w:rsidRDefault="00B62411">
      <w:pPr>
        <w:numPr>
          <w:ilvl w:val="0"/>
          <w:numId w:val="6"/>
        </w:numPr>
        <w:jc w:val="both"/>
      </w:pPr>
      <w:r>
        <w:t>Кто является инициатором просмотра?</w:t>
      </w:r>
    </w:p>
    <w:p w14:paraId="0000001A" w14:textId="3A6515FD" w:rsidR="0093414A" w:rsidRDefault="00B62411">
      <w:pPr>
        <w:numPr>
          <w:ilvl w:val="1"/>
          <w:numId w:val="6"/>
        </w:numPr>
        <w:jc w:val="both"/>
      </w:pPr>
      <w:r>
        <w:t>Ответ</w:t>
      </w:r>
      <w:proofErr w:type="gramStart"/>
      <w:r>
        <w:rPr>
          <w:lang w:val="ru-RU"/>
        </w:rPr>
        <w:t xml:space="preserve">: </w:t>
      </w:r>
      <w:r>
        <w:t>Посмотреть</w:t>
      </w:r>
      <w:proofErr w:type="gramEnd"/>
      <w:r>
        <w:t xml:space="preserve"> расписание может Зарегистрированный пользователь, Незарегистрированный пользователь, Менеджер, Мастер, Владелец, Система.</w:t>
      </w:r>
    </w:p>
    <w:p w14:paraId="0000001B" w14:textId="77777777" w:rsidR="0093414A" w:rsidRDefault="0093414A">
      <w:pPr>
        <w:jc w:val="both"/>
      </w:pPr>
    </w:p>
    <w:p w14:paraId="0000001C" w14:textId="77777777" w:rsidR="0093414A" w:rsidRDefault="00B62411">
      <w:pPr>
        <w:jc w:val="both"/>
      </w:pPr>
      <w:r>
        <w:t>2. Шаги процесса:</w:t>
      </w:r>
    </w:p>
    <w:p w14:paraId="0000001D" w14:textId="77777777" w:rsidR="0093414A" w:rsidRDefault="0093414A">
      <w:pPr>
        <w:jc w:val="both"/>
      </w:pPr>
    </w:p>
    <w:p w14:paraId="0000001E" w14:textId="77777777" w:rsidR="0093414A" w:rsidRDefault="00B62411">
      <w:pPr>
        <w:numPr>
          <w:ilvl w:val="0"/>
          <w:numId w:val="9"/>
        </w:numPr>
        <w:jc w:val="both"/>
      </w:pPr>
      <w:r>
        <w:t>Куда конкретно заходит пользователь?</w:t>
      </w:r>
    </w:p>
    <w:p w14:paraId="0000001F" w14:textId="77777777" w:rsidR="0093414A" w:rsidRDefault="00B62411">
      <w:pPr>
        <w:numPr>
          <w:ilvl w:val="1"/>
          <w:numId w:val="9"/>
        </w:numPr>
        <w:jc w:val="both"/>
      </w:pPr>
      <w:r>
        <w:t xml:space="preserve">Ответ: Пользователь попадает на экран с фильтрами. Далее необходимо сделать выбор: отбор по Услуге, Времени, Мастеру. Далее отображаются свободные временные </w:t>
      </w:r>
      <w:r>
        <w:t>интервалы для записи и краткое описание каждого интервала (Мастер, Услуга, Стоимость). В окне просмотра расписания менеджеру доступны функции создания/редактирования/удаления интервалов.</w:t>
      </w:r>
    </w:p>
    <w:p w14:paraId="00000020" w14:textId="77777777" w:rsidR="0093414A" w:rsidRDefault="00B62411">
      <w:pPr>
        <w:numPr>
          <w:ilvl w:val="0"/>
          <w:numId w:val="2"/>
        </w:numPr>
        <w:jc w:val="both"/>
      </w:pPr>
      <w:r>
        <w:t>Как происходит поиск нужной записи?</w:t>
      </w:r>
    </w:p>
    <w:p w14:paraId="00000021" w14:textId="77777777" w:rsidR="0093414A" w:rsidRDefault="00B62411">
      <w:pPr>
        <w:numPr>
          <w:ilvl w:val="1"/>
          <w:numId w:val="2"/>
        </w:numPr>
        <w:jc w:val="both"/>
      </w:pPr>
      <w:r>
        <w:t>Ответ: Пользователь в любой момент вернуться на Главный экран - окно фильтров. Доступны фильтры: по Услуге, Мастеру, Времени.</w:t>
      </w:r>
    </w:p>
    <w:p w14:paraId="00000022" w14:textId="77777777" w:rsidR="0093414A" w:rsidRDefault="00B62411">
      <w:pPr>
        <w:numPr>
          <w:ilvl w:val="0"/>
          <w:numId w:val="10"/>
        </w:numPr>
        <w:jc w:val="both"/>
      </w:pPr>
      <w:r>
        <w:t>Какие поля и данные отображаются на форме просмотра?</w:t>
      </w:r>
    </w:p>
    <w:p w14:paraId="00000023" w14:textId="3B32F185" w:rsidR="0093414A" w:rsidRDefault="00B62411">
      <w:pPr>
        <w:numPr>
          <w:ilvl w:val="1"/>
          <w:numId w:val="10"/>
        </w:numPr>
        <w:jc w:val="both"/>
      </w:pPr>
      <w:r>
        <w:t xml:space="preserve">Ответ: </w:t>
      </w:r>
      <w:r w:rsidR="0009035B">
        <w:rPr>
          <w:lang w:val="ru-RU"/>
        </w:rPr>
        <w:t>В о</w:t>
      </w:r>
      <w:proofErr w:type="spellStart"/>
      <w:r>
        <w:t>кне</w:t>
      </w:r>
      <w:proofErr w:type="spellEnd"/>
      <w:r>
        <w:t xml:space="preserve"> выбранного временного интервала доступна информация: время, ФИО мастера, описание мастера, наименование услуги, описание </w:t>
      </w:r>
      <w:r>
        <w:lastRenderedPageBreak/>
        <w:t>услуги, рейтинг мастера, адрес оказания услуги. Доступны две кнопки</w:t>
      </w:r>
      <w:proofErr w:type="gramStart"/>
      <w:r>
        <w:t>: Записаться</w:t>
      </w:r>
      <w:proofErr w:type="gramEnd"/>
      <w:r>
        <w:t>, Назад.</w:t>
      </w:r>
    </w:p>
    <w:p w14:paraId="00000024" w14:textId="77777777" w:rsidR="0093414A" w:rsidRDefault="00B62411">
      <w:pPr>
        <w:numPr>
          <w:ilvl w:val="0"/>
          <w:numId w:val="10"/>
        </w:numPr>
        <w:jc w:val="both"/>
      </w:pPr>
      <w:r>
        <w:t>Есть ли необходимость просматривать связанные данные (история, платежи, документы)?</w:t>
      </w:r>
    </w:p>
    <w:p w14:paraId="00000025" w14:textId="77777777" w:rsidR="0093414A" w:rsidRDefault="00B62411">
      <w:pPr>
        <w:numPr>
          <w:ilvl w:val="1"/>
          <w:numId w:val="10"/>
        </w:numPr>
        <w:jc w:val="both"/>
      </w:pPr>
      <w:r>
        <w:t>Ответ: Избыточная информация для окна просмотра расписания.</w:t>
      </w:r>
    </w:p>
    <w:p w14:paraId="00000026" w14:textId="77777777" w:rsidR="0093414A" w:rsidRDefault="0093414A">
      <w:pPr>
        <w:jc w:val="both"/>
      </w:pPr>
    </w:p>
    <w:p w14:paraId="00000027" w14:textId="77777777" w:rsidR="0093414A" w:rsidRDefault="00B62411">
      <w:pPr>
        <w:jc w:val="both"/>
      </w:pPr>
      <w:r>
        <w:t>3. Роли и права:</w:t>
      </w:r>
    </w:p>
    <w:p w14:paraId="00000028" w14:textId="77777777" w:rsidR="0093414A" w:rsidRDefault="0093414A">
      <w:pPr>
        <w:jc w:val="both"/>
      </w:pPr>
    </w:p>
    <w:p w14:paraId="00000029" w14:textId="77777777" w:rsidR="0093414A" w:rsidRDefault="00B62411">
      <w:pPr>
        <w:numPr>
          <w:ilvl w:val="0"/>
          <w:numId w:val="4"/>
        </w:numPr>
        <w:jc w:val="both"/>
      </w:pPr>
      <w:r>
        <w:t>Все ли сотрудники могут просматривать любые записи?</w:t>
      </w:r>
    </w:p>
    <w:p w14:paraId="0000002A" w14:textId="77777777" w:rsidR="0093414A" w:rsidRDefault="00B62411">
      <w:pPr>
        <w:numPr>
          <w:ilvl w:val="1"/>
          <w:numId w:val="4"/>
        </w:numPr>
        <w:jc w:val="both"/>
      </w:pPr>
      <w:r>
        <w:t xml:space="preserve">Ответ: Мастер видит только свои слоты, а также доступное для установки слотов время, которое обозначил менеджер. У менеджера, владельца нет ограничений. Пользователь-Клиент видит </w:t>
      </w:r>
      <w:proofErr w:type="gramStart"/>
      <w:r>
        <w:t>свободные  слоты</w:t>
      </w:r>
      <w:proofErr w:type="gramEnd"/>
      <w:r>
        <w:t xml:space="preserve"> и слоты, на которые он записался.</w:t>
      </w:r>
    </w:p>
    <w:p w14:paraId="0000002B" w14:textId="77777777" w:rsidR="0093414A" w:rsidRDefault="00B62411">
      <w:pPr>
        <w:numPr>
          <w:ilvl w:val="0"/>
          <w:numId w:val="4"/>
        </w:numPr>
        <w:jc w:val="both"/>
      </w:pPr>
      <w:r>
        <w:t>Требуется ли какая-то особая роль для просмотра "чувствительных" данных (например, финансов)?</w:t>
      </w:r>
    </w:p>
    <w:p w14:paraId="0000002C" w14:textId="77777777" w:rsidR="0093414A" w:rsidRDefault="00B62411">
      <w:pPr>
        <w:numPr>
          <w:ilvl w:val="1"/>
          <w:numId w:val="4"/>
        </w:numPr>
        <w:jc w:val="both"/>
      </w:pPr>
      <w:r>
        <w:t>Ответ: данный вопрос неактуален для данного семинара, будет зафиксирован для семинара по системе.</w:t>
      </w:r>
    </w:p>
    <w:p w14:paraId="0000002D" w14:textId="77777777" w:rsidR="0093414A" w:rsidRDefault="0093414A">
      <w:pPr>
        <w:jc w:val="both"/>
      </w:pPr>
    </w:p>
    <w:p w14:paraId="0000002E" w14:textId="77777777" w:rsidR="0093414A" w:rsidRDefault="00B62411">
      <w:pPr>
        <w:jc w:val="both"/>
      </w:pPr>
      <w:r>
        <w:t>4. Бизнес-правила:</w:t>
      </w:r>
    </w:p>
    <w:p w14:paraId="0000002F" w14:textId="77777777" w:rsidR="0093414A" w:rsidRDefault="0093414A">
      <w:pPr>
        <w:jc w:val="both"/>
      </w:pPr>
    </w:p>
    <w:p w14:paraId="00000030" w14:textId="77777777" w:rsidR="0093414A" w:rsidRDefault="00B62411">
      <w:pPr>
        <w:numPr>
          <w:ilvl w:val="0"/>
          <w:numId w:val="1"/>
        </w:numPr>
        <w:jc w:val="both"/>
      </w:pPr>
      <w:r>
        <w:t>Есть ли ограничение по времени, сколько можно смотреть запись?</w:t>
      </w:r>
    </w:p>
    <w:p w14:paraId="00000031" w14:textId="29319985" w:rsidR="0093414A" w:rsidRDefault="00B62411">
      <w:pPr>
        <w:numPr>
          <w:ilvl w:val="1"/>
          <w:numId w:val="1"/>
        </w:numPr>
        <w:jc w:val="both"/>
      </w:pPr>
      <w:r>
        <w:t>Ответ: Ограничений нет. Интервал бронируется по кнопке “Записать</w:t>
      </w:r>
      <w:proofErr w:type="spellStart"/>
      <w:r>
        <w:rPr>
          <w:lang w:val="ru-RU"/>
        </w:rPr>
        <w:t>ся</w:t>
      </w:r>
      <w:proofErr w:type="spellEnd"/>
      <w:r>
        <w:t>”.</w:t>
      </w:r>
    </w:p>
    <w:p w14:paraId="00000032" w14:textId="77777777" w:rsidR="0093414A" w:rsidRDefault="00B62411">
      <w:pPr>
        <w:numPr>
          <w:ilvl w:val="0"/>
          <w:numId w:val="5"/>
        </w:numPr>
        <w:jc w:val="both"/>
      </w:pPr>
      <w:r>
        <w:t>Фиксируется ли факт просмотра в системе (аудит)?</w:t>
      </w:r>
    </w:p>
    <w:p w14:paraId="00000033" w14:textId="77777777" w:rsidR="0093414A" w:rsidRDefault="00B62411">
      <w:pPr>
        <w:numPr>
          <w:ilvl w:val="1"/>
          <w:numId w:val="5"/>
        </w:numPr>
        <w:jc w:val="both"/>
      </w:pPr>
      <w:r>
        <w:t>Ответ</w:t>
      </w:r>
      <w:proofErr w:type="gramStart"/>
      <w:r>
        <w:t>: Да</w:t>
      </w:r>
      <w:proofErr w:type="gramEnd"/>
      <w:r>
        <w:t xml:space="preserve">, можем фиксировать факт открытия окна с описанием </w:t>
      </w:r>
      <w:r>
        <w:t>интервала. Так поймем более интересные позиции.</w:t>
      </w:r>
    </w:p>
    <w:p w14:paraId="00000034" w14:textId="77777777" w:rsidR="0093414A" w:rsidRDefault="00B62411">
      <w:pPr>
        <w:numPr>
          <w:ilvl w:val="0"/>
          <w:numId w:val="3"/>
        </w:numPr>
        <w:jc w:val="both"/>
      </w:pPr>
      <w:r>
        <w:t>Может ли запись быть недоступна для просмотра в определенных статусах?</w:t>
      </w:r>
    </w:p>
    <w:p w14:paraId="00000035" w14:textId="77777777" w:rsidR="0093414A" w:rsidRDefault="00B62411">
      <w:pPr>
        <w:numPr>
          <w:ilvl w:val="1"/>
          <w:numId w:val="3"/>
        </w:numPr>
        <w:jc w:val="both"/>
      </w:pPr>
      <w:r>
        <w:t>Ответ</w:t>
      </w:r>
      <w:proofErr w:type="gramStart"/>
      <w:r>
        <w:t>: В соответствии с</w:t>
      </w:r>
      <w:proofErr w:type="gramEnd"/>
      <w:r>
        <w:t xml:space="preserve"> правами доступа.</w:t>
      </w:r>
    </w:p>
    <w:p w14:paraId="00000036" w14:textId="77777777" w:rsidR="0093414A" w:rsidRDefault="0093414A">
      <w:pPr>
        <w:jc w:val="both"/>
      </w:pPr>
    </w:p>
    <w:p w14:paraId="00000037" w14:textId="77777777" w:rsidR="0093414A" w:rsidRDefault="00B62411">
      <w:pPr>
        <w:jc w:val="both"/>
      </w:pPr>
      <w:r>
        <w:t>5. Результат и выход:</w:t>
      </w:r>
    </w:p>
    <w:p w14:paraId="00000038" w14:textId="77777777" w:rsidR="0093414A" w:rsidRDefault="0093414A">
      <w:pPr>
        <w:jc w:val="both"/>
      </w:pPr>
    </w:p>
    <w:p w14:paraId="00000039" w14:textId="77777777" w:rsidR="0093414A" w:rsidRDefault="00B62411">
      <w:pPr>
        <w:numPr>
          <w:ilvl w:val="0"/>
          <w:numId w:val="8"/>
        </w:numPr>
        <w:jc w:val="both"/>
      </w:pPr>
      <w:r>
        <w:t>Что является успешным завершением процесса просмотра?</w:t>
      </w:r>
    </w:p>
    <w:p w14:paraId="0000003A" w14:textId="77777777" w:rsidR="0093414A" w:rsidRDefault="00B62411">
      <w:pPr>
        <w:numPr>
          <w:ilvl w:val="1"/>
          <w:numId w:val="8"/>
        </w:numPr>
        <w:jc w:val="both"/>
      </w:pPr>
      <w:r>
        <w:t xml:space="preserve">Ответ: Запись на свободный интервал - успешное завершение просмотра. </w:t>
      </w:r>
    </w:p>
    <w:p w14:paraId="0000003B" w14:textId="77777777" w:rsidR="0093414A" w:rsidRDefault="00B62411">
      <w:pPr>
        <w:numPr>
          <w:ilvl w:val="0"/>
          <w:numId w:val="8"/>
        </w:numPr>
        <w:jc w:val="both"/>
      </w:pPr>
      <w:r>
        <w:t xml:space="preserve">Какие действия чаще всего совершаются после просмотра? </w:t>
      </w:r>
    </w:p>
    <w:p w14:paraId="0000003C" w14:textId="77777777" w:rsidR="0093414A" w:rsidRDefault="00B62411">
      <w:pPr>
        <w:numPr>
          <w:ilvl w:val="1"/>
          <w:numId w:val="8"/>
        </w:numPr>
        <w:jc w:val="both"/>
      </w:pPr>
      <w:r>
        <w:t xml:space="preserve">Ответ: Печать расписания, поделиться конкретным временным интервалом, сохранить ссылку в закладках, </w:t>
      </w:r>
      <w:proofErr w:type="gramStart"/>
      <w:r>
        <w:t>отметить</w:t>
      </w:r>
      <w:proofErr w:type="gramEnd"/>
      <w:r>
        <w:t xml:space="preserve"> как избранное (Мастер, слот, Услуга), уведомить, если появится свободный слот.</w:t>
      </w:r>
    </w:p>
    <w:p w14:paraId="0000003D" w14:textId="77777777" w:rsidR="0093414A" w:rsidRDefault="0093414A">
      <w:pPr>
        <w:jc w:val="both"/>
      </w:pPr>
    </w:p>
    <w:p w14:paraId="0000003E" w14:textId="77777777" w:rsidR="0093414A" w:rsidRDefault="00B62411">
      <w:pPr>
        <w:jc w:val="both"/>
      </w:pPr>
      <w:r>
        <w:t>6. Спорные вопросы (для раздела "Спорные мнения"):</w:t>
      </w:r>
    </w:p>
    <w:p w14:paraId="0000003F" w14:textId="77777777" w:rsidR="0093414A" w:rsidRDefault="0093414A">
      <w:pPr>
        <w:jc w:val="both"/>
      </w:pPr>
    </w:p>
    <w:p w14:paraId="00000040" w14:textId="77777777" w:rsidR="0093414A" w:rsidRDefault="00B62411">
      <w:pPr>
        <w:numPr>
          <w:ilvl w:val="0"/>
          <w:numId w:val="7"/>
        </w:numPr>
        <w:jc w:val="both"/>
      </w:pPr>
      <w:r>
        <w:t>Должна ли быть возможность распечатать запись в один клик или это редкий сценарий?</w:t>
      </w:r>
    </w:p>
    <w:p w14:paraId="00000041" w14:textId="77777777" w:rsidR="0093414A" w:rsidRDefault="00B62411">
      <w:pPr>
        <w:numPr>
          <w:ilvl w:val="1"/>
          <w:numId w:val="7"/>
        </w:numPr>
        <w:jc w:val="both"/>
      </w:pPr>
      <w:r>
        <w:t>Ответ менеджера</w:t>
      </w:r>
      <w:proofErr w:type="gramStart"/>
      <w:r>
        <w:t>: Если</w:t>
      </w:r>
      <w:proofErr w:type="gramEnd"/>
      <w:r>
        <w:t xml:space="preserve"> будет переход на полную автоматизацию, то печать на бумаге, вероятна, излишняя. </w:t>
      </w:r>
    </w:p>
    <w:p w14:paraId="00000042" w14:textId="77777777" w:rsidR="0093414A" w:rsidRDefault="00B62411">
      <w:pPr>
        <w:numPr>
          <w:ilvl w:val="1"/>
          <w:numId w:val="7"/>
        </w:numPr>
        <w:jc w:val="both"/>
      </w:pPr>
      <w:r>
        <w:t>Ответ Владельца</w:t>
      </w:r>
      <w:proofErr w:type="gramStart"/>
      <w:r>
        <w:t>: Но</w:t>
      </w:r>
      <w:proofErr w:type="gramEnd"/>
      <w:r>
        <w:t xml:space="preserve"> печать дает возможность сохранить в </w:t>
      </w:r>
      <w:proofErr w:type="spellStart"/>
      <w:r>
        <w:t>pdf</w:t>
      </w:r>
      <w:proofErr w:type="spellEnd"/>
      <w:r>
        <w:t>-файл, на первых порах мне потребуется отчет по расписанию, возможно печатная форма.</w:t>
      </w:r>
    </w:p>
    <w:p w14:paraId="00000043" w14:textId="77777777" w:rsidR="0093414A" w:rsidRDefault="00B62411">
      <w:pPr>
        <w:numPr>
          <w:ilvl w:val="1"/>
          <w:numId w:val="7"/>
        </w:numPr>
        <w:jc w:val="both"/>
      </w:pPr>
      <w:r>
        <w:t>Решение</w:t>
      </w:r>
      <w:proofErr w:type="gramStart"/>
      <w:r>
        <w:t>: Добавляем</w:t>
      </w:r>
      <w:proofErr w:type="gramEnd"/>
      <w:r>
        <w:t xml:space="preserve"> кнопку печати расписания.</w:t>
      </w:r>
    </w:p>
    <w:p w14:paraId="00000045" w14:textId="77777777" w:rsidR="0093414A" w:rsidRPr="001A3B55" w:rsidRDefault="0093414A">
      <w:pPr>
        <w:jc w:val="both"/>
        <w:rPr>
          <w:lang w:val="ru-RU"/>
        </w:rPr>
      </w:pPr>
    </w:p>
    <w:sectPr w:rsidR="0093414A" w:rsidRPr="001A3B5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264B942E-0034-4326-B828-3CE96AC532F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EBEE51A-FB9F-40E2-A487-9E2D803523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20351"/>
    <w:multiLevelType w:val="multilevel"/>
    <w:tmpl w:val="CDF00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DD07D7"/>
    <w:multiLevelType w:val="multilevel"/>
    <w:tmpl w:val="06E03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786E6E"/>
    <w:multiLevelType w:val="multilevel"/>
    <w:tmpl w:val="5C64CD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E24EE1"/>
    <w:multiLevelType w:val="multilevel"/>
    <w:tmpl w:val="BAAAB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44616E"/>
    <w:multiLevelType w:val="multilevel"/>
    <w:tmpl w:val="EDE04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C00564"/>
    <w:multiLevelType w:val="multilevel"/>
    <w:tmpl w:val="1E343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D66448"/>
    <w:multiLevelType w:val="multilevel"/>
    <w:tmpl w:val="FA9CE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C04D14"/>
    <w:multiLevelType w:val="multilevel"/>
    <w:tmpl w:val="9C46B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E316EF"/>
    <w:multiLevelType w:val="multilevel"/>
    <w:tmpl w:val="1C706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42575D4"/>
    <w:multiLevelType w:val="multilevel"/>
    <w:tmpl w:val="52ACE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7224186">
    <w:abstractNumId w:val="4"/>
  </w:num>
  <w:num w:numId="2" w16cid:durableId="338314170">
    <w:abstractNumId w:val="3"/>
  </w:num>
  <w:num w:numId="3" w16cid:durableId="1031105027">
    <w:abstractNumId w:val="6"/>
  </w:num>
  <w:num w:numId="4" w16cid:durableId="1837498369">
    <w:abstractNumId w:val="7"/>
  </w:num>
  <w:num w:numId="5" w16cid:durableId="956062815">
    <w:abstractNumId w:val="0"/>
  </w:num>
  <w:num w:numId="6" w16cid:durableId="1643849907">
    <w:abstractNumId w:val="2"/>
  </w:num>
  <w:num w:numId="7" w16cid:durableId="1803111229">
    <w:abstractNumId w:val="1"/>
  </w:num>
  <w:num w:numId="8" w16cid:durableId="1922834553">
    <w:abstractNumId w:val="5"/>
  </w:num>
  <w:num w:numId="9" w16cid:durableId="331220719">
    <w:abstractNumId w:val="9"/>
  </w:num>
  <w:num w:numId="10" w16cid:durableId="16262367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14A"/>
    <w:rsid w:val="000141F7"/>
    <w:rsid w:val="0009035B"/>
    <w:rsid w:val="001A3B55"/>
    <w:rsid w:val="006B66EA"/>
    <w:rsid w:val="008A7380"/>
    <w:rsid w:val="0093414A"/>
    <w:rsid w:val="00AE2BE4"/>
    <w:rsid w:val="00B6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71120"/>
  <w15:docId w15:val="{B8E87E27-6C63-4DB6-9AE7-5783827DB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Ekaterina</cp:lastModifiedBy>
  <cp:revision>6</cp:revision>
  <dcterms:created xsi:type="dcterms:W3CDTF">2026-02-24T09:45:00Z</dcterms:created>
  <dcterms:modified xsi:type="dcterms:W3CDTF">2026-03-10T12:46:00Z</dcterms:modified>
</cp:coreProperties>
</file>