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FBBD" w14:textId="64E40DCC" w:rsidR="00C61C1E" w:rsidRDefault="006121F5">
      <w:r>
        <w:t>Hi Steve! Thank you for your patience. You are the best advisor in the whole wide world. Feel free to take that straight to your already unbelievably inflated ego.</w:t>
      </w:r>
    </w:p>
    <w:p w14:paraId="75517FD7" w14:textId="2D4D9DCB" w:rsidR="006121F5" w:rsidRDefault="006121F5">
      <w:r>
        <w:t>This week I did additional research about the libraries I’m going to use for this process (mainly librosa). I downloaded the audio files and compiled them into a csv and did some preprocessing. I experimented with it in Jupyter Notebook (don’t actually plan to do my whole project there). I did some dataset cleaning, since the full dataset I downloaded has wayyy too many languages to be reasonable – I believe I cut it down from 40 something to 18 languages, making sure each had enough sample data to be reasonable. With the dataset that I have now, I can store all of the hundreds of audio files as numpy arrays (haven’t done it just yet because it’ll probably take a couple hours for it to process the data and I didn’t want to delay this report any more than it already is, however, it can be easily done with one line of code). With what I have now, I should be able to use each array position as an input to the first layer of my neural network.</w:t>
      </w:r>
    </w:p>
    <w:p w14:paraId="15AB47FF" w14:textId="261EE572" w:rsidR="006121F5" w:rsidRDefault="006121F5">
      <w:r>
        <w:t xml:space="preserve">Again, thank you for being </w:t>
      </w:r>
      <w:r w:rsidR="00F4143A">
        <w:t>an understanding and kind and wonderful advisor. Talk soon.</w:t>
      </w:r>
    </w:p>
    <w:sectPr w:rsidR="00612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05"/>
    <w:rsid w:val="002B74CF"/>
    <w:rsid w:val="004037B8"/>
    <w:rsid w:val="006121F5"/>
    <w:rsid w:val="00C61C1E"/>
    <w:rsid w:val="00DE6305"/>
    <w:rsid w:val="00F4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851A"/>
  <w15:chartTrackingRefBased/>
  <w15:docId w15:val="{72DD9262-8CC9-4B69-8826-81FBBBB0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Tawadros</dc:creator>
  <cp:keywords/>
  <dc:description/>
  <cp:lastModifiedBy>Catherine Tawadros</cp:lastModifiedBy>
  <cp:revision>2</cp:revision>
  <dcterms:created xsi:type="dcterms:W3CDTF">2023-02-13T00:47:00Z</dcterms:created>
  <dcterms:modified xsi:type="dcterms:W3CDTF">2023-02-13T00:59:00Z</dcterms:modified>
</cp:coreProperties>
</file>