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E787EF" w14:textId="145CF954" w:rsidR="00B86B35" w:rsidRPr="00C16E54" w:rsidRDefault="000D2006">
      <w:pPr>
        <w:rPr>
          <w:lang w:val="en-US"/>
        </w:rPr>
      </w:pPr>
      <w:r>
        <w:t xml:space="preserve">Логото създадох с </w:t>
      </w:r>
      <w:r>
        <w:rPr>
          <w:lang w:val="en-US"/>
        </w:rPr>
        <w:t>Golden Ratio.</w:t>
      </w:r>
      <w:r>
        <w:rPr>
          <w:lang w:val="de-DE"/>
        </w:rPr>
        <w:t xml:space="preserve"> </w:t>
      </w:r>
      <w:r>
        <w:t>Понеже през вековете хората са установили че изглежда визуално по-добре.</w:t>
      </w:r>
    </w:p>
    <w:sectPr w:rsidR="00B86B35" w:rsidRPr="00C16E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331"/>
    <w:rsid w:val="000D2006"/>
    <w:rsid w:val="00566331"/>
    <w:rsid w:val="00B86B35"/>
    <w:rsid w:val="00C16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1C5F9C"/>
  <w15:chartTrackingRefBased/>
  <w15:docId w15:val="{74372C28-3BE3-46FF-9802-A1E898738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Ekaterina Ropleva</dc:creator>
  <cp:keywords/>
  <dc:description/>
  <cp:lastModifiedBy>Ekaterina Ropleva</cp:lastModifiedBy>
  <cp:revision>3</cp:revision>
  <dcterms:created xsi:type="dcterms:W3CDTF">2020-08-31T11:39:00Z</dcterms:created>
  <dcterms:modified xsi:type="dcterms:W3CDTF">2020-08-31T14:16:00Z</dcterms:modified>
</cp:coreProperties>
</file>