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13A612" w14:textId="77777777" w:rsidR="00B5098A" w:rsidRDefault="00353425">
      <w:pPr>
        <w:rPr>
          <w:rFonts w:ascii="Arial" w:hAnsi="Arial"/>
        </w:rPr>
      </w:pPr>
      <w:r>
        <w:rPr>
          <w:rFonts w:ascii="Arial" w:hAnsi="Arial"/>
        </w:rPr>
        <w:t>Catherine Cornell</w:t>
      </w:r>
    </w:p>
    <w:p w14:paraId="57686F52" w14:textId="5C83889C" w:rsidR="006C6B31" w:rsidRDefault="006C6B31">
      <w:pPr>
        <w:rPr>
          <w:rFonts w:ascii="Arial" w:hAnsi="Arial"/>
        </w:rPr>
      </w:pPr>
      <w:r>
        <w:rPr>
          <w:rFonts w:ascii="Arial" w:hAnsi="Arial"/>
        </w:rPr>
        <w:t>General Assembly</w:t>
      </w:r>
    </w:p>
    <w:p w14:paraId="71D6CAA4" w14:textId="05F9B383" w:rsidR="00353425" w:rsidRDefault="006C6B31">
      <w:pPr>
        <w:rPr>
          <w:rFonts w:ascii="Arial" w:hAnsi="Arial"/>
        </w:rPr>
      </w:pPr>
      <w:r>
        <w:rPr>
          <w:rFonts w:ascii="Arial" w:hAnsi="Arial"/>
        </w:rPr>
        <w:t>Data Science</w:t>
      </w:r>
    </w:p>
    <w:p w14:paraId="5828E811" w14:textId="32021048" w:rsidR="00353425" w:rsidRDefault="00194228">
      <w:pPr>
        <w:rPr>
          <w:rFonts w:ascii="Arial" w:hAnsi="Arial"/>
        </w:rPr>
      </w:pPr>
      <w:r>
        <w:rPr>
          <w:rFonts w:ascii="Arial" w:hAnsi="Arial"/>
        </w:rPr>
        <w:t xml:space="preserve">Summer </w:t>
      </w:r>
      <w:r w:rsidR="00353425">
        <w:rPr>
          <w:rFonts w:ascii="Arial" w:hAnsi="Arial"/>
        </w:rPr>
        <w:t>2015</w:t>
      </w:r>
    </w:p>
    <w:p w14:paraId="345BC2FF" w14:textId="77777777" w:rsidR="00353425" w:rsidRDefault="00353425">
      <w:pPr>
        <w:rPr>
          <w:rFonts w:ascii="Arial" w:hAnsi="Arial"/>
        </w:rPr>
      </w:pPr>
    </w:p>
    <w:p w14:paraId="3F547CEA" w14:textId="77777777" w:rsidR="00353425" w:rsidRDefault="00353425">
      <w:pPr>
        <w:rPr>
          <w:rFonts w:ascii="Arial" w:hAnsi="Arial"/>
        </w:rPr>
      </w:pPr>
    </w:p>
    <w:p w14:paraId="2748F367" w14:textId="77777777" w:rsidR="00353425" w:rsidRDefault="00353425">
      <w:pPr>
        <w:rPr>
          <w:rFonts w:ascii="Arial" w:hAnsi="Arial"/>
        </w:rPr>
      </w:pPr>
    </w:p>
    <w:p w14:paraId="34AE7A74" w14:textId="76F2B931" w:rsidR="00353425" w:rsidRPr="004D7D56" w:rsidRDefault="00353425">
      <w:pPr>
        <w:rPr>
          <w:rFonts w:ascii="Arial" w:hAnsi="Arial"/>
          <w:b/>
          <w:sz w:val="28"/>
          <w:szCs w:val="28"/>
        </w:rPr>
      </w:pPr>
      <w:r w:rsidRPr="004D7D56">
        <w:rPr>
          <w:rFonts w:ascii="Arial" w:hAnsi="Arial"/>
          <w:b/>
          <w:sz w:val="28"/>
          <w:szCs w:val="28"/>
        </w:rPr>
        <w:t xml:space="preserve">Prioritizing Voicemails </w:t>
      </w:r>
      <w:r w:rsidR="001C48AE">
        <w:rPr>
          <w:rFonts w:ascii="Arial" w:hAnsi="Arial"/>
          <w:b/>
          <w:sz w:val="28"/>
          <w:szCs w:val="28"/>
        </w:rPr>
        <w:t>with Sentiment Analysis</w:t>
      </w:r>
    </w:p>
    <w:p w14:paraId="249C8B49" w14:textId="77777777" w:rsidR="00353425" w:rsidRDefault="00353425">
      <w:pPr>
        <w:rPr>
          <w:rFonts w:ascii="Arial" w:hAnsi="Arial"/>
        </w:rPr>
      </w:pPr>
    </w:p>
    <w:p w14:paraId="24982C83" w14:textId="77777777" w:rsidR="00353425" w:rsidRDefault="00353425">
      <w:pPr>
        <w:rPr>
          <w:rFonts w:ascii="Arial" w:hAnsi="Arial"/>
        </w:rPr>
      </w:pPr>
    </w:p>
    <w:p w14:paraId="7CF071E1" w14:textId="77777777" w:rsidR="00353425" w:rsidRPr="004D7D56" w:rsidRDefault="00353425" w:rsidP="0060118E">
      <w:pPr>
        <w:rPr>
          <w:rFonts w:ascii="Arial" w:hAnsi="Arial"/>
          <w:b/>
        </w:rPr>
      </w:pPr>
      <w:r w:rsidRPr="004D7D56">
        <w:rPr>
          <w:rFonts w:ascii="Arial" w:hAnsi="Arial"/>
          <w:b/>
        </w:rPr>
        <w:t xml:space="preserve">Introduction: </w:t>
      </w:r>
    </w:p>
    <w:p w14:paraId="6CE5BCC3" w14:textId="3A42E997" w:rsidR="00077084" w:rsidRDefault="00353425" w:rsidP="0060118E">
      <w:pPr>
        <w:rPr>
          <w:rFonts w:ascii="Arial" w:hAnsi="Arial"/>
        </w:rPr>
      </w:pPr>
      <w:r>
        <w:rPr>
          <w:rFonts w:ascii="Arial" w:hAnsi="Arial"/>
        </w:rPr>
        <w:t>Breadcrumb Point of Sale is a missio</w:t>
      </w:r>
      <w:r w:rsidR="00C96C17">
        <w:rPr>
          <w:rFonts w:ascii="Arial" w:hAnsi="Arial"/>
        </w:rPr>
        <w:t>n critical software for bar,</w:t>
      </w:r>
      <w:r>
        <w:rPr>
          <w:rFonts w:ascii="Arial" w:hAnsi="Arial"/>
        </w:rPr>
        <w:t xml:space="preserve"> restaurants</w:t>
      </w:r>
      <w:r w:rsidR="00C96C17">
        <w:rPr>
          <w:rFonts w:ascii="Arial" w:hAnsi="Arial"/>
        </w:rPr>
        <w:t xml:space="preserve"> and other hospitality venues</w:t>
      </w:r>
      <w:r>
        <w:rPr>
          <w:rFonts w:ascii="Arial" w:hAnsi="Arial"/>
        </w:rPr>
        <w:t xml:space="preserve">. </w:t>
      </w:r>
      <w:r w:rsidR="004A2619">
        <w:rPr>
          <w:rFonts w:ascii="Arial" w:hAnsi="Arial"/>
        </w:rPr>
        <w:t xml:space="preserve">Point of Sale </w:t>
      </w:r>
      <w:r w:rsidR="00EC5F74">
        <w:rPr>
          <w:rFonts w:ascii="Arial" w:hAnsi="Arial"/>
        </w:rPr>
        <w:t xml:space="preserve">(POS) </w:t>
      </w:r>
      <w:r w:rsidR="004A2619">
        <w:rPr>
          <w:rFonts w:ascii="Arial" w:hAnsi="Arial"/>
        </w:rPr>
        <w:t>systems allow for restaurants to</w:t>
      </w:r>
      <w:r w:rsidR="00EC5F74">
        <w:rPr>
          <w:rFonts w:ascii="Arial" w:hAnsi="Arial"/>
        </w:rPr>
        <w:t xml:space="preserve"> track inventory and labor timesheets,</w:t>
      </w:r>
      <w:r w:rsidR="004A2619">
        <w:rPr>
          <w:rFonts w:ascii="Arial" w:hAnsi="Arial"/>
        </w:rPr>
        <w:t xml:space="preserve"> print order</w:t>
      </w:r>
      <w:r w:rsidR="00C96C17">
        <w:rPr>
          <w:rFonts w:ascii="Arial" w:hAnsi="Arial"/>
        </w:rPr>
        <w:t>s to the kitchen as well as</w:t>
      </w:r>
      <w:r w:rsidR="00EC5F74">
        <w:rPr>
          <w:rFonts w:ascii="Arial" w:hAnsi="Arial"/>
        </w:rPr>
        <w:t xml:space="preserve"> authorize and capture payments of var</w:t>
      </w:r>
      <w:r w:rsidR="00C96C17">
        <w:rPr>
          <w:rFonts w:ascii="Arial" w:hAnsi="Arial"/>
        </w:rPr>
        <w:t xml:space="preserve">ious tender types. Kitchens </w:t>
      </w:r>
      <w:r w:rsidR="00EC5F74">
        <w:rPr>
          <w:rFonts w:ascii="Arial" w:hAnsi="Arial"/>
        </w:rPr>
        <w:t xml:space="preserve">come to a screeching halt when their Point of Sale is not functioning properly. </w:t>
      </w:r>
      <w:r w:rsidR="00EB756A">
        <w:rPr>
          <w:rFonts w:ascii="Arial" w:hAnsi="Arial"/>
        </w:rPr>
        <w:t xml:space="preserve">POS problems have a wide range of severity; with the worst case scenario </w:t>
      </w:r>
      <w:r w:rsidR="00C96C17">
        <w:rPr>
          <w:rFonts w:ascii="Arial" w:hAnsi="Arial"/>
        </w:rPr>
        <w:t>being the venue</w:t>
      </w:r>
      <w:r w:rsidR="00EB756A">
        <w:rPr>
          <w:rFonts w:ascii="Arial" w:hAnsi="Arial"/>
        </w:rPr>
        <w:t xml:space="preserve"> </w:t>
      </w:r>
      <w:r w:rsidR="00077084">
        <w:rPr>
          <w:rFonts w:ascii="Arial" w:hAnsi="Arial"/>
        </w:rPr>
        <w:t>l</w:t>
      </w:r>
      <w:r w:rsidR="00EB756A">
        <w:rPr>
          <w:rFonts w:ascii="Arial" w:hAnsi="Arial"/>
        </w:rPr>
        <w:t>osing out on</w:t>
      </w:r>
      <w:r w:rsidR="00077084">
        <w:rPr>
          <w:rFonts w:ascii="Arial" w:hAnsi="Arial"/>
        </w:rPr>
        <w:t xml:space="preserve"> payment</w:t>
      </w:r>
      <w:r w:rsidR="00EB756A">
        <w:rPr>
          <w:rFonts w:ascii="Arial" w:hAnsi="Arial"/>
        </w:rPr>
        <w:t xml:space="preserve">. </w:t>
      </w:r>
    </w:p>
    <w:p w14:paraId="1CC2F76F" w14:textId="77777777" w:rsidR="00077084" w:rsidRDefault="00077084" w:rsidP="0060118E">
      <w:pPr>
        <w:rPr>
          <w:rFonts w:ascii="Arial" w:hAnsi="Arial"/>
        </w:rPr>
      </w:pPr>
    </w:p>
    <w:p w14:paraId="3CA96382" w14:textId="0797746B" w:rsidR="00F71123" w:rsidRDefault="00077084" w:rsidP="0060118E">
      <w:pPr>
        <w:rPr>
          <w:rFonts w:ascii="Arial" w:hAnsi="Arial"/>
        </w:rPr>
      </w:pPr>
      <w:r>
        <w:rPr>
          <w:rFonts w:ascii="Arial" w:hAnsi="Arial"/>
        </w:rPr>
        <w:t xml:space="preserve">98% of Breadcrumb POS’s merchants are one location “mom &amp; pop” venues, meaning that in an </w:t>
      </w:r>
      <w:r w:rsidR="008D0CEC">
        <w:rPr>
          <w:rFonts w:ascii="Arial" w:hAnsi="Arial"/>
        </w:rPr>
        <w:t>overwhelming</w:t>
      </w:r>
      <w:r w:rsidR="00B54E75">
        <w:rPr>
          <w:rFonts w:ascii="Arial" w:hAnsi="Arial"/>
        </w:rPr>
        <w:t xml:space="preserve"> majority of cases the loss</w:t>
      </w:r>
      <w:r w:rsidR="00EB2A5F">
        <w:rPr>
          <w:rFonts w:ascii="Arial" w:hAnsi="Arial"/>
        </w:rPr>
        <w:t xml:space="preserve"> </w:t>
      </w:r>
      <w:r w:rsidR="00B54E75">
        <w:rPr>
          <w:rFonts w:ascii="Arial" w:hAnsi="Arial"/>
        </w:rPr>
        <w:t xml:space="preserve">of a </w:t>
      </w:r>
      <w:r w:rsidR="00EB2A5F">
        <w:rPr>
          <w:rFonts w:ascii="Arial" w:hAnsi="Arial"/>
        </w:rPr>
        <w:t xml:space="preserve">payment trickles from the restaurant down to the </w:t>
      </w:r>
      <w:r>
        <w:rPr>
          <w:rFonts w:ascii="Arial" w:hAnsi="Arial"/>
        </w:rPr>
        <w:t>server, bartender, food</w:t>
      </w:r>
      <w:r w:rsidR="00AA30E6">
        <w:rPr>
          <w:rFonts w:ascii="Arial" w:hAnsi="Arial"/>
        </w:rPr>
        <w:t>-</w:t>
      </w:r>
      <w:r>
        <w:rPr>
          <w:rFonts w:ascii="Arial" w:hAnsi="Arial"/>
        </w:rPr>
        <w:t>runner, busboy</w:t>
      </w:r>
      <w:r w:rsidR="00824F97">
        <w:rPr>
          <w:rFonts w:ascii="Arial" w:hAnsi="Arial"/>
        </w:rPr>
        <w:t xml:space="preserve"> </w:t>
      </w:r>
      <w:r w:rsidR="00EB2A5F">
        <w:rPr>
          <w:rFonts w:ascii="Arial" w:hAnsi="Arial"/>
        </w:rPr>
        <w:t xml:space="preserve">and kitchen staff. If Breadcrumb fails these </w:t>
      </w:r>
      <w:r w:rsidR="00AA30E6">
        <w:rPr>
          <w:rFonts w:ascii="Arial" w:hAnsi="Arial"/>
        </w:rPr>
        <w:t>individuals</w:t>
      </w:r>
      <w:r w:rsidR="00EB2A5F">
        <w:rPr>
          <w:rFonts w:ascii="Arial" w:hAnsi="Arial"/>
        </w:rPr>
        <w:t xml:space="preserve"> </w:t>
      </w:r>
      <w:r w:rsidR="00824F97">
        <w:rPr>
          <w:rFonts w:ascii="Arial" w:hAnsi="Arial"/>
        </w:rPr>
        <w:t xml:space="preserve">will </w:t>
      </w:r>
      <w:r w:rsidR="00EB2A5F">
        <w:rPr>
          <w:rFonts w:ascii="Arial" w:hAnsi="Arial"/>
        </w:rPr>
        <w:t xml:space="preserve">usually </w:t>
      </w:r>
      <w:r w:rsidR="00824F97">
        <w:rPr>
          <w:rFonts w:ascii="Arial" w:hAnsi="Arial"/>
        </w:rPr>
        <w:t xml:space="preserve">walk away without pay for that night. </w:t>
      </w:r>
      <w:r w:rsidR="00F71123">
        <w:rPr>
          <w:rFonts w:ascii="Arial" w:hAnsi="Arial"/>
        </w:rPr>
        <w:t xml:space="preserve">The </w:t>
      </w:r>
      <w:r w:rsidR="00A82D03">
        <w:rPr>
          <w:rFonts w:ascii="Arial" w:hAnsi="Arial"/>
        </w:rPr>
        <w:t xml:space="preserve">arresting impact that Breadcrumb’s uptime has on </w:t>
      </w:r>
      <w:r w:rsidR="00B54E75">
        <w:rPr>
          <w:rFonts w:ascii="Arial" w:hAnsi="Arial"/>
        </w:rPr>
        <w:t>our users’ lives</w:t>
      </w:r>
      <w:r w:rsidR="00A82D03">
        <w:rPr>
          <w:rFonts w:ascii="Arial" w:hAnsi="Arial"/>
        </w:rPr>
        <w:t xml:space="preserve"> is why </w:t>
      </w:r>
      <w:r w:rsidR="00DF7C93">
        <w:rPr>
          <w:rFonts w:ascii="Arial" w:hAnsi="Arial"/>
        </w:rPr>
        <w:t xml:space="preserve">our </w:t>
      </w:r>
      <w:r w:rsidR="00AA30E6">
        <w:rPr>
          <w:rFonts w:ascii="Arial" w:hAnsi="Arial"/>
        </w:rPr>
        <w:t>technical</w:t>
      </w:r>
      <w:r w:rsidR="00A82D03">
        <w:rPr>
          <w:rFonts w:ascii="Arial" w:hAnsi="Arial"/>
        </w:rPr>
        <w:t xml:space="preserve"> support </w:t>
      </w:r>
      <w:r w:rsidR="00DF7C93">
        <w:rPr>
          <w:rFonts w:ascii="Arial" w:hAnsi="Arial"/>
        </w:rPr>
        <w:t xml:space="preserve">needs to be </w:t>
      </w:r>
      <w:r w:rsidR="00AA30E6">
        <w:rPr>
          <w:rFonts w:ascii="Arial" w:hAnsi="Arial"/>
        </w:rPr>
        <w:t>optimized</w:t>
      </w:r>
      <w:r w:rsidR="00DF7C93">
        <w:rPr>
          <w:rFonts w:ascii="Arial" w:hAnsi="Arial"/>
        </w:rPr>
        <w:t xml:space="preserve"> to be the best it can be</w:t>
      </w:r>
      <w:r w:rsidR="00684B3C">
        <w:rPr>
          <w:rFonts w:ascii="Arial" w:hAnsi="Arial"/>
        </w:rPr>
        <w:t xml:space="preserve">. </w:t>
      </w:r>
    </w:p>
    <w:p w14:paraId="0D85AA03" w14:textId="77777777" w:rsidR="00684B3C" w:rsidRDefault="00684B3C" w:rsidP="0060118E">
      <w:pPr>
        <w:rPr>
          <w:rFonts w:ascii="Arial" w:hAnsi="Arial"/>
        </w:rPr>
      </w:pPr>
    </w:p>
    <w:p w14:paraId="054C90FD" w14:textId="13B1943E" w:rsidR="00684B3C" w:rsidRDefault="00C37549" w:rsidP="00C37549">
      <w:pPr>
        <w:rPr>
          <w:rFonts w:ascii="Arial" w:hAnsi="Arial"/>
        </w:rPr>
      </w:pPr>
      <w:r>
        <w:rPr>
          <w:rFonts w:ascii="Arial" w:hAnsi="Arial"/>
        </w:rPr>
        <w:t>In summer</w:t>
      </w:r>
      <w:r w:rsidR="00684B3C">
        <w:rPr>
          <w:rFonts w:ascii="Arial" w:hAnsi="Arial"/>
        </w:rPr>
        <w:t xml:space="preserve"> of 2015 our parent company eliminated our </w:t>
      </w:r>
      <w:r w:rsidR="00AA30E6">
        <w:rPr>
          <w:rFonts w:ascii="Arial" w:hAnsi="Arial"/>
        </w:rPr>
        <w:t>technical</w:t>
      </w:r>
      <w:r w:rsidR="00684B3C">
        <w:rPr>
          <w:rFonts w:ascii="Arial" w:hAnsi="Arial"/>
        </w:rPr>
        <w:t xml:space="preserve"> call center team of 28 and replaced them wi</w:t>
      </w:r>
      <w:r w:rsidR="00E610F4">
        <w:rPr>
          <w:rFonts w:ascii="Arial" w:hAnsi="Arial"/>
        </w:rPr>
        <w:t>th 5 Tier II agents</w:t>
      </w:r>
      <w:r>
        <w:rPr>
          <w:rFonts w:ascii="Arial" w:hAnsi="Arial"/>
        </w:rPr>
        <w:t xml:space="preserve">. Unsurprisingly, with </w:t>
      </w:r>
      <w:r w:rsidRPr="00C37549">
        <w:rPr>
          <w:rFonts w:ascii="Arial" w:hAnsi="Arial"/>
        </w:rPr>
        <w:t>82.2</w:t>
      </w:r>
      <w:r>
        <w:rPr>
          <w:rFonts w:ascii="Arial" w:hAnsi="Arial"/>
        </w:rPr>
        <w:t xml:space="preserve">% of our answering agents gone </w:t>
      </w:r>
      <w:r w:rsidR="00E610F4">
        <w:rPr>
          <w:rFonts w:ascii="Arial" w:hAnsi="Arial"/>
        </w:rPr>
        <w:t xml:space="preserve">the amount of voicemails needing attention rocketed. </w:t>
      </w:r>
    </w:p>
    <w:p w14:paraId="3D5485F6" w14:textId="77777777" w:rsidR="00E610F4" w:rsidRDefault="00E610F4" w:rsidP="0060118E">
      <w:pPr>
        <w:rPr>
          <w:rFonts w:ascii="Arial" w:hAnsi="Arial"/>
        </w:rPr>
      </w:pPr>
    </w:p>
    <w:p w14:paraId="27BE9533" w14:textId="71AA4F20" w:rsidR="00E610F4" w:rsidRDefault="00E610F4" w:rsidP="0060118E">
      <w:pPr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2DAA66B4" wp14:editId="530A9129">
            <wp:extent cx="4480612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8-22 at 8.16.5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612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289A" w14:textId="77777777" w:rsidR="00576F78" w:rsidRDefault="00576F78" w:rsidP="0060118E">
      <w:pPr>
        <w:rPr>
          <w:rFonts w:ascii="Arial" w:hAnsi="Arial"/>
        </w:rPr>
      </w:pPr>
    </w:p>
    <w:p w14:paraId="4BD057D0" w14:textId="3925E23A" w:rsidR="00576F78" w:rsidRDefault="00576F78" w:rsidP="0060118E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I decided to </w:t>
      </w:r>
      <w:r w:rsidR="00AA30E6">
        <w:rPr>
          <w:rFonts w:ascii="Arial" w:hAnsi="Arial"/>
        </w:rPr>
        <w:t>perform</w:t>
      </w:r>
      <w:r>
        <w:rPr>
          <w:rFonts w:ascii="Arial" w:hAnsi="Arial"/>
        </w:rPr>
        <w:t xml:space="preserve"> a sentiment analysis on transcripts of the voicemails to help prioritize customer service tickets from venues experiencing urgent issues </w:t>
      </w:r>
      <w:r w:rsidR="00CA0A5B">
        <w:rPr>
          <w:rFonts w:ascii="Arial" w:hAnsi="Arial"/>
        </w:rPr>
        <w:t xml:space="preserve">or customers who are especially frustrated and upset. </w:t>
      </w:r>
    </w:p>
    <w:p w14:paraId="5785EC55" w14:textId="77777777" w:rsidR="00353425" w:rsidRDefault="00353425" w:rsidP="0060118E">
      <w:pPr>
        <w:rPr>
          <w:rFonts w:ascii="Arial" w:hAnsi="Arial"/>
        </w:rPr>
      </w:pPr>
    </w:p>
    <w:p w14:paraId="6783114D" w14:textId="77777777" w:rsidR="009A4592" w:rsidRDefault="009A4592" w:rsidP="0060118E">
      <w:pPr>
        <w:rPr>
          <w:rFonts w:ascii="Arial" w:hAnsi="Arial"/>
          <w:b/>
        </w:rPr>
      </w:pPr>
    </w:p>
    <w:p w14:paraId="131CD65F" w14:textId="77777777" w:rsidR="00353425" w:rsidRPr="004D7D56" w:rsidRDefault="00353425" w:rsidP="0060118E">
      <w:pPr>
        <w:rPr>
          <w:rFonts w:ascii="Arial" w:hAnsi="Arial"/>
          <w:b/>
        </w:rPr>
      </w:pPr>
      <w:r w:rsidRPr="004D7D56">
        <w:rPr>
          <w:rFonts w:ascii="Arial" w:hAnsi="Arial"/>
          <w:b/>
        </w:rPr>
        <w:t xml:space="preserve">Data Collection and Cleaning: </w:t>
      </w:r>
    </w:p>
    <w:p w14:paraId="6C651BB5" w14:textId="77777777" w:rsidR="00E61BDF" w:rsidRDefault="00E61BDF" w:rsidP="0060118E">
      <w:pPr>
        <w:rPr>
          <w:rFonts w:ascii="Arial" w:hAnsi="Arial"/>
        </w:rPr>
      </w:pPr>
    </w:p>
    <w:p w14:paraId="2A3BB0BC" w14:textId="0FEB662B" w:rsidR="009A4592" w:rsidRDefault="009A4592" w:rsidP="0060118E">
      <w:pPr>
        <w:rPr>
          <w:rFonts w:ascii="Arial" w:hAnsi="Arial"/>
        </w:rPr>
      </w:pPr>
      <w:r>
        <w:rPr>
          <w:rFonts w:ascii="Arial" w:hAnsi="Arial"/>
        </w:rPr>
        <w:t>Zendesk, Breadcrumb’s phone system provider, has a built in speech recogniti</w:t>
      </w:r>
      <w:r w:rsidR="00D01792">
        <w:rPr>
          <w:rFonts w:ascii="Arial" w:hAnsi="Arial"/>
        </w:rPr>
        <w:t>on function that transcribes and</w:t>
      </w:r>
      <w:r>
        <w:rPr>
          <w:rFonts w:ascii="Arial" w:hAnsi="Arial"/>
        </w:rPr>
        <w:t xml:space="preserve"> stores voicemails as text on the customer service ticket. </w:t>
      </w:r>
    </w:p>
    <w:p w14:paraId="401EC682" w14:textId="1617DF4E" w:rsidR="008E2D44" w:rsidRDefault="004014F3" w:rsidP="0060118E">
      <w:pPr>
        <w:rPr>
          <w:rFonts w:ascii="Arial" w:hAnsi="Arial"/>
        </w:rPr>
      </w:pPr>
      <w:r>
        <w:rPr>
          <w:rFonts w:ascii="Arial" w:hAnsi="Arial"/>
        </w:rPr>
        <w:t xml:space="preserve">Zendesk offers a few different </w:t>
      </w:r>
      <w:r w:rsidR="008B523B">
        <w:rPr>
          <w:rFonts w:ascii="Arial" w:hAnsi="Arial"/>
        </w:rPr>
        <w:t xml:space="preserve">RESTful </w:t>
      </w:r>
      <w:r>
        <w:rPr>
          <w:rFonts w:ascii="Arial" w:hAnsi="Arial"/>
        </w:rPr>
        <w:t>APIs for businesses to expor</w:t>
      </w:r>
      <w:r w:rsidR="008B523B">
        <w:rPr>
          <w:rFonts w:ascii="Arial" w:hAnsi="Arial"/>
        </w:rPr>
        <w:t>t their customer service data. Unfortunately t</w:t>
      </w:r>
      <w:r>
        <w:rPr>
          <w:rFonts w:ascii="Arial" w:hAnsi="Arial"/>
        </w:rPr>
        <w:t xml:space="preserve">he </w:t>
      </w:r>
      <w:r w:rsidR="008B523B">
        <w:rPr>
          <w:rFonts w:ascii="Arial" w:hAnsi="Arial"/>
        </w:rPr>
        <w:t>particular API that contained the voicemail</w:t>
      </w:r>
      <w:r>
        <w:rPr>
          <w:rFonts w:ascii="Arial" w:hAnsi="Arial"/>
        </w:rPr>
        <w:t xml:space="preserve"> t</w:t>
      </w:r>
      <w:r w:rsidR="00065E0C">
        <w:rPr>
          <w:rFonts w:ascii="Arial" w:hAnsi="Arial"/>
        </w:rPr>
        <w:t>ranscripts did not</w:t>
      </w:r>
      <w:r w:rsidR="008B523B">
        <w:rPr>
          <w:rFonts w:ascii="Arial" w:hAnsi="Arial"/>
        </w:rPr>
        <w:t xml:space="preserve"> feature filter parameters to onl</w:t>
      </w:r>
      <w:r w:rsidR="00AA30E6">
        <w:rPr>
          <w:rFonts w:ascii="Arial" w:hAnsi="Arial"/>
        </w:rPr>
        <w:t>y request data from tickets fulfilling</w:t>
      </w:r>
      <w:r w:rsidR="008B523B">
        <w:rPr>
          <w:rFonts w:ascii="Arial" w:hAnsi="Arial"/>
        </w:rPr>
        <w:t xml:space="preserve"> specific </w:t>
      </w:r>
      <w:r w:rsidR="00AA30E6">
        <w:rPr>
          <w:rFonts w:ascii="Arial" w:hAnsi="Arial"/>
        </w:rPr>
        <w:t>criteria</w:t>
      </w:r>
      <w:r w:rsidR="007276AA">
        <w:rPr>
          <w:rFonts w:ascii="Arial" w:hAnsi="Arial"/>
        </w:rPr>
        <w:t>. Since we are not interested in non-</w:t>
      </w:r>
      <w:r w:rsidR="00B92131">
        <w:rPr>
          <w:rFonts w:ascii="Arial" w:hAnsi="Arial"/>
        </w:rPr>
        <w:t xml:space="preserve">voicemail tickets, or voicemail pertaining to other Groupon products </w:t>
      </w:r>
      <w:r w:rsidR="007276AA">
        <w:rPr>
          <w:rFonts w:ascii="Arial" w:hAnsi="Arial"/>
        </w:rPr>
        <w:t>it would be a waste to collect, clean, then sift through +100,000 tickets</w:t>
      </w:r>
      <w:r w:rsidR="00065E0C">
        <w:rPr>
          <w:rFonts w:ascii="Arial" w:hAnsi="Arial"/>
        </w:rPr>
        <w:t>.</w:t>
      </w:r>
      <w:r w:rsidR="00E61BDF">
        <w:rPr>
          <w:rFonts w:ascii="Arial" w:hAnsi="Arial"/>
        </w:rPr>
        <w:t xml:space="preserve"> </w:t>
      </w:r>
      <w:r w:rsidR="007276AA">
        <w:rPr>
          <w:rFonts w:ascii="Arial" w:hAnsi="Arial"/>
        </w:rPr>
        <w:t>I acquired Z</w:t>
      </w:r>
      <w:r w:rsidR="00065E0C">
        <w:rPr>
          <w:rFonts w:ascii="Arial" w:hAnsi="Arial"/>
        </w:rPr>
        <w:t xml:space="preserve">endesk ticket ids to </w:t>
      </w:r>
      <w:r w:rsidR="00D01792">
        <w:rPr>
          <w:rFonts w:ascii="Arial" w:hAnsi="Arial"/>
        </w:rPr>
        <w:t xml:space="preserve">call </w:t>
      </w:r>
      <w:r w:rsidR="00065E0C">
        <w:rPr>
          <w:rFonts w:ascii="Arial" w:hAnsi="Arial"/>
        </w:rPr>
        <w:t xml:space="preserve">the API by running some SQL queries in our internal </w:t>
      </w:r>
      <w:r w:rsidR="00D01792">
        <w:rPr>
          <w:rFonts w:ascii="Arial" w:hAnsi="Arial"/>
        </w:rPr>
        <w:t xml:space="preserve">ticket </w:t>
      </w:r>
      <w:r w:rsidR="00065E0C">
        <w:rPr>
          <w:rFonts w:ascii="Arial" w:hAnsi="Arial"/>
        </w:rPr>
        <w:t>database: This query spit out</w:t>
      </w:r>
      <w:r w:rsidR="00AA30E6">
        <w:rPr>
          <w:rFonts w:ascii="Arial" w:hAnsi="Arial"/>
        </w:rPr>
        <w:t xml:space="preserve"> all the Z</w:t>
      </w:r>
      <w:r w:rsidR="002C450C">
        <w:rPr>
          <w:rFonts w:ascii="Arial" w:hAnsi="Arial"/>
        </w:rPr>
        <w:t>endesk tic</w:t>
      </w:r>
      <w:r w:rsidR="00D01792">
        <w:rPr>
          <w:rFonts w:ascii="Arial" w:hAnsi="Arial"/>
        </w:rPr>
        <w:t>ket ids for voicemails used in this project:</w:t>
      </w:r>
    </w:p>
    <w:p w14:paraId="12985966" w14:textId="77777777" w:rsidR="00D01792" w:rsidRDefault="00D01792" w:rsidP="0060118E">
      <w:pPr>
        <w:rPr>
          <w:rFonts w:ascii="Arial" w:hAnsi="Arial"/>
        </w:rPr>
      </w:pPr>
    </w:p>
    <w:p w14:paraId="5889847B" w14:textId="77777777" w:rsidR="00065E0C" w:rsidRPr="00B92131" w:rsidRDefault="00065E0C" w:rsidP="0060118E">
      <w:pPr>
        <w:rPr>
          <w:rFonts w:ascii="Menlo Regular" w:hAnsi="Menlo Regular" w:cs="Menlo Regular"/>
          <w:color w:val="000000"/>
        </w:rPr>
      </w:pPr>
      <w:r w:rsidRPr="00B92131">
        <w:rPr>
          <w:rFonts w:ascii="Menlo Regular" w:hAnsi="Menlo Regular" w:cs="Menlo Regular"/>
          <w:color w:val="000000"/>
        </w:rPr>
        <w:t>select id from tickets where created_at &gt; '2015-05-01 00:00:00' and subject LIKE 'Voicemail%' and ticket_form_id=6111;</w:t>
      </w:r>
    </w:p>
    <w:p w14:paraId="2EAC48D0" w14:textId="77777777" w:rsidR="00065E0C" w:rsidRDefault="00065E0C" w:rsidP="0060118E">
      <w:pPr>
        <w:rPr>
          <w:rFonts w:ascii="Menlo Regular" w:hAnsi="Menlo Regular" w:cs="Menlo Regular"/>
          <w:color w:val="000000"/>
          <w:sz w:val="26"/>
          <w:szCs w:val="26"/>
        </w:rPr>
      </w:pPr>
    </w:p>
    <w:p w14:paraId="464A1875" w14:textId="0CB47DF3" w:rsidR="005D7263" w:rsidRDefault="00F238BE" w:rsidP="0060118E">
      <w:pPr>
        <w:rPr>
          <w:rFonts w:ascii="Arial" w:hAnsi="Arial"/>
        </w:rPr>
      </w:pPr>
      <w:r>
        <w:rPr>
          <w:rFonts w:ascii="Arial" w:hAnsi="Arial"/>
        </w:rPr>
        <w:t xml:space="preserve">Armed with the correct ticket ids I </w:t>
      </w:r>
      <w:bookmarkStart w:id="0" w:name="_GoBack"/>
      <w:bookmarkEnd w:id="0"/>
      <w:r w:rsidR="005D7263">
        <w:rPr>
          <w:rFonts w:ascii="Arial" w:hAnsi="Arial"/>
        </w:rPr>
        <w:t>called the Z</w:t>
      </w:r>
      <w:r w:rsidR="002C450C">
        <w:rPr>
          <w:rFonts w:ascii="Arial" w:hAnsi="Arial"/>
        </w:rPr>
        <w:t xml:space="preserve">endesk Comment API to get the </w:t>
      </w:r>
      <w:r w:rsidR="005D7263">
        <w:rPr>
          <w:rFonts w:ascii="Arial" w:hAnsi="Arial"/>
        </w:rPr>
        <w:t xml:space="preserve">three </w:t>
      </w:r>
      <w:r w:rsidR="00F10865">
        <w:rPr>
          <w:rFonts w:ascii="Arial" w:hAnsi="Arial"/>
        </w:rPr>
        <w:t xml:space="preserve">features most </w:t>
      </w:r>
      <w:r w:rsidR="005D7263">
        <w:rPr>
          <w:rFonts w:ascii="Arial" w:hAnsi="Arial"/>
        </w:rPr>
        <w:t>use</w:t>
      </w:r>
      <w:r w:rsidR="00B920EA">
        <w:rPr>
          <w:rFonts w:ascii="Arial" w:hAnsi="Arial"/>
        </w:rPr>
        <w:t xml:space="preserve">ful for ranking voicemail priority: call duration, call back number, and the transcript of the voicemail. </w:t>
      </w:r>
    </w:p>
    <w:p w14:paraId="43CB112F" w14:textId="77777777" w:rsidR="005D7263" w:rsidRDefault="005D7263" w:rsidP="0060118E">
      <w:pPr>
        <w:rPr>
          <w:rFonts w:ascii="Arial" w:hAnsi="Arial"/>
        </w:rPr>
      </w:pPr>
    </w:p>
    <w:p w14:paraId="47657F77" w14:textId="4848446D" w:rsidR="00E84620" w:rsidRDefault="00D30D32" w:rsidP="0060118E">
      <w:pPr>
        <w:rPr>
          <w:rFonts w:ascii="Arial" w:hAnsi="Arial"/>
        </w:rPr>
      </w:pPr>
      <w:r>
        <w:rPr>
          <w:rFonts w:ascii="Arial" w:hAnsi="Arial"/>
        </w:rPr>
        <w:t xml:space="preserve">The Zendesk Comment API </w:t>
      </w:r>
      <w:r w:rsidR="00B920EA">
        <w:rPr>
          <w:rFonts w:ascii="Arial" w:hAnsi="Arial"/>
        </w:rPr>
        <w:t>returned a dictionary with three other dictionaries nested inside of it.</w:t>
      </w:r>
      <w:r w:rsidR="005D7263">
        <w:rPr>
          <w:rFonts w:ascii="Arial" w:hAnsi="Arial"/>
        </w:rPr>
        <w:t xml:space="preserve"> Inside of the </w:t>
      </w:r>
      <w:r w:rsidR="00E84620">
        <w:rPr>
          <w:rFonts w:ascii="Arial" w:hAnsi="Arial"/>
        </w:rPr>
        <w:t xml:space="preserve">three </w:t>
      </w:r>
      <w:r w:rsidR="005D7263">
        <w:rPr>
          <w:rFonts w:ascii="Arial" w:hAnsi="Arial"/>
        </w:rPr>
        <w:t>nested dict</w:t>
      </w:r>
      <w:r w:rsidR="00E84620">
        <w:rPr>
          <w:rFonts w:ascii="Arial" w:hAnsi="Arial"/>
        </w:rPr>
        <w:t>ionaries were var</w:t>
      </w:r>
      <w:r w:rsidR="00AA30E6">
        <w:rPr>
          <w:rFonts w:ascii="Arial" w:hAnsi="Arial"/>
        </w:rPr>
        <w:t>y</w:t>
      </w:r>
      <w:r w:rsidR="00E84620">
        <w:rPr>
          <w:rFonts w:ascii="Arial" w:hAnsi="Arial"/>
        </w:rPr>
        <w:t>ing numbers of lists with dictionaries nestled inside of them.</w:t>
      </w:r>
      <w:r w:rsidR="00B920EA">
        <w:rPr>
          <w:rFonts w:ascii="Arial" w:hAnsi="Arial"/>
        </w:rPr>
        <w:t xml:space="preserve"> </w:t>
      </w:r>
      <w:r w:rsidR="005D7263">
        <w:rPr>
          <w:rFonts w:ascii="Arial" w:hAnsi="Arial"/>
        </w:rPr>
        <w:t xml:space="preserve">At first I attempted to loop through each of the </w:t>
      </w:r>
      <w:r w:rsidR="00E84620">
        <w:rPr>
          <w:rFonts w:ascii="Arial" w:hAnsi="Arial"/>
        </w:rPr>
        <w:t xml:space="preserve">three nested </w:t>
      </w:r>
      <w:r w:rsidR="005D7263">
        <w:rPr>
          <w:rFonts w:ascii="Arial" w:hAnsi="Arial"/>
        </w:rPr>
        <w:t xml:space="preserve">dictionaries </w:t>
      </w:r>
      <w:r w:rsidR="00AA30E6">
        <w:rPr>
          <w:rFonts w:ascii="Arial" w:hAnsi="Arial"/>
        </w:rPr>
        <w:t>individually</w:t>
      </w:r>
      <w:r w:rsidR="005D7263">
        <w:rPr>
          <w:rFonts w:ascii="Arial" w:hAnsi="Arial"/>
        </w:rPr>
        <w:t xml:space="preserve"> and write their contents into separate </w:t>
      </w:r>
      <w:r w:rsidR="00E84620">
        <w:rPr>
          <w:rFonts w:ascii="Arial" w:hAnsi="Arial"/>
        </w:rPr>
        <w:t>dataframes</w:t>
      </w:r>
      <w:r w:rsidR="005D7263">
        <w:rPr>
          <w:rFonts w:ascii="Arial" w:hAnsi="Arial"/>
        </w:rPr>
        <w:t>. However, this proved to be slow and resulted i</w:t>
      </w:r>
      <w:r w:rsidR="00E84620">
        <w:rPr>
          <w:rFonts w:ascii="Arial" w:hAnsi="Arial"/>
        </w:rPr>
        <w:t xml:space="preserve">n poorly formatted dataframes. </w:t>
      </w:r>
      <w:r w:rsidR="006561D1">
        <w:rPr>
          <w:rFonts w:ascii="Arial" w:hAnsi="Arial"/>
        </w:rPr>
        <w:t xml:space="preserve">After a few Sypder crashes </w:t>
      </w:r>
      <w:r w:rsidR="002E5A35">
        <w:rPr>
          <w:rFonts w:ascii="Arial" w:hAnsi="Arial"/>
        </w:rPr>
        <w:t xml:space="preserve">and JSON encoding errors, I switched to only mining for useful fields and writing those to a </w:t>
      </w:r>
      <w:r w:rsidR="00AA30E6">
        <w:rPr>
          <w:rFonts w:ascii="Arial" w:hAnsi="Arial"/>
        </w:rPr>
        <w:t>singular</w:t>
      </w:r>
      <w:r w:rsidR="002E5A35">
        <w:rPr>
          <w:rFonts w:ascii="Arial" w:hAnsi="Arial"/>
        </w:rPr>
        <w:t xml:space="preserve"> dataframe. </w:t>
      </w:r>
    </w:p>
    <w:p w14:paraId="3ABDBDC1" w14:textId="77777777" w:rsidR="002E5A35" w:rsidRDefault="002E5A35" w:rsidP="0060118E">
      <w:pPr>
        <w:rPr>
          <w:rFonts w:ascii="Arial" w:hAnsi="Arial"/>
        </w:rPr>
      </w:pPr>
    </w:p>
    <w:p w14:paraId="55C07A8C" w14:textId="77777777" w:rsidR="002E5A35" w:rsidRPr="002E5A35" w:rsidRDefault="002E5A35" w:rsidP="0060118E">
      <w:pPr>
        <w:rPr>
          <w:rFonts w:ascii="Menlo Regular" w:hAnsi="Menlo Regular" w:cs="Menlo Regular"/>
        </w:rPr>
      </w:pPr>
      <w:r w:rsidRPr="002E5A35">
        <w:rPr>
          <w:rFonts w:ascii="Menlo Regular" w:hAnsi="Menlo Regular" w:cs="Menlo Regular"/>
        </w:rPr>
        <w:t xml:space="preserve">commentdata[page]=response.json()     </w:t>
      </w:r>
    </w:p>
    <w:p w14:paraId="7290F660" w14:textId="77777777" w:rsidR="002E5A35" w:rsidRPr="002E5A35" w:rsidRDefault="002E5A35" w:rsidP="0060118E">
      <w:pPr>
        <w:rPr>
          <w:rFonts w:ascii="Menlo Regular" w:hAnsi="Menlo Regular" w:cs="Menlo Regular"/>
        </w:rPr>
      </w:pPr>
      <w:r w:rsidRPr="002E5A35">
        <w:rPr>
          <w:rFonts w:ascii="Menlo Regular" w:hAnsi="Menlo Regular" w:cs="Menlo Regular"/>
        </w:rPr>
        <w:t xml:space="preserve">nested_data = commentdata[page]['comments'][0]['data']     </w:t>
      </w:r>
    </w:p>
    <w:p w14:paraId="050D7182" w14:textId="77777777" w:rsidR="002E5A35" w:rsidRPr="002E5A35" w:rsidRDefault="002E5A35" w:rsidP="0060118E">
      <w:pPr>
        <w:rPr>
          <w:rFonts w:ascii="Menlo Regular" w:hAnsi="Menlo Regular" w:cs="Menlo Regular"/>
        </w:rPr>
      </w:pPr>
      <w:r w:rsidRPr="002E5A35">
        <w:rPr>
          <w:rFonts w:ascii="Menlo Regular" w:hAnsi="Menlo Regular" w:cs="Menlo Regular"/>
        </w:rPr>
        <w:t xml:space="preserve">data.append({        </w:t>
      </w:r>
    </w:p>
    <w:p w14:paraId="6CF2793A" w14:textId="77777777" w:rsidR="002E5A35" w:rsidRPr="002E5A35" w:rsidRDefault="002E5A35" w:rsidP="0060118E">
      <w:pPr>
        <w:rPr>
          <w:rFonts w:ascii="Menlo Regular" w:hAnsi="Menlo Regular" w:cs="Menlo Regular"/>
        </w:rPr>
      </w:pPr>
      <w:r w:rsidRPr="002E5A35">
        <w:rPr>
          <w:rFonts w:ascii="Menlo Regular" w:hAnsi="Menlo Regular" w:cs="Menlo Regular"/>
        </w:rPr>
        <w:t xml:space="preserve"> 'comments': nested_data['transcription_text'],       </w:t>
      </w:r>
    </w:p>
    <w:p w14:paraId="7E426531" w14:textId="77777777" w:rsidR="002E5A35" w:rsidRPr="002E5A35" w:rsidRDefault="002E5A35" w:rsidP="0060118E">
      <w:pPr>
        <w:rPr>
          <w:rFonts w:ascii="Menlo Regular" w:hAnsi="Menlo Regular" w:cs="Menlo Regular"/>
        </w:rPr>
      </w:pPr>
      <w:r w:rsidRPr="002E5A35">
        <w:rPr>
          <w:rFonts w:ascii="Menlo Regular" w:hAnsi="Menlo Regular" w:cs="Menlo Regular"/>
        </w:rPr>
        <w:t xml:space="preserve">  'call_duration': nested_data.get('call_duration'),       </w:t>
      </w:r>
    </w:p>
    <w:p w14:paraId="0B091AD7" w14:textId="5431027C" w:rsidR="002E5A35" w:rsidRPr="002E5A35" w:rsidRDefault="002E5A35" w:rsidP="0060118E">
      <w:pPr>
        <w:rPr>
          <w:rFonts w:ascii="Menlo Regular" w:hAnsi="Menlo Regular" w:cs="Menlo Regular"/>
        </w:rPr>
      </w:pPr>
      <w:r w:rsidRPr="002E5A35">
        <w:rPr>
          <w:rFonts w:ascii="Menlo Regular" w:hAnsi="Menlo Regular" w:cs="Menlo Regular"/>
        </w:rPr>
        <w:t xml:space="preserve">  'callback_number': nested_data.get('from')     })</w:t>
      </w:r>
    </w:p>
    <w:p w14:paraId="3016407B" w14:textId="77777777" w:rsidR="00B920EA" w:rsidRDefault="00B920EA" w:rsidP="0060118E">
      <w:pPr>
        <w:rPr>
          <w:rFonts w:ascii="Arial" w:hAnsi="Arial"/>
        </w:rPr>
      </w:pPr>
    </w:p>
    <w:p w14:paraId="60B474AA" w14:textId="77777777" w:rsidR="00B920EA" w:rsidRDefault="00B920EA" w:rsidP="0060118E">
      <w:pPr>
        <w:rPr>
          <w:rFonts w:ascii="Arial" w:hAnsi="Arial"/>
        </w:rPr>
      </w:pPr>
    </w:p>
    <w:p w14:paraId="16287B79" w14:textId="77777777" w:rsidR="00353425" w:rsidRDefault="00353425" w:rsidP="0060118E">
      <w:pPr>
        <w:rPr>
          <w:rFonts w:ascii="Arial" w:hAnsi="Arial"/>
        </w:rPr>
      </w:pPr>
    </w:p>
    <w:p w14:paraId="3530C729" w14:textId="6BBA8CE5" w:rsidR="00B401B4" w:rsidRDefault="00953BA9" w:rsidP="0060118E">
      <w:pPr>
        <w:rPr>
          <w:rFonts w:ascii="Arial" w:hAnsi="Arial"/>
        </w:rPr>
      </w:pPr>
      <w:r>
        <w:rPr>
          <w:rFonts w:ascii="Arial" w:hAnsi="Arial"/>
        </w:rPr>
        <w:t xml:space="preserve">After my Comments series had been created I passed it through a for loop to encode all the text to Unicode and through another for loop to ensure each transcript was a string. </w:t>
      </w:r>
    </w:p>
    <w:p w14:paraId="2B554D55" w14:textId="77777777" w:rsidR="00B401B4" w:rsidRDefault="00B401B4" w:rsidP="0060118E">
      <w:pPr>
        <w:rPr>
          <w:rFonts w:ascii="Arial" w:hAnsi="Arial"/>
        </w:rPr>
      </w:pPr>
    </w:p>
    <w:p w14:paraId="2A159A9D" w14:textId="3F5B7C08" w:rsidR="00353425" w:rsidRDefault="00BE290F" w:rsidP="0060118E">
      <w:pPr>
        <w:rPr>
          <w:rFonts w:ascii="Arial" w:hAnsi="Arial"/>
        </w:rPr>
      </w:pPr>
      <w:r>
        <w:rPr>
          <w:rFonts w:ascii="Arial" w:hAnsi="Arial"/>
        </w:rPr>
        <w:t xml:space="preserve">During my </w:t>
      </w:r>
      <w:r w:rsidR="00AA30E6">
        <w:rPr>
          <w:rFonts w:ascii="Arial" w:hAnsi="Arial"/>
        </w:rPr>
        <w:t>initial</w:t>
      </w:r>
      <w:r>
        <w:rPr>
          <w:rFonts w:ascii="Arial" w:hAnsi="Arial"/>
        </w:rPr>
        <w:t xml:space="preserve"> exploration I noticed </w:t>
      </w:r>
      <w:r w:rsidR="00BE3A15">
        <w:rPr>
          <w:rFonts w:ascii="Arial" w:hAnsi="Arial"/>
        </w:rPr>
        <w:t xml:space="preserve">9.6% of </w:t>
      </w:r>
      <w:r>
        <w:rPr>
          <w:rFonts w:ascii="Arial" w:hAnsi="Arial"/>
        </w:rPr>
        <w:t>tickets had a null value for the voicemail transc</w:t>
      </w:r>
      <w:r w:rsidR="00BE3A15">
        <w:rPr>
          <w:rFonts w:ascii="Arial" w:hAnsi="Arial"/>
        </w:rPr>
        <w:t xml:space="preserve">ript. I headed over to the Zendesk ticket to listen to the recording. I </w:t>
      </w:r>
      <w:r w:rsidR="00AA30E6">
        <w:rPr>
          <w:rFonts w:ascii="Arial" w:hAnsi="Arial"/>
        </w:rPr>
        <w:t>verified</w:t>
      </w:r>
      <w:r w:rsidR="00BE3A15">
        <w:rPr>
          <w:rFonts w:ascii="Arial" w:hAnsi="Arial"/>
        </w:rPr>
        <w:t xml:space="preserve"> that null value comments are hang-ups, and filled the null values with the string “hang-up”. Our operations team has not yet decided how to rank hang</w:t>
      </w:r>
      <w:r w:rsidR="00AA30E6">
        <w:rPr>
          <w:rFonts w:ascii="Arial" w:hAnsi="Arial"/>
        </w:rPr>
        <w:t>-</w:t>
      </w:r>
      <w:r w:rsidR="00BE3A15">
        <w:rPr>
          <w:rFonts w:ascii="Arial" w:hAnsi="Arial"/>
        </w:rPr>
        <w:t xml:space="preserve">up tickets; I did not train my model to give then a positive or negative rating. </w:t>
      </w:r>
    </w:p>
    <w:p w14:paraId="19D941B8" w14:textId="77777777" w:rsidR="00353425" w:rsidRDefault="00353425" w:rsidP="0060118E">
      <w:pPr>
        <w:rPr>
          <w:rFonts w:ascii="Arial" w:hAnsi="Arial"/>
        </w:rPr>
      </w:pPr>
    </w:p>
    <w:p w14:paraId="4181DC60" w14:textId="77777777" w:rsidR="00EB2A5F" w:rsidRDefault="00EB2A5F" w:rsidP="0060118E">
      <w:pPr>
        <w:rPr>
          <w:rFonts w:ascii="Arial" w:hAnsi="Arial"/>
        </w:rPr>
      </w:pPr>
    </w:p>
    <w:p w14:paraId="3A37FC7E" w14:textId="2F37422B" w:rsidR="00353425" w:rsidRDefault="00353425" w:rsidP="0060118E">
      <w:pPr>
        <w:rPr>
          <w:rFonts w:ascii="Arial" w:hAnsi="Arial"/>
          <w:b/>
        </w:rPr>
      </w:pPr>
      <w:r w:rsidRPr="00C56C78">
        <w:rPr>
          <w:rFonts w:ascii="Arial" w:hAnsi="Arial"/>
          <w:b/>
        </w:rPr>
        <w:t>Methods and Metrics</w:t>
      </w:r>
      <w:r w:rsidR="00981966" w:rsidRPr="00C56C78">
        <w:rPr>
          <w:rFonts w:ascii="Arial" w:hAnsi="Arial"/>
          <w:b/>
        </w:rPr>
        <w:t xml:space="preserve">: </w:t>
      </w:r>
    </w:p>
    <w:p w14:paraId="66AA1630" w14:textId="77777777" w:rsidR="00BE56C1" w:rsidRDefault="00BE56C1" w:rsidP="0060118E">
      <w:pPr>
        <w:rPr>
          <w:rFonts w:ascii="Arial" w:hAnsi="Arial"/>
          <w:b/>
        </w:rPr>
      </w:pPr>
    </w:p>
    <w:p w14:paraId="4B766B37" w14:textId="7F586615" w:rsidR="00846EF0" w:rsidRDefault="00846EF0" w:rsidP="0060118E">
      <w:pPr>
        <w:rPr>
          <w:rFonts w:ascii="Arial" w:hAnsi="Arial"/>
        </w:rPr>
      </w:pPr>
      <w:r>
        <w:rPr>
          <w:rFonts w:ascii="Arial" w:hAnsi="Arial"/>
        </w:rPr>
        <w:t xml:space="preserve">I choose to work with Text Blob over Python NLTK solely because Text Blob’s documentation for customizing the text </w:t>
      </w:r>
      <w:r w:rsidR="00C94248">
        <w:rPr>
          <w:rFonts w:ascii="Arial" w:hAnsi="Arial"/>
        </w:rPr>
        <w:t xml:space="preserve">classifiers were </w:t>
      </w:r>
      <w:r w:rsidR="00575222">
        <w:rPr>
          <w:rFonts w:ascii="Arial" w:hAnsi="Arial"/>
        </w:rPr>
        <w:t>readily available and clear</w:t>
      </w:r>
      <w:r>
        <w:rPr>
          <w:rFonts w:ascii="Arial" w:hAnsi="Arial"/>
        </w:rPr>
        <w:t xml:space="preserve">. </w:t>
      </w:r>
    </w:p>
    <w:p w14:paraId="0702A018" w14:textId="77777777" w:rsidR="00846EF0" w:rsidRDefault="00846EF0" w:rsidP="0060118E">
      <w:pPr>
        <w:rPr>
          <w:rFonts w:ascii="Arial" w:hAnsi="Arial"/>
        </w:rPr>
      </w:pPr>
    </w:p>
    <w:p w14:paraId="48C7E9BE" w14:textId="133B94E0" w:rsidR="00DE2410" w:rsidRDefault="00846EF0" w:rsidP="0060118E">
      <w:pPr>
        <w:rPr>
          <w:rFonts w:ascii="Arial" w:hAnsi="Arial"/>
        </w:rPr>
      </w:pPr>
      <w:r>
        <w:rPr>
          <w:rFonts w:ascii="Arial" w:hAnsi="Arial"/>
        </w:rPr>
        <w:t>First step was to</w:t>
      </w:r>
      <w:r w:rsidR="00AA0E5F" w:rsidRPr="00AA0E5F">
        <w:rPr>
          <w:rFonts w:ascii="Arial" w:hAnsi="Arial"/>
        </w:rPr>
        <w:t xml:space="preserve"> </w:t>
      </w:r>
      <w:r w:rsidR="00AA0E5F">
        <w:rPr>
          <w:rFonts w:ascii="Arial" w:hAnsi="Arial"/>
        </w:rPr>
        <w:t>find the subjectivity, polarity, and sentiment of all the voicemails with the out of the box Text Blob classifiers</w:t>
      </w:r>
      <w:r>
        <w:rPr>
          <w:rFonts w:ascii="Arial" w:hAnsi="Arial"/>
        </w:rPr>
        <w:t xml:space="preserve">. </w:t>
      </w:r>
      <w:r w:rsidR="00EB2A5F">
        <w:rPr>
          <w:rFonts w:ascii="Arial" w:hAnsi="Arial"/>
        </w:rPr>
        <w:t xml:space="preserve">The goal of this model is to cherry pick the most upset venues. </w:t>
      </w:r>
      <w:r w:rsidR="00B401B4">
        <w:rPr>
          <w:rFonts w:ascii="Arial" w:hAnsi="Arial"/>
        </w:rPr>
        <w:t>With this goal in mind</w:t>
      </w:r>
      <w:r w:rsidR="00DE2410">
        <w:rPr>
          <w:rFonts w:ascii="Arial" w:hAnsi="Arial"/>
        </w:rPr>
        <w:t xml:space="preserve"> combined my domain knowledge with the results of a few </w:t>
      </w:r>
      <w:r w:rsidR="00B401B4">
        <w:rPr>
          <w:rFonts w:ascii="Arial" w:hAnsi="Arial"/>
        </w:rPr>
        <w:t xml:space="preserve">SQL queries to find the most painful common customer </w:t>
      </w:r>
      <w:r w:rsidR="0069350E">
        <w:rPr>
          <w:rFonts w:ascii="Arial" w:hAnsi="Arial"/>
        </w:rPr>
        <w:t>complaints</w:t>
      </w:r>
      <w:r w:rsidR="00DE2410">
        <w:rPr>
          <w:rFonts w:ascii="Arial" w:hAnsi="Arial"/>
        </w:rPr>
        <w:t xml:space="preserve">. Venues managers, owners and staff run the </w:t>
      </w:r>
      <w:r w:rsidR="0069350E">
        <w:rPr>
          <w:rFonts w:ascii="Arial" w:hAnsi="Arial"/>
        </w:rPr>
        <w:t>gamut</w:t>
      </w:r>
      <w:r w:rsidR="00DE2410">
        <w:rPr>
          <w:rFonts w:ascii="Arial" w:hAnsi="Arial"/>
        </w:rPr>
        <w:t xml:space="preserve"> in terms of </w:t>
      </w:r>
      <w:r w:rsidR="0069350E">
        <w:rPr>
          <w:rFonts w:ascii="Arial" w:hAnsi="Arial"/>
        </w:rPr>
        <w:t>technical</w:t>
      </w:r>
      <w:r w:rsidR="00DE2410">
        <w:rPr>
          <w:rFonts w:ascii="Arial" w:hAnsi="Arial"/>
        </w:rPr>
        <w:t xml:space="preserve"> </w:t>
      </w:r>
      <w:r w:rsidR="0069350E">
        <w:rPr>
          <w:rFonts w:ascii="Arial" w:hAnsi="Arial"/>
        </w:rPr>
        <w:t>savvy</w:t>
      </w:r>
      <w:r w:rsidR="00DE2410">
        <w:rPr>
          <w:rFonts w:ascii="Arial" w:hAnsi="Arial"/>
        </w:rPr>
        <w:t xml:space="preserve">. There no uniform language for reporting bugs and pain points for them. My domain knowledge was needed to help </w:t>
      </w:r>
      <w:r w:rsidR="0069350E">
        <w:rPr>
          <w:rFonts w:ascii="Arial" w:hAnsi="Arial"/>
        </w:rPr>
        <w:t>aggregate</w:t>
      </w:r>
      <w:r w:rsidR="00DE2410">
        <w:rPr>
          <w:rFonts w:ascii="Arial" w:hAnsi="Arial"/>
        </w:rPr>
        <w:t xml:space="preserve"> their varying terminology.</w:t>
      </w:r>
    </w:p>
    <w:p w14:paraId="73646A2B" w14:textId="77777777" w:rsidR="00AA0E5F" w:rsidRDefault="00AA0E5F" w:rsidP="0060118E">
      <w:pPr>
        <w:rPr>
          <w:rFonts w:ascii="Arial" w:hAnsi="Arial"/>
        </w:rPr>
      </w:pPr>
    </w:p>
    <w:p w14:paraId="4D851889" w14:textId="06EA0795" w:rsidR="00BB6B7E" w:rsidRDefault="00EB2A5F" w:rsidP="0060118E">
      <w:pPr>
        <w:rPr>
          <w:rFonts w:ascii="Arial" w:hAnsi="Arial"/>
        </w:rPr>
      </w:pPr>
      <w:r>
        <w:rPr>
          <w:rFonts w:ascii="Arial" w:hAnsi="Arial"/>
        </w:rPr>
        <w:t xml:space="preserve">When training my model with custom phrases I ended up only feeding it negative train and test examples. </w:t>
      </w:r>
      <w:r w:rsidR="00DE2410">
        <w:rPr>
          <w:rFonts w:ascii="Arial" w:hAnsi="Arial"/>
        </w:rPr>
        <w:t xml:space="preserve">This proved problematic. Only feeding the Text Blob Classifier negative training data gave the model an very </w:t>
      </w:r>
      <w:r w:rsidR="0069350E">
        <w:rPr>
          <w:rFonts w:ascii="Arial" w:hAnsi="Arial"/>
        </w:rPr>
        <w:t>pessimistic</w:t>
      </w:r>
      <w:r w:rsidR="00DE2410">
        <w:rPr>
          <w:rFonts w:ascii="Arial" w:hAnsi="Arial"/>
        </w:rPr>
        <w:t xml:space="preserve"> view: it went on to label all </w:t>
      </w:r>
      <w:r w:rsidR="00BB6B7E">
        <w:rPr>
          <w:rFonts w:ascii="Arial" w:hAnsi="Arial"/>
        </w:rPr>
        <w:t xml:space="preserve">the voicemails as negative. Adding positive test and train examples resolved this. </w:t>
      </w:r>
    </w:p>
    <w:p w14:paraId="29CB8288" w14:textId="77777777" w:rsidR="00B24059" w:rsidRDefault="00B24059" w:rsidP="0060118E">
      <w:pPr>
        <w:rPr>
          <w:rFonts w:ascii="Arial" w:hAnsi="Arial"/>
        </w:rPr>
      </w:pPr>
    </w:p>
    <w:p w14:paraId="277519BE" w14:textId="77777777" w:rsidR="00BC4C29" w:rsidRDefault="008A1504" w:rsidP="0060118E">
      <w:pPr>
        <w:rPr>
          <w:rFonts w:ascii="Arial" w:hAnsi="Arial"/>
        </w:rPr>
      </w:pPr>
      <w:r>
        <w:rPr>
          <w:rFonts w:ascii="Arial" w:hAnsi="Arial"/>
        </w:rPr>
        <w:t xml:space="preserve">Once my text blob </w:t>
      </w:r>
      <w:r w:rsidR="0069350E">
        <w:rPr>
          <w:rFonts w:ascii="Arial" w:hAnsi="Arial"/>
        </w:rPr>
        <w:t>classifier</w:t>
      </w:r>
      <w:r>
        <w:rPr>
          <w:rFonts w:ascii="Arial" w:hAnsi="Arial"/>
        </w:rPr>
        <w:t xml:space="preserve"> was corrected I charted the recalibrated</w:t>
      </w:r>
      <w:r w:rsidR="00244761">
        <w:rPr>
          <w:rFonts w:ascii="Arial" w:hAnsi="Arial"/>
        </w:rPr>
        <w:t xml:space="preserve"> </w:t>
      </w:r>
      <w:r>
        <w:rPr>
          <w:rFonts w:ascii="Arial" w:hAnsi="Arial"/>
        </w:rPr>
        <w:t>subjectivity,</w:t>
      </w:r>
      <w:r w:rsidR="00244761">
        <w:rPr>
          <w:rFonts w:ascii="Arial" w:hAnsi="Arial"/>
        </w:rPr>
        <w:t xml:space="preserve"> polarity</w:t>
      </w:r>
      <w:r>
        <w:rPr>
          <w:rFonts w:ascii="Arial" w:hAnsi="Arial"/>
        </w:rPr>
        <w:t xml:space="preserve"> and sentiment</w:t>
      </w:r>
      <w:r w:rsidR="00B24059">
        <w:rPr>
          <w:rFonts w:ascii="Arial" w:hAnsi="Arial"/>
        </w:rPr>
        <w:t xml:space="preserve">. The </w:t>
      </w:r>
      <w:r w:rsidR="00244761">
        <w:rPr>
          <w:rFonts w:ascii="Arial" w:hAnsi="Arial"/>
        </w:rPr>
        <w:t xml:space="preserve">subjectivity score of a voicemail measure how objective a statement is. A subjectivity score of 1 would indicate a sentence is likely an opinion (“This salad is seasoned perfectly”), while a score of 0 is an object statement (“All of the </w:t>
      </w:r>
      <w:r w:rsidR="0069350E">
        <w:rPr>
          <w:rFonts w:ascii="Arial" w:hAnsi="Arial"/>
        </w:rPr>
        <w:t>ingredients</w:t>
      </w:r>
      <w:r w:rsidR="00244761">
        <w:rPr>
          <w:rFonts w:ascii="Arial" w:hAnsi="Arial"/>
        </w:rPr>
        <w:t xml:space="preserve"> in this salad are </w:t>
      </w:r>
      <w:r w:rsidR="0069350E">
        <w:rPr>
          <w:rFonts w:ascii="Arial" w:hAnsi="Arial"/>
        </w:rPr>
        <w:t>certified</w:t>
      </w:r>
      <w:r w:rsidR="00244761">
        <w:rPr>
          <w:rFonts w:ascii="Arial" w:hAnsi="Arial"/>
        </w:rPr>
        <w:t xml:space="preserve"> organic”). </w:t>
      </w:r>
      <w:r w:rsidR="005D6AB4">
        <w:rPr>
          <w:rFonts w:ascii="Arial" w:hAnsi="Arial"/>
        </w:rPr>
        <w:t xml:space="preserve"> Polarity scor</w:t>
      </w:r>
      <w:r w:rsidR="00210807">
        <w:rPr>
          <w:rFonts w:ascii="Arial" w:hAnsi="Arial"/>
        </w:rPr>
        <w:t xml:space="preserve">es live on a scale from -1 to 1. A negative score indicates unfavorable sentiment, 0 indicates neutrality, and positive scores indicate favorable sentiment. </w:t>
      </w:r>
      <w:r w:rsidR="00BC4C29">
        <w:rPr>
          <w:rFonts w:ascii="Arial" w:hAnsi="Arial"/>
        </w:rPr>
        <w:t xml:space="preserve">The sentiment column is a tuple of the polarity and subjectivity. </w:t>
      </w:r>
    </w:p>
    <w:p w14:paraId="0276C42B" w14:textId="62248E0C" w:rsidR="00B24059" w:rsidRDefault="00B24059" w:rsidP="0060118E">
      <w:pPr>
        <w:rPr>
          <w:rFonts w:ascii="Arial" w:hAnsi="Arial"/>
        </w:rPr>
      </w:pPr>
    </w:p>
    <w:p w14:paraId="50B4184D" w14:textId="77777777" w:rsidR="005D6AB4" w:rsidRDefault="005D6AB4" w:rsidP="0060118E">
      <w:pPr>
        <w:rPr>
          <w:rFonts w:ascii="Arial" w:hAnsi="Arial"/>
        </w:rPr>
      </w:pPr>
    </w:p>
    <w:p w14:paraId="7A0EEEE2" w14:textId="77777777" w:rsidR="005D6AB4" w:rsidRDefault="005D6AB4" w:rsidP="0060118E">
      <w:pPr>
        <w:rPr>
          <w:rFonts w:ascii="Menlo Regular" w:hAnsi="Menlo Regular" w:cs="Menlo Regular"/>
        </w:rPr>
      </w:pPr>
      <w:r w:rsidRPr="005D6AB4">
        <w:rPr>
          <w:rFonts w:ascii="Menlo Regular" w:hAnsi="Menlo Regular" w:cs="Menlo Regular"/>
        </w:rPr>
        <w:t># Each word in the lexicon has scores for:</w:t>
      </w:r>
    </w:p>
    <w:p w14:paraId="6339B0CD" w14:textId="109B95FA" w:rsidR="005D6AB4" w:rsidRDefault="005D6AB4" w:rsidP="0060118E">
      <w:pPr>
        <w:rPr>
          <w:rFonts w:ascii="Menlo Regular" w:hAnsi="Menlo Regular" w:cs="Menlo Regular"/>
        </w:rPr>
      </w:pPr>
      <w:r w:rsidRPr="005D6AB4">
        <w:rPr>
          <w:rFonts w:ascii="Menlo Regular" w:hAnsi="Menlo Regular" w:cs="Menlo Regular"/>
        </w:rPr>
        <w:t xml:space="preserve"># 1)     polarity: negative vs. positive    (-1.0 =&gt; +1.0) </w:t>
      </w:r>
    </w:p>
    <w:p w14:paraId="4224599A" w14:textId="77777777" w:rsidR="005D6AB4" w:rsidRDefault="005D6AB4" w:rsidP="0060118E">
      <w:pPr>
        <w:rPr>
          <w:rFonts w:ascii="Menlo Regular" w:hAnsi="Menlo Regular" w:cs="Menlo Regular"/>
        </w:rPr>
      </w:pPr>
      <w:r w:rsidRPr="005D6AB4">
        <w:rPr>
          <w:rFonts w:ascii="Menlo Regular" w:hAnsi="Menlo Regular" w:cs="Menlo Regular"/>
        </w:rPr>
        <w:t># 2) subjectivity: objective vs. subjective (+0.0 =&gt; +1.0)</w:t>
      </w:r>
    </w:p>
    <w:p w14:paraId="2D0DC5A3" w14:textId="77777777" w:rsidR="00BC4C29" w:rsidRDefault="005D6AB4" w:rsidP="0060118E">
      <w:pPr>
        <w:rPr>
          <w:rFonts w:ascii="Menlo Regular" w:hAnsi="Menlo Regular" w:cs="Menlo Regular"/>
        </w:rPr>
      </w:pPr>
      <w:r w:rsidRPr="005D6AB4">
        <w:rPr>
          <w:rFonts w:ascii="Menlo Regular" w:hAnsi="Menlo Regular" w:cs="Menlo Regular"/>
        </w:rPr>
        <w:t># 3)    intensity: modifies next word?      (x0.5 =&gt; x2.0)</w:t>
      </w:r>
      <w:r>
        <w:rPr>
          <w:rStyle w:val="FootnoteReference"/>
          <w:rFonts w:ascii="Menlo Regular" w:hAnsi="Menlo Regular" w:cs="Menlo Regular"/>
        </w:rPr>
        <w:footnoteReference w:id="1"/>
      </w:r>
    </w:p>
    <w:p w14:paraId="28D44FDA" w14:textId="77777777" w:rsidR="0095444E" w:rsidRDefault="0095444E" w:rsidP="0060118E">
      <w:pPr>
        <w:rPr>
          <w:rFonts w:ascii="Arial" w:hAnsi="Arial"/>
        </w:rPr>
      </w:pPr>
    </w:p>
    <w:p w14:paraId="74081484" w14:textId="77777777" w:rsidR="0095444E" w:rsidRDefault="0095444E" w:rsidP="0060118E">
      <w:pPr>
        <w:rPr>
          <w:rFonts w:ascii="Arial" w:hAnsi="Arial"/>
        </w:rPr>
      </w:pPr>
    </w:p>
    <w:p w14:paraId="7508003D" w14:textId="77777777" w:rsidR="0095444E" w:rsidRDefault="0095444E" w:rsidP="0060118E">
      <w:pPr>
        <w:rPr>
          <w:rFonts w:ascii="Arial" w:hAnsi="Arial"/>
        </w:rPr>
      </w:pPr>
    </w:p>
    <w:p w14:paraId="3983ADF7" w14:textId="57BA430B" w:rsidR="004F1651" w:rsidRDefault="0095444E" w:rsidP="0060118E">
      <w:pPr>
        <w:rPr>
          <w:rFonts w:ascii="Arial" w:hAnsi="Arial"/>
        </w:rPr>
      </w:pPr>
      <w:r>
        <w:rPr>
          <w:rFonts w:ascii="Arial" w:hAnsi="Arial"/>
        </w:rPr>
        <w:t xml:space="preserve">I then created features that found the probability distribution of </w:t>
      </w:r>
      <w:r w:rsidR="00B54052">
        <w:rPr>
          <w:rFonts w:ascii="Arial" w:hAnsi="Arial"/>
        </w:rPr>
        <w:t xml:space="preserve">the transcript being positive as well as the probability distribution of the transcript </w:t>
      </w:r>
      <w:r w:rsidR="002708B4">
        <w:rPr>
          <w:rFonts w:ascii="Arial" w:hAnsi="Arial"/>
        </w:rPr>
        <w:t xml:space="preserve">being negative. </w:t>
      </w:r>
      <w:r w:rsidR="005B27F2">
        <w:rPr>
          <w:rFonts w:ascii="Arial" w:hAnsi="Arial"/>
        </w:rPr>
        <w:t xml:space="preserve">The probability distribution of negative </w:t>
      </w:r>
      <w:r w:rsidR="00277869">
        <w:rPr>
          <w:rFonts w:ascii="Arial" w:hAnsi="Arial"/>
        </w:rPr>
        <w:t>calculates the probability of each word or phrase in the transcript.</w:t>
      </w:r>
      <w:r w:rsidR="00277869" w:rsidRPr="00277869">
        <w:rPr>
          <w:rStyle w:val="FootnoteReference"/>
          <w:rFonts w:ascii="Arial" w:hAnsi="Arial"/>
        </w:rPr>
        <w:t xml:space="preserve"> </w:t>
      </w:r>
      <w:r w:rsidR="00277869">
        <w:rPr>
          <w:rStyle w:val="FootnoteReference"/>
          <w:rFonts w:ascii="Arial" w:hAnsi="Arial"/>
        </w:rPr>
        <w:footnoteReference w:id="2"/>
      </w:r>
      <w:r w:rsidR="00277869">
        <w:rPr>
          <w:rFonts w:ascii="Arial" w:hAnsi="Arial"/>
        </w:rPr>
        <w:t xml:space="preserve"> </w:t>
      </w:r>
    </w:p>
    <w:p w14:paraId="53890376" w14:textId="77777777" w:rsidR="004F1651" w:rsidRDefault="004F1651" w:rsidP="0060118E">
      <w:pPr>
        <w:rPr>
          <w:rFonts w:ascii="Arial" w:hAnsi="Arial"/>
        </w:rPr>
      </w:pPr>
    </w:p>
    <w:p w14:paraId="4A56B55C" w14:textId="7E1A3E09" w:rsidR="004F1651" w:rsidRDefault="00484DF8" w:rsidP="0060118E">
      <w:pPr>
        <w:rPr>
          <w:rFonts w:ascii="Arial" w:hAnsi="Arial"/>
        </w:rPr>
      </w:pPr>
      <w:r w:rsidRPr="005B27F2">
        <w:rPr>
          <w:rFonts w:ascii="Arial" w:hAnsi="Arial"/>
          <w:b/>
        </w:rPr>
        <w:t>Feature Selection</w:t>
      </w:r>
      <w:r>
        <w:rPr>
          <w:rFonts w:ascii="Arial" w:hAnsi="Arial"/>
        </w:rPr>
        <w:t>:</w:t>
      </w:r>
    </w:p>
    <w:p w14:paraId="66DB1750" w14:textId="484F78D1" w:rsidR="00484DF8" w:rsidRDefault="008D09CD" w:rsidP="0060118E">
      <w:pPr>
        <w:rPr>
          <w:rFonts w:ascii="Arial" w:hAnsi="Arial"/>
        </w:rPr>
      </w:pPr>
      <w:r>
        <w:rPr>
          <w:rFonts w:ascii="Arial" w:hAnsi="Arial"/>
        </w:rPr>
        <w:t xml:space="preserve">Comparing the transcript with the smallest polarity and the </w:t>
      </w:r>
      <w:r w:rsidR="001F3850">
        <w:rPr>
          <w:rFonts w:ascii="Arial" w:hAnsi="Arial"/>
        </w:rPr>
        <w:t xml:space="preserve">transcript with the highest </w:t>
      </w:r>
      <w:r w:rsidR="001F3850">
        <w:rPr>
          <w:rFonts w:ascii="Arial" w:hAnsi="Arial"/>
        </w:rPr>
        <w:t>probability distribution of negative</w:t>
      </w:r>
      <w:r w:rsidR="001F3850">
        <w:rPr>
          <w:rFonts w:ascii="Arial" w:hAnsi="Arial"/>
        </w:rPr>
        <w:t xml:space="preserve"> clearly revealed the latter was the more reliable metric. </w:t>
      </w:r>
    </w:p>
    <w:p w14:paraId="4EFE20C4" w14:textId="77777777" w:rsidR="0095444E" w:rsidRDefault="0095444E" w:rsidP="0060118E">
      <w:pPr>
        <w:rPr>
          <w:rFonts w:ascii="Menlo Regular" w:hAnsi="Menlo Regular" w:cs="Menlo Regular"/>
        </w:rPr>
      </w:pPr>
    </w:p>
    <w:p w14:paraId="1971F1A1" w14:textId="3642CBFA" w:rsidR="00A03DB1" w:rsidRPr="00A03DB1" w:rsidRDefault="00A03DB1" w:rsidP="0060118E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>Min Polarity:</w:t>
      </w:r>
    </w:p>
    <w:p w14:paraId="434F678F" w14:textId="77777777" w:rsidR="00A03DB1" w:rsidRPr="00A03DB1" w:rsidRDefault="00A03DB1" w:rsidP="0060118E">
      <w:pPr>
        <w:rPr>
          <w:rFonts w:ascii="Menlo Regular" w:hAnsi="Menlo Regular" w:cs="Menlo Regular"/>
        </w:rPr>
      </w:pPr>
      <w:r w:rsidRPr="00A03DB1">
        <w:rPr>
          <w:rFonts w:ascii="Menlo Regular" w:hAnsi="Menlo Regular" w:cs="Menlo Regular"/>
        </w:rPr>
        <w:t>Sentiment(polarity=-0.5, subjectivity=1.0)</w:t>
      </w:r>
    </w:p>
    <w:p w14:paraId="5844AA05" w14:textId="77777777" w:rsidR="00A03DB1" w:rsidRDefault="00A03DB1" w:rsidP="0060118E">
      <w:pPr>
        <w:rPr>
          <w:rFonts w:ascii="Menlo Regular" w:hAnsi="Menlo Regular" w:cs="Menlo Regular"/>
        </w:rPr>
      </w:pPr>
      <w:r w:rsidRPr="00A03DB1">
        <w:rPr>
          <w:rFonts w:ascii="Menlo Regular" w:hAnsi="Menlo Regular" w:cs="Menlo Regular"/>
        </w:rPr>
        <w:t>Prob_Negative: 0.6961684</w:t>
      </w:r>
    </w:p>
    <w:p w14:paraId="3107C5C4" w14:textId="77777777" w:rsidR="00A03DB1" w:rsidRPr="00A03DB1" w:rsidRDefault="00A03DB1" w:rsidP="0060118E">
      <w:pPr>
        <w:rPr>
          <w:rFonts w:ascii="Menlo Regular" w:hAnsi="Menlo Regular" w:cs="Menlo Regular"/>
        </w:rPr>
      </w:pPr>
      <w:r w:rsidRPr="00A03DB1">
        <w:rPr>
          <w:rFonts w:ascii="Menlo Regular" w:hAnsi="Menlo Regular" w:cs="Menlo Regular"/>
        </w:rPr>
        <w:t>"Hi, my name is Joan up we got Somebody Tavern. It's xxx-xxx-xxxx. I need some help with the printer and it's off-line and I need to set up some sort of button for coupons that I wanna start taking. Could you call me today would be great.”</w:t>
      </w:r>
    </w:p>
    <w:p w14:paraId="71D76DE3" w14:textId="77777777" w:rsidR="00A03DB1" w:rsidRDefault="00A03DB1" w:rsidP="0060118E">
      <w:pPr>
        <w:rPr>
          <w:rFonts w:ascii="Menlo Regular" w:hAnsi="Menlo Regular" w:cs="Menlo Regular"/>
        </w:rPr>
      </w:pPr>
    </w:p>
    <w:p w14:paraId="5EE9224A" w14:textId="07B604E5" w:rsidR="00A03DB1" w:rsidRDefault="00A03DB1" w:rsidP="0060118E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>Max Prob_Neg:</w:t>
      </w:r>
    </w:p>
    <w:p w14:paraId="2EEB6F54" w14:textId="77777777" w:rsidR="00A03DB1" w:rsidRPr="00A03DB1" w:rsidRDefault="00A03DB1" w:rsidP="0060118E">
      <w:pPr>
        <w:rPr>
          <w:rFonts w:ascii="Menlo Regular" w:hAnsi="Menlo Regular" w:cs="Menlo Regular"/>
        </w:rPr>
      </w:pPr>
      <w:r w:rsidRPr="00A03DB1">
        <w:rPr>
          <w:rFonts w:ascii="Menlo Regular" w:hAnsi="Menlo Regular" w:cs="Menlo Regular"/>
        </w:rPr>
        <w:t>Sentiment(polarity=0.113333, subjectivity=0.545)</w:t>
      </w:r>
    </w:p>
    <w:p w14:paraId="191AC0E2" w14:textId="77777777" w:rsidR="00A03DB1" w:rsidRPr="00A03DB1" w:rsidRDefault="00A03DB1" w:rsidP="0060118E">
      <w:pPr>
        <w:rPr>
          <w:rFonts w:ascii="Menlo Regular" w:hAnsi="Menlo Regular" w:cs="Menlo Regular"/>
        </w:rPr>
      </w:pPr>
      <w:r w:rsidRPr="00A03DB1">
        <w:rPr>
          <w:rFonts w:ascii="Menlo Regular" w:hAnsi="Menlo Regular" w:cs="Menlo Regular"/>
        </w:rPr>
        <w:t>Prob_Negative: .999764</w:t>
      </w:r>
    </w:p>
    <w:p w14:paraId="61017B6C" w14:textId="77777777" w:rsidR="00A03DB1" w:rsidRPr="00A03DB1" w:rsidRDefault="00A03DB1" w:rsidP="0060118E">
      <w:pPr>
        <w:rPr>
          <w:rFonts w:ascii="Menlo Regular" w:hAnsi="Menlo Regular" w:cs="Menlo Regular"/>
        </w:rPr>
      </w:pPr>
      <w:r w:rsidRPr="00A03DB1">
        <w:rPr>
          <w:rFonts w:ascii="Menlo Regular" w:hAnsi="Menlo Regular" w:cs="Menlo Regular"/>
        </w:rPr>
        <w:t>"Hi, my name is Kelly, I'm calling for Lisa Richard, this is absolutely [expletive] after 9:00 I been on hold for 15 minutes and I cannot get a hold of anyone. I need someone to help my printers are not functioning and this is ridiculous I pay for your service. Somebody should be able to answer my phone call. Please call back. Thanks."</w:t>
      </w:r>
    </w:p>
    <w:p w14:paraId="177CCDB0" w14:textId="77777777" w:rsidR="00A03DB1" w:rsidRPr="00A03DB1" w:rsidRDefault="00A03DB1" w:rsidP="0060118E">
      <w:pPr>
        <w:rPr>
          <w:rFonts w:ascii="Menlo Regular" w:hAnsi="Menlo Regular" w:cs="Menlo Regular"/>
        </w:rPr>
      </w:pPr>
    </w:p>
    <w:p w14:paraId="31B8F6E9" w14:textId="4DCA6177" w:rsidR="00C940E6" w:rsidRPr="00A03DB1" w:rsidRDefault="00A03DB1" w:rsidP="0060118E">
      <w:pPr>
        <w:rPr>
          <w:rFonts w:ascii="Menlo Regular" w:hAnsi="Menlo Regular" w:cs="Menlo Regular"/>
        </w:rPr>
      </w:pPr>
      <w:r>
        <w:rPr>
          <w:rFonts w:ascii="Menlo Regular" w:hAnsi="Menlo Regular" w:cs="Menlo Regular"/>
        </w:rPr>
        <w:t xml:space="preserve"> </w:t>
      </w:r>
    </w:p>
    <w:p w14:paraId="60E23040" w14:textId="5C2B92AD" w:rsidR="00F701EF" w:rsidRDefault="00A171B4" w:rsidP="0060118E">
      <w:pPr>
        <w:rPr>
          <w:rFonts w:ascii="Arial" w:hAnsi="Arial" w:cs="Arial"/>
          <w:b/>
        </w:rPr>
      </w:pPr>
      <w:r w:rsidRPr="00A171B4">
        <w:rPr>
          <w:rFonts w:ascii="Arial" w:hAnsi="Arial" w:cs="Arial"/>
          <w:b/>
        </w:rPr>
        <w:t xml:space="preserve">Presentation Preparation and Next Steps: </w:t>
      </w:r>
    </w:p>
    <w:p w14:paraId="0644DA47" w14:textId="08F7B719" w:rsidR="006B3850" w:rsidRDefault="0071180C" w:rsidP="006011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Sorting the dataframe by </w:t>
      </w:r>
      <w:r>
        <w:rPr>
          <w:rFonts w:ascii="Arial" w:hAnsi="Arial"/>
        </w:rPr>
        <w:t>probability distribution of negative</w:t>
      </w:r>
      <w:r w:rsidR="00787E8D">
        <w:rPr>
          <w:rFonts w:ascii="Arial" w:hAnsi="Arial"/>
        </w:rPr>
        <w:t xml:space="preserve"> gave me the ranked list of voicemails</w:t>
      </w:r>
      <w:r w:rsidR="006B3850">
        <w:rPr>
          <w:rFonts w:ascii="Arial" w:hAnsi="Arial" w:cs="Arial"/>
        </w:rPr>
        <w:t xml:space="preserve">. </w:t>
      </w:r>
      <w:r w:rsidR="00787E8D">
        <w:rPr>
          <w:rFonts w:ascii="Arial" w:hAnsi="Arial" w:cs="Arial"/>
        </w:rPr>
        <w:t>I then wrote the dataframe to a csv and uploaded it as a Google doc for our 5 agents to work off of.</w:t>
      </w:r>
    </w:p>
    <w:p w14:paraId="5303B0A4" w14:textId="77777777" w:rsidR="006B3850" w:rsidRDefault="006B3850" w:rsidP="0060118E">
      <w:pPr>
        <w:rPr>
          <w:rFonts w:ascii="Arial" w:hAnsi="Arial" w:cs="Arial"/>
        </w:rPr>
      </w:pPr>
    </w:p>
    <w:p w14:paraId="154ED01F" w14:textId="288047A5" w:rsidR="00353425" w:rsidRPr="007E74D6" w:rsidRDefault="00AD0B04" w:rsidP="0060118E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While this processing will save </w:t>
      </w:r>
      <w:r w:rsidR="00645E98">
        <w:rPr>
          <w:rFonts w:ascii="Arial" w:hAnsi="Arial" w:cs="Arial"/>
        </w:rPr>
        <w:t xml:space="preserve">the team from having to listen to all the voicemails </w:t>
      </w:r>
      <w:r>
        <w:rPr>
          <w:rFonts w:ascii="Arial" w:hAnsi="Arial" w:cs="Arial"/>
        </w:rPr>
        <w:t xml:space="preserve">and likely reduce our Account Management compliant </w:t>
      </w:r>
      <w:r w:rsidR="007E74D6">
        <w:rPr>
          <w:rFonts w:ascii="Arial" w:hAnsi="Arial" w:cs="Arial"/>
        </w:rPr>
        <w:t>tickets, its still a manual process. I would like to find a way to combine API calls between the Zendesk Main Ticket API and the Zend</w:t>
      </w:r>
      <w:r w:rsidR="00645E98">
        <w:rPr>
          <w:rFonts w:ascii="Arial" w:hAnsi="Arial" w:cs="Arial"/>
        </w:rPr>
        <w:t>esk Comment API to eliminate the</w:t>
      </w:r>
      <w:r w:rsidR="007E74D6">
        <w:rPr>
          <w:rFonts w:ascii="Arial" w:hAnsi="Arial" w:cs="Arial"/>
        </w:rPr>
        <w:t xml:space="preserve"> manual step</w:t>
      </w:r>
      <w:r w:rsidR="00645E98">
        <w:rPr>
          <w:rFonts w:ascii="Arial" w:hAnsi="Arial" w:cs="Arial"/>
        </w:rPr>
        <w:t xml:space="preserve"> of querying the ticket database for unsolved voicemails tickets</w:t>
      </w:r>
      <w:r w:rsidR="007E74D6">
        <w:rPr>
          <w:rFonts w:ascii="Arial" w:hAnsi="Arial" w:cs="Arial"/>
        </w:rPr>
        <w:t xml:space="preserve">. </w:t>
      </w:r>
      <w:r w:rsidR="00645E98">
        <w:rPr>
          <w:rFonts w:ascii="Arial" w:hAnsi="Arial" w:cs="Arial"/>
        </w:rPr>
        <w:t xml:space="preserve">The other bookend of needing to export the data then upload the csv into a Google doc is also manual. </w:t>
      </w:r>
      <w:r w:rsidR="006B3850">
        <w:rPr>
          <w:rFonts w:ascii="Arial" w:hAnsi="Arial" w:cs="Arial"/>
        </w:rPr>
        <w:t xml:space="preserve">I would like to have a internal dashboard where our five tier II agents can view priority ticket numbers without me needing to export a csv frequently. </w:t>
      </w:r>
    </w:p>
    <w:p w14:paraId="0B92F062" w14:textId="77777777" w:rsidR="00353425" w:rsidRDefault="00353425">
      <w:pPr>
        <w:rPr>
          <w:rFonts w:ascii="Arial" w:hAnsi="Arial"/>
        </w:rPr>
      </w:pPr>
    </w:p>
    <w:p w14:paraId="20D9B418" w14:textId="77777777" w:rsidR="00BB6B7E" w:rsidRPr="00353425" w:rsidRDefault="00BB6B7E">
      <w:pPr>
        <w:rPr>
          <w:rFonts w:ascii="Arial" w:hAnsi="Arial"/>
        </w:rPr>
      </w:pPr>
    </w:p>
    <w:sectPr w:rsidR="00BB6B7E" w:rsidRPr="00353425" w:rsidSect="00353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92460E" w14:textId="77777777" w:rsidR="008D09CD" w:rsidRDefault="008D09CD" w:rsidP="005D6AB4">
      <w:r>
        <w:separator/>
      </w:r>
    </w:p>
  </w:endnote>
  <w:endnote w:type="continuationSeparator" w:id="0">
    <w:p w14:paraId="19786E42" w14:textId="77777777" w:rsidR="008D09CD" w:rsidRDefault="008D09CD" w:rsidP="005D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B369E6" w14:textId="77777777" w:rsidR="008D09CD" w:rsidRDefault="008D09CD" w:rsidP="005D6AB4">
      <w:r>
        <w:separator/>
      </w:r>
    </w:p>
  </w:footnote>
  <w:footnote w:type="continuationSeparator" w:id="0">
    <w:p w14:paraId="0725FEEF" w14:textId="77777777" w:rsidR="008D09CD" w:rsidRDefault="008D09CD" w:rsidP="005D6AB4">
      <w:r>
        <w:continuationSeparator/>
      </w:r>
    </w:p>
  </w:footnote>
  <w:footnote w:id="1">
    <w:p w14:paraId="2D59FB9F" w14:textId="77777777" w:rsidR="008D09CD" w:rsidRPr="005D6AB4" w:rsidRDefault="008D09CD" w:rsidP="005D6AB4">
      <w:pPr>
        <w:pStyle w:val="FootnoteText"/>
        <w:rPr>
          <w:rFonts w:ascii="Arial" w:hAnsi="Arial" w:cs="Arial"/>
          <w:b/>
          <w:bCs/>
          <w:sz w:val="22"/>
          <w:szCs w:val="22"/>
        </w:rPr>
      </w:pPr>
      <w:r w:rsidRPr="005D6AB4">
        <w:rPr>
          <w:rStyle w:val="FootnoteReference"/>
          <w:rFonts w:ascii="Arial" w:hAnsi="Arial" w:cs="Arial"/>
          <w:sz w:val="22"/>
          <w:szCs w:val="22"/>
        </w:rPr>
        <w:footnoteRef/>
      </w:r>
      <w:r w:rsidRPr="005D6AB4">
        <w:rPr>
          <w:rFonts w:ascii="Arial" w:hAnsi="Arial" w:cs="Arial"/>
          <w:sz w:val="22"/>
          <w:szCs w:val="22"/>
        </w:rPr>
        <w:t xml:space="preserve"> </w:t>
      </w:r>
      <w:r w:rsidRPr="005D6AB4">
        <w:rPr>
          <w:rFonts w:ascii="Arial" w:hAnsi="Arial" w:cs="Arial"/>
          <w:b/>
          <w:bCs/>
          <w:sz w:val="22"/>
          <w:szCs w:val="22"/>
        </w:rPr>
        <w:t>TextBlob Sentiment: Calculating Polarity and Subjectivity</w:t>
      </w:r>
    </w:p>
    <w:p w14:paraId="4A9CAF6B" w14:textId="7016C9DE" w:rsidR="008D09CD" w:rsidRDefault="008D09CD" w:rsidP="005D6AB4">
      <w:pPr>
        <w:pStyle w:val="FootnoteText"/>
      </w:pPr>
      <w:r w:rsidRPr="005D6AB4">
        <w:rPr>
          <w:rFonts w:ascii="Arial" w:hAnsi="Arial" w:cs="Arial"/>
          <w:sz w:val="22"/>
          <w:szCs w:val="22"/>
        </w:rPr>
        <w:t xml:space="preserve"> http://planspace.org/20150607-textblob_sentiment/</w:t>
      </w:r>
    </w:p>
  </w:footnote>
  <w:footnote w:id="2">
    <w:p w14:paraId="3A0472F0" w14:textId="77777777" w:rsidR="008D09CD" w:rsidRPr="001C227C" w:rsidRDefault="008D09CD" w:rsidP="00277869">
      <w:pPr>
        <w:pStyle w:val="FootnoteText"/>
        <w:rPr>
          <w:sz w:val="22"/>
          <w:szCs w:val="22"/>
        </w:rPr>
      </w:pPr>
      <w:r>
        <w:rPr>
          <w:rStyle w:val="FootnoteReference"/>
        </w:rPr>
        <w:footnoteRef/>
      </w:r>
      <w:r>
        <w:t xml:space="preserve"> </w:t>
      </w:r>
      <w:r w:rsidRPr="00277869">
        <w:rPr>
          <w:b/>
          <w:sz w:val="22"/>
          <w:szCs w:val="22"/>
        </w:rPr>
        <w:t>Stat Trek</w:t>
      </w:r>
      <w:r w:rsidRPr="001C227C">
        <w:rPr>
          <w:sz w:val="22"/>
          <w:szCs w:val="22"/>
        </w:rPr>
        <w:t xml:space="preserve"> http://stattrek.com/probability-distributions/probability-distribution.aspx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activeWritingStyle w:appName="MSWord" w:lang="en-US" w:vendorID="64" w:dllVersion="131078" w:nlCheck="1" w:checkStyle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425"/>
    <w:rsid w:val="00065E0C"/>
    <w:rsid w:val="00077084"/>
    <w:rsid w:val="00094394"/>
    <w:rsid w:val="000950FE"/>
    <w:rsid w:val="00105F1B"/>
    <w:rsid w:val="00194228"/>
    <w:rsid w:val="00197C94"/>
    <w:rsid w:val="001C1DEB"/>
    <w:rsid w:val="001C227C"/>
    <w:rsid w:val="001C48AE"/>
    <w:rsid w:val="001F3850"/>
    <w:rsid w:val="001F4076"/>
    <w:rsid w:val="00210807"/>
    <w:rsid w:val="00244761"/>
    <w:rsid w:val="002708B4"/>
    <w:rsid w:val="00277869"/>
    <w:rsid w:val="002C450C"/>
    <w:rsid w:val="002E5A35"/>
    <w:rsid w:val="002E6B34"/>
    <w:rsid w:val="00353425"/>
    <w:rsid w:val="003A3154"/>
    <w:rsid w:val="003F336A"/>
    <w:rsid w:val="004014F3"/>
    <w:rsid w:val="00415245"/>
    <w:rsid w:val="00484DF8"/>
    <w:rsid w:val="004A2619"/>
    <w:rsid w:val="004D15E9"/>
    <w:rsid w:val="004D7D56"/>
    <w:rsid w:val="004F1651"/>
    <w:rsid w:val="0051120D"/>
    <w:rsid w:val="00575222"/>
    <w:rsid w:val="00576F78"/>
    <w:rsid w:val="005B27F2"/>
    <w:rsid w:val="005D6AB4"/>
    <w:rsid w:val="005D7263"/>
    <w:rsid w:val="005E2FBB"/>
    <w:rsid w:val="0060118E"/>
    <w:rsid w:val="00645E98"/>
    <w:rsid w:val="006561D1"/>
    <w:rsid w:val="00684B3C"/>
    <w:rsid w:val="0069350E"/>
    <w:rsid w:val="006B3850"/>
    <w:rsid w:val="006C6B31"/>
    <w:rsid w:val="0071180C"/>
    <w:rsid w:val="007276AA"/>
    <w:rsid w:val="00787E8D"/>
    <w:rsid w:val="007E74D6"/>
    <w:rsid w:val="00824F97"/>
    <w:rsid w:val="00846EF0"/>
    <w:rsid w:val="008A1504"/>
    <w:rsid w:val="008B523B"/>
    <w:rsid w:val="008D09CD"/>
    <w:rsid w:val="008D0CEC"/>
    <w:rsid w:val="008E2D44"/>
    <w:rsid w:val="00942F6B"/>
    <w:rsid w:val="009458BF"/>
    <w:rsid w:val="00953BA9"/>
    <w:rsid w:val="0095444E"/>
    <w:rsid w:val="00977EB7"/>
    <w:rsid w:val="00981966"/>
    <w:rsid w:val="009A4592"/>
    <w:rsid w:val="009A4EBD"/>
    <w:rsid w:val="00A03DB1"/>
    <w:rsid w:val="00A171B4"/>
    <w:rsid w:val="00A22768"/>
    <w:rsid w:val="00A649EA"/>
    <w:rsid w:val="00A82D03"/>
    <w:rsid w:val="00A97FCB"/>
    <w:rsid w:val="00AA0E5F"/>
    <w:rsid w:val="00AA30E6"/>
    <w:rsid w:val="00AD0B04"/>
    <w:rsid w:val="00B10E18"/>
    <w:rsid w:val="00B24059"/>
    <w:rsid w:val="00B401B4"/>
    <w:rsid w:val="00B5098A"/>
    <w:rsid w:val="00B54052"/>
    <w:rsid w:val="00B54E75"/>
    <w:rsid w:val="00B920EA"/>
    <w:rsid w:val="00B92131"/>
    <w:rsid w:val="00BB6B7E"/>
    <w:rsid w:val="00BC4C29"/>
    <w:rsid w:val="00BE290F"/>
    <w:rsid w:val="00BE3A15"/>
    <w:rsid w:val="00BE56C1"/>
    <w:rsid w:val="00C37549"/>
    <w:rsid w:val="00C56C78"/>
    <w:rsid w:val="00C940E6"/>
    <w:rsid w:val="00C94248"/>
    <w:rsid w:val="00C96C17"/>
    <w:rsid w:val="00CA0A5B"/>
    <w:rsid w:val="00CF60A4"/>
    <w:rsid w:val="00D01792"/>
    <w:rsid w:val="00D30D32"/>
    <w:rsid w:val="00DC1154"/>
    <w:rsid w:val="00DE2410"/>
    <w:rsid w:val="00DF7C93"/>
    <w:rsid w:val="00E45999"/>
    <w:rsid w:val="00E610F4"/>
    <w:rsid w:val="00E61BDF"/>
    <w:rsid w:val="00E84620"/>
    <w:rsid w:val="00EB2A5F"/>
    <w:rsid w:val="00EB756A"/>
    <w:rsid w:val="00EC5F74"/>
    <w:rsid w:val="00F10865"/>
    <w:rsid w:val="00F238BE"/>
    <w:rsid w:val="00F701EF"/>
    <w:rsid w:val="00F71123"/>
    <w:rsid w:val="00F8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0E63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0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F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D6AB4"/>
  </w:style>
  <w:style w:type="character" w:customStyle="1" w:styleId="FootnoteTextChar">
    <w:name w:val="Footnote Text Char"/>
    <w:basedOn w:val="DefaultParagraphFont"/>
    <w:link w:val="FootnoteText"/>
    <w:uiPriority w:val="99"/>
    <w:rsid w:val="005D6AB4"/>
  </w:style>
  <w:style w:type="character" w:styleId="FootnoteReference">
    <w:name w:val="footnote reference"/>
    <w:basedOn w:val="DefaultParagraphFont"/>
    <w:uiPriority w:val="99"/>
    <w:unhideWhenUsed/>
    <w:rsid w:val="005D6AB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D6A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03D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AB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0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0F4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D6AB4"/>
  </w:style>
  <w:style w:type="character" w:customStyle="1" w:styleId="FootnoteTextChar">
    <w:name w:val="Footnote Text Char"/>
    <w:basedOn w:val="DefaultParagraphFont"/>
    <w:link w:val="FootnoteText"/>
    <w:uiPriority w:val="99"/>
    <w:rsid w:val="005D6AB4"/>
  </w:style>
  <w:style w:type="character" w:styleId="FootnoteReference">
    <w:name w:val="footnote reference"/>
    <w:basedOn w:val="DefaultParagraphFont"/>
    <w:uiPriority w:val="99"/>
    <w:unhideWhenUsed/>
    <w:rsid w:val="005D6AB4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D6AB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03DB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1232</Words>
  <Characters>7023</Characters>
  <Application>Microsoft Macintosh Word</Application>
  <DocSecurity>0</DocSecurity>
  <Lines>58</Lines>
  <Paragraphs>16</Paragraphs>
  <ScaleCrop>false</ScaleCrop>
  <Company/>
  <LinksUpToDate>false</LinksUpToDate>
  <CharactersWithSpaces>8239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Cornell</dc:creator>
  <cp:keywords/>
  <dc:description/>
  <cp:lastModifiedBy>Catherine Cornell</cp:lastModifiedBy>
  <cp:revision>71</cp:revision>
  <dcterms:created xsi:type="dcterms:W3CDTF">2015-08-23T05:11:00Z</dcterms:created>
  <dcterms:modified xsi:type="dcterms:W3CDTF">2015-08-26T21:20:00Z</dcterms:modified>
</cp:coreProperties>
</file>