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4AFB7" w14:textId="77777777" w:rsidR="009474C7" w:rsidRDefault="009474C7" w:rsidP="00CF4118">
      <w:pPr>
        <w:spacing w:line="480" w:lineRule="exact"/>
        <w:jc w:val="both"/>
        <w:rPr>
          <w:rFonts w:ascii="Times New Roman" w:eastAsia="Times New Roman" w:hAnsi="Times New Roman" w:cs="Times New Roman"/>
          <w:b/>
          <w:bCs/>
          <w:color w:val="000000" w:themeColor="text1"/>
          <w:sz w:val="24"/>
          <w:szCs w:val="24"/>
          <w:u w:val="single"/>
        </w:rPr>
      </w:pPr>
    </w:p>
    <w:p w14:paraId="585F3D14" w14:textId="77777777" w:rsidR="009474C7" w:rsidRDefault="009474C7" w:rsidP="00CF4118">
      <w:pPr>
        <w:spacing w:line="480" w:lineRule="exact"/>
        <w:jc w:val="both"/>
        <w:rPr>
          <w:rFonts w:ascii="Times New Roman" w:eastAsia="Times New Roman" w:hAnsi="Times New Roman" w:cs="Times New Roman"/>
          <w:b/>
          <w:bCs/>
          <w:color w:val="000000" w:themeColor="text1"/>
          <w:sz w:val="24"/>
          <w:szCs w:val="24"/>
          <w:u w:val="single"/>
        </w:rPr>
      </w:pPr>
    </w:p>
    <w:p w14:paraId="1DC71CA1" w14:textId="77777777" w:rsidR="009B7BFD" w:rsidRDefault="009B7BFD" w:rsidP="00CF4118">
      <w:pPr>
        <w:spacing w:line="480" w:lineRule="exact"/>
        <w:jc w:val="both"/>
        <w:rPr>
          <w:rFonts w:ascii="Times New Roman" w:eastAsia="Times New Roman" w:hAnsi="Times New Roman" w:cs="Times New Roman"/>
          <w:b/>
          <w:bCs/>
          <w:color w:val="000000" w:themeColor="text1"/>
          <w:sz w:val="24"/>
          <w:szCs w:val="24"/>
          <w:u w:val="single"/>
        </w:rPr>
      </w:pPr>
    </w:p>
    <w:p w14:paraId="384C45B5" w14:textId="77777777" w:rsidR="009B7BFD" w:rsidRDefault="009B7BFD" w:rsidP="00FC0E8A">
      <w:pPr>
        <w:spacing w:line="480" w:lineRule="exact"/>
        <w:jc w:val="center"/>
        <w:rPr>
          <w:rFonts w:ascii="Times New Roman" w:eastAsia="Times New Roman" w:hAnsi="Times New Roman" w:cs="Times New Roman"/>
          <w:b/>
          <w:bCs/>
          <w:color w:val="000000" w:themeColor="text1"/>
          <w:sz w:val="24"/>
          <w:szCs w:val="24"/>
          <w:u w:val="single"/>
        </w:rPr>
      </w:pPr>
    </w:p>
    <w:p w14:paraId="76C3F3F9" w14:textId="77777777" w:rsidR="00C77B79" w:rsidRDefault="00C77B79" w:rsidP="00CF4118">
      <w:pPr>
        <w:spacing w:line="480" w:lineRule="exact"/>
        <w:jc w:val="both"/>
        <w:rPr>
          <w:rFonts w:ascii="Times New Roman" w:eastAsia="Times New Roman" w:hAnsi="Times New Roman" w:cs="Times New Roman"/>
          <w:b/>
          <w:bCs/>
          <w:color w:val="000000" w:themeColor="text1"/>
          <w:sz w:val="24"/>
          <w:szCs w:val="24"/>
          <w:u w:val="single"/>
        </w:rPr>
      </w:pPr>
    </w:p>
    <w:p w14:paraId="00207440" w14:textId="77777777" w:rsidR="009474C7" w:rsidRDefault="009474C7" w:rsidP="00CF4118">
      <w:pPr>
        <w:spacing w:line="480" w:lineRule="exact"/>
        <w:jc w:val="both"/>
        <w:rPr>
          <w:rFonts w:ascii="Times New Roman" w:eastAsia="Times New Roman" w:hAnsi="Times New Roman" w:cs="Times New Roman"/>
          <w:b/>
          <w:bCs/>
          <w:color w:val="000000" w:themeColor="text1"/>
          <w:sz w:val="24"/>
          <w:szCs w:val="24"/>
          <w:u w:val="single"/>
        </w:rPr>
      </w:pPr>
    </w:p>
    <w:p w14:paraId="5E1A3332" w14:textId="6EA4F330" w:rsidR="009474C7" w:rsidRPr="009B7BFD" w:rsidRDefault="00DC4B57" w:rsidP="001B70EC">
      <w:pPr>
        <w:spacing w:line="480" w:lineRule="exact"/>
        <w:jc w:val="center"/>
        <w:rPr>
          <w:rFonts w:ascii="Times New Roman" w:eastAsia="Times New Roman" w:hAnsi="Times New Roman" w:cs="Times New Roman"/>
          <w:b/>
          <w:bCs/>
          <w:color w:val="000000" w:themeColor="text1"/>
          <w:sz w:val="24"/>
          <w:szCs w:val="24"/>
        </w:rPr>
      </w:pPr>
      <w:r w:rsidRPr="009B7BFD">
        <w:rPr>
          <w:rFonts w:ascii="Times New Roman" w:eastAsia="Times New Roman" w:hAnsi="Times New Roman" w:cs="Times New Roman"/>
          <w:b/>
          <w:bCs/>
          <w:color w:val="000000" w:themeColor="text1"/>
          <w:sz w:val="24"/>
          <w:szCs w:val="24"/>
        </w:rPr>
        <w:t>Leadership III Team</w:t>
      </w:r>
      <w:r w:rsidR="00094BF6" w:rsidRPr="009B7BFD">
        <w:rPr>
          <w:rFonts w:ascii="Times New Roman" w:eastAsia="Times New Roman" w:hAnsi="Times New Roman" w:cs="Times New Roman"/>
          <w:b/>
          <w:bCs/>
          <w:color w:val="000000" w:themeColor="text1"/>
          <w:sz w:val="24"/>
          <w:szCs w:val="24"/>
        </w:rPr>
        <w:t xml:space="preserve"> 3</w:t>
      </w:r>
      <w:r w:rsidRPr="009B7BFD">
        <w:rPr>
          <w:rFonts w:ascii="Times New Roman" w:eastAsia="Times New Roman" w:hAnsi="Times New Roman" w:cs="Times New Roman"/>
          <w:b/>
          <w:bCs/>
          <w:color w:val="000000" w:themeColor="text1"/>
          <w:sz w:val="24"/>
          <w:szCs w:val="24"/>
        </w:rPr>
        <w:t xml:space="preserve"> Text Review</w:t>
      </w:r>
    </w:p>
    <w:p w14:paraId="160F72B6" w14:textId="4D78C5A6" w:rsidR="00DC4B57" w:rsidRDefault="00470724" w:rsidP="001B70EC">
      <w:pPr>
        <w:spacing w:line="480" w:lineRule="exact"/>
        <w:jc w:val="center"/>
        <w:rPr>
          <w:rFonts w:ascii="Times New Roman" w:eastAsia="Times New Roman" w:hAnsi="Times New Roman" w:cs="Times New Roman"/>
          <w:b/>
          <w:bCs/>
          <w:color w:val="000000" w:themeColor="text1"/>
          <w:sz w:val="24"/>
          <w:szCs w:val="24"/>
        </w:rPr>
      </w:pPr>
      <w:r w:rsidRPr="009B7BFD">
        <w:rPr>
          <w:rFonts w:ascii="Times New Roman" w:eastAsia="Times New Roman" w:hAnsi="Times New Roman" w:cs="Times New Roman"/>
          <w:b/>
          <w:bCs/>
          <w:color w:val="000000" w:themeColor="text1"/>
          <w:sz w:val="24"/>
          <w:szCs w:val="24"/>
        </w:rPr>
        <w:t>Limits to Size and Production with a Human Face</w:t>
      </w:r>
    </w:p>
    <w:p w14:paraId="3EBCF44D" w14:textId="08DCBD57" w:rsidR="00C9715F" w:rsidRDefault="00C9715F" w:rsidP="00C9715F">
      <w:pPr>
        <w:spacing w:line="480" w:lineRule="exact"/>
        <w:ind w:left="360"/>
        <w:jc w:val="cente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February 12</w:t>
      </w:r>
      <w:r w:rsidRPr="00C9715F">
        <w:rPr>
          <w:rFonts w:ascii="Times New Roman" w:eastAsia="Times New Roman" w:hAnsi="Times New Roman" w:cs="Times New Roman"/>
          <w:b/>
          <w:bCs/>
          <w:color w:val="000000" w:themeColor="text1"/>
          <w:sz w:val="24"/>
          <w:szCs w:val="24"/>
          <w:vertAlign w:val="superscript"/>
          <w:lang w:val="en-US"/>
        </w:rPr>
        <w:t>th</w:t>
      </w:r>
      <w:r>
        <w:rPr>
          <w:rFonts w:ascii="Times New Roman" w:eastAsia="Times New Roman" w:hAnsi="Times New Roman" w:cs="Times New Roman"/>
          <w:b/>
          <w:bCs/>
          <w:color w:val="000000" w:themeColor="text1"/>
          <w:sz w:val="24"/>
          <w:szCs w:val="24"/>
          <w:lang w:val="en-US"/>
        </w:rPr>
        <w:t>, 2021</w:t>
      </w:r>
    </w:p>
    <w:p w14:paraId="51DD23D5" w14:textId="77777777" w:rsidR="00565D27" w:rsidRDefault="00565D27" w:rsidP="00C9715F">
      <w:pPr>
        <w:spacing w:line="480" w:lineRule="exact"/>
        <w:ind w:left="360"/>
        <w:jc w:val="center"/>
        <w:rPr>
          <w:rFonts w:ascii="Times New Roman" w:eastAsia="Times New Roman" w:hAnsi="Times New Roman" w:cs="Times New Roman"/>
          <w:b/>
          <w:bCs/>
          <w:color w:val="000000" w:themeColor="text1"/>
          <w:sz w:val="24"/>
          <w:szCs w:val="24"/>
          <w:lang w:val="en-US"/>
        </w:rPr>
      </w:pPr>
    </w:p>
    <w:p w14:paraId="49EB1587" w14:textId="77777777" w:rsidR="00565D27" w:rsidRDefault="00565D27" w:rsidP="00C9715F">
      <w:pPr>
        <w:spacing w:line="480" w:lineRule="exact"/>
        <w:ind w:left="360"/>
        <w:jc w:val="center"/>
        <w:rPr>
          <w:rFonts w:ascii="Times New Roman" w:eastAsia="Times New Roman" w:hAnsi="Times New Roman" w:cs="Times New Roman"/>
          <w:b/>
          <w:bCs/>
          <w:color w:val="000000" w:themeColor="text1"/>
          <w:sz w:val="24"/>
          <w:szCs w:val="24"/>
          <w:lang w:val="en-US"/>
        </w:rPr>
      </w:pPr>
    </w:p>
    <w:p w14:paraId="22732E73" w14:textId="77777777" w:rsidR="00565D27" w:rsidRDefault="00565D27" w:rsidP="00C9715F">
      <w:pPr>
        <w:spacing w:line="480" w:lineRule="exact"/>
        <w:ind w:left="360"/>
        <w:jc w:val="center"/>
        <w:rPr>
          <w:rFonts w:ascii="Times New Roman" w:eastAsia="Times New Roman" w:hAnsi="Times New Roman" w:cs="Times New Roman"/>
          <w:b/>
          <w:bCs/>
          <w:color w:val="000000" w:themeColor="text1"/>
          <w:sz w:val="24"/>
          <w:szCs w:val="24"/>
          <w:lang w:val="en-US"/>
        </w:rPr>
      </w:pPr>
    </w:p>
    <w:p w14:paraId="1324038D" w14:textId="77777777" w:rsidR="00565D27" w:rsidRDefault="00565D27" w:rsidP="008D728A">
      <w:pPr>
        <w:spacing w:line="480" w:lineRule="exact"/>
        <w:rPr>
          <w:rFonts w:ascii="Times New Roman" w:eastAsia="Times New Roman" w:hAnsi="Times New Roman" w:cs="Times New Roman"/>
          <w:b/>
          <w:bCs/>
          <w:color w:val="000000" w:themeColor="text1"/>
          <w:sz w:val="24"/>
          <w:szCs w:val="24"/>
          <w:lang w:val="en-US"/>
        </w:rPr>
      </w:pPr>
    </w:p>
    <w:p w14:paraId="54F6424A" w14:textId="77777777" w:rsidR="00565D27" w:rsidRDefault="00565D27" w:rsidP="00C9715F">
      <w:pPr>
        <w:spacing w:line="480" w:lineRule="exact"/>
        <w:ind w:left="360"/>
        <w:jc w:val="center"/>
        <w:rPr>
          <w:rFonts w:ascii="Times New Roman" w:eastAsia="Times New Roman" w:hAnsi="Times New Roman" w:cs="Times New Roman"/>
          <w:b/>
          <w:bCs/>
          <w:color w:val="000000" w:themeColor="text1"/>
          <w:sz w:val="24"/>
          <w:szCs w:val="24"/>
          <w:lang w:val="en-US"/>
        </w:rPr>
      </w:pPr>
    </w:p>
    <w:p w14:paraId="1547FABA" w14:textId="77777777" w:rsidR="00565D27" w:rsidRPr="00C9715F" w:rsidRDefault="00565D27" w:rsidP="00C9715F">
      <w:pPr>
        <w:spacing w:line="480" w:lineRule="exact"/>
        <w:ind w:left="360"/>
        <w:jc w:val="center"/>
        <w:rPr>
          <w:rFonts w:ascii="Times New Roman" w:eastAsia="Times New Roman" w:hAnsi="Times New Roman" w:cs="Times New Roman"/>
          <w:b/>
          <w:bCs/>
          <w:color w:val="000000" w:themeColor="text1"/>
          <w:sz w:val="24"/>
          <w:szCs w:val="24"/>
          <w:lang w:val="en-US"/>
        </w:rPr>
      </w:pPr>
    </w:p>
    <w:p w14:paraId="10DCED97" w14:textId="3230E680" w:rsidR="00094BF6" w:rsidRPr="009B7BFD" w:rsidRDefault="009A2399" w:rsidP="001B70EC">
      <w:pPr>
        <w:spacing w:line="480" w:lineRule="exact"/>
        <w:jc w:val="center"/>
        <w:rPr>
          <w:rFonts w:ascii="Times New Roman" w:eastAsia="Times New Roman" w:hAnsi="Times New Roman" w:cs="Times New Roman"/>
          <w:b/>
          <w:bCs/>
          <w:color w:val="000000" w:themeColor="text1"/>
          <w:sz w:val="24"/>
          <w:szCs w:val="24"/>
        </w:rPr>
      </w:pPr>
      <w:r w:rsidRPr="009B7BFD">
        <w:rPr>
          <w:rFonts w:ascii="Times New Roman" w:eastAsia="Times New Roman" w:hAnsi="Times New Roman" w:cs="Times New Roman"/>
          <w:b/>
          <w:bCs/>
          <w:color w:val="000000" w:themeColor="text1"/>
          <w:sz w:val="24"/>
          <w:szCs w:val="24"/>
        </w:rPr>
        <w:t>Team Members:</w:t>
      </w:r>
    </w:p>
    <w:p w14:paraId="6FC82478" w14:textId="77777777" w:rsidR="00090A5A" w:rsidRPr="00565D27" w:rsidRDefault="00090A5A" w:rsidP="00C466EE">
      <w:pPr>
        <w:spacing w:line="480" w:lineRule="exact"/>
        <w:ind w:left="360"/>
        <w:jc w:val="center"/>
        <w:rPr>
          <w:rFonts w:ascii="Times New Roman" w:eastAsia="Times New Roman" w:hAnsi="Times New Roman" w:cs="Times New Roman"/>
          <w:color w:val="000000" w:themeColor="text1"/>
          <w:sz w:val="20"/>
          <w:szCs w:val="20"/>
          <w:lang w:val="en-US"/>
        </w:rPr>
      </w:pPr>
      <w:r w:rsidRPr="00090A5A">
        <w:rPr>
          <w:rFonts w:ascii="Times New Roman" w:eastAsia="Times New Roman" w:hAnsi="Times New Roman" w:cs="Times New Roman"/>
          <w:color w:val="000000" w:themeColor="text1"/>
          <w:sz w:val="20"/>
          <w:szCs w:val="20"/>
          <w:lang w:val="en-US"/>
        </w:rPr>
        <w:t>Betsy Dennise Malm</w:t>
      </w:r>
    </w:p>
    <w:p w14:paraId="5A4E4809" w14:textId="77777777" w:rsidR="00B97F97" w:rsidRPr="00090A5A" w:rsidRDefault="00B97F97" w:rsidP="00B97F97">
      <w:pPr>
        <w:spacing w:line="480" w:lineRule="exact"/>
        <w:ind w:left="360"/>
        <w:jc w:val="center"/>
        <w:rPr>
          <w:rFonts w:ascii="Times New Roman" w:eastAsia="Times New Roman" w:hAnsi="Times New Roman" w:cs="Times New Roman"/>
          <w:color w:val="000000" w:themeColor="text1"/>
          <w:sz w:val="20"/>
          <w:szCs w:val="20"/>
          <w:lang w:val="en-US"/>
        </w:rPr>
      </w:pPr>
      <w:r w:rsidRPr="00090A5A">
        <w:rPr>
          <w:rFonts w:ascii="Times New Roman" w:eastAsia="Times New Roman" w:hAnsi="Times New Roman" w:cs="Times New Roman"/>
          <w:color w:val="000000" w:themeColor="text1"/>
          <w:sz w:val="20"/>
          <w:szCs w:val="20"/>
          <w:lang w:val="en-US"/>
        </w:rPr>
        <w:t>David Lawer</w:t>
      </w:r>
    </w:p>
    <w:p w14:paraId="68EBD8A0" w14:textId="7A442A8A" w:rsidR="00C466EE" w:rsidRPr="00565D27" w:rsidRDefault="00C466EE" w:rsidP="00C466EE">
      <w:pPr>
        <w:spacing w:line="480" w:lineRule="exact"/>
        <w:ind w:left="360"/>
        <w:jc w:val="center"/>
        <w:rPr>
          <w:rFonts w:ascii="Times New Roman" w:eastAsia="Times New Roman" w:hAnsi="Times New Roman" w:cs="Times New Roman"/>
          <w:color w:val="000000" w:themeColor="text1"/>
          <w:sz w:val="20"/>
          <w:szCs w:val="20"/>
          <w:lang w:val="en-US"/>
        </w:rPr>
      </w:pPr>
      <w:r w:rsidRPr="00565D27">
        <w:rPr>
          <w:rFonts w:ascii="Times New Roman" w:eastAsia="Times New Roman" w:hAnsi="Times New Roman" w:cs="Times New Roman"/>
          <w:color w:val="000000" w:themeColor="text1"/>
          <w:sz w:val="20"/>
          <w:szCs w:val="20"/>
          <w:lang w:val="en-US"/>
        </w:rPr>
        <w:t xml:space="preserve">Elorm </w:t>
      </w:r>
      <w:r w:rsidR="00440657" w:rsidRPr="00565D27">
        <w:rPr>
          <w:rFonts w:ascii="Times New Roman" w:eastAsia="Times New Roman" w:hAnsi="Times New Roman" w:cs="Times New Roman"/>
          <w:color w:val="000000" w:themeColor="text1"/>
          <w:sz w:val="20"/>
          <w:szCs w:val="20"/>
          <w:lang w:val="en-US"/>
        </w:rPr>
        <w:t>Ahiator</w:t>
      </w:r>
    </w:p>
    <w:p w14:paraId="4F8489D2" w14:textId="414F4A47" w:rsidR="00B97F97" w:rsidRPr="00090A5A" w:rsidRDefault="00B97F97" w:rsidP="00B97F97">
      <w:pPr>
        <w:spacing w:line="480" w:lineRule="exact"/>
        <w:ind w:left="360"/>
        <w:jc w:val="center"/>
        <w:rPr>
          <w:rFonts w:ascii="Times New Roman" w:eastAsia="Times New Roman" w:hAnsi="Times New Roman" w:cs="Times New Roman"/>
          <w:color w:val="000000" w:themeColor="text1"/>
          <w:sz w:val="20"/>
          <w:szCs w:val="20"/>
          <w:lang w:val="en-US"/>
        </w:rPr>
      </w:pPr>
      <w:r w:rsidRPr="00090A5A">
        <w:rPr>
          <w:rFonts w:ascii="Times New Roman" w:eastAsia="Times New Roman" w:hAnsi="Times New Roman" w:cs="Times New Roman"/>
          <w:color w:val="000000" w:themeColor="text1"/>
          <w:sz w:val="20"/>
          <w:szCs w:val="20"/>
          <w:lang w:val="en-US"/>
        </w:rPr>
        <w:t>Karen Kumassah (Leader)</w:t>
      </w:r>
    </w:p>
    <w:p w14:paraId="024B8666" w14:textId="77777777" w:rsidR="00B97F97" w:rsidRPr="00090A5A" w:rsidRDefault="00B97F97" w:rsidP="00B97F97">
      <w:pPr>
        <w:spacing w:line="480" w:lineRule="exact"/>
        <w:ind w:left="360"/>
        <w:jc w:val="center"/>
        <w:rPr>
          <w:rFonts w:ascii="Times New Roman" w:eastAsia="Times New Roman" w:hAnsi="Times New Roman" w:cs="Times New Roman"/>
          <w:color w:val="000000" w:themeColor="text1"/>
          <w:sz w:val="20"/>
          <w:szCs w:val="20"/>
          <w:lang w:val="en-US"/>
        </w:rPr>
      </w:pPr>
      <w:r w:rsidRPr="00090A5A">
        <w:rPr>
          <w:rFonts w:ascii="Times New Roman" w:eastAsia="Times New Roman" w:hAnsi="Times New Roman" w:cs="Times New Roman"/>
          <w:color w:val="000000" w:themeColor="text1"/>
          <w:sz w:val="20"/>
          <w:szCs w:val="20"/>
          <w:lang w:val="en-US"/>
        </w:rPr>
        <w:t xml:space="preserve">Nana Adwoa Agyemang Sereboo </w:t>
      </w:r>
    </w:p>
    <w:p w14:paraId="131AC5F9" w14:textId="65375AF9" w:rsidR="001B70EC" w:rsidRDefault="00B97F97" w:rsidP="00565D27">
      <w:pPr>
        <w:spacing w:line="480" w:lineRule="exact"/>
        <w:ind w:left="360"/>
        <w:jc w:val="center"/>
        <w:rPr>
          <w:rFonts w:ascii="Times New Roman" w:eastAsia="Times New Roman" w:hAnsi="Times New Roman" w:cs="Times New Roman"/>
          <w:b/>
          <w:bCs/>
          <w:color w:val="000000" w:themeColor="text1"/>
          <w:sz w:val="24"/>
          <w:szCs w:val="24"/>
          <w:u w:val="single"/>
        </w:rPr>
      </w:pPr>
      <w:r w:rsidRPr="00090A5A">
        <w:rPr>
          <w:rFonts w:ascii="Times New Roman" w:eastAsia="Times New Roman" w:hAnsi="Times New Roman" w:cs="Times New Roman"/>
          <w:color w:val="000000" w:themeColor="text1"/>
          <w:sz w:val="20"/>
          <w:szCs w:val="20"/>
          <w:lang w:val="en-US"/>
        </w:rPr>
        <w:t xml:space="preserve">Selasi </w:t>
      </w:r>
      <w:r w:rsidR="36200982" w:rsidRPr="72B04F8B">
        <w:rPr>
          <w:rFonts w:ascii="Times New Roman" w:eastAsia="Times New Roman" w:hAnsi="Times New Roman" w:cs="Times New Roman"/>
          <w:color w:val="000000" w:themeColor="text1"/>
          <w:sz w:val="20"/>
          <w:szCs w:val="20"/>
          <w:lang w:val="en-US"/>
        </w:rPr>
        <w:t>Lawrence Coffie Jnr</w:t>
      </w:r>
      <w:r w:rsidR="494559DF" w:rsidRPr="72B04F8B">
        <w:rPr>
          <w:rFonts w:ascii="Times New Roman" w:eastAsia="Times New Roman" w:hAnsi="Times New Roman" w:cs="Times New Roman"/>
          <w:color w:val="000000" w:themeColor="text1"/>
          <w:sz w:val="20"/>
          <w:szCs w:val="20"/>
          <w:lang w:val="en-US"/>
        </w:rPr>
        <w:t xml:space="preserve"> </w:t>
      </w:r>
      <w:r w:rsidRPr="00090A5A">
        <w:rPr>
          <w:rFonts w:ascii="Times New Roman" w:eastAsia="Times New Roman" w:hAnsi="Times New Roman" w:cs="Times New Roman"/>
          <w:color w:val="000000" w:themeColor="text1"/>
          <w:sz w:val="20"/>
          <w:szCs w:val="20"/>
          <w:lang w:val="en-US"/>
        </w:rPr>
        <w:t>Azumah</w:t>
      </w:r>
      <w:r w:rsidR="001B70EC">
        <w:rPr>
          <w:rFonts w:ascii="Times New Roman" w:eastAsia="Times New Roman" w:hAnsi="Times New Roman" w:cs="Times New Roman"/>
          <w:b/>
          <w:bCs/>
          <w:color w:val="000000" w:themeColor="text1"/>
          <w:sz w:val="24"/>
          <w:szCs w:val="24"/>
          <w:u w:val="single"/>
        </w:rPr>
        <w:br w:type="page"/>
      </w:r>
    </w:p>
    <w:p w14:paraId="0270273D" w14:textId="65734B40" w:rsidR="00CF4118" w:rsidRPr="00BB4E4F" w:rsidRDefault="00CF4118" w:rsidP="00CF4118">
      <w:pPr>
        <w:spacing w:line="480" w:lineRule="exact"/>
        <w:jc w:val="both"/>
        <w:rPr>
          <w:rFonts w:ascii="Times New Roman" w:eastAsia="Times New Roman" w:hAnsi="Times New Roman" w:cs="Times New Roman"/>
          <w:b/>
          <w:bCs/>
          <w:color w:val="000000" w:themeColor="text1"/>
          <w:sz w:val="24"/>
          <w:szCs w:val="24"/>
          <w:u w:val="single"/>
        </w:rPr>
      </w:pPr>
      <w:r w:rsidRPr="00BB4E4F">
        <w:rPr>
          <w:rFonts w:ascii="Times New Roman" w:eastAsia="Times New Roman" w:hAnsi="Times New Roman" w:cs="Times New Roman"/>
          <w:b/>
          <w:bCs/>
          <w:color w:val="000000" w:themeColor="text1"/>
          <w:sz w:val="24"/>
          <w:szCs w:val="24"/>
          <w:u w:val="single"/>
        </w:rPr>
        <w:lastRenderedPageBreak/>
        <w:t xml:space="preserve">Profile of </w:t>
      </w:r>
      <w:r w:rsidR="00BB4E4F">
        <w:rPr>
          <w:rFonts w:ascii="Times New Roman" w:eastAsia="Times New Roman" w:hAnsi="Times New Roman" w:cs="Times New Roman"/>
          <w:b/>
          <w:bCs/>
          <w:color w:val="000000" w:themeColor="text1"/>
          <w:sz w:val="24"/>
          <w:szCs w:val="24"/>
          <w:u w:val="single"/>
        </w:rPr>
        <w:t xml:space="preserve">the </w:t>
      </w:r>
      <w:r w:rsidRPr="00BB4E4F">
        <w:rPr>
          <w:rFonts w:ascii="Times New Roman" w:eastAsia="Times New Roman" w:hAnsi="Times New Roman" w:cs="Times New Roman"/>
          <w:b/>
          <w:bCs/>
          <w:color w:val="000000" w:themeColor="text1"/>
          <w:sz w:val="24"/>
          <w:szCs w:val="24"/>
          <w:u w:val="single"/>
        </w:rPr>
        <w:t>Author</w:t>
      </w:r>
    </w:p>
    <w:p w14:paraId="4B0C46D7" w14:textId="77777777" w:rsidR="008C63DB" w:rsidRDefault="00CF4118" w:rsidP="00206704">
      <w:pPr>
        <w:spacing w:line="480" w:lineRule="exact"/>
        <w:ind w:left="720"/>
        <w:jc w:val="both"/>
        <w:rPr>
          <w:rFonts w:ascii="Times New Roman" w:eastAsia="Times New Roman" w:hAnsi="Times New Roman" w:cs="Times New Roman"/>
          <w:sz w:val="24"/>
          <w:szCs w:val="24"/>
        </w:rPr>
      </w:pPr>
      <w:r w:rsidRPr="0095011C">
        <w:rPr>
          <w:rFonts w:ascii="Times New Roman" w:eastAsia="Times New Roman" w:hAnsi="Times New Roman" w:cs="Times New Roman"/>
          <w:sz w:val="24"/>
          <w:szCs w:val="24"/>
        </w:rPr>
        <w:t>“How can we disarm greed and envy? Perhaps by being much less greedy and envious ourselves; perhaps by resisting the temptation of letting our luxuries become needs; and perhaps by even scrutinizing our needs to see if they cannot be simplified and reduced”</w:t>
      </w:r>
    </w:p>
    <w:p w14:paraId="239DF90C" w14:textId="257E9933" w:rsidR="00CF4118" w:rsidRPr="0095011C" w:rsidRDefault="00CF4118" w:rsidP="00206704">
      <w:pPr>
        <w:spacing w:line="480" w:lineRule="exact"/>
        <w:jc w:val="both"/>
        <w:rPr>
          <w:rFonts w:ascii="Times New Roman" w:hAnsi="Times New Roman" w:cs="Times New Roman"/>
          <w:sz w:val="24"/>
          <w:szCs w:val="24"/>
        </w:rPr>
      </w:pPr>
      <w:r w:rsidRPr="0095011C">
        <w:rPr>
          <w:rFonts w:ascii="Times New Roman" w:eastAsia="Times New Roman" w:hAnsi="Times New Roman" w:cs="Times New Roman"/>
          <w:sz w:val="24"/>
          <w:szCs w:val="24"/>
        </w:rPr>
        <w:t xml:space="preserve"> is a quote</w:t>
      </w:r>
      <w:r w:rsidR="00F13557">
        <w:rPr>
          <w:rFonts w:ascii="Times New Roman" w:eastAsia="Times New Roman" w:hAnsi="Times New Roman" w:cs="Times New Roman"/>
          <w:sz w:val="24"/>
          <w:szCs w:val="24"/>
        </w:rPr>
        <w:t xml:space="preserve"> that summarises the ideals of</w:t>
      </w:r>
      <w:r w:rsidRPr="0095011C">
        <w:rPr>
          <w:rFonts w:ascii="Times New Roman" w:eastAsia="Times New Roman" w:hAnsi="Times New Roman" w:cs="Times New Roman"/>
          <w:sz w:val="24"/>
          <w:szCs w:val="24"/>
        </w:rPr>
        <w:t xml:space="preserve"> Schumacher</w:t>
      </w:r>
      <w:r w:rsidR="00F13557">
        <w:rPr>
          <w:rFonts w:ascii="Times New Roman" w:eastAsia="Times New Roman" w:hAnsi="Times New Roman" w:cs="Times New Roman"/>
          <w:sz w:val="24"/>
          <w:szCs w:val="24"/>
        </w:rPr>
        <w:t xml:space="preserve"> and is found in hi</w:t>
      </w:r>
      <w:r w:rsidRPr="0095011C">
        <w:rPr>
          <w:rFonts w:ascii="Times New Roman" w:eastAsia="Times New Roman" w:hAnsi="Times New Roman" w:cs="Times New Roman"/>
          <w:sz w:val="24"/>
          <w:szCs w:val="24"/>
        </w:rPr>
        <w:t xml:space="preserve">s book, </w:t>
      </w:r>
      <w:r w:rsidRPr="001417B0">
        <w:rPr>
          <w:rFonts w:ascii="Times New Roman" w:eastAsia="Times New Roman" w:hAnsi="Times New Roman" w:cs="Times New Roman"/>
          <w:i/>
          <w:iCs/>
          <w:sz w:val="24"/>
          <w:szCs w:val="24"/>
        </w:rPr>
        <w:t>Small is Beautiful</w:t>
      </w:r>
      <w:r w:rsidRPr="0095011C">
        <w:rPr>
          <w:rFonts w:ascii="Times New Roman" w:eastAsia="Times New Roman" w:hAnsi="Times New Roman" w:cs="Times New Roman"/>
          <w:sz w:val="24"/>
          <w:szCs w:val="24"/>
        </w:rPr>
        <w:t xml:space="preserve"> (1973, </w:t>
      </w:r>
      <w:r w:rsidR="002955BD">
        <w:rPr>
          <w:rFonts w:ascii="Times New Roman" w:eastAsia="Times New Roman" w:hAnsi="Times New Roman" w:cs="Times New Roman"/>
          <w:sz w:val="24"/>
          <w:szCs w:val="24"/>
        </w:rPr>
        <w:t>p</w:t>
      </w:r>
      <w:r w:rsidRPr="0095011C">
        <w:rPr>
          <w:rFonts w:ascii="Times New Roman" w:eastAsia="Times New Roman" w:hAnsi="Times New Roman" w:cs="Times New Roman"/>
          <w:sz w:val="24"/>
          <w:szCs w:val="24"/>
        </w:rPr>
        <w:t>.</w:t>
      </w:r>
      <w:r w:rsidR="002955BD">
        <w:rPr>
          <w:rFonts w:ascii="Times New Roman" w:eastAsia="Times New Roman" w:hAnsi="Times New Roman" w:cs="Times New Roman"/>
          <w:sz w:val="24"/>
          <w:szCs w:val="24"/>
        </w:rPr>
        <w:t xml:space="preserve"> </w:t>
      </w:r>
      <w:r w:rsidRPr="0095011C">
        <w:rPr>
          <w:rFonts w:ascii="Times New Roman" w:eastAsia="Times New Roman" w:hAnsi="Times New Roman" w:cs="Times New Roman"/>
          <w:sz w:val="24"/>
          <w:szCs w:val="24"/>
        </w:rPr>
        <w:t>22). Elvis Freitz Schumacher was born on August 16</w:t>
      </w:r>
      <w:r w:rsidRPr="0095011C">
        <w:rPr>
          <w:rFonts w:ascii="Times New Roman" w:eastAsia="Times New Roman" w:hAnsi="Times New Roman" w:cs="Times New Roman"/>
          <w:sz w:val="24"/>
          <w:szCs w:val="24"/>
          <w:vertAlign w:val="superscript"/>
        </w:rPr>
        <w:t>th</w:t>
      </w:r>
      <w:r w:rsidRPr="0095011C">
        <w:rPr>
          <w:rFonts w:ascii="Times New Roman" w:eastAsia="Times New Roman" w:hAnsi="Times New Roman" w:cs="Times New Roman"/>
          <w:sz w:val="24"/>
          <w:szCs w:val="24"/>
        </w:rPr>
        <w:t xml:space="preserve"> of the year 1911</w:t>
      </w:r>
      <w:r w:rsidR="00186DE0">
        <w:rPr>
          <w:rFonts w:ascii="Times New Roman" w:eastAsia="Times New Roman" w:hAnsi="Times New Roman" w:cs="Times New Roman"/>
          <w:sz w:val="24"/>
          <w:szCs w:val="24"/>
        </w:rPr>
        <w:t>. He was</w:t>
      </w:r>
      <w:r w:rsidRPr="0095011C">
        <w:rPr>
          <w:rFonts w:ascii="Times New Roman" w:eastAsia="Times New Roman" w:hAnsi="Times New Roman" w:cs="Times New Roman"/>
          <w:sz w:val="24"/>
          <w:szCs w:val="24"/>
        </w:rPr>
        <w:t xml:space="preserve"> a German-born economic thinker, statistician</w:t>
      </w:r>
      <w:r w:rsidR="004B261A">
        <w:rPr>
          <w:rFonts w:ascii="Times New Roman" w:eastAsia="Times New Roman" w:hAnsi="Times New Roman" w:cs="Times New Roman"/>
          <w:sz w:val="24"/>
          <w:szCs w:val="24"/>
        </w:rPr>
        <w:t>,</w:t>
      </w:r>
      <w:r w:rsidRPr="0095011C">
        <w:rPr>
          <w:rFonts w:ascii="Times New Roman" w:eastAsia="Times New Roman" w:hAnsi="Times New Roman" w:cs="Times New Roman"/>
          <w:sz w:val="24"/>
          <w:szCs w:val="24"/>
        </w:rPr>
        <w:t xml:space="preserve"> and economist though he did not agree </w:t>
      </w:r>
      <w:r w:rsidR="00653BC1">
        <w:rPr>
          <w:rFonts w:ascii="Times New Roman" w:eastAsia="Times New Roman" w:hAnsi="Times New Roman" w:cs="Times New Roman"/>
          <w:sz w:val="24"/>
          <w:szCs w:val="24"/>
        </w:rPr>
        <w:t>with</w:t>
      </w:r>
      <w:r w:rsidRPr="0095011C">
        <w:rPr>
          <w:rFonts w:ascii="Times New Roman" w:eastAsia="Times New Roman" w:hAnsi="Times New Roman" w:cs="Times New Roman"/>
          <w:sz w:val="24"/>
          <w:szCs w:val="24"/>
        </w:rPr>
        <w:t xml:space="preserve"> some modern economics fundamentals. From his teens, he was sufficiently outspoken and opinionated to have been invited to elite seminars such as Cambridge to share his uncompromising ideologies (Ehrenfield,1986). He was then Anti-English</w:t>
      </w:r>
      <w:r w:rsidR="00213D92">
        <w:rPr>
          <w:rFonts w:ascii="Times New Roman" w:eastAsia="Times New Roman" w:hAnsi="Times New Roman" w:cs="Times New Roman"/>
          <w:sz w:val="24"/>
          <w:szCs w:val="24"/>
        </w:rPr>
        <w:t xml:space="preserve"> and</w:t>
      </w:r>
      <w:r w:rsidRPr="0095011C">
        <w:rPr>
          <w:rFonts w:ascii="Times New Roman" w:eastAsia="Times New Roman" w:hAnsi="Times New Roman" w:cs="Times New Roman"/>
          <w:sz w:val="24"/>
          <w:szCs w:val="24"/>
        </w:rPr>
        <w:t xml:space="preserve"> morally relativistic</w:t>
      </w:r>
      <w:r w:rsidR="00213D92">
        <w:rPr>
          <w:rFonts w:ascii="Times New Roman" w:eastAsia="Times New Roman" w:hAnsi="Times New Roman" w:cs="Times New Roman"/>
          <w:sz w:val="24"/>
          <w:szCs w:val="24"/>
        </w:rPr>
        <w:t>,</w:t>
      </w:r>
      <w:r w:rsidR="00044989">
        <w:rPr>
          <w:rFonts w:ascii="Times New Roman" w:eastAsia="Times New Roman" w:hAnsi="Times New Roman" w:cs="Times New Roman"/>
          <w:sz w:val="24"/>
          <w:szCs w:val="24"/>
        </w:rPr>
        <w:t xml:space="preserve"> </w:t>
      </w:r>
      <w:r w:rsidRPr="0095011C">
        <w:rPr>
          <w:rFonts w:ascii="Times New Roman" w:eastAsia="Times New Roman" w:hAnsi="Times New Roman" w:cs="Times New Roman"/>
          <w:sz w:val="24"/>
          <w:szCs w:val="24"/>
        </w:rPr>
        <w:t>meaning, he believed that morality could be adjusted depending on the circumstance and that man should not be held responsible for one’s actions. At this age too, he completely supported mass production and large-scale systems. The younger Schumacher studied in Bonn and Berlin from 1930 in England as a Rhodes Scholar at New College Oxford and later at Columbia University</w:t>
      </w:r>
      <w:r w:rsidRPr="0095011C">
        <w:rPr>
          <w:rFonts w:ascii="Times New Roman" w:eastAsia="Times New Roman" w:hAnsi="Times New Roman" w:cs="Times New Roman"/>
          <w:sz w:val="24"/>
          <w:szCs w:val="24"/>
          <w:vertAlign w:val="superscript"/>
        </w:rPr>
        <w:t xml:space="preserve"> </w:t>
      </w:r>
      <w:r w:rsidRPr="0095011C">
        <w:rPr>
          <w:rFonts w:ascii="Times New Roman" w:eastAsia="Times New Roman" w:hAnsi="Times New Roman" w:cs="Times New Roman"/>
          <w:sz w:val="24"/>
          <w:szCs w:val="24"/>
        </w:rPr>
        <w:t>in New York City, earning a diploma in economics (Britannica, 202</w:t>
      </w:r>
      <w:r w:rsidR="00854526">
        <w:rPr>
          <w:rFonts w:ascii="Times New Roman" w:eastAsia="Times New Roman" w:hAnsi="Times New Roman" w:cs="Times New Roman"/>
          <w:sz w:val="24"/>
          <w:szCs w:val="24"/>
        </w:rPr>
        <w:t>0</w:t>
      </w:r>
      <w:r w:rsidRPr="0095011C">
        <w:rPr>
          <w:rFonts w:ascii="Times New Roman" w:eastAsia="Times New Roman" w:hAnsi="Times New Roman" w:cs="Times New Roman"/>
          <w:sz w:val="24"/>
          <w:szCs w:val="24"/>
        </w:rPr>
        <w:t>).</w:t>
      </w:r>
    </w:p>
    <w:p w14:paraId="249FCBC0" w14:textId="376FCC65" w:rsidR="006B137F" w:rsidRDefault="00CF4118" w:rsidP="00BB4E4F">
      <w:pPr>
        <w:spacing w:line="480" w:lineRule="exact"/>
        <w:jc w:val="both"/>
        <w:rPr>
          <w:rFonts w:ascii="Times New Roman" w:eastAsia="Times New Roman" w:hAnsi="Times New Roman" w:cs="Times New Roman"/>
          <w:sz w:val="24"/>
          <w:szCs w:val="24"/>
        </w:rPr>
      </w:pPr>
      <w:r w:rsidRPr="0095011C">
        <w:rPr>
          <w:rFonts w:ascii="Times New Roman" w:eastAsia="Times New Roman" w:hAnsi="Times New Roman" w:cs="Times New Roman"/>
          <w:sz w:val="24"/>
          <w:szCs w:val="24"/>
        </w:rPr>
        <w:t xml:space="preserve">            By his middle age</w:t>
      </w:r>
      <w:r w:rsidR="00CF3B79">
        <w:rPr>
          <w:rFonts w:ascii="Times New Roman" w:eastAsia="Times New Roman" w:hAnsi="Times New Roman" w:cs="Times New Roman"/>
          <w:sz w:val="24"/>
          <w:szCs w:val="24"/>
        </w:rPr>
        <w:t>, and after a visit to Burma in 1955</w:t>
      </w:r>
      <w:r w:rsidRPr="0095011C">
        <w:rPr>
          <w:rFonts w:ascii="Times New Roman" w:eastAsia="Times New Roman" w:hAnsi="Times New Roman" w:cs="Times New Roman"/>
          <w:sz w:val="24"/>
          <w:szCs w:val="24"/>
        </w:rPr>
        <w:t>, most of these early opinions were disregarded</w:t>
      </w:r>
      <w:r w:rsidR="001F4F34">
        <w:rPr>
          <w:rFonts w:ascii="Times New Roman" w:eastAsia="Times New Roman" w:hAnsi="Times New Roman" w:cs="Times New Roman"/>
          <w:sz w:val="24"/>
          <w:szCs w:val="24"/>
        </w:rPr>
        <w:t>.</w:t>
      </w:r>
      <w:r w:rsidRPr="0095011C">
        <w:rPr>
          <w:rFonts w:ascii="Times New Roman" w:eastAsia="Times New Roman" w:hAnsi="Times New Roman" w:cs="Times New Roman"/>
          <w:sz w:val="24"/>
          <w:szCs w:val="24"/>
        </w:rPr>
        <w:t xml:space="preserve"> </w:t>
      </w:r>
      <w:r w:rsidR="001F4F34">
        <w:rPr>
          <w:rFonts w:ascii="Times New Roman" w:eastAsia="Times New Roman" w:hAnsi="Times New Roman" w:cs="Times New Roman"/>
          <w:sz w:val="24"/>
          <w:szCs w:val="24"/>
        </w:rPr>
        <w:t>H</w:t>
      </w:r>
      <w:r w:rsidRPr="0095011C">
        <w:rPr>
          <w:rFonts w:ascii="Times New Roman" w:eastAsia="Times New Roman" w:hAnsi="Times New Roman" w:cs="Times New Roman"/>
          <w:sz w:val="24"/>
          <w:szCs w:val="24"/>
        </w:rPr>
        <w:t xml:space="preserve">e then </w:t>
      </w:r>
      <w:r w:rsidR="004C6EAA">
        <w:rPr>
          <w:rFonts w:ascii="Times New Roman" w:eastAsia="Times New Roman" w:hAnsi="Times New Roman" w:cs="Times New Roman"/>
          <w:sz w:val="24"/>
          <w:szCs w:val="24"/>
        </w:rPr>
        <w:t>re</w:t>
      </w:r>
      <w:r w:rsidRPr="0095011C">
        <w:rPr>
          <w:rFonts w:ascii="Times New Roman" w:eastAsia="Times New Roman" w:hAnsi="Times New Roman" w:cs="Times New Roman"/>
          <w:sz w:val="24"/>
          <w:szCs w:val="24"/>
        </w:rPr>
        <w:t xml:space="preserve">shaped his thinking and started teaching about the dangers of gigantism and standardization, the necessity of an empirical approach to economics and the significance of the human being in production. All of this inspired him to write </w:t>
      </w:r>
      <w:r w:rsidRPr="00B03071">
        <w:rPr>
          <w:rFonts w:ascii="Times New Roman" w:eastAsia="Times New Roman" w:hAnsi="Times New Roman" w:cs="Times New Roman"/>
          <w:i/>
          <w:iCs/>
          <w:sz w:val="24"/>
          <w:szCs w:val="24"/>
        </w:rPr>
        <w:t>Small is Beautiful: Economics</w:t>
      </w:r>
      <w:r w:rsidR="00B03071" w:rsidRPr="00B03071">
        <w:rPr>
          <w:rFonts w:ascii="Times New Roman" w:eastAsia="Times New Roman" w:hAnsi="Times New Roman" w:cs="Times New Roman"/>
          <w:i/>
          <w:iCs/>
          <w:sz w:val="24"/>
          <w:szCs w:val="24"/>
        </w:rPr>
        <w:t xml:space="preserve"> as</w:t>
      </w:r>
      <w:r w:rsidRPr="00B03071">
        <w:rPr>
          <w:rFonts w:ascii="Times New Roman" w:eastAsia="Times New Roman" w:hAnsi="Times New Roman" w:cs="Times New Roman"/>
          <w:i/>
          <w:iCs/>
          <w:sz w:val="24"/>
          <w:szCs w:val="24"/>
        </w:rPr>
        <w:t xml:space="preserve"> if People Mattered</w:t>
      </w:r>
      <w:r w:rsidRPr="0095011C">
        <w:rPr>
          <w:rFonts w:ascii="Times New Roman" w:eastAsia="Times New Roman" w:hAnsi="Times New Roman" w:cs="Times New Roman"/>
          <w:sz w:val="24"/>
          <w:szCs w:val="24"/>
        </w:rPr>
        <w:t xml:space="preserve"> </w:t>
      </w:r>
      <w:r w:rsidRPr="00101B5B">
        <w:rPr>
          <w:rFonts w:ascii="Times New Roman" w:eastAsia="Times New Roman" w:hAnsi="Times New Roman" w:cs="Times New Roman"/>
          <w:sz w:val="24"/>
          <w:szCs w:val="24"/>
        </w:rPr>
        <w:t>and</w:t>
      </w:r>
      <w:r w:rsidRPr="00B03071">
        <w:rPr>
          <w:rFonts w:ascii="Times New Roman" w:eastAsia="Times New Roman" w:hAnsi="Times New Roman" w:cs="Times New Roman"/>
          <w:i/>
          <w:iCs/>
          <w:sz w:val="24"/>
          <w:szCs w:val="24"/>
        </w:rPr>
        <w:t xml:space="preserve"> A Guide for the Perplexed</w:t>
      </w:r>
      <w:r w:rsidR="00B03071">
        <w:rPr>
          <w:rFonts w:ascii="Times New Roman" w:eastAsia="Times New Roman" w:hAnsi="Times New Roman" w:cs="Times New Roman"/>
          <w:i/>
          <w:iCs/>
          <w:sz w:val="24"/>
          <w:szCs w:val="24"/>
        </w:rPr>
        <w:t>.</w:t>
      </w:r>
      <w:r w:rsidRPr="0095011C">
        <w:rPr>
          <w:rFonts w:ascii="Times New Roman" w:eastAsia="Times New Roman" w:hAnsi="Times New Roman" w:cs="Times New Roman"/>
          <w:sz w:val="24"/>
          <w:szCs w:val="24"/>
        </w:rPr>
        <w:t xml:space="preserve"> He developed the concepts of “small is beautiful” and “intermediate technology.” In his lifetime, many described Schumacher as an internationally influential thinker who saw the world from a systems perspective, one who explored a socially and environmentally just way of living (The Schumacher Institute, </w:t>
      </w:r>
      <w:r w:rsidR="00A358C4">
        <w:rPr>
          <w:rFonts w:ascii="Times New Roman" w:eastAsia="Times New Roman" w:hAnsi="Times New Roman" w:cs="Times New Roman"/>
          <w:sz w:val="24"/>
          <w:szCs w:val="24"/>
        </w:rPr>
        <w:t>n.d.</w:t>
      </w:r>
      <w:r w:rsidRPr="0095011C">
        <w:rPr>
          <w:rFonts w:ascii="Times New Roman" w:eastAsia="Times New Roman" w:hAnsi="Times New Roman" w:cs="Times New Roman"/>
          <w:sz w:val="24"/>
          <w:szCs w:val="24"/>
        </w:rPr>
        <w:t>). He later died on September 4,1977 in Switzerland</w:t>
      </w:r>
      <w:r w:rsidR="006B137F">
        <w:rPr>
          <w:rFonts w:ascii="Times New Roman" w:eastAsia="Times New Roman" w:hAnsi="Times New Roman" w:cs="Times New Roman"/>
          <w:sz w:val="24"/>
          <w:szCs w:val="24"/>
        </w:rPr>
        <w:t xml:space="preserve"> at the age of </w:t>
      </w:r>
      <w:r w:rsidR="009474C7">
        <w:rPr>
          <w:rFonts w:ascii="Times New Roman" w:eastAsia="Times New Roman" w:hAnsi="Times New Roman" w:cs="Times New Roman"/>
          <w:sz w:val="24"/>
          <w:szCs w:val="24"/>
        </w:rPr>
        <w:t>66</w:t>
      </w:r>
      <w:r w:rsidRPr="0095011C">
        <w:rPr>
          <w:rFonts w:ascii="Times New Roman" w:eastAsia="Times New Roman" w:hAnsi="Times New Roman" w:cs="Times New Roman"/>
          <w:sz w:val="24"/>
          <w:szCs w:val="24"/>
        </w:rPr>
        <w:t xml:space="preserve"> (Britannica, 202</w:t>
      </w:r>
      <w:r w:rsidR="00854526">
        <w:rPr>
          <w:rFonts w:ascii="Times New Roman" w:eastAsia="Times New Roman" w:hAnsi="Times New Roman" w:cs="Times New Roman"/>
          <w:sz w:val="24"/>
          <w:szCs w:val="24"/>
        </w:rPr>
        <w:t>0</w:t>
      </w:r>
      <w:r w:rsidRPr="0095011C">
        <w:rPr>
          <w:rFonts w:ascii="Times New Roman" w:eastAsia="Times New Roman" w:hAnsi="Times New Roman" w:cs="Times New Roman"/>
          <w:sz w:val="24"/>
          <w:szCs w:val="24"/>
        </w:rPr>
        <w:t xml:space="preserve">). </w:t>
      </w:r>
    </w:p>
    <w:p w14:paraId="7241F7A6" w14:textId="0390061B" w:rsidR="00B516C7" w:rsidRDefault="003E12E2" w:rsidP="00BB4E4F">
      <w:pPr>
        <w:spacing w:line="480"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His</w:t>
      </w:r>
      <w:r w:rsidR="00CF4118" w:rsidRPr="0095011C">
        <w:rPr>
          <w:rFonts w:ascii="Times New Roman" w:eastAsia="Times New Roman" w:hAnsi="Times New Roman" w:cs="Times New Roman"/>
          <w:sz w:val="24"/>
          <w:szCs w:val="24"/>
        </w:rPr>
        <w:t xml:space="preserve"> collection of essays in </w:t>
      </w:r>
      <w:r w:rsidR="00CF4118" w:rsidRPr="00BB4E4F">
        <w:rPr>
          <w:rFonts w:ascii="Times New Roman" w:eastAsia="Times New Roman" w:hAnsi="Times New Roman" w:cs="Times New Roman"/>
          <w:i/>
          <w:iCs/>
          <w:sz w:val="24"/>
          <w:szCs w:val="24"/>
        </w:rPr>
        <w:t>Small is Beautiful</w:t>
      </w:r>
      <w:r w:rsidR="00CF4118" w:rsidRPr="0095011C">
        <w:rPr>
          <w:rFonts w:ascii="Times New Roman" w:eastAsia="Times New Roman" w:hAnsi="Times New Roman" w:cs="Times New Roman"/>
          <w:sz w:val="24"/>
          <w:szCs w:val="24"/>
        </w:rPr>
        <w:t xml:space="preserve">, published in response to the 1973 energy crisis and increasing globalization predates today’s environmental destruction and economic collapse by four decades and yet the solutions he offered are </w:t>
      </w:r>
      <w:r w:rsidR="00BB4E4F">
        <w:rPr>
          <w:rFonts w:ascii="Times New Roman" w:eastAsia="Times New Roman" w:hAnsi="Times New Roman" w:cs="Times New Roman"/>
          <w:sz w:val="24"/>
          <w:szCs w:val="24"/>
        </w:rPr>
        <w:t xml:space="preserve">still </w:t>
      </w:r>
      <w:r w:rsidR="00CF4118" w:rsidRPr="0095011C">
        <w:rPr>
          <w:rFonts w:ascii="Times New Roman" w:eastAsia="Times New Roman" w:hAnsi="Times New Roman" w:cs="Times New Roman"/>
          <w:sz w:val="24"/>
          <w:szCs w:val="24"/>
        </w:rPr>
        <w:t>practical (Nickel-Kailing, 2012)</w:t>
      </w:r>
      <w:r w:rsidR="00BB4E4F">
        <w:rPr>
          <w:rFonts w:ascii="Times New Roman" w:eastAsia="Times New Roman" w:hAnsi="Times New Roman" w:cs="Times New Roman"/>
          <w:sz w:val="24"/>
          <w:szCs w:val="24"/>
        </w:rPr>
        <w:t>.</w:t>
      </w:r>
    </w:p>
    <w:p w14:paraId="5D11ADDE" w14:textId="77777777" w:rsidR="009474C7" w:rsidRPr="00094912" w:rsidRDefault="009474C7" w:rsidP="00BB4E4F">
      <w:pPr>
        <w:spacing w:line="480" w:lineRule="exact"/>
        <w:jc w:val="both"/>
        <w:rPr>
          <w:rFonts w:ascii="Times New Roman" w:eastAsia="Times New Roman" w:hAnsi="Times New Roman" w:cs="Times New Roman"/>
          <w:sz w:val="24"/>
          <w:szCs w:val="24"/>
        </w:rPr>
      </w:pPr>
    </w:p>
    <w:p w14:paraId="651064B4" w14:textId="5F07CC07" w:rsidR="00342CC6" w:rsidRPr="0095011C" w:rsidRDefault="009565DF" w:rsidP="00A952D8">
      <w:pPr>
        <w:spacing w:line="480" w:lineRule="auto"/>
        <w:rPr>
          <w:rFonts w:ascii="Times New Roman" w:hAnsi="Times New Roman" w:cs="Times New Roman"/>
          <w:b/>
          <w:bCs/>
          <w:sz w:val="24"/>
          <w:szCs w:val="24"/>
          <w:u w:val="single"/>
        </w:rPr>
      </w:pPr>
      <w:r w:rsidRPr="0095011C">
        <w:rPr>
          <w:rFonts w:ascii="Times New Roman" w:hAnsi="Times New Roman" w:cs="Times New Roman"/>
          <w:b/>
          <w:bCs/>
          <w:sz w:val="24"/>
          <w:szCs w:val="24"/>
          <w:u w:val="single"/>
        </w:rPr>
        <w:t>Main Message of the Author</w:t>
      </w:r>
    </w:p>
    <w:p w14:paraId="1F23F771" w14:textId="79AB553C" w:rsidR="320204EB" w:rsidRPr="0095011C" w:rsidRDefault="320204EB" w:rsidP="00DA5813">
      <w:pPr>
        <w:spacing w:line="480" w:lineRule="auto"/>
        <w:ind w:firstLine="720"/>
        <w:rPr>
          <w:rFonts w:ascii="Times New Roman" w:hAnsi="Times New Roman" w:cs="Times New Roman"/>
          <w:sz w:val="24"/>
          <w:szCs w:val="24"/>
        </w:rPr>
      </w:pPr>
      <w:r w:rsidRPr="0095011C">
        <w:rPr>
          <w:rFonts w:ascii="Times New Roman" w:hAnsi="Times New Roman" w:cs="Times New Roman"/>
          <w:sz w:val="24"/>
          <w:szCs w:val="24"/>
        </w:rPr>
        <w:t xml:space="preserve">In chapter 4 of </w:t>
      </w:r>
      <w:r w:rsidRPr="0095011C">
        <w:rPr>
          <w:rFonts w:ascii="Times New Roman" w:hAnsi="Times New Roman" w:cs="Times New Roman"/>
          <w:i/>
          <w:iCs/>
          <w:sz w:val="24"/>
          <w:szCs w:val="24"/>
        </w:rPr>
        <w:t xml:space="preserve">Small is </w:t>
      </w:r>
      <w:r w:rsidR="2159ED31" w:rsidRPr="0095011C">
        <w:rPr>
          <w:rFonts w:ascii="Times New Roman" w:hAnsi="Times New Roman" w:cs="Times New Roman"/>
          <w:i/>
          <w:iCs/>
          <w:sz w:val="24"/>
          <w:szCs w:val="24"/>
        </w:rPr>
        <w:t>Beautiful</w:t>
      </w:r>
      <w:r w:rsidR="009565DF" w:rsidRPr="0095011C">
        <w:rPr>
          <w:rFonts w:ascii="Times New Roman" w:hAnsi="Times New Roman" w:cs="Times New Roman"/>
          <w:i/>
          <w:iCs/>
          <w:sz w:val="24"/>
          <w:szCs w:val="24"/>
        </w:rPr>
        <w:t xml:space="preserve">, </w:t>
      </w:r>
      <w:r w:rsidR="2159ED31" w:rsidRPr="0095011C">
        <w:rPr>
          <w:rFonts w:ascii="Times New Roman" w:hAnsi="Times New Roman" w:cs="Times New Roman"/>
          <w:sz w:val="24"/>
          <w:szCs w:val="24"/>
        </w:rPr>
        <w:t xml:space="preserve">Schumacher contrasts </w:t>
      </w:r>
      <w:r w:rsidR="7FC0955B" w:rsidRPr="0095011C">
        <w:rPr>
          <w:rFonts w:ascii="Times New Roman" w:hAnsi="Times New Roman" w:cs="Times New Roman"/>
          <w:sz w:val="24"/>
          <w:szCs w:val="24"/>
        </w:rPr>
        <w:t>modern</w:t>
      </w:r>
      <w:r w:rsidR="2159ED31" w:rsidRPr="0095011C">
        <w:rPr>
          <w:rFonts w:ascii="Times New Roman" w:hAnsi="Times New Roman" w:cs="Times New Roman"/>
          <w:sz w:val="24"/>
          <w:szCs w:val="24"/>
        </w:rPr>
        <w:t xml:space="preserve"> economics </w:t>
      </w:r>
      <w:r w:rsidR="00A952D8" w:rsidRPr="0095011C">
        <w:rPr>
          <w:rFonts w:ascii="Times New Roman" w:hAnsi="Times New Roman" w:cs="Times New Roman"/>
          <w:sz w:val="24"/>
          <w:szCs w:val="24"/>
        </w:rPr>
        <w:t>with</w:t>
      </w:r>
      <w:r w:rsidR="2159ED31" w:rsidRPr="0095011C">
        <w:rPr>
          <w:rFonts w:ascii="Times New Roman" w:hAnsi="Times New Roman" w:cs="Times New Roman"/>
          <w:sz w:val="24"/>
          <w:szCs w:val="24"/>
        </w:rPr>
        <w:t xml:space="preserve"> what he terms B</w:t>
      </w:r>
      <w:r w:rsidR="00497986" w:rsidRPr="0095011C">
        <w:rPr>
          <w:rFonts w:ascii="Times New Roman" w:hAnsi="Times New Roman" w:cs="Times New Roman"/>
          <w:sz w:val="24"/>
          <w:szCs w:val="24"/>
        </w:rPr>
        <w:t>u</w:t>
      </w:r>
      <w:r w:rsidR="2159ED31" w:rsidRPr="0095011C">
        <w:rPr>
          <w:rFonts w:ascii="Times New Roman" w:hAnsi="Times New Roman" w:cs="Times New Roman"/>
          <w:sz w:val="24"/>
          <w:szCs w:val="24"/>
        </w:rPr>
        <w:t>ddhist economics</w:t>
      </w:r>
      <w:r w:rsidR="006512F4" w:rsidRPr="0095011C">
        <w:rPr>
          <w:rFonts w:ascii="Times New Roman" w:hAnsi="Times New Roman" w:cs="Times New Roman"/>
          <w:sz w:val="24"/>
          <w:szCs w:val="24"/>
        </w:rPr>
        <w:t xml:space="preserve">. </w:t>
      </w:r>
      <w:r w:rsidR="00070314" w:rsidRPr="0095011C">
        <w:rPr>
          <w:rFonts w:ascii="Times New Roman" w:hAnsi="Times New Roman" w:cs="Times New Roman"/>
          <w:sz w:val="24"/>
          <w:szCs w:val="24"/>
        </w:rPr>
        <w:t xml:space="preserve">He </w:t>
      </w:r>
      <w:r w:rsidR="00882132" w:rsidRPr="0095011C">
        <w:rPr>
          <w:rFonts w:ascii="Times New Roman" w:hAnsi="Times New Roman" w:cs="Times New Roman"/>
          <w:sz w:val="24"/>
          <w:szCs w:val="24"/>
        </w:rPr>
        <w:t>criticizes</w:t>
      </w:r>
      <w:r w:rsidR="00070314" w:rsidRPr="0095011C">
        <w:rPr>
          <w:rFonts w:ascii="Times New Roman" w:hAnsi="Times New Roman" w:cs="Times New Roman"/>
          <w:sz w:val="24"/>
          <w:szCs w:val="24"/>
        </w:rPr>
        <w:t xml:space="preserve"> the inhumane nature of modern economics which sees human beings</w:t>
      </w:r>
      <w:r w:rsidR="00D87BC9" w:rsidRPr="0095011C">
        <w:rPr>
          <w:rFonts w:ascii="Times New Roman" w:hAnsi="Times New Roman" w:cs="Times New Roman"/>
          <w:sz w:val="24"/>
          <w:szCs w:val="24"/>
        </w:rPr>
        <w:t xml:space="preserve"> only</w:t>
      </w:r>
      <w:r w:rsidR="00070314" w:rsidRPr="0095011C">
        <w:rPr>
          <w:rFonts w:ascii="Times New Roman" w:hAnsi="Times New Roman" w:cs="Times New Roman"/>
          <w:sz w:val="24"/>
          <w:szCs w:val="24"/>
        </w:rPr>
        <w:t xml:space="preserve"> as a factor of production needed to </w:t>
      </w:r>
      <w:r w:rsidR="00A5305A" w:rsidRPr="0095011C">
        <w:rPr>
          <w:rFonts w:ascii="Times New Roman" w:hAnsi="Times New Roman" w:cs="Times New Roman"/>
          <w:sz w:val="24"/>
          <w:szCs w:val="24"/>
        </w:rPr>
        <w:t xml:space="preserve">produce more goods. </w:t>
      </w:r>
      <w:r w:rsidR="00882132" w:rsidRPr="0095011C">
        <w:rPr>
          <w:rFonts w:ascii="Times New Roman" w:hAnsi="Times New Roman" w:cs="Times New Roman"/>
          <w:sz w:val="24"/>
          <w:szCs w:val="24"/>
        </w:rPr>
        <w:t xml:space="preserve">To the Buddhist, </w:t>
      </w:r>
      <w:r w:rsidR="00E806E4" w:rsidRPr="0095011C">
        <w:rPr>
          <w:rFonts w:ascii="Times New Roman" w:hAnsi="Times New Roman" w:cs="Times New Roman"/>
          <w:sz w:val="24"/>
          <w:szCs w:val="24"/>
        </w:rPr>
        <w:t xml:space="preserve">shifting the focus from the </w:t>
      </w:r>
      <w:r w:rsidR="003B0C64">
        <w:rPr>
          <w:rFonts w:ascii="Times New Roman" w:hAnsi="Times New Roman" w:cs="Times New Roman"/>
          <w:sz w:val="24"/>
          <w:szCs w:val="24"/>
        </w:rPr>
        <w:t xml:space="preserve">beauty of </w:t>
      </w:r>
      <w:r w:rsidR="00B45E47" w:rsidRPr="0095011C">
        <w:rPr>
          <w:rFonts w:ascii="Times New Roman" w:hAnsi="Times New Roman" w:cs="Times New Roman"/>
          <w:sz w:val="24"/>
          <w:szCs w:val="24"/>
        </w:rPr>
        <w:t xml:space="preserve">work to the </w:t>
      </w:r>
      <w:r w:rsidR="003B0C64">
        <w:rPr>
          <w:rFonts w:ascii="Times New Roman" w:hAnsi="Times New Roman" w:cs="Times New Roman"/>
          <w:sz w:val="24"/>
          <w:szCs w:val="24"/>
        </w:rPr>
        <w:t xml:space="preserve">end </w:t>
      </w:r>
      <w:r w:rsidR="00F83CF6" w:rsidRPr="0095011C">
        <w:rPr>
          <w:rFonts w:ascii="Times New Roman" w:hAnsi="Times New Roman" w:cs="Times New Roman"/>
          <w:sz w:val="24"/>
          <w:szCs w:val="24"/>
        </w:rPr>
        <w:t>produc</w:t>
      </w:r>
      <w:r w:rsidR="00F2350E" w:rsidRPr="0095011C">
        <w:rPr>
          <w:rFonts w:ascii="Times New Roman" w:hAnsi="Times New Roman" w:cs="Times New Roman"/>
          <w:sz w:val="24"/>
          <w:szCs w:val="24"/>
        </w:rPr>
        <w:t>t</w:t>
      </w:r>
      <w:r w:rsidR="00F83CF6" w:rsidRPr="0095011C">
        <w:rPr>
          <w:rFonts w:ascii="Times New Roman" w:hAnsi="Times New Roman" w:cs="Times New Roman"/>
          <w:sz w:val="24"/>
          <w:szCs w:val="24"/>
        </w:rPr>
        <w:t xml:space="preserve"> is a </w:t>
      </w:r>
      <w:r w:rsidR="00393589" w:rsidRPr="0095011C">
        <w:rPr>
          <w:rFonts w:ascii="Times New Roman" w:hAnsi="Times New Roman" w:cs="Times New Roman"/>
          <w:sz w:val="24"/>
          <w:szCs w:val="24"/>
        </w:rPr>
        <w:t>“little short of criminal”</w:t>
      </w:r>
      <w:r w:rsidR="006B13B8">
        <w:rPr>
          <w:rFonts w:ascii="Times New Roman" w:hAnsi="Times New Roman" w:cs="Times New Roman"/>
          <w:sz w:val="24"/>
          <w:szCs w:val="24"/>
        </w:rPr>
        <w:t xml:space="preserve"> </w:t>
      </w:r>
      <w:r w:rsidR="003B0C64">
        <w:rPr>
          <w:rFonts w:ascii="Times New Roman" w:hAnsi="Times New Roman" w:cs="Times New Roman"/>
          <w:sz w:val="24"/>
          <w:szCs w:val="24"/>
        </w:rPr>
        <w:t>(Schumacher, 1973, p.</w:t>
      </w:r>
      <w:r w:rsidR="00A75FEC">
        <w:rPr>
          <w:rFonts w:ascii="Times New Roman" w:hAnsi="Times New Roman" w:cs="Times New Roman"/>
          <w:sz w:val="24"/>
          <w:szCs w:val="24"/>
        </w:rPr>
        <w:t>58</w:t>
      </w:r>
      <w:r w:rsidR="003B0C64">
        <w:rPr>
          <w:rFonts w:ascii="Times New Roman" w:hAnsi="Times New Roman" w:cs="Times New Roman"/>
          <w:sz w:val="24"/>
          <w:szCs w:val="24"/>
        </w:rPr>
        <w:t>)</w:t>
      </w:r>
      <w:r w:rsidR="00684712" w:rsidRPr="0095011C">
        <w:rPr>
          <w:rFonts w:ascii="Times New Roman" w:hAnsi="Times New Roman" w:cs="Times New Roman"/>
          <w:sz w:val="24"/>
          <w:szCs w:val="24"/>
        </w:rPr>
        <w:t>. In the same vein</w:t>
      </w:r>
      <w:r w:rsidR="00F2466F" w:rsidRPr="0095011C">
        <w:rPr>
          <w:rFonts w:ascii="Times New Roman" w:hAnsi="Times New Roman" w:cs="Times New Roman"/>
          <w:sz w:val="24"/>
          <w:szCs w:val="24"/>
        </w:rPr>
        <w:t>,</w:t>
      </w:r>
      <w:r w:rsidR="00684712" w:rsidRPr="0095011C">
        <w:rPr>
          <w:rFonts w:ascii="Times New Roman" w:hAnsi="Times New Roman" w:cs="Times New Roman"/>
          <w:sz w:val="24"/>
          <w:szCs w:val="24"/>
        </w:rPr>
        <w:t xml:space="preserve"> replacing humans with machines is </w:t>
      </w:r>
      <w:r w:rsidR="00512D82" w:rsidRPr="0095011C">
        <w:rPr>
          <w:rFonts w:ascii="Times New Roman" w:hAnsi="Times New Roman" w:cs="Times New Roman"/>
          <w:sz w:val="24"/>
          <w:szCs w:val="24"/>
        </w:rPr>
        <w:t xml:space="preserve">seen as </w:t>
      </w:r>
      <w:r w:rsidR="000D79AE" w:rsidRPr="0095011C">
        <w:rPr>
          <w:rFonts w:ascii="Times New Roman" w:hAnsi="Times New Roman" w:cs="Times New Roman"/>
          <w:sz w:val="24"/>
          <w:szCs w:val="24"/>
        </w:rPr>
        <w:t>“destroying culture”</w:t>
      </w:r>
      <w:r w:rsidR="00A75FEC">
        <w:rPr>
          <w:rFonts w:ascii="Times New Roman" w:hAnsi="Times New Roman" w:cs="Times New Roman"/>
          <w:sz w:val="24"/>
          <w:szCs w:val="24"/>
        </w:rPr>
        <w:t xml:space="preserve"> (</w:t>
      </w:r>
      <w:r w:rsidR="008F4A5F">
        <w:rPr>
          <w:rFonts w:ascii="Times New Roman" w:hAnsi="Times New Roman" w:cs="Times New Roman"/>
          <w:sz w:val="24"/>
          <w:szCs w:val="24"/>
        </w:rPr>
        <w:t>Schumacher, 1973,</w:t>
      </w:r>
      <w:r w:rsidR="00024CC8">
        <w:rPr>
          <w:rFonts w:ascii="Times New Roman" w:hAnsi="Times New Roman" w:cs="Times New Roman"/>
          <w:sz w:val="24"/>
          <w:szCs w:val="24"/>
        </w:rPr>
        <w:t xml:space="preserve"> </w:t>
      </w:r>
      <w:r w:rsidR="00A75FEC">
        <w:rPr>
          <w:rFonts w:ascii="Times New Roman" w:hAnsi="Times New Roman" w:cs="Times New Roman"/>
          <w:sz w:val="24"/>
          <w:szCs w:val="24"/>
        </w:rPr>
        <w:t>p. 59)</w:t>
      </w:r>
      <w:r w:rsidR="000E0D78" w:rsidRPr="0095011C">
        <w:rPr>
          <w:rFonts w:ascii="Times New Roman" w:hAnsi="Times New Roman" w:cs="Times New Roman"/>
          <w:sz w:val="24"/>
          <w:szCs w:val="24"/>
        </w:rPr>
        <w:t xml:space="preserve">. </w:t>
      </w:r>
      <w:r w:rsidR="00386AD3" w:rsidRPr="0095011C">
        <w:rPr>
          <w:rFonts w:ascii="Times New Roman" w:hAnsi="Times New Roman" w:cs="Times New Roman"/>
          <w:sz w:val="24"/>
          <w:szCs w:val="24"/>
        </w:rPr>
        <w:t>The aim of engaging in economic activity is not just to prod</w:t>
      </w:r>
      <w:r w:rsidR="00F2350E" w:rsidRPr="0095011C">
        <w:rPr>
          <w:rFonts w:ascii="Times New Roman" w:hAnsi="Times New Roman" w:cs="Times New Roman"/>
          <w:sz w:val="24"/>
          <w:szCs w:val="24"/>
        </w:rPr>
        <w:t>u</w:t>
      </w:r>
      <w:r w:rsidR="00386AD3" w:rsidRPr="0095011C">
        <w:rPr>
          <w:rFonts w:ascii="Times New Roman" w:hAnsi="Times New Roman" w:cs="Times New Roman"/>
          <w:sz w:val="24"/>
          <w:szCs w:val="24"/>
        </w:rPr>
        <w:t>ce goods and services for consumption but to provide nourishment to the soul of the worker as well.</w:t>
      </w:r>
      <w:r w:rsidR="00DF0C14" w:rsidRPr="0095011C">
        <w:rPr>
          <w:rFonts w:ascii="Times New Roman" w:hAnsi="Times New Roman" w:cs="Times New Roman"/>
          <w:sz w:val="24"/>
          <w:szCs w:val="24"/>
        </w:rPr>
        <w:t xml:space="preserve"> This nourishment can only be achieved if work is done under the right conditions of </w:t>
      </w:r>
      <w:r w:rsidR="00992A98" w:rsidRPr="0095011C">
        <w:rPr>
          <w:rFonts w:ascii="Times New Roman" w:hAnsi="Times New Roman" w:cs="Times New Roman"/>
          <w:sz w:val="24"/>
          <w:szCs w:val="24"/>
        </w:rPr>
        <w:t>human dignity and freedom.</w:t>
      </w:r>
      <w:r w:rsidR="006F1331" w:rsidRPr="0095011C">
        <w:rPr>
          <w:rFonts w:ascii="Times New Roman" w:hAnsi="Times New Roman" w:cs="Times New Roman"/>
          <w:sz w:val="24"/>
          <w:szCs w:val="24"/>
        </w:rPr>
        <w:t xml:space="preserve"> </w:t>
      </w:r>
      <w:r w:rsidR="00631D58" w:rsidRPr="0095011C">
        <w:rPr>
          <w:rFonts w:ascii="Times New Roman" w:hAnsi="Times New Roman" w:cs="Times New Roman"/>
          <w:sz w:val="24"/>
          <w:szCs w:val="24"/>
        </w:rPr>
        <w:t>Buddhist economics aims</w:t>
      </w:r>
      <w:r w:rsidR="006F1331" w:rsidRPr="0095011C">
        <w:rPr>
          <w:rFonts w:ascii="Times New Roman" w:hAnsi="Times New Roman" w:cs="Times New Roman"/>
          <w:sz w:val="24"/>
          <w:szCs w:val="24"/>
        </w:rPr>
        <w:t xml:space="preserve"> </w:t>
      </w:r>
      <w:r w:rsidR="001E2834">
        <w:rPr>
          <w:rFonts w:ascii="Times New Roman" w:hAnsi="Times New Roman" w:cs="Times New Roman"/>
          <w:sz w:val="24"/>
          <w:szCs w:val="24"/>
        </w:rPr>
        <w:t>to</w:t>
      </w:r>
      <w:r w:rsidR="009441A4" w:rsidRPr="0095011C">
        <w:rPr>
          <w:rFonts w:ascii="Times New Roman" w:hAnsi="Times New Roman" w:cs="Times New Roman"/>
          <w:sz w:val="24"/>
          <w:szCs w:val="24"/>
        </w:rPr>
        <w:t xml:space="preserve"> </w:t>
      </w:r>
      <w:r w:rsidR="00C91BBE" w:rsidRPr="0095011C">
        <w:rPr>
          <w:rFonts w:ascii="Times New Roman" w:hAnsi="Times New Roman" w:cs="Times New Roman"/>
          <w:sz w:val="24"/>
          <w:szCs w:val="24"/>
        </w:rPr>
        <w:t xml:space="preserve">satisfy </w:t>
      </w:r>
      <w:r w:rsidR="009D084A" w:rsidRPr="0095011C">
        <w:rPr>
          <w:rFonts w:ascii="Times New Roman" w:hAnsi="Times New Roman" w:cs="Times New Roman"/>
          <w:sz w:val="24"/>
          <w:szCs w:val="24"/>
        </w:rPr>
        <w:t xml:space="preserve">the needs of the people with </w:t>
      </w:r>
      <w:r w:rsidR="00E7518F" w:rsidRPr="0095011C">
        <w:rPr>
          <w:rFonts w:ascii="Times New Roman" w:hAnsi="Times New Roman" w:cs="Times New Roman"/>
          <w:sz w:val="24"/>
          <w:szCs w:val="24"/>
        </w:rPr>
        <w:t xml:space="preserve">minimum means </w:t>
      </w:r>
      <w:r w:rsidR="009441A4" w:rsidRPr="0095011C">
        <w:rPr>
          <w:rFonts w:ascii="Times New Roman" w:hAnsi="Times New Roman" w:cs="Times New Roman"/>
          <w:sz w:val="24"/>
          <w:szCs w:val="24"/>
        </w:rPr>
        <w:t>and frowns on a</w:t>
      </w:r>
      <w:r w:rsidR="00665408" w:rsidRPr="0095011C">
        <w:rPr>
          <w:rFonts w:ascii="Times New Roman" w:hAnsi="Times New Roman" w:cs="Times New Roman"/>
          <w:sz w:val="24"/>
          <w:szCs w:val="24"/>
        </w:rPr>
        <w:t xml:space="preserve">massing wealth at the expense of the environment </w:t>
      </w:r>
      <w:r w:rsidR="00DD482B" w:rsidRPr="0095011C">
        <w:rPr>
          <w:rFonts w:ascii="Times New Roman" w:hAnsi="Times New Roman" w:cs="Times New Roman"/>
          <w:sz w:val="24"/>
          <w:szCs w:val="24"/>
        </w:rPr>
        <w:t xml:space="preserve">and </w:t>
      </w:r>
      <w:r w:rsidR="00DC584D" w:rsidRPr="0095011C">
        <w:rPr>
          <w:rFonts w:ascii="Times New Roman" w:hAnsi="Times New Roman" w:cs="Times New Roman"/>
          <w:sz w:val="24"/>
          <w:szCs w:val="24"/>
        </w:rPr>
        <w:t xml:space="preserve">human </w:t>
      </w:r>
      <w:r w:rsidR="001E2834">
        <w:rPr>
          <w:rFonts w:ascii="Times New Roman" w:hAnsi="Times New Roman" w:cs="Times New Roman"/>
          <w:sz w:val="24"/>
          <w:szCs w:val="24"/>
        </w:rPr>
        <w:t>liberty</w:t>
      </w:r>
      <w:r w:rsidR="00DC584D" w:rsidRPr="0095011C">
        <w:rPr>
          <w:rFonts w:ascii="Times New Roman" w:hAnsi="Times New Roman" w:cs="Times New Roman"/>
          <w:sz w:val="24"/>
          <w:szCs w:val="24"/>
        </w:rPr>
        <w:t xml:space="preserve">. </w:t>
      </w:r>
      <w:r w:rsidR="00E7518F" w:rsidRPr="0095011C">
        <w:rPr>
          <w:rFonts w:ascii="Times New Roman" w:hAnsi="Times New Roman" w:cs="Times New Roman"/>
          <w:sz w:val="24"/>
          <w:szCs w:val="24"/>
        </w:rPr>
        <w:t>Contrary to modern eco</w:t>
      </w:r>
      <w:r w:rsidR="000B1E28" w:rsidRPr="0095011C">
        <w:rPr>
          <w:rFonts w:ascii="Times New Roman" w:hAnsi="Times New Roman" w:cs="Times New Roman"/>
          <w:sz w:val="24"/>
          <w:szCs w:val="24"/>
        </w:rPr>
        <w:t xml:space="preserve">nomics, Buddhist economics preaches self-sufficiency, </w:t>
      </w:r>
      <w:r w:rsidR="00C87D4C" w:rsidRPr="0095011C">
        <w:rPr>
          <w:rFonts w:ascii="Times New Roman" w:hAnsi="Times New Roman" w:cs="Times New Roman"/>
          <w:sz w:val="24"/>
          <w:szCs w:val="24"/>
        </w:rPr>
        <w:t xml:space="preserve">human dignity, and </w:t>
      </w:r>
      <w:r w:rsidR="0024723B" w:rsidRPr="0095011C">
        <w:rPr>
          <w:rFonts w:ascii="Times New Roman" w:hAnsi="Times New Roman" w:cs="Times New Roman"/>
          <w:sz w:val="24"/>
          <w:szCs w:val="24"/>
        </w:rPr>
        <w:t>conserving the environment.</w:t>
      </w:r>
    </w:p>
    <w:p w14:paraId="74CB5EEC" w14:textId="0A0FC6AD" w:rsidR="00DC6291" w:rsidRPr="0095011C" w:rsidRDefault="005D1EF0" w:rsidP="00DA5813">
      <w:pPr>
        <w:spacing w:line="480" w:lineRule="auto"/>
        <w:ind w:firstLine="720"/>
        <w:rPr>
          <w:rFonts w:ascii="Times New Roman" w:hAnsi="Times New Roman" w:cs="Times New Roman"/>
          <w:sz w:val="24"/>
          <w:szCs w:val="24"/>
        </w:rPr>
      </w:pPr>
      <w:r w:rsidRPr="0095011C">
        <w:rPr>
          <w:rFonts w:ascii="Times New Roman" w:hAnsi="Times New Roman" w:cs="Times New Roman"/>
          <w:sz w:val="24"/>
          <w:szCs w:val="24"/>
        </w:rPr>
        <w:t>In chapter 5, “</w:t>
      </w:r>
      <w:r w:rsidR="0071618A" w:rsidRPr="0095011C">
        <w:rPr>
          <w:rFonts w:ascii="Times New Roman" w:hAnsi="Times New Roman" w:cs="Times New Roman"/>
          <w:sz w:val="24"/>
          <w:szCs w:val="24"/>
        </w:rPr>
        <w:t>A Question of Size</w:t>
      </w:r>
      <w:r w:rsidRPr="0095011C">
        <w:rPr>
          <w:rFonts w:ascii="Times New Roman" w:hAnsi="Times New Roman" w:cs="Times New Roman"/>
          <w:sz w:val="24"/>
          <w:szCs w:val="24"/>
        </w:rPr>
        <w:t>”</w:t>
      </w:r>
      <w:r w:rsidR="0071618A" w:rsidRPr="0095011C">
        <w:rPr>
          <w:rFonts w:ascii="Times New Roman" w:hAnsi="Times New Roman" w:cs="Times New Roman"/>
          <w:sz w:val="24"/>
          <w:szCs w:val="24"/>
        </w:rPr>
        <w:t xml:space="preserve">, </w:t>
      </w:r>
      <w:r w:rsidR="007955EC" w:rsidRPr="0095011C">
        <w:rPr>
          <w:rFonts w:ascii="Times New Roman" w:hAnsi="Times New Roman" w:cs="Times New Roman"/>
          <w:sz w:val="24"/>
          <w:szCs w:val="24"/>
        </w:rPr>
        <w:t>Schumacher</w:t>
      </w:r>
      <w:r w:rsidR="0071618A" w:rsidRPr="0095011C">
        <w:rPr>
          <w:rFonts w:ascii="Times New Roman" w:hAnsi="Times New Roman" w:cs="Times New Roman"/>
          <w:sz w:val="24"/>
          <w:szCs w:val="24"/>
        </w:rPr>
        <w:t xml:space="preserve"> challenges the current “idolatry of gigantism”</w:t>
      </w:r>
      <w:r w:rsidR="00FD7D22" w:rsidRPr="0095011C">
        <w:rPr>
          <w:rFonts w:ascii="Times New Roman" w:hAnsi="Times New Roman" w:cs="Times New Roman"/>
          <w:sz w:val="24"/>
          <w:szCs w:val="24"/>
        </w:rPr>
        <w:t xml:space="preserve"> and </w:t>
      </w:r>
      <w:r w:rsidR="00ED0665" w:rsidRPr="0095011C">
        <w:rPr>
          <w:rFonts w:ascii="Times New Roman" w:hAnsi="Times New Roman" w:cs="Times New Roman"/>
          <w:sz w:val="24"/>
          <w:szCs w:val="24"/>
        </w:rPr>
        <w:t>stresses on the “virtues of small</w:t>
      </w:r>
      <w:r w:rsidR="002D3CDA">
        <w:rPr>
          <w:rFonts w:ascii="Times New Roman" w:hAnsi="Times New Roman" w:cs="Times New Roman"/>
          <w:sz w:val="24"/>
          <w:szCs w:val="24"/>
        </w:rPr>
        <w:t>ness</w:t>
      </w:r>
      <w:r w:rsidR="00ED0665" w:rsidRPr="0095011C">
        <w:rPr>
          <w:rFonts w:ascii="Times New Roman" w:hAnsi="Times New Roman" w:cs="Times New Roman"/>
          <w:sz w:val="24"/>
          <w:szCs w:val="24"/>
        </w:rPr>
        <w:t>”</w:t>
      </w:r>
      <w:r w:rsidR="00435805">
        <w:rPr>
          <w:rFonts w:ascii="Times New Roman" w:hAnsi="Times New Roman" w:cs="Times New Roman"/>
          <w:sz w:val="24"/>
          <w:szCs w:val="24"/>
        </w:rPr>
        <w:t xml:space="preserve"> (</w:t>
      </w:r>
      <w:r w:rsidR="008F4A5F">
        <w:rPr>
          <w:rFonts w:ascii="Times New Roman" w:hAnsi="Times New Roman" w:cs="Times New Roman"/>
          <w:sz w:val="24"/>
          <w:szCs w:val="24"/>
        </w:rPr>
        <w:t>Schumacher, 1973,</w:t>
      </w:r>
      <w:r w:rsidR="00024CC8">
        <w:rPr>
          <w:rFonts w:ascii="Times New Roman" w:hAnsi="Times New Roman" w:cs="Times New Roman"/>
          <w:sz w:val="24"/>
          <w:szCs w:val="24"/>
        </w:rPr>
        <w:t xml:space="preserve"> </w:t>
      </w:r>
      <w:r w:rsidR="00435805">
        <w:rPr>
          <w:rFonts w:ascii="Times New Roman" w:hAnsi="Times New Roman" w:cs="Times New Roman"/>
          <w:sz w:val="24"/>
          <w:szCs w:val="24"/>
        </w:rPr>
        <w:t xml:space="preserve">p. </w:t>
      </w:r>
      <w:r w:rsidR="002D3CDA">
        <w:rPr>
          <w:rFonts w:ascii="Times New Roman" w:hAnsi="Times New Roman" w:cs="Times New Roman"/>
          <w:sz w:val="24"/>
          <w:szCs w:val="24"/>
        </w:rPr>
        <w:t>70</w:t>
      </w:r>
      <w:r w:rsidR="00435805">
        <w:rPr>
          <w:rFonts w:ascii="Times New Roman" w:hAnsi="Times New Roman" w:cs="Times New Roman"/>
          <w:sz w:val="24"/>
          <w:szCs w:val="24"/>
        </w:rPr>
        <w:t>)</w:t>
      </w:r>
      <w:r w:rsidR="0071618A" w:rsidRPr="0095011C">
        <w:rPr>
          <w:rFonts w:ascii="Times New Roman" w:hAnsi="Times New Roman" w:cs="Times New Roman"/>
          <w:sz w:val="24"/>
          <w:szCs w:val="24"/>
        </w:rPr>
        <w:t>.</w:t>
      </w:r>
      <w:r w:rsidR="00FD7D22" w:rsidRPr="0095011C">
        <w:rPr>
          <w:rFonts w:ascii="Times New Roman" w:hAnsi="Times New Roman" w:cs="Times New Roman"/>
          <w:sz w:val="24"/>
          <w:szCs w:val="24"/>
        </w:rPr>
        <w:t xml:space="preserve"> He observes that </w:t>
      </w:r>
      <w:r w:rsidR="00E95CB1" w:rsidRPr="0095011C">
        <w:rPr>
          <w:rFonts w:ascii="Times New Roman" w:hAnsi="Times New Roman" w:cs="Times New Roman"/>
          <w:sz w:val="24"/>
          <w:szCs w:val="24"/>
        </w:rPr>
        <w:t xml:space="preserve">in a bid to glorify big organizations, cities and countries, </w:t>
      </w:r>
      <w:r w:rsidR="00A07F5D" w:rsidRPr="0095011C">
        <w:rPr>
          <w:rFonts w:ascii="Times New Roman" w:hAnsi="Times New Roman" w:cs="Times New Roman"/>
          <w:sz w:val="24"/>
          <w:szCs w:val="24"/>
        </w:rPr>
        <w:t xml:space="preserve">everyone seems to have </w:t>
      </w:r>
      <w:r w:rsidR="001320E9" w:rsidRPr="0095011C">
        <w:rPr>
          <w:rFonts w:ascii="Times New Roman" w:hAnsi="Times New Roman" w:cs="Times New Roman"/>
          <w:sz w:val="24"/>
          <w:szCs w:val="24"/>
        </w:rPr>
        <w:t xml:space="preserve">neglected the single units and individuals that make up these larger bodies. He notes that </w:t>
      </w:r>
      <w:r w:rsidR="007955EC" w:rsidRPr="0095011C">
        <w:rPr>
          <w:rFonts w:ascii="Times New Roman" w:hAnsi="Times New Roman" w:cs="Times New Roman"/>
          <w:sz w:val="24"/>
          <w:szCs w:val="24"/>
        </w:rPr>
        <w:t xml:space="preserve">developments in communication and </w:t>
      </w:r>
      <w:r w:rsidR="00117CA0" w:rsidRPr="0095011C">
        <w:rPr>
          <w:rFonts w:ascii="Times New Roman" w:hAnsi="Times New Roman" w:cs="Times New Roman"/>
          <w:sz w:val="24"/>
          <w:szCs w:val="24"/>
        </w:rPr>
        <w:t>transport</w:t>
      </w:r>
      <w:r w:rsidR="00342CC6" w:rsidRPr="0095011C">
        <w:rPr>
          <w:rFonts w:ascii="Times New Roman" w:hAnsi="Times New Roman" w:cs="Times New Roman"/>
          <w:sz w:val="24"/>
          <w:szCs w:val="24"/>
        </w:rPr>
        <w:t>ation</w:t>
      </w:r>
      <w:r w:rsidR="00117CA0" w:rsidRPr="0095011C">
        <w:rPr>
          <w:rFonts w:ascii="Times New Roman" w:hAnsi="Times New Roman" w:cs="Times New Roman"/>
          <w:sz w:val="24"/>
          <w:szCs w:val="24"/>
        </w:rPr>
        <w:t xml:space="preserve"> which were meant to create a global village</w:t>
      </w:r>
      <w:r w:rsidR="00A1237D" w:rsidRPr="0095011C">
        <w:rPr>
          <w:rFonts w:ascii="Times New Roman" w:hAnsi="Times New Roman" w:cs="Times New Roman"/>
          <w:sz w:val="24"/>
          <w:szCs w:val="24"/>
        </w:rPr>
        <w:t xml:space="preserve"> and enhance trade</w:t>
      </w:r>
      <w:r w:rsidR="00117CA0" w:rsidRPr="0095011C">
        <w:rPr>
          <w:rFonts w:ascii="Times New Roman" w:hAnsi="Times New Roman" w:cs="Times New Roman"/>
          <w:sz w:val="24"/>
          <w:szCs w:val="24"/>
        </w:rPr>
        <w:t xml:space="preserve"> have </w:t>
      </w:r>
      <w:r w:rsidR="00647D90" w:rsidRPr="0095011C">
        <w:rPr>
          <w:rFonts w:ascii="Times New Roman" w:hAnsi="Times New Roman" w:cs="Times New Roman"/>
          <w:sz w:val="24"/>
          <w:szCs w:val="24"/>
        </w:rPr>
        <w:t xml:space="preserve">made </w:t>
      </w:r>
      <w:r w:rsidR="00D62104" w:rsidRPr="0095011C">
        <w:rPr>
          <w:rFonts w:ascii="Times New Roman" w:hAnsi="Times New Roman" w:cs="Times New Roman"/>
          <w:sz w:val="24"/>
          <w:szCs w:val="24"/>
        </w:rPr>
        <w:t>“everyone footloose” and “everything vulnerable and insecure”</w:t>
      </w:r>
      <w:r w:rsidR="006F6FA1">
        <w:rPr>
          <w:rFonts w:ascii="Times New Roman" w:hAnsi="Times New Roman" w:cs="Times New Roman"/>
          <w:sz w:val="24"/>
          <w:szCs w:val="24"/>
        </w:rPr>
        <w:t xml:space="preserve"> (</w:t>
      </w:r>
      <w:r w:rsidR="008F4A5F">
        <w:rPr>
          <w:rFonts w:ascii="Times New Roman" w:hAnsi="Times New Roman" w:cs="Times New Roman"/>
          <w:sz w:val="24"/>
          <w:szCs w:val="24"/>
        </w:rPr>
        <w:t>Schumacher, 1973,</w:t>
      </w:r>
      <w:r w:rsidR="00024CC8">
        <w:rPr>
          <w:rFonts w:ascii="Times New Roman" w:hAnsi="Times New Roman" w:cs="Times New Roman"/>
          <w:sz w:val="24"/>
          <w:szCs w:val="24"/>
        </w:rPr>
        <w:t xml:space="preserve"> </w:t>
      </w:r>
      <w:r w:rsidR="006F6FA1">
        <w:rPr>
          <w:rFonts w:ascii="Times New Roman" w:hAnsi="Times New Roman" w:cs="Times New Roman"/>
          <w:sz w:val="24"/>
          <w:szCs w:val="24"/>
        </w:rPr>
        <w:t xml:space="preserve">p. </w:t>
      </w:r>
      <w:r w:rsidR="00BE5FB5">
        <w:rPr>
          <w:rFonts w:ascii="Times New Roman" w:hAnsi="Times New Roman" w:cs="Times New Roman"/>
          <w:sz w:val="24"/>
          <w:szCs w:val="24"/>
        </w:rPr>
        <w:t>72</w:t>
      </w:r>
      <w:r w:rsidR="006F6FA1">
        <w:rPr>
          <w:rFonts w:ascii="Times New Roman" w:hAnsi="Times New Roman" w:cs="Times New Roman"/>
          <w:sz w:val="24"/>
          <w:szCs w:val="24"/>
        </w:rPr>
        <w:t>)</w:t>
      </w:r>
      <w:r w:rsidR="00D62104" w:rsidRPr="0095011C">
        <w:rPr>
          <w:rFonts w:ascii="Times New Roman" w:hAnsi="Times New Roman" w:cs="Times New Roman"/>
          <w:sz w:val="24"/>
          <w:szCs w:val="24"/>
        </w:rPr>
        <w:t xml:space="preserve">. </w:t>
      </w:r>
      <w:r w:rsidR="00735881" w:rsidRPr="0095011C">
        <w:rPr>
          <w:rFonts w:ascii="Times New Roman" w:hAnsi="Times New Roman" w:cs="Times New Roman"/>
          <w:sz w:val="24"/>
          <w:szCs w:val="24"/>
        </w:rPr>
        <w:t xml:space="preserve">Although he </w:t>
      </w:r>
      <w:r w:rsidR="00324DFF" w:rsidRPr="0095011C">
        <w:rPr>
          <w:rFonts w:ascii="Times New Roman" w:hAnsi="Times New Roman" w:cs="Times New Roman"/>
          <w:sz w:val="24"/>
          <w:szCs w:val="24"/>
        </w:rPr>
        <w:t xml:space="preserve">states that there is no standard size </w:t>
      </w:r>
      <w:r w:rsidR="002D7A43" w:rsidRPr="0095011C">
        <w:rPr>
          <w:rFonts w:ascii="Times New Roman" w:hAnsi="Times New Roman" w:cs="Times New Roman"/>
          <w:sz w:val="24"/>
          <w:szCs w:val="24"/>
        </w:rPr>
        <w:t xml:space="preserve">for </w:t>
      </w:r>
      <w:r w:rsidR="007978F8" w:rsidRPr="0095011C">
        <w:rPr>
          <w:rFonts w:ascii="Times New Roman" w:hAnsi="Times New Roman" w:cs="Times New Roman"/>
          <w:sz w:val="24"/>
          <w:szCs w:val="24"/>
        </w:rPr>
        <w:t xml:space="preserve">countries and cities, the </w:t>
      </w:r>
      <w:r w:rsidR="008366A3" w:rsidRPr="0095011C">
        <w:rPr>
          <w:rFonts w:ascii="Times New Roman" w:hAnsi="Times New Roman" w:cs="Times New Roman"/>
          <w:sz w:val="24"/>
          <w:szCs w:val="24"/>
        </w:rPr>
        <w:t xml:space="preserve">underdevelopment of smaller regions, fuelled by the </w:t>
      </w:r>
      <w:r w:rsidR="00DB33F9" w:rsidRPr="0095011C">
        <w:rPr>
          <w:rFonts w:ascii="Times New Roman" w:hAnsi="Times New Roman" w:cs="Times New Roman"/>
          <w:sz w:val="24"/>
          <w:szCs w:val="24"/>
        </w:rPr>
        <w:t xml:space="preserve">free mobility of </w:t>
      </w:r>
      <w:r w:rsidR="00DB33F9" w:rsidRPr="0095011C">
        <w:rPr>
          <w:rFonts w:ascii="Times New Roman" w:hAnsi="Times New Roman" w:cs="Times New Roman"/>
          <w:sz w:val="24"/>
          <w:szCs w:val="24"/>
        </w:rPr>
        <w:lastRenderedPageBreak/>
        <w:t xml:space="preserve">people, has led to </w:t>
      </w:r>
      <w:r w:rsidR="00D36AC3" w:rsidRPr="0095011C">
        <w:rPr>
          <w:rFonts w:ascii="Times New Roman" w:hAnsi="Times New Roman" w:cs="Times New Roman"/>
          <w:sz w:val="24"/>
          <w:szCs w:val="24"/>
        </w:rPr>
        <w:t>mass migration of rural dwellers to already crowded and over-populated capital cities.</w:t>
      </w:r>
      <w:r w:rsidR="00311470" w:rsidRPr="0095011C">
        <w:rPr>
          <w:rFonts w:ascii="Times New Roman" w:hAnsi="Times New Roman" w:cs="Times New Roman"/>
          <w:sz w:val="24"/>
          <w:szCs w:val="24"/>
        </w:rPr>
        <w:t xml:space="preserve"> As </w:t>
      </w:r>
      <w:r w:rsidR="00414AD3" w:rsidRPr="0095011C">
        <w:rPr>
          <w:rFonts w:ascii="Times New Roman" w:hAnsi="Times New Roman" w:cs="Times New Roman"/>
          <w:sz w:val="24"/>
          <w:szCs w:val="24"/>
        </w:rPr>
        <w:t xml:space="preserve">firms aim to get larger and countries to increase their output, </w:t>
      </w:r>
      <w:r w:rsidR="00306CA0" w:rsidRPr="0095011C">
        <w:rPr>
          <w:rFonts w:ascii="Times New Roman" w:hAnsi="Times New Roman" w:cs="Times New Roman"/>
          <w:sz w:val="24"/>
          <w:szCs w:val="24"/>
        </w:rPr>
        <w:t>producers</w:t>
      </w:r>
      <w:r w:rsidR="000660C2" w:rsidRPr="0095011C">
        <w:rPr>
          <w:rFonts w:ascii="Times New Roman" w:hAnsi="Times New Roman" w:cs="Times New Roman"/>
          <w:sz w:val="24"/>
          <w:szCs w:val="24"/>
        </w:rPr>
        <w:t xml:space="preserve"> are compelled to eliminate the so-called less efficient human factor</w:t>
      </w:r>
      <w:r w:rsidR="00306CA0" w:rsidRPr="0095011C">
        <w:rPr>
          <w:rFonts w:ascii="Times New Roman" w:hAnsi="Times New Roman" w:cs="Times New Roman"/>
          <w:sz w:val="24"/>
          <w:szCs w:val="24"/>
        </w:rPr>
        <w:t xml:space="preserve"> and </w:t>
      </w:r>
      <w:r w:rsidR="0006481E" w:rsidRPr="0095011C">
        <w:rPr>
          <w:rFonts w:ascii="Times New Roman" w:hAnsi="Times New Roman" w:cs="Times New Roman"/>
          <w:sz w:val="24"/>
          <w:szCs w:val="24"/>
        </w:rPr>
        <w:t>worsen the plight of the poor who “have</w:t>
      </w:r>
      <w:r w:rsidR="00C41A38">
        <w:rPr>
          <w:rFonts w:ascii="Times New Roman" w:hAnsi="Times New Roman" w:cs="Times New Roman"/>
          <w:sz w:val="24"/>
          <w:szCs w:val="24"/>
        </w:rPr>
        <w:t xml:space="preserve"> nothing but</w:t>
      </w:r>
      <w:r w:rsidR="0006481E" w:rsidRPr="0095011C">
        <w:rPr>
          <w:rFonts w:ascii="Times New Roman" w:hAnsi="Times New Roman" w:cs="Times New Roman"/>
          <w:sz w:val="24"/>
          <w:szCs w:val="24"/>
        </w:rPr>
        <w:t xml:space="preserve"> their labour to sell”</w:t>
      </w:r>
      <w:r w:rsidR="002916E6">
        <w:rPr>
          <w:rFonts w:ascii="Times New Roman" w:hAnsi="Times New Roman" w:cs="Times New Roman"/>
          <w:sz w:val="24"/>
          <w:szCs w:val="24"/>
        </w:rPr>
        <w:t xml:space="preserve"> (</w:t>
      </w:r>
      <w:r w:rsidR="008F4A5F">
        <w:rPr>
          <w:rFonts w:ascii="Times New Roman" w:hAnsi="Times New Roman" w:cs="Times New Roman"/>
          <w:sz w:val="24"/>
          <w:szCs w:val="24"/>
        </w:rPr>
        <w:t>Schumacher, 1973,</w:t>
      </w:r>
      <w:r w:rsidR="00024CC8">
        <w:rPr>
          <w:rFonts w:ascii="Times New Roman" w:hAnsi="Times New Roman" w:cs="Times New Roman"/>
          <w:sz w:val="24"/>
          <w:szCs w:val="24"/>
        </w:rPr>
        <w:t xml:space="preserve"> </w:t>
      </w:r>
      <w:r w:rsidR="002916E6">
        <w:rPr>
          <w:rFonts w:ascii="Times New Roman" w:hAnsi="Times New Roman" w:cs="Times New Roman"/>
          <w:sz w:val="24"/>
          <w:szCs w:val="24"/>
        </w:rPr>
        <w:t xml:space="preserve">p. </w:t>
      </w:r>
      <w:r w:rsidR="00C41A38">
        <w:rPr>
          <w:rFonts w:ascii="Times New Roman" w:hAnsi="Times New Roman" w:cs="Times New Roman"/>
          <w:sz w:val="24"/>
          <w:szCs w:val="24"/>
        </w:rPr>
        <w:t>79</w:t>
      </w:r>
      <w:r w:rsidR="002916E6">
        <w:rPr>
          <w:rFonts w:ascii="Times New Roman" w:hAnsi="Times New Roman" w:cs="Times New Roman"/>
          <w:sz w:val="24"/>
          <w:szCs w:val="24"/>
        </w:rPr>
        <w:t>)</w:t>
      </w:r>
      <w:r w:rsidR="0006481E" w:rsidRPr="0095011C">
        <w:rPr>
          <w:rFonts w:ascii="Times New Roman" w:hAnsi="Times New Roman" w:cs="Times New Roman"/>
          <w:sz w:val="24"/>
          <w:szCs w:val="24"/>
        </w:rPr>
        <w:t xml:space="preserve">. </w:t>
      </w:r>
      <w:r w:rsidR="006C60EE" w:rsidRPr="0095011C">
        <w:rPr>
          <w:rFonts w:ascii="Times New Roman" w:hAnsi="Times New Roman" w:cs="Times New Roman"/>
          <w:sz w:val="24"/>
          <w:szCs w:val="24"/>
        </w:rPr>
        <w:t xml:space="preserve"> </w:t>
      </w:r>
      <w:r w:rsidR="00AC1028" w:rsidRPr="0095011C">
        <w:rPr>
          <w:rFonts w:ascii="Times New Roman" w:hAnsi="Times New Roman" w:cs="Times New Roman"/>
          <w:sz w:val="24"/>
          <w:szCs w:val="24"/>
        </w:rPr>
        <w:t xml:space="preserve">He condemns </w:t>
      </w:r>
      <w:r w:rsidR="00C301E9" w:rsidRPr="0095011C">
        <w:rPr>
          <w:rFonts w:ascii="Times New Roman" w:hAnsi="Times New Roman" w:cs="Times New Roman"/>
          <w:sz w:val="24"/>
          <w:szCs w:val="24"/>
        </w:rPr>
        <w:t>the</w:t>
      </w:r>
      <w:r w:rsidR="00AC1028" w:rsidRPr="0095011C">
        <w:rPr>
          <w:rFonts w:ascii="Times New Roman" w:hAnsi="Times New Roman" w:cs="Times New Roman"/>
          <w:sz w:val="24"/>
          <w:szCs w:val="24"/>
        </w:rPr>
        <w:t xml:space="preserve"> human degradation</w:t>
      </w:r>
      <w:r w:rsidR="00C301E9" w:rsidRPr="0095011C">
        <w:rPr>
          <w:rFonts w:ascii="Times New Roman" w:hAnsi="Times New Roman" w:cs="Times New Roman"/>
          <w:sz w:val="24"/>
          <w:szCs w:val="24"/>
        </w:rPr>
        <w:t xml:space="preserve"> of economic thinking</w:t>
      </w:r>
      <w:r w:rsidR="00924067" w:rsidRPr="0095011C">
        <w:rPr>
          <w:rFonts w:ascii="Times New Roman" w:hAnsi="Times New Roman" w:cs="Times New Roman"/>
          <w:sz w:val="24"/>
          <w:szCs w:val="24"/>
        </w:rPr>
        <w:t xml:space="preserve"> that focuses</w:t>
      </w:r>
      <w:r w:rsidR="008C197A" w:rsidRPr="0095011C">
        <w:rPr>
          <w:rFonts w:ascii="Times New Roman" w:hAnsi="Times New Roman" w:cs="Times New Roman"/>
          <w:sz w:val="24"/>
          <w:szCs w:val="24"/>
        </w:rPr>
        <w:t xml:space="preserve"> only</w:t>
      </w:r>
      <w:r w:rsidR="00924067" w:rsidRPr="0095011C">
        <w:rPr>
          <w:rFonts w:ascii="Times New Roman" w:hAnsi="Times New Roman" w:cs="Times New Roman"/>
          <w:sz w:val="24"/>
          <w:szCs w:val="24"/>
        </w:rPr>
        <w:t xml:space="preserve"> on</w:t>
      </w:r>
      <w:r w:rsidR="00A25257" w:rsidRPr="0095011C">
        <w:rPr>
          <w:rFonts w:ascii="Times New Roman" w:hAnsi="Times New Roman" w:cs="Times New Roman"/>
          <w:sz w:val="24"/>
          <w:szCs w:val="24"/>
        </w:rPr>
        <w:t xml:space="preserve"> improving</w:t>
      </w:r>
      <w:r w:rsidR="00924067" w:rsidRPr="0095011C">
        <w:rPr>
          <w:rFonts w:ascii="Times New Roman" w:hAnsi="Times New Roman" w:cs="Times New Roman"/>
          <w:sz w:val="24"/>
          <w:szCs w:val="24"/>
        </w:rPr>
        <w:t xml:space="preserve"> </w:t>
      </w:r>
      <w:r w:rsidR="00A25257" w:rsidRPr="0095011C">
        <w:rPr>
          <w:rFonts w:ascii="Times New Roman" w:hAnsi="Times New Roman" w:cs="Times New Roman"/>
          <w:sz w:val="24"/>
          <w:szCs w:val="24"/>
        </w:rPr>
        <w:t>faceless figures</w:t>
      </w:r>
      <w:r w:rsidR="00AC1028" w:rsidRPr="0095011C">
        <w:rPr>
          <w:rFonts w:ascii="Times New Roman" w:hAnsi="Times New Roman" w:cs="Times New Roman"/>
          <w:sz w:val="24"/>
          <w:szCs w:val="24"/>
        </w:rPr>
        <w:t xml:space="preserve"> and </w:t>
      </w:r>
      <w:r w:rsidR="006A7ED2" w:rsidRPr="0095011C">
        <w:rPr>
          <w:rFonts w:ascii="Times New Roman" w:hAnsi="Times New Roman" w:cs="Times New Roman"/>
          <w:sz w:val="24"/>
          <w:szCs w:val="24"/>
        </w:rPr>
        <w:t>advocates for a new mindset wh</w:t>
      </w:r>
      <w:r w:rsidR="00A25257" w:rsidRPr="0095011C">
        <w:rPr>
          <w:rFonts w:ascii="Times New Roman" w:hAnsi="Times New Roman" w:cs="Times New Roman"/>
          <w:sz w:val="24"/>
          <w:szCs w:val="24"/>
        </w:rPr>
        <w:t>ere smaller groups are the focus</w:t>
      </w:r>
      <w:r w:rsidR="00C320E0">
        <w:rPr>
          <w:rFonts w:ascii="Times New Roman" w:hAnsi="Times New Roman" w:cs="Times New Roman"/>
          <w:sz w:val="24"/>
          <w:szCs w:val="24"/>
        </w:rPr>
        <w:t>:</w:t>
      </w:r>
      <w:r w:rsidR="00B0582F" w:rsidRPr="0095011C">
        <w:rPr>
          <w:rFonts w:ascii="Times New Roman" w:hAnsi="Times New Roman" w:cs="Times New Roman"/>
          <w:sz w:val="24"/>
          <w:szCs w:val="24"/>
        </w:rPr>
        <w:t xml:space="preserve"> </w:t>
      </w:r>
      <w:r w:rsidR="00D40369" w:rsidRPr="0095011C">
        <w:rPr>
          <w:rFonts w:ascii="Times New Roman" w:hAnsi="Times New Roman" w:cs="Times New Roman"/>
          <w:sz w:val="24"/>
          <w:szCs w:val="24"/>
        </w:rPr>
        <w:t>“a fight in intimate contact with actual people”</w:t>
      </w:r>
      <w:r w:rsidR="000F3AFC">
        <w:rPr>
          <w:rFonts w:ascii="Times New Roman" w:hAnsi="Times New Roman" w:cs="Times New Roman"/>
          <w:sz w:val="24"/>
          <w:szCs w:val="24"/>
        </w:rPr>
        <w:t xml:space="preserve"> (</w:t>
      </w:r>
      <w:r w:rsidR="008F4A5F">
        <w:rPr>
          <w:rFonts w:ascii="Times New Roman" w:hAnsi="Times New Roman" w:cs="Times New Roman"/>
          <w:sz w:val="24"/>
          <w:szCs w:val="24"/>
        </w:rPr>
        <w:t>Schumacher, 1973,</w:t>
      </w:r>
      <w:r w:rsidR="00024CC8">
        <w:rPr>
          <w:rFonts w:ascii="Times New Roman" w:hAnsi="Times New Roman" w:cs="Times New Roman"/>
          <w:sz w:val="24"/>
          <w:szCs w:val="24"/>
        </w:rPr>
        <w:t xml:space="preserve"> </w:t>
      </w:r>
      <w:r w:rsidR="000F3AFC">
        <w:rPr>
          <w:rFonts w:ascii="Times New Roman" w:hAnsi="Times New Roman" w:cs="Times New Roman"/>
          <w:sz w:val="24"/>
          <w:szCs w:val="24"/>
        </w:rPr>
        <w:t xml:space="preserve">p. </w:t>
      </w:r>
      <w:r w:rsidR="005B6F66">
        <w:rPr>
          <w:rFonts w:ascii="Times New Roman" w:hAnsi="Times New Roman" w:cs="Times New Roman"/>
          <w:sz w:val="24"/>
          <w:szCs w:val="24"/>
        </w:rPr>
        <w:t>79</w:t>
      </w:r>
      <w:r w:rsidR="000F3AFC">
        <w:rPr>
          <w:rFonts w:ascii="Times New Roman" w:hAnsi="Times New Roman" w:cs="Times New Roman"/>
          <w:sz w:val="24"/>
          <w:szCs w:val="24"/>
        </w:rPr>
        <w:t>)</w:t>
      </w:r>
      <w:r w:rsidR="00D40369" w:rsidRPr="0095011C">
        <w:rPr>
          <w:rFonts w:ascii="Times New Roman" w:hAnsi="Times New Roman" w:cs="Times New Roman"/>
          <w:sz w:val="24"/>
          <w:szCs w:val="24"/>
        </w:rPr>
        <w:t>.</w:t>
      </w:r>
      <w:r w:rsidR="00783661" w:rsidRPr="0095011C">
        <w:rPr>
          <w:rFonts w:ascii="Times New Roman" w:hAnsi="Times New Roman" w:cs="Times New Roman"/>
          <w:sz w:val="24"/>
          <w:szCs w:val="24"/>
        </w:rPr>
        <w:t xml:space="preserve"> </w:t>
      </w:r>
    </w:p>
    <w:p w14:paraId="7973E946" w14:textId="51AA93AB" w:rsidR="00D16B06" w:rsidRDefault="00D40369" w:rsidP="00D16B06">
      <w:pPr>
        <w:spacing w:line="480" w:lineRule="auto"/>
        <w:ind w:firstLine="720"/>
        <w:rPr>
          <w:rFonts w:ascii="Times New Roman" w:hAnsi="Times New Roman" w:cs="Times New Roman"/>
          <w:sz w:val="24"/>
          <w:szCs w:val="24"/>
        </w:rPr>
      </w:pPr>
      <w:r w:rsidRPr="0095011C">
        <w:rPr>
          <w:rFonts w:ascii="Times New Roman" w:hAnsi="Times New Roman" w:cs="Times New Roman"/>
          <w:sz w:val="24"/>
          <w:szCs w:val="24"/>
        </w:rPr>
        <w:t xml:space="preserve">The main message of Schumacher in both chapters was not to condemn </w:t>
      </w:r>
      <w:r w:rsidR="00DC6291" w:rsidRPr="0095011C">
        <w:rPr>
          <w:rFonts w:ascii="Times New Roman" w:hAnsi="Times New Roman" w:cs="Times New Roman"/>
          <w:sz w:val="24"/>
          <w:szCs w:val="24"/>
        </w:rPr>
        <w:t xml:space="preserve">modern economics or </w:t>
      </w:r>
      <w:r w:rsidR="00172860" w:rsidRPr="0095011C">
        <w:rPr>
          <w:rFonts w:ascii="Times New Roman" w:hAnsi="Times New Roman" w:cs="Times New Roman"/>
          <w:sz w:val="24"/>
          <w:szCs w:val="24"/>
        </w:rPr>
        <w:t xml:space="preserve">large-scale production, but to </w:t>
      </w:r>
      <w:r w:rsidR="003D0C31" w:rsidRPr="0095011C">
        <w:rPr>
          <w:rFonts w:ascii="Times New Roman" w:hAnsi="Times New Roman" w:cs="Times New Roman"/>
          <w:sz w:val="24"/>
          <w:szCs w:val="24"/>
        </w:rPr>
        <w:t>draw</w:t>
      </w:r>
      <w:r w:rsidR="00172860" w:rsidRPr="0095011C">
        <w:rPr>
          <w:rFonts w:ascii="Times New Roman" w:hAnsi="Times New Roman" w:cs="Times New Roman"/>
          <w:sz w:val="24"/>
          <w:szCs w:val="24"/>
        </w:rPr>
        <w:t xml:space="preserve"> the attention of </w:t>
      </w:r>
      <w:r w:rsidR="0001682F">
        <w:rPr>
          <w:rFonts w:ascii="Times New Roman" w:hAnsi="Times New Roman" w:cs="Times New Roman"/>
          <w:sz w:val="24"/>
          <w:szCs w:val="24"/>
        </w:rPr>
        <w:t>modern economic thinkers</w:t>
      </w:r>
      <w:r w:rsidR="00172860" w:rsidRPr="0095011C">
        <w:rPr>
          <w:rFonts w:ascii="Times New Roman" w:hAnsi="Times New Roman" w:cs="Times New Roman"/>
          <w:sz w:val="24"/>
          <w:szCs w:val="24"/>
        </w:rPr>
        <w:t xml:space="preserve"> to what matters more:</w:t>
      </w:r>
      <w:r w:rsidR="009E1A6B" w:rsidRPr="0095011C">
        <w:rPr>
          <w:rFonts w:ascii="Times New Roman" w:hAnsi="Times New Roman" w:cs="Times New Roman"/>
          <w:sz w:val="24"/>
          <w:szCs w:val="24"/>
        </w:rPr>
        <w:t xml:space="preserve"> the wellbeing of </w:t>
      </w:r>
      <w:r w:rsidR="006F4429" w:rsidRPr="0095011C">
        <w:rPr>
          <w:rFonts w:ascii="Times New Roman" w:hAnsi="Times New Roman" w:cs="Times New Roman"/>
          <w:sz w:val="24"/>
          <w:szCs w:val="24"/>
        </w:rPr>
        <w:t>actual human beings</w:t>
      </w:r>
      <w:r w:rsidR="00172860" w:rsidRPr="0095011C">
        <w:rPr>
          <w:rFonts w:ascii="Times New Roman" w:hAnsi="Times New Roman" w:cs="Times New Roman"/>
          <w:sz w:val="24"/>
          <w:szCs w:val="24"/>
        </w:rPr>
        <w:t xml:space="preserve">. </w:t>
      </w:r>
      <w:r w:rsidR="009E1A6B" w:rsidRPr="0095011C">
        <w:rPr>
          <w:rFonts w:ascii="Times New Roman" w:hAnsi="Times New Roman" w:cs="Times New Roman"/>
          <w:sz w:val="24"/>
          <w:szCs w:val="24"/>
        </w:rPr>
        <w:t xml:space="preserve">He </w:t>
      </w:r>
      <w:r w:rsidR="006F4429" w:rsidRPr="0095011C">
        <w:rPr>
          <w:rFonts w:ascii="Times New Roman" w:hAnsi="Times New Roman" w:cs="Times New Roman"/>
          <w:sz w:val="24"/>
          <w:szCs w:val="24"/>
        </w:rPr>
        <w:t>preached “production for the masses and not mass production”</w:t>
      </w:r>
      <w:r w:rsidR="009F5A9B">
        <w:rPr>
          <w:rFonts w:ascii="Times New Roman" w:hAnsi="Times New Roman" w:cs="Times New Roman"/>
          <w:sz w:val="24"/>
          <w:szCs w:val="24"/>
        </w:rPr>
        <w:t xml:space="preserve"> (</w:t>
      </w:r>
      <w:r w:rsidR="008F4A5F">
        <w:rPr>
          <w:rFonts w:ascii="Times New Roman" w:hAnsi="Times New Roman" w:cs="Times New Roman"/>
          <w:sz w:val="24"/>
          <w:szCs w:val="24"/>
        </w:rPr>
        <w:t>Schumacher, 1973,</w:t>
      </w:r>
      <w:r w:rsidR="00024CC8">
        <w:rPr>
          <w:rFonts w:ascii="Times New Roman" w:hAnsi="Times New Roman" w:cs="Times New Roman"/>
          <w:sz w:val="24"/>
          <w:szCs w:val="24"/>
        </w:rPr>
        <w:t xml:space="preserve"> </w:t>
      </w:r>
      <w:r w:rsidR="009F5A9B">
        <w:rPr>
          <w:rFonts w:ascii="Times New Roman" w:hAnsi="Times New Roman" w:cs="Times New Roman"/>
          <w:sz w:val="24"/>
          <w:szCs w:val="24"/>
        </w:rPr>
        <w:t xml:space="preserve">p. </w:t>
      </w:r>
      <w:r w:rsidR="00EA3ABD">
        <w:rPr>
          <w:rFonts w:ascii="Times New Roman" w:hAnsi="Times New Roman" w:cs="Times New Roman"/>
          <w:sz w:val="24"/>
          <w:szCs w:val="24"/>
        </w:rPr>
        <w:t>79</w:t>
      </w:r>
      <w:r w:rsidR="009F5A9B">
        <w:rPr>
          <w:rFonts w:ascii="Times New Roman" w:hAnsi="Times New Roman" w:cs="Times New Roman"/>
          <w:sz w:val="24"/>
          <w:szCs w:val="24"/>
        </w:rPr>
        <w:t>)</w:t>
      </w:r>
      <w:r w:rsidR="006F4429" w:rsidRPr="0095011C">
        <w:rPr>
          <w:rFonts w:ascii="Times New Roman" w:hAnsi="Times New Roman" w:cs="Times New Roman"/>
          <w:sz w:val="24"/>
          <w:szCs w:val="24"/>
        </w:rPr>
        <w:t xml:space="preserve"> </w:t>
      </w:r>
      <w:r w:rsidR="005943A6" w:rsidRPr="0095011C">
        <w:rPr>
          <w:rFonts w:ascii="Times New Roman" w:hAnsi="Times New Roman" w:cs="Times New Roman"/>
          <w:sz w:val="24"/>
          <w:szCs w:val="24"/>
        </w:rPr>
        <w:t xml:space="preserve">which basically means that humans should be the focus of production and </w:t>
      </w:r>
      <w:r w:rsidR="00DA5813" w:rsidRPr="0095011C">
        <w:rPr>
          <w:rFonts w:ascii="Times New Roman" w:hAnsi="Times New Roman" w:cs="Times New Roman"/>
          <w:sz w:val="24"/>
          <w:szCs w:val="24"/>
        </w:rPr>
        <w:t>not vice versa.</w:t>
      </w:r>
    </w:p>
    <w:p w14:paraId="1A972715" w14:textId="77777777" w:rsidR="00D16B06" w:rsidRDefault="00D16B06" w:rsidP="00D16B06">
      <w:pPr>
        <w:spacing w:line="480" w:lineRule="auto"/>
        <w:rPr>
          <w:rFonts w:ascii="Times New Roman" w:hAnsi="Times New Roman" w:cs="Times New Roman"/>
          <w:sz w:val="24"/>
          <w:szCs w:val="24"/>
        </w:rPr>
      </w:pPr>
    </w:p>
    <w:p w14:paraId="7463A9DD" w14:textId="7312280B" w:rsidR="00C05D57" w:rsidRPr="00B00DDD" w:rsidRDefault="00DA5813" w:rsidP="00D16B06">
      <w:pPr>
        <w:spacing w:line="480" w:lineRule="auto"/>
        <w:rPr>
          <w:rFonts w:ascii="Times New Roman" w:eastAsia="Times New Roman" w:hAnsi="Times New Roman" w:cs="Times New Roman"/>
          <w:b/>
          <w:bCs/>
          <w:sz w:val="24"/>
          <w:szCs w:val="24"/>
          <w:u w:val="single"/>
        </w:rPr>
      </w:pPr>
      <w:r w:rsidRPr="0095011C">
        <w:rPr>
          <w:rFonts w:ascii="Times New Roman" w:hAnsi="Times New Roman" w:cs="Times New Roman"/>
          <w:sz w:val="24"/>
          <w:szCs w:val="24"/>
        </w:rPr>
        <w:t xml:space="preserve"> </w:t>
      </w:r>
      <w:r w:rsidR="00C05D57" w:rsidRPr="00C05D57">
        <w:rPr>
          <w:rFonts w:ascii="Times New Roman" w:eastAsia="Times New Roman" w:hAnsi="Times New Roman" w:cs="Times New Roman"/>
          <w:b/>
          <w:bCs/>
          <w:sz w:val="24"/>
          <w:szCs w:val="24"/>
          <w:u w:val="single"/>
        </w:rPr>
        <w:t>Contribution</w:t>
      </w:r>
      <w:r w:rsidR="00C05D57">
        <w:rPr>
          <w:rFonts w:ascii="Times New Roman" w:eastAsia="Times New Roman" w:hAnsi="Times New Roman" w:cs="Times New Roman"/>
          <w:b/>
          <w:bCs/>
          <w:sz w:val="24"/>
          <w:szCs w:val="24"/>
          <w:u w:val="single"/>
        </w:rPr>
        <w:t xml:space="preserve"> to the Good Society Debate</w:t>
      </w:r>
      <w:r w:rsidR="00C05D57" w:rsidRPr="00C05D57">
        <w:rPr>
          <w:rFonts w:ascii="Times New Roman" w:eastAsia="Times New Roman" w:hAnsi="Times New Roman" w:cs="Times New Roman"/>
          <w:b/>
          <w:bCs/>
          <w:sz w:val="24"/>
          <w:szCs w:val="24"/>
          <w:u w:val="single"/>
        </w:rPr>
        <w:t xml:space="preserve"> </w:t>
      </w:r>
    </w:p>
    <w:p w14:paraId="723D302F" w14:textId="77777777" w:rsidR="00CB3844" w:rsidRDefault="00C05D57" w:rsidP="00CB3844">
      <w:pPr>
        <w:spacing w:line="480" w:lineRule="exact"/>
        <w:jc w:val="both"/>
        <w:rPr>
          <w:rFonts w:ascii="Times New Roman" w:eastAsia="Times New Roman" w:hAnsi="Times New Roman" w:cs="Times New Roman"/>
          <w:sz w:val="24"/>
          <w:szCs w:val="24"/>
        </w:rPr>
      </w:pPr>
      <w:r w:rsidRPr="0095011C">
        <w:rPr>
          <w:rFonts w:ascii="Times New Roman" w:eastAsia="Times New Roman" w:hAnsi="Times New Roman" w:cs="Times New Roman"/>
          <w:sz w:val="24"/>
          <w:szCs w:val="24"/>
        </w:rPr>
        <w:t xml:space="preserve">            </w:t>
      </w:r>
      <w:r w:rsidR="000F5B86">
        <w:rPr>
          <w:rFonts w:ascii="Times New Roman" w:eastAsia="Times New Roman" w:hAnsi="Times New Roman" w:cs="Times New Roman"/>
          <w:sz w:val="24"/>
          <w:szCs w:val="24"/>
        </w:rPr>
        <w:t xml:space="preserve">The four dreamers of a good society are the </w:t>
      </w:r>
      <w:r w:rsidR="00C72829">
        <w:rPr>
          <w:rFonts w:ascii="Times New Roman" w:eastAsia="Times New Roman" w:hAnsi="Times New Roman" w:cs="Times New Roman"/>
          <w:sz w:val="24"/>
          <w:szCs w:val="24"/>
        </w:rPr>
        <w:t xml:space="preserve">libertarians, </w:t>
      </w:r>
      <w:r w:rsidR="00476CA3">
        <w:rPr>
          <w:rFonts w:ascii="Times New Roman" w:eastAsia="Times New Roman" w:hAnsi="Times New Roman" w:cs="Times New Roman"/>
          <w:sz w:val="24"/>
          <w:szCs w:val="24"/>
        </w:rPr>
        <w:t>egalitarians, corporatists</w:t>
      </w:r>
      <w:r w:rsidR="004C358F">
        <w:rPr>
          <w:rFonts w:ascii="Times New Roman" w:eastAsia="Times New Roman" w:hAnsi="Times New Roman" w:cs="Times New Roman"/>
          <w:sz w:val="24"/>
          <w:szCs w:val="24"/>
        </w:rPr>
        <w:t>,</w:t>
      </w:r>
      <w:r w:rsidR="00476CA3">
        <w:rPr>
          <w:rFonts w:ascii="Times New Roman" w:eastAsia="Times New Roman" w:hAnsi="Times New Roman" w:cs="Times New Roman"/>
          <w:sz w:val="24"/>
          <w:szCs w:val="24"/>
        </w:rPr>
        <w:t xml:space="preserve"> and </w:t>
      </w:r>
      <w:r w:rsidR="00D535E8">
        <w:rPr>
          <w:rFonts w:ascii="Times New Roman" w:eastAsia="Times New Roman" w:hAnsi="Times New Roman" w:cs="Times New Roman"/>
          <w:sz w:val="24"/>
          <w:szCs w:val="24"/>
        </w:rPr>
        <w:t>communitarians. Of the</w:t>
      </w:r>
      <w:r w:rsidR="00BF4985">
        <w:rPr>
          <w:rFonts w:ascii="Times New Roman" w:eastAsia="Times New Roman" w:hAnsi="Times New Roman" w:cs="Times New Roman"/>
          <w:sz w:val="24"/>
          <w:szCs w:val="24"/>
        </w:rPr>
        <w:t>se, it was evident that Schumacher was a communitarian and firmly against the ideal</w:t>
      </w:r>
      <w:r w:rsidR="00DA5CB9">
        <w:rPr>
          <w:rFonts w:ascii="Times New Roman" w:eastAsia="Times New Roman" w:hAnsi="Times New Roman" w:cs="Times New Roman"/>
          <w:sz w:val="24"/>
          <w:szCs w:val="24"/>
        </w:rPr>
        <w:t xml:space="preserve"> society</w:t>
      </w:r>
      <w:r w:rsidR="00BF4985">
        <w:rPr>
          <w:rFonts w:ascii="Times New Roman" w:eastAsia="Times New Roman" w:hAnsi="Times New Roman" w:cs="Times New Roman"/>
          <w:sz w:val="24"/>
          <w:szCs w:val="24"/>
        </w:rPr>
        <w:t xml:space="preserve"> of corporatists</w:t>
      </w:r>
      <w:r w:rsidR="00DA5CB9">
        <w:rPr>
          <w:rFonts w:ascii="Times New Roman" w:eastAsia="Times New Roman" w:hAnsi="Times New Roman" w:cs="Times New Roman"/>
          <w:sz w:val="24"/>
          <w:szCs w:val="24"/>
        </w:rPr>
        <w:t xml:space="preserve"> and libertarians</w:t>
      </w:r>
      <w:r w:rsidR="006D597D">
        <w:rPr>
          <w:rFonts w:ascii="Times New Roman" w:eastAsia="Times New Roman" w:hAnsi="Times New Roman" w:cs="Times New Roman"/>
          <w:sz w:val="24"/>
          <w:szCs w:val="24"/>
        </w:rPr>
        <w:t xml:space="preserve">. His stance on egalitarian </w:t>
      </w:r>
      <w:r w:rsidR="00F9497D">
        <w:rPr>
          <w:rFonts w:ascii="Times New Roman" w:eastAsia="Times New Roman" w:hAnsi="Times New Roman" w:cs="Times New Roman"/>
          <w:sz w:val="24"/>
          <w:szCs w:val="24"/>
        </w:rPr>
        <w:t>beliefs were not entirely clear.</w:t>
      </w:r>
    </w:p>
    <w:p w14:paraId="32BCEEE9" w14:textId="450F2CF9" w:rsidR="006A4DD0" w:rsidRPr="00CB3844" w:rsidRDefault="006A4DD0" w:rsidP="00CB3844">
      <w:pPr>
        <w:spacing w:line="480" w:lineRule="exact"/>
        <w:ind w:firstLine="720"/>
        <w:jc w:val="both"/>
        <w:rPr>
          <w:rFonts w:ascii="Times New Roman" w:eastAsia="Times New Roman" w:hAnsi="Times New Roman" w:cs="Times New Roman"/>
          <w:sz w:val="24"/>
          <w:szCs w:val="24"/>
        </w:rPr>
      </w:pPr>
      <w:r w:rsidRPr="006A4DD0">
        <w:rPr>
          <w:rFonts w:ascii="Times New Roman" w:eastAsia="Times New Roman" w:hAnsi="Times New Roman" w:cs="Times New Roman"/>
          <w:sz w:val="24"/>
          <w:szCs w:val="24"/>
        </w:rPr>
        <w:t>Schumacher, a communitarian,</w:t>
      </w:r>
      <w:r w:rsidR="003A1F48">
        <w:rPr>
          <w:rFonts w:ascii="Times New Roman" w:eastAsia="Times New Roman" w:hAnsi="Times New Roman" w:cs="Times New Roman"/>
          <w:sz w:val="24"/>
          <w:szCs w:val="24"/>
        </w:rPr>
        <w:t xml:space="preserve"> saw </w:t>
      </w:r>
      <w:r w:rsidRPr="006A4DD0">
        <w:rPr>
          <w:rFonts w:ascii="Times New Roman" w:eastAsia="Times New Roman" w:hAnsi="Times New Roman" w:cs="Times New Roman"/>
          <w:sz w:val="24"/>
          <w:szCs w:val="24"/>
        </w:rPr>
        <w:t>human beings as the measure of all things. For him, modern economic methods (division of labour, invisible hand etc.) will all lead to a less than ideal society. He advocated for policies that fought for creating work for individuals, reducing pollution, and protecting the environment. Schumacher completely disagreed with the view that humans are only a means to an end. He was of the view that a higher quality of life</w:t>
      </w:r>
      <w:r w:rsidR="00CB7E20">
        <w:rPr>
          <w:rFonts w:ascii="Times New Roman" w:eastAsia="Times New Roman" w:hAnsi="Times New Roman" w:cs="Times New Roman"/>
          <w:sz w:val="24"/>
          <w:szCs w:val="24"/>
        </w:rPr>
        <w:t xml:space="preserve"> </w:t>
      </w:r>
      <w:r w:rsidRPr="006A4DD0">
        <w:rPr>
          <w:rFonts w:ascii="Times New Roman" w:eastAsia="Times New Roman" w:hAnsi="Times New Roman" w:cs="Times New Roman"/>
          <w:sz w:val="24"/>
          <w:szCs w:val="24"/>
        </w:rPr>
        <w:t>was much more important than the economic definition of a high standard of living.</w:t>
      </w:r>
    </w:p>
    <w:p w14:paraId="5FEBE912" w14:textId="5EB144D5" w:rsidR="00C05D57" w:rsidRDefault="00BB0554" w:rsidP="00C05D57">
      <w:pPr>
        <w:spacing w:line="480" w:lineRule="exact"/>
        <w:jc w:val="both"/>
        <w:rPr>
          <w:rFonts w:ascii="Times New Roman" w:eastAsia="Times New Roman" w:hAnsi="Times New Roman" w:cs="Times New Roman"/>
          <w:sz w:val="24"/>
          <w:szCs w:val="24"/>
        </w:rPr>
      </w:pPr>
      <w:r w:rsidRPr="00893B64">
        <w:rPr>
          <w:rFonts w:ascii="Times New Roman" w:eastAsia="Times New Roman" w:hAnsi="Times New Roman" w:cs="Times New Roman"/>
          <w:sz w:val="24"/>
          <w:szCs w:val="24"/>
        </w:rPr>
        <w:lastRenderedPageBreak/>
        <w:t xml:space="preserve">In opposition </w:t>
      </w:r>
      <w:r w:rsidR="0099045B">
        <w:rPr>
          <w:rFonts w:ascii="Times New Roman" w:eastAsia="Times New Roman" w:hAnsi="Times New Roman" w:cs="Times New Roman"/>
          <w:sz w:val="24"/>
          <w:szCs w:val="24"/>
        </w:rPr>
        <w:t>to</w:t>
      </w:r>
      <w:r w:rsidRPr="00893B64">
        <w:rPr>
          <w:rFonts w:ascii="Times New Roman" w:eastAsia="Times New Roman" w:hAnsi="Times New Roman" w:cs="Times New Roman"/>
          <w:sz w:val="24"/>
          <w:szCs w:val="24"/>
        </w:rPr>
        <w:t xml:space="preserve"> the</w:t>
      </w:r>
      <w:r w:rsidR="00C05D57" w:rsidRPr="00893B64">
        <w:rPr>
          <w:rFonts w:ascii="Times New Roman" w:eastAsia="Times New Roman" w:hAnsi="Times New Roman" w:cs="Times New Roman"/>
          <w:sz w:val="24"/>
          <w:szCs w:val="24"/>
        </w:rPr>
        <w:t xml:space="preserve"> efficiency pole, Schumacher believed in minimalism and simplicity </w:t>
      </w:r>
      <w:r w:rsidR="00861B01" w:rsidRPr="00893B64">
        <w:rPr>
          <w:rFonts w:ascii="Times New Roman" w:eastAsia="Times New Roman" w:hAnsi="Times New Roman" w:cs="Times New Roman"/>
          <w:sz w:val="24"/>
          <w:szCs w:val="24"/>
        </w:rPr>
        <w:t>as preached by</w:t>
      </w:r>
      <w:r w:rsidR="00C05D57" w:rsidRPr="00893B64">
        <w:rPr>
          <w:rFonts w:ascii="Times New Roman" w:eastAsia="Times New Roman" w:hAnsi="Times New Roman" w:cs="Times New Roman"/>
          <w:sz w:val="24"/>
          <w:szCs w:val="24"/>
        </w:rPr>
        <w:t xml:space="preserve"> </w:t>
      </w:r>
      <w:r w:rsidR="00861B01" w:rsidRPr="00893B64">
        <w:rPr>
          <w:rFonts w:ascii="Times New Roman" w:eastAsia="Times New Roman" w:hAnsi="Times New Roman" w:cs="Times New Roman"/>
          <w:sz w:val="24"/>
          <w:szCs w:val="24"/>
        </w:rPr>
        <w:t>the</w:t>
      </w:r>
      <w:r w:rsidR="00C05D57" w:rsidRPr="00893B64">
        <w:rPr>
          <w:rFonts w:ascii="Times New Roman" w:eastAsia="Times New Roman" w:hAnsi="Times New Roman" w:cs="Times New Roman"/>
          <w:sz w:val="24"/>
          <w:szCs w:val="24"/>
        </w:rPr>
        <w:t xml:space="preserve"> teachings of Buddhism</w:t>
      </w:r>
      <w:r w:rsidR="00861B01" w:rsidRPr="00893B64">
        <w:rPr>
          <w:rFonts w:ascii="Times New Roman" w:eastAsia="Times New Roman" w:hAnsi="Times New Roman" w:cs="Times New Roman"/>
          <w:sz w:val="24"/>
          <w:szCs w:val="24"/>
        </w:rPr>
        <w:t xml:space="preserve">. </w:t>
      </w:r>
      <w:r w:rsidR="0025086E" w:rsidRPr="00893B64">
        <w:rPr>
          <w:rFonts w:ascii="Times New Roman" w:eastAsia="Times New Roman" w:hAnsi="Times New Roman" w:cs="Times New Roman"/>
          <w:sz w:val="24"/>
          <w:szCs w:val="24"/>
        </w:rPr>
        <w:t>He</w:t>
      </w:r>
      <w:r w:rsidR="00C05D57" w:rsidRPr="00893B64">
        <w:rPr>
          <w:rFonts w:ascii="Times New Roman" w:eastAsia="Times New Roman" w:hAnsi="Times New Roman" w:cs="Times New Roman"/>
          <w:sz w:val="24"/>
          <w:szCs w:val="24"/>
        </w:rPr>
        <w:t xml:space="preserve"> stat</w:t>
      </w:r>
      <w:r w:rsidR="0025086E" w:rsidRPr="00893B64">
        <w:rPr>
          <w:rFonts w:ascii="Times New Roman" w:eastAsia="Times New Roman" w:hAnsi="Times New Roman" w:cs="Times New Roman"/>
          <w:sz w:val="24"/>
          <w:szCs w:val="24"/>
        </w:rPr>
        <w:t>ed</w:t>
      </w:r>
      <w:r w:rsidR="00893B64">
        <w:rPr>
          <w:rFonts w:ascii="Times New Roman" w:eastAsia="Times New Roman" w:hAnsi="Times New Roman" w:cs="Times New Roman"/>
          <w:sz w:val="24"/>
          <w:szCs w:val="24"/>
        </w:rPr>
        <w:t xml:space="preserve"> that</w:t>
      </w:r>
      <w:r w:rsidR="00C05D57" w:rsidRPr="00893B64">
        <w:rPr>
          <w:rFonts w:ascii="Times New Roman" w:eastAsia="Times New Roman" w:hAnsi="Times New Roman" w:cs="Times New Roman"/>
          <w:sz w:val="24"/>
          <w:szCs w:val="24"/>
        </w:rPr>
        <w:t xml:space="preserve"> </w:t>
      </w:r>
      <w:r w:rsidR="00CF67DD" w:rsidRPr="00893B64">
        <w:rPr>
          <w:rFonts w:ascii="Times New Roman" w:eastAsia="Times New Roman" w:hAnsi="Times New Roman" w:cs="Times New Roman"/>
          <w:sz w:val="24"/>
          <w:szCs w:val="24"/>
        </w:rPr>
        <w:t xml:space="preserve">due to </w:t>
      </w:r>
      <w:r w:rsidR="00B41795" w:rsidRPr="00893B64">
        <w:rPr>
          <w:rFonts w:ascii="Times New Roman" w:eastAsia="Times New Roman" w:hAnsi="Times New Roman" w:cs="Times New Roman"/>
          <w:sz w:val="24"/>
          <w:szCs w:val="24"/>
        </w:rPr>
        <w:t>scarcity</w:t>
      </w:r>
      <w:r w:rsidR="00972550" w:rsidRPr="00893B64">
        <w:rPr>
          <w:rFonts w:ascii="Times New Roman" w:eastAsia="Times New Roman" w:hAnsi="Times New Roman" w:cs="Times New Roman"/>
          <w:sz w:val="24"/>
          <w:szCs w:val="24"/>
        </w:rPr>
        <w:t>, physical resources</w:t>
      </w:r>
      <w:r w:rsidR="004B3B31" w:rsidRPr="00893B64">
        <w:rPr>
          <w:rFonts w:ascii="Times New Roman" w:eastAsia="Times New Roman" w:hAnsi="Times New Roman" w:cs="Times New Roman"/>
          <w:sz w:val="24"/>
          <w:szCs w:val="24"/>
        </w:rPr>
        <w:t xml:space="preserve"> </w:t>
      </w:r>
      <w:r w:rsidR="00C05D57" w:rsidRPr="00893B64">
        <w:rPr>
          <w:rFonts w:ascii="Times New Roman" w:eastAsia="Times New Roman" w:hAnsi="Times New Roman" w:cs="Times New Roman"/>
          <w:sz w:val="24"/>
          <w:szCs w:val="24"/>
        </w:rPr>
        <w:t xml:space="preserve">should </w:t>
      </w:r>
      <w:r w:rsidR="00972550" w:rsidRPr="00893B64">
        <w:rPr>
          <w:rFonts w:ascii="Times New Roman" w:eastAsia="Times New Roman" w:hAnsi="Times New Roman" w:cs="Times New Roman"/>
          <w:sz w:val="24"/>
          <w:szCs w:val="24"/>
        </w:rPr>
        <w:t>be used modestly</w:t>
      </w:r>
      <w:r w:rsidR="00C05D57" w:rsidRPr="00893B64">
        <w:rPr>
          <w:rFonts w:ascii="Times New Roman" w:eastAsia="Times New Roman" w:hAnsi="Times New Roman" w:cs="Times New Roman"/>
          <w:sz w:val="24"/>
          <w:szCs w:val="24"/>
        </w:rPr>
        <w:t xml:space="preserve"> with </w:t>
      </w:r>
      <w:r w:rsidR="00972550" w:rsidRPr="00893B64">
        <w:rPr>
          <w:rFonts w:ascii="Times New Roman" w:eastAsia="Times New Roman" w:hAnsi="Times New Roman" w:cs="Times New Roman"/>
          <w:sz w:val="24"/>
          <w:szCs w:val="24"/>
        </w:rPr>
        <w:t xml:space="preserve">humans consuming the bare minimum to maximize their </w:t>
      </w:r>
      <w:r w:rsidR="0072116D" w:rsidRPr="00893B64">
        <w:rPr>
          <w:rFonts w:ascii="Times New Roman" w:eastAsia="Times New Roman" w:hAnsi="Times New Roman" w:cs="Times New Roman"/>
          <w:sz w:val="24"/>
          <w:szCs w:val="24"/>
        </w:rPr>
        <w:t>satisfaction</w:t>
      </w:r>
      <w:r w:rsidR="00C05D57" w:rsidRPr="00893B64">
        <w:rPr>
          <w:rFonts w:ascii="Times New Roman" w:eastAsia="Times New Roman" w:hAnsi="Times New Roman" w:cs="Times New Roman"/>
          <w:sz w:val="24"/>
          <w:szCs w:val="24"/>
        </w:rPr>
        <w:t>.</w:t>
      </w:r>
      <w:r w:rsidR="00A01206">
        <w:rPr>
          <w:rFonts w:ascii="Times New Roman" w:eastAsia="Times New Roman" w:hAnsi="Times New Roman" w:cs="Times New Roman"/>
          <w:sz w:val="24"/>
          <w:szCs w:val="24"/>
        </w:rPr>
        <w:t xml:space="preserve"> For</w:t>
      </w:r>
      <w:r w:rsidR="00407B28">
        <w:rPr>
          <w:rFonts w:ascii="Times New Roman" w:eastAsia="Times New Roman" w:hAnsi="Times New Roman" w:cs="Times New Roman"/>
          <w:sz w:val="24"/>
          <w:szCs w:val="24"/>
        </w:rPr>
        <w:t xml:space="preserve"> corporatist</w:t>
      </w:r>
      <w:r w:rsidR="00A01206">
        <w:rPr>
          <w:rFonts w:ascii="Times New Roman" w:eastAsia="Times New Roman" w:hAnsi="Times New Roman" w:cs="Times New Roman"/>
          <w:sz w:val="24"/>
          <w:szCs w:val="24"/>
        </w:rPr>
        <w:t>s</w:t>
      </w:r>
      <w:r w:rsidR="00407B28">
        <w:rPr>
          <w:rFonts w:ascii="Times New Roman" w:eastAsia="Times New Roman" w:hAnsi="Times New Roman" w:cs="Times New Roman"/>
          <w:sz w:val="24"/>
          <w:szCs w:val="24"/>
        </w:rPr>
        <w:t>,</w:t>
      </w:r>
      <w:r w:rsidR="00C05D57" w:rsidRPr="00893B64">
        <w:rPr>
          <w:rFonts w:ascii="Times New Roman" w:eastAsia="Times New Roman" w:hAnsi="Times New Roman" w:cs="Times New Roman"/>
          <w:sz w:val="24"/>
          <w:szCs w:val="24"/>
        </w:rPr>
        <w:t xml:space="preserve"> </w:t>
      </w:r>
      <w:r w:rsidR="00A01206">
        <w:rPr>
          <w:rFonts w:ascii="Times New Roman" w:eastAsia="Times New Roman" w:hAnsi="Times New Roman" w:cs="Times New Roman"/>
          <w:sz w:val="24"/>
          <w:szCs w:val="24"/>
        </w:rPr>
        <w:t>humans</w:t>
      </w:r>
      <w:r w:rsidR="00C05D57" w:rsidRPr="00893B64">
        <w:rPr>
          <w:rFonts w:ascii="Times New Roman" w:eastAsia="Times New Roman" w:hAnsi="Times New Roman" w:cs="Times New Roman"/>
          <w:sz w:val="24"/>
          <w:szCs w:val="24"/>
        </w:rPr>
        <w:t xml:space="preserve"> need much more than their basic needs being satisfied </w:t>
      </w:r>
      <w:r w:rsidR="00A01206">
        <w:rPr>
          <w:rFonts w:ascii="Times New Roman" w:eastAsia="Times New Roman" w:hAnsi="Times New Roman" w:cs="Times New Roman"/>
          <w:sz w:val="24"/>
          <w:szCs w:val="24"/>
        </w:rPr>
        <w:t xml:space="preserve">and </w:t>
      </w:r>
      <w:r w:rsidR="00C05D57" w:rsidRPr="00893B64">
        <w:rPr>
          <w:rFonts w:ascii="Times New Roman" w:eastAsia="Times New Roman" w:hAnsi="Times New Roman" w:cs="Times New Roman"/>
          <w:sz w:val="24"/>
          <w:szCs w:val="24"/>
        </w:rPr>
        <w:t>deserve to enjoy all the things life has to offer</w:t>
      </w:r>
      <w:r w:rsidR="00A01206">
        <w:rPr>
          <w:rFonts w:ascii="Times New Roman" w:eastAsia="Times New Roman" w:hAnsi="Times New Roman" w:cs="Times New Roman"/>
          <w:sz w:val="24"/>
          <w:szCs w:val="24"/>
        </w:rPr>
        <w:t xml:space="preserve">, as propagated by Glaucon </w:t>
      </w:r>
      <w:r w:rsidR="00A01206" w:rsidRPr="00893B64">
        <w:rPr>
          <w:rFonts w:ascii="Times New Roman" w:eastAsia="Times New Roman" w:hAnsi="Times New Roman" w:cs="Times New Roman"/>
          <w:sz w:val="24"/>
          <w:szCs w:val="24"/>
        </w:rPr>
        <w:t>(O’Toole,1993, p.6</w:t>
      </w:r>
      <w:r w:rsidR="00A01206">
        <w:rPr>
          <w:rFonts w:ascii="Times New Roman" w:eastAsia="Times New Roman" w:hAnsi="Times New Roman" w:cs="Times New Roman"/>
          <w:sz w:val="24"/>
          <w:szCs w:val="24"/>
        </w:rPr>
        <w:t>4</w:t>
      </w:r>
      <w:r w:rsidR="00A01206" w:rsidRPr="00893B64">
        <w:rPr>
          <w:rFonts w:ascii="Times New Roman" w:eastAsia="Times New Roman" w:hAnsi="Times New Roman" w:cs="Times New Roman"/>
          <w:sz w:val="24"/>
          <w:szCs w:val="24"/>
        </w:rPr>
        <w:t>)</w:t>
      </w:r>
      <w:r w:rsidR="00C05D57" w:rsidRPr="00893B64">
        <w:rPr>
          <w:rFonts w:ascii="Times New Roman" w:eastAsia="Times New Roman" w:hAnsi="Times New Roman" w:cs="Times New Roman"/>
          <w:sz w:val="24"/>
          <w:szCs w:val="24"/>
        </w:rPr>
        <w:t xml:space="preserve">. Also, </w:t>
      </w:r>
      <w:r w:rsidR="00A01206">
        <w:rPr>
          <w:rFonts w:ascii="Times New Roman" w:eastAsia="Times New Roman" w:hAnsi="Times New Roman" w:cs="Times New Roman"/>
          <w:sz w:val="24"/>
          <w:szCs w:val="24"/>
        </w:rPr>
        <w:t>to them</w:t>
      </w:r>
      <w:r w:rsidR="00C05D57" w:rsidRPr="00893B64">
        <w:rPr>
          <w:rFonts w:ascii="Times New Roman" w:eastAsia="Times New Roman" w:hAnsi="Times New Roman" w:cs="Times New Roman"/>
          <w:sz w:val="24"/>
          <w:szCs w:val="24"/>
        </w:rPr>
        <w:t>, efficiency is achieved when there is division of labour,</w:t>
      </w:r>
      <w:r w:rsidR="0045666E" w:rsidRPr="00893B64">
        <w:rPr>
          <w:rFonts w:ascii="Times New Roman" w:eastAsia="Times New Roman" w:hAnsi="Times New Roman" w:cs="Times New Roman"/>
          <w:sz w:val="24"/>
          <w:szCs w:val="24"/>
        </w:rPr>
        <w:t xml:space="preserve"> </w:t>
      </w:r>
      <w:r w:rsidR="006A22F0" w:rsidRPr="00893B64">
        <w:rPr>
          <w:rFonts w:ascii="Times New Roman" w:eastAsia="Times New Roman" w:hAnsi="Times New Roman" w:cs="Times New Roman"/>
          <w:sz w:val="24"/>
          <w:szCs w:val="24"/>
        </w:rPr>
        <w:t>economies of scale due to large scale production</w:t>
      </w:r>
      <w:r w:rsidR="00BE7984" w:rsidRPr="00893B64">
        <w:rPr>
          <w:rFonts w:ascii="Times New Roman" w:eastAsia="Times New Roman" w:hAnsi="Times New Roman" w:cs="Times New Roman"/>
          <w:sz w:val="24"/>
          <w:szCs w:val="24"/>
        </w:rPr>
        <w:t>,</w:t>
      </w:r>
      <w:r w:rsidR="00382B44" w:rsidRPr="00893B64">
        <w:rPr>
          <w:rFonts w:ascii="Times New Roman" w:eastAsia="Times New Roman" w:hAnsi="Times New Roman" w:cs="Times New Roman"/>
          <w:sz w:val="24"/>
          <w:szCs w:val="24"/>
        </w:rPr>
        <w:t xml:space="preserve"> </w:t>
      </w:r>
      <w:r w:rsidR="004B3B31" w:rsidRPr="00893B64">
        <w:rPr>
          <w:rFonts w:ascii="Times New Roman" w:eastAsia="Times New Roman" w:hAnsi="Times New Roman" w:cs="Times New Roman"/>
          <w:sz w:val="24"/>
          <w:szCs w:val="24"/>
        </w:rPr>
        <w:t>wealth creation,</w:t>
      </w:r>
      <w:r w:rsidR="006A22F0" w:rsidRPr="00893B64">
        <w:rPr>
          <w:rFonts w:ascii="Times New Roman" w:eastAsia="Times New Roman" w:hAnsi="Times New Roman" w:cs="Times New Roman"/>
          <w:sz w:val="24"/>
          <w:szCs w:val="24"/>
        </w:rPr>
        <w:t xml:space="preserve"> and </w:t>
      </w:r>
      <w:r w:rsidR="00BB4C8B" w:rsidRPr="00893B64">
        <w:rPr>
          <w:rFonts w:ascii="Times New Roman" w:eastAsia="Times New Roman" w:hAnsi="Times New Roman" w:cs="Times New Roman"/>
          <w:sz w:val="24"/>
          <w:szCs w:val="24"/>
        </w:rPr>
        <w:t>continuo</w:t>
      </w:r>
      <w:r w:rsidR="00BE7984" w:rsidRPr="00893B64">
        <w:rPr>
          <w:rFonts w:ascii="Times New Roman" w:eastAsia="Times New Roman" w:hAnsi="Times New Roman" w:cs="Times New Roman"/>
          <w:sz w:val="24"/>
          <w:szCs w:val="24"/>
        </w:rPr>
        <w:t>u</w:t>
      </w:r>
      <w:r w:rsidR="00BB4C8B" w:rsidRPr="00893B64">
        <w:rPr>
          <w:rFonts w:ascii="Times New Roman" w:eastAsia="Times New Roman" w:hAnsi="Times New Roman" w:cs="Times New Roman"/>
          <w:sz w:val="24"/>
          <w:szCs w:val="24"/>
        </w:rPr>
        <w:t xml:space="preserve">s </w:t>
      </w:r>
      <w:r w:rsidR="00BE7984" w:rsidRPr="00893B64">
        <w:rPr>
          <w:rFonts w:ascii="Times New Roman" w:eastAsia="Times New Roman" w:hAnsi="Times New Roman" w:cs="Times New Roman"/>
          <w:sz w:val="24"/>
          <w:szCs w:val="24"/>
        </w:rPr>
        <w:t>advancement</w:t>
      </w:r>
      <w:r w:rsidR="00BB4C8B" w:rsidRPr="00893B64">
        <w:rPr>
          <w:rFonts w:ascii="Times New Roman" w:eastAsia="Times New Roman" w:hAnsi="Times New Roman" w:cs="Times New Roman"/>
          <w:sz w:val="24"/>
          <w:szCs w:val="24"/>
        </w:rPr>
        <w:t xml:space="preserve"> of </w:t>
      </w:r>
      <w:r w:rsidR="00BE7984" w:rsidRPr="00893B64">
        <w:rPr>
          <w:rFonts w:ascii="Times New Roman" w:eastAsia="Times New Roman" w:hAnsi="Times New Roman" w:cs="Times New Roman"/>
          <w:sz w:val="24"/>
          <w:szCs w:val="24"/>
        </w:rPr>
        <w:t>technology to make work faster and easier.</w:t>
      </w:r>
      <w:r w:rsidR="00C05D57" w:rsidRPr="00893B64">
        <w:rPr>
          <w:rFonts w:ascii="Times New Roman" w:eastAsia="Times New Roman" w:hAnsi="Times New Roman" w:cs="Times New Roman"/>
          <w:sz w:val="24"/>
          <w:szCs w:val="24"/>
        </w:rPr>
        <w:t xml:space="preserve"> Schumacher</w:t>
      </w:r>
      <w:r w:rsidR="00A01206">
        <w:rPr>
          <w:rFonts w:ascii="Times New Roman" w:eastAsia="Times New Roman" w:hAnsi="Times New Roman" w:cs="Times New Roman"/>
          <w:sz w:val="24"/>
          <w:szCs w:val="24"/>
        </w:rPr>
        <w:t xml:space="preserve"> however</w:t>
      </w:r>
      <w:r w:rsidR="00C05D57" w:rsidRPr="00893B64">
        <w:rPr>
          <w:rFonts w:ascii="Times New Roman" w:eastAsia="Times New Roman" w:hAnsi="Times New Roman" w:cs="Times New Roman"/>
          <w:sz w:val="24"/>
          <w:szCs w:val="24"/>
        </w:rPr>
        <w:t xml:space="preserve"> di</w:t>
      </w:r>
      <w:r w:rsidR="00713F66" w:rsidRPr="00893B64">
        <w:rPr>
          <w:rFonts w:ascii="Times New Roman" w:eastAsia="Times New Roman" w:hAnsi="Times New Roman" w:cs="Times New Roman"/>
          <w:sz w:val="24"/>
          <w:szCs w:val="24"/>
        </w:rPr>
        <w:t xml:space="preserve">sagreed with </w:t>
      </w:r>
      <w:r w:rsidR="00A01206">
        <w:rPr>
          <w:rFonts w:ascii="Times New Roman" w:eastAsia="Times New Roman" w:hAnsi="Times New Roman" w:cs="Times New Roman"/>
          <w:sz w:val="24"/>
          <w:szCs w:val="24"/>
        </w:rPr>
        <w:t xml:space="preserve">most of </w:t>
      </w:r>
      <w:r w:rsidR="00713F66" w:rsidRPr="00893B64">
        <w:rPr>
          <w:rFonts w:ascii="Times New Roman" w:eastAsia="Times New Roman" w:hAnsi="Times New Roman" w:cs="Times New Roman"/>
          <w:sz w:val="24"/>
          <w:szCs w:val="24"/>
        </w:rPr>
        <w:t>these ideologies to a larg</w:t>
      </w:r>
      <w:r w:rsidR="00A01206">
        <w:rPr>
          <w:rFonts w:ascii="Times New Roman" w:eastAsia="Times New Roman" w:hAnsi="Times New Roman" w:cs="Times New Roman"/>
          <w:sz w:val="24"/>
          <w:szCs w:val="24"/>
        </w:rPr>
        <w:t xml:space="preserve">e </w:t>
      </w:r>
      <w:r w:rsidR="00713F66" w:rsidRPr="00893B64">
        <w:rPr>
          <w:rFonts w:ascii="Times New Roman" w:eastAsia="Times New Roman" w:hAnsi="Times New Roman" w:cs="Times New Roman"/>
          <w:sz w:val="24"/>
          <w:szCs w:val="24"/>
        </w:rPr>
        <w:t>e</w:t>
      </w:r>
      <w:r w:rsidR="00A01206">
        <w:rPr>
          <w:rFonts w:ascii="Times New Roman" w:eastAsia="Times New Roman" w:hAnsi="Times New Roman" w:cs="Times New Roman"/>
          <w:sz w:val="24"/>
          <w:szCs w:val="24"/>
        </w:rPr>
        <w:t>xtent</w:t>
      </w:r>
      <w:r w:rsidR="00C05D57" w:rsidRPr="00893B64">
        <w:rPr>
          <w:rFonts w:ascii="Times New Roman" w:eastAsia="Times New Roman" w:hAnsi="Times New Roman" w:cs="Times New Roman"/>
          <w:sz w:val="24"/>
          <w:szCs w:val="24"/>
        </w:rPr>
        <w:t>.</w:t>
      </w:r>
      <w:r w:rsidR="00C05D57" w:rsidRPr="0095011C">
        <w:rPr>
          <w:rFonts w:ascii="Times New Roman" w:eastAsia="Times New Roman" w:hAnsi="Times New Roman" w:cs="Times New Roman"/>
          <w:sz w:val="24"/>
          <w:szCs w:val="24"/>
        </w:rPr>
        <w:t xml:space="preserve"> </w:t>
      </w:r>
    </w:p>
    <w:p w14:paraId="6AF0BF3E" w14:textId="05A67A5F" w:rsidR="001C6F70" w:rsidRPr="001C6F70" w:rsidRDefault="009B626B" w:rsidP="009B11F3">
      <w:pPr>
        <w:spacing w:line="480" w:lineRule="exact"/>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1C6F70" w:rsidRPr="0095011C">
        <w:rPr>
          <w:rFonts w:ascii="Times New Roman" w:eastAsia="Times New Roman" w:hAnsi="Times New Roman" w:cs="Times New Roman"/>
          <w:sz w:val="24"/>
          <w:szCs w:val="24"/>
        </w:rPr>
        <w:t xml:space="preserve"> </w:t>
      </w:r>
      <w:r w:rsidR="001C6F70">
        <w:rPr>
          <w:rFonts w:ascii="Times New Roman" w:eastAsia="Times New Roman" w:hAnsi="Times New Roman" w:cs="Times New Roman"/>
          <w:sz w:val="24"/>
          <w:szCs w:val="24"/>
        </w:rPr>
        <w:t>was</w:t>
      </w:r>
      <w:r w:rsidR="001C6F70" w:rsidRPr="009501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also </w:t>
      </w:r>
      <w:r w:rsidR="001C6F70">
        <w:rPr>
          <w:rFonts w:ascii="Times New Roman" w:eastAsia="Times New Roman" w:hAnsi="Times New Roman" w:cs="Times New Roman"/>
          <w:sz w:val="24"/>
          <w:szCs w:val="24"/>
        </w:rPr>
        <w:t xml:space="preserve">against </w:t>
      </w:r>
      <w:r w:rsidR="001C6F70" w:rsidRPr="0095011C">
        <w:rPr>
          <w:rFonts w:ascii="Times New Roman" w:eastAsia="Times New Roman" w:hAnsi="Times New Roman" w:cs="Times New Roman"/>
          <w:sz w:val="24"/>
          <w:szCs w:val="24"/>
        </w:rPr>
        <w:t>economic liberty but as a firm believer in Buddhism, he supported</w:t>
      </w:r>
      <w:r w:rsidR="001C6F70">
        <w:rPr>
          <w:rFonts w:ascii="Times New Roman" w:eastAsia="Times New Roman" w:hAnsi="Times New Roman" w:cs="Times New Roman"/>
          <w:sz w:val="24"/>
          <w:szCs w:val="24"/>
        </w:rPr>
        <w:t xml:space="preserve"> his own form of human liberty</w:t>
      </w:r>
      <w:r w:rsidR="001C6F70" w:rsidRPr="0095011C">
        <w:rPr>
          <w:rFonts w:ascii="Times New Roman" w:eastAsia="Times New Roman" w:hAnsi="Times New Roman" w:cs="Times New Roman"/>
          <w:sz w:val="24"/>
          <w:szCs w:val="24"/>
        </w:rPr>
        <w:t xml:space="preserve">. For him, liberty was not just limited to the physical well-being but every aspect of a person. Being truly liberated was to reduce the cravings one had for pleasurable things and to free oneself from </w:t>
      </w:r>
      <w:r w:rsidR="000F5312">
        <w:rPr>
          <w:rFonts w:ascii="Times New Roman" w:eastAsia="Times New Roman" w:hAnsi="Times New Roman" w:cs="Times New Roman"/>
          <w:sz w:val="24"/>
          <w:szCs w:val="24"/>
        </w:rPr>
        <w:t xml:space="preserve">the </w:t>
      </w:r>
      <w:r w:rsidR="0074729C">
        <w:rPr>
          <w:rFonts w:ascii="Times New Roman" w:eastAsia="Times New Roman" w:hAnsi="Times New Roman" w:cs="Times New Roman"/>
          <w:sz w:val="24"/>
          <w:szCs w:val="24"/>
        </w:rPr>
        <w:t>unhealthy</w:t>
      </w:r>
      <w:r w:rsidR="001C6F70" w:rsidRPr="0095011C">
        <w:rPr>
          <w:rFonts w:ascii="Times New Roman" w:eastAsia="Times New Roman" w:hAnsi="Times New Roman" w:cs="Times New Roman"/>
          <w:sz w:val="24"/>
          <w:szCs w:val="24"/>
        </w:rPr>
        <w:t xml:space="preserve"> attachment to wealth (Schumacher, 1973, p.61).</w:t>
      </w:r>
    </w:p>
    <w:p w14:paraId="123AF73B" w14:textId="58778625" w:rsidR="00C05D57" w:rsidRPr="0095011C" w:rsidRDefault="00B1769C" w:rsidP="00C05D57">
      <w:pPr>
        <w:spacing w:line="480" w:lineRule="exact"/>
        <w:ind w:firstLine="720"/>
        <w:jc w:val="both"/>
        <w:rPr>
          <w:rFonts w:ascii="Times New Roman" w:hAnsi="Times New Roman" w:cs="Times New Roman"/>
          <w:sz w:val="24"/>
          <w:szCs w:val="24"/>
        </w:rPr>
      </w:pPr>
      <w:r>
        <w:rPr>
          <w:rFonts w:ascii="Times New Roman" w:eastAsia="Times New Roman" w:hAnsi="Times New Roman" w:cs="Times New Roman"/>
          <w:sz w:val="24"/>
          <w:szCs w:val="24"/>
        </w:rPr>
        <w:t>Although</w:t>
      </w:r>
      <w:r w:rsidR="00216DF0">
        <w:rPr>
          <w:rFonts w:ascii="Times New Roman" w:eastAsia="Times New Roman" w:hAnsi="Times New Roman" w:cs="Times New Roman"/>
          <w:sz w:val="24"/>
          <w:szCs w:val="24"/>
        </w:rPr>
        <w:t xml:space="preserve"> he </w:t>
      </w:r>
      <w:r w:rsidR="00B61531">
        <w:rPr>
          <w:rFonts w:ascii="Times New Roman" w:eastAsia="Times New Roman" w:hAnsi="Times New Roman" w:cs="Times New Roman"/>
          <w:sz w:val="24"/>
          <w:szCs w:val="24"/>
        </w:rPr>
        <w:t xml:space="preserve">was in favour of full employment, </w:t>
      </w:r>
      <w:r w:rsidR="00C4036E">
        <w:rPr>
          <w:rFonts w:ascii="Times New Roman" w:eastAsia="Times New Roman" w:hAnsi="Times New Roman" w:cs="Times New Roman"/>
          <w:sz w:val="24"/>
          <w:szCs w:val="24"/>
        </w:rPr>
        <w:t>it cannot be established that he was egalitarian.</w:t>
      </w:r>
      <w:r w:rsidR="00C05D57" w:rsidRPr="0095011C">
        <w:rPr>
          <w:rFonts w:ascii="Times New Roman" w:eastAsia="Times New Roman" w:hAnsi="Times New Roman" w:cs="Times New Roman"/>
          <w:sz w:val="24"/>
          <w:szCs w:val="24"/>
        </w:rPr>
        <w:t xml:space="preserve"> </w:t>
      </w:r>
      <w:r w:rsidR="00C405EA">
        <w:rPr>
          <w:rFonts w:ascii="Times New Roman" w:eastAsia="Times New Roman" w:hAnsi="Times New Roman" w:cs="Times New Roman"/>
          <w:sz w:val="24"/>
          <w:szCs w:val="24"/>
        </w:rPr>
        <w:t>A</w:t>
      </w:r>
      <w:r w:rsidR="00C05D57" w:rsidRPr="0095011C">
        <w:rPr>
          <w:rFonts w:ascii="Times New Roman" w:eastAsia="Times New Roman" w:hAnsi="Times New Roman" w:cs="Times New Roman"/>
          <w:sz w:val="24"/>
          <w:szCs w:val="24"/>
        </w:rPr>
        <w:t>s per Buddhis</w:t>
      </w:r>
      <w:r w:rsidR="00C405EA">
        <w:rPr>
          <w:rFonts w:ascii="Times New Roman" w:eastAsia="Times New Roman" w:hAnsi="Times New Roman" w:cs="Times New Roman"/>
          <w:sz w:val="24"/>
          <w:szCs w:val="24"/>
        </w:rPr>
        <w:t>t</w:t>
      </w:r>
      <w:r w:rsidR="00C05D57" w:rsidRPr="0095011C">
        <w:rPr>
          <w:rFonts w:ascii="Times New Roman" w:eastAsia="Times New Roman" w:hAnsi="Times New Roman" w:cs="Times New Roman"/>
          <w:sz w:val="24"/>
          <w:szCs w:val="24"/>
        </w:rPr>
        <w:t xml:space="preserve"> economics</w:t>
      </w:r>
      <w:r w:rsidR="00C405EA">
        <w:rPr>
          <w:rFonts w:ascii="Times New Roman" w:eastAsia="Times New Roman" w:hAnsi="Times New Roman" w:cs="Times New Roman"/>
          <w:sz w:val="24"/>
          <w:szCs w:val="24"/>
        </w:rPr>
        <w:t>, Schumacher did not believe that</w:t>
      </w:r>
      <w:r w:rsidR="00C05D57" w:rsidRPr="0095011C">
        <w:rPr>
          <w:rFonts w:ascii="Times New Roman" w:eastAsia="Times New Roman" w:hAnsi="Times New Roman" w:cs="Times New Roman"/>
          <w:sz w:val="24"/>
          <w:szCs w:val="24"/>
        </w:rPr>
        <w:t xml:space="preserve"> women need</w:t>
      </w:r>
      <w:r w:rsidR="00D40D5B">
        <w:rPr>
          <w:rFonts w:ascii="Times New Roman" w:eastAsia="Times New Roman" w:hAnsi="Times New Roman" w:cs="Times New Roman"/>
          <w:sz w:val="24"/>
          <w:szCs w:val="24"/>
        </w:rPr>
        <w:t>ed</w:t>
      </w:r>
      <w:r w:rsidR="00C05D57" w:rsidRPr="0095011C">
        <w:rPr>
          <w:rFonts w:ascii="Times New Roman" w:eastAsia="Times New Roman" w:hAnsi="Times New Roman" w:cs="Times New Roman"/>
          <w:sz w:val="24"/>
          <w:szCs w:val="24"/>
        </w:rPr>
        <w:t xml:space="preserve"> “outside” jobs</w:t>
      </w:r>
      <w:r w:rsidR="00D40D5B">
        <w:rPr>
          <w:rFonts w:ascii="Times New Roman" w:eastAsia="Times New Roman" w:hAnsi="Times New Roman" w:cs="Times New Roman"/>
          <w:sz w:val="24"/>
          <w:szCs w:val="24"/>
        </w:rPr>
        <w:t xml:space="preserve"> and</w:t>
      </w:r>
      <w:r w:rsidR="00C05D57" w:rsidRPr="0095011C">
        <w:rPr>
          <w:rFonts w:ascii="Times New Roman" w:eastAsia="Times New Roman" w:hAnsi="Times New Roman" w:cs="Times New Roman"/>
          <w:sz w:val="24"/>
          <w:szCs w:val="24"/>
        </w:rPr>
        <w:t xml:space="preserve"> that them being present in offices or factories is a sign of the economic failure in a country. </w:t>
      </w:r>
    </w:p>
    <w:p w14:paraId="2638DCD4" w14:textId="7B2B4B00" w:rsidR="00D40369" w:rsidRPr="0095011C" w:rsidRDefault="00D40369" w:rsidP="2E378DD8">
      <w:pPr>
        <w:spacing w:line="480" w:lineRule="auto"/>
        <w:ind w:firstLine="720"/>
        <w:rPr>
          <w:rFonts w:ascii="Times New Roman" w:hAnsi="Times New Roman" w:cs="Times New Roman"/>
          <w:i/>
          <w:iCs/>
          <w:sz w:val="24"/>
          <w:szCs w:val="24"/>
        </w:rPr>
      </w:pPr>
    </w:p>
    <w:p w14:paraId="2DFA0455" w14:textId="77777777" w:rsidR="00CB4A3F" w:rsidRDefault="00CB4A3F" w:rsidP="2E378DD8">
      <w:pPr>
        <w:spacing w:line="480" w:lineRule="exact"/>
        <w:jc w:val="both"/>
        <w:rPr>
          <w:rFonts w:ascii="Times New Roman" w:hAnsi="Times New Roman" w:cs="Times New Roman"/>
          <w:b/>
          <w:bCs/>
          <w:sz w:val="24"/>
          <w:szCs w:val="24"/>
          <w:u w:val="single"/>
        </w:rPr>
      </w:pPr>
      <w:r w:rsidRPr="00CB4A3F">
        <w:rPr>
          <w:rFonts w:ascii="Times New Roman" w:hAnsi="Times New Roman" w:cs="Times New Roman"/>
          <w:b/>
          <w:bCs/>
          <w:sz w:val="24"/>
          <w:szCs w:val="24"/>
          <w:u w:val="single"/>
        </w:rPr>
        <w:t>A Critique of the Works</w:t>
      </w:r>
    </w:p>
    <w:p w14:paraId="5147A5E9" w14:textId="3157856D" w:rsidR="33FBED2B" w:rsidRPr="0095011C" w:rsidRDefault="007213F2" w:rsidP="007213F2">
      <w:pPr>
        <w:spacing w:line="480" w:lineRule="exact"/>
        <w:ind w:firstLine="720"/>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A</w:t>
      </w:r>
      <w:r w:rsidR="33FBED2B" w:rsidRPr="0095011C">
        <w:rPr>
          <w:rFonts w:ascii="Times New Roman" w:eastAsia="Times New Roman" w:hAnsi="Times New Roman" w:cs="Times New Roman"/>
          <w:color w:val="000000" w:themeColor="text1"/>
          <w:sz w:val="24"/>
          <w:szCs w:val="24"/>
        </w:rPr>
        <w:t xml:space="preserve"> very crucial point Schumacher raised concerns </w:t>
      </w:r>
      <w:r w:rsidR="001B5A96">
        <w:rPr>
          <w:rFonts w:ascii="Times New Roman" w:eastAsia="Times New Roman" w:hAnsi="Times New Roman" w:cs="Times New Roman"/>
          <w:color w:val="000000" w:themeColor="text1"/>
          <w:sz w:val="24"/>
          <w:szCs w:val="24"/>
        </w:rPr>
        <w:t>the use of</w:t>
      </w:r>
      <w:r w:rsidR="33FBED2B" w:rsidRPr="0095011C">
        <w:rPr>
          <w:rFonts w:ascii="Times New Roman" w:eastAsia="Times New Roman" w:hAnsi="Times New Roman" w:cs="Times New Roman"/>
          <w:color w:val="000000" w:themeColor="text1"/>
          <w:sz w:val="24"/>
          <w:szCs w:val="24"/>
        </w:rPr>
        <w:t xml:space="preserve"> non-renewable resources only when it is necessary to do so (</w:t>
      </w:r>
      <w:r w:rsidR="00C2523D">
        <w:rPr>
          <w:rFonts w:ascii="Times New Roman" w:eastAsia="Times New Roman" w:hAnsi="Times New Roman" w:cs="Times New Roman"/>
          <w:color w:val="000000" w:themeColor="text1"/>
          <w:sz w:val="24"/>
          <w:szCs w:val="24"/>
        </w:rPr>
        <w:t xml:space="preserve">Schumacher, </w:t>
      </w:r>
      <w:r w:rsidR="33FBED2B" w:rsidRPr="0095011C">
        <w:rPr>
          <w:rFonts w:ascii="Times New Roman" w:eastAsia="Times New Roman" w:hAnsi="Times New Roman" w:cs="Times New Roman"/>
          <w:color w:val="000000" w:themeColor="text1"/>
          <w:sz w:val="24"/>
          <w:szCs w:val="24"/>
        </w:rPr>
        <w:t xml:space="preserve">1973, p. 63). </w:t>
      </w:r>
      <w:r w:rsidR="001337F1">
        <w:rPr>
          <w:rFonts w:ascii="Times New Roman" w:eastAsia="Times New Roman" w:hAnsi="Times New Roman" w:cs="Times New Roman"/>
          <w:color w:val="000000" w:themeColor="text1"/>
          <w:sz w:val="24"/>
          <w:szCs w:val="24"/>
        </w:rPr>
        <w:t xml:space="preserve">Dependency </w:t>
      </w:r>
      <w:r w:rsidR="33FBED2B" w:rsidRPr="0095011C">
        <w:rPr>
          <w:rFonts w:ascii="Times New Roman" w:eastAsia="Times New Roman" w:hAnsi="Times New Roman" w:cs="Times New Roman"/>
          <w:color w:val="000000" w:themeColor="text1"/>
          <w:sz w:val="24"/>
          <w:szCs w:val="24"/>
        </w:rPr>
        <w:t xml:space="preserve">on resources with depleting quantities, besides price </w:t>
      </w:r>
      <w:r w:rsidR="003A1FFD">
        <w:rPr>
          <w:rFonts w:ascii="Times New Roman" w:eastAsia="Times New Roman" w:hAnsi="Times New Roman" w:cs="Times New Roman"/>
          <w:color w:val="000000" w:themeColor="text1"/>
          <w:sz w:val="24"/>
          <w:szCs w:val="24"/>
        </w:rPr>
        <w:t>spikes</w:t>
      </w:r>
      <w:r w:rsidR="33FBED2B" w:rsidRPr="0095011C">
        <w:rPr>
          <w:rFonts w:ascii="Times New Roman" w:eastAsia="Times New Roman" w:hAnsi="Times New Roman" w:cs="Times New Roman"/>
          <w:color w:val="000000" w:themeColor="text1"/>
          <w:sz w:val="24"/>
          <w:szCs w:val="24"/>
        </w:rPr>
        <w:t xml:space="preserve">, </w:t>
      </w:r>
      <w:r w:rsidR="003A1FFD">
        <w:rPr>
          <w:rFonts w:ascii="Times New Roman" w:eastAsia="Times New Roman" w:hAnsi="Times New Roman" w:cs="Times New Roman"/>
          <w:color w:val="000000" w:themeColor="text1"/>
          <w:sz w:val="24"/>
          <w:szCs w:val="24"/>
        </w:rPr>
        <w:t>may</w:t>
      </w:r>
      <w:r w:rsidR="33FBED2B" w:rsidRPr="0095011C">
        <w:rPr>
          <w:rFonts w:ascii="Times New Roman" w:eastAsia="Times New Roman" w:hAnsi="Times New Roman" w:cs="Times New Roman"/>
          <w:color w:val="000000" w:themeColor="text1"/>
          <w:sz w:val="24"/>
          <w:szCs w:val="24"/>
        </w:rPr>
        <w:t xml:space="preserve"> lead to conflict </w:t>
      </w:r>
      <w:r w:rsidR="00A630DC">
        <w:rPr>
          <w:rFonts w:ascii="Times New Roman" w:eastAsia="Times New Roman" w:hAnsi="Times New Roman" w:cs="Times New Roman"/>
          <w:color w:val="000000" w:themeColor="text1"/>
          <w:sz w:val="24"/>
          <w:szCs w:val="24"/>
        </w:rPr>
        <w:t>when</w:t>
      </w:r>
      <w:r w:rsidR="33FBED2B" w:rsidRPr="0095011C">
        <w:rPr>
          <w:rFonts w:ascii="Times New Roman" w:eastAsia="Times New Roman" w:hAnsi="Times New Roman" w:cs="Times New Roman"/>
          <w:color w:val="000000" w:themeColor="text1"/>
          <w:sz w:val="24"/>
          <w:szCs w:val="24"/>
        </w:rPr>
        <w:t xml:space="preserve"> scarce products become necessities. In an extreme scenario, we may witness events likely to happen in the state of nature that Thomas Hobbes vividly described as “poor, nasty, brutish and short” (O'Toole, 1993</w:t>
      </w:r>
      <w:r w:rsidR="00E82D6B">
        <w:rPr>
          <w:rFonts w:ascii="Times New Roman" w:eastAsia="Times New Roman" w:hAnsi="Times New Roman" w:cs="Times New Roman"/>
          <w:color w:val="000000" w:themeColor="text1"/>
          <w:sz w:val="24"/>
          <w:szCs w:val="24"/>
        </w:rPr>
        <w:t>, p.</w:t>
      </w:r>
      <w:r w:rsidR="009261C0">
        <w:rPr>
          <w:rFonts w:ascii="Times New Roman" w:eastAsia="Times New Roman" w:hAnsi="Times New Roman" w:cs="Times New Roman"/>
          <w:color w:val="000000" w:themeColor="text1"/>
          <w:sz w:val="24"/>
          <w:szCs w:val="24"/>
        </w:rPr>
        <w:t xml:space="preserve"> 36</w:t>
      </w:r>
      <w:r w:rsidR="33FBED2B" w:rsidRPr="0095011C">
        <w:rPr>
          <w:rFonts w:ascii="Times New Roman" w:eastAsia="Times New Roman" w:hAnsi="Times New Roman" w:cs="Times New Roman"/>
          <w:color w:val="000000" w:themeColor="text1"/>
          <w:sz w:val="24"/>
          <w:szCs w:val="24"/>
        </w:rPr>
        <w:t>)</w:t>
      </w:r>
    </w:p>
    <w:p w14:paraId="7A2A1159" w14:textId="64225AD2" w:rsidR="33FBED2B" w:rsidRPr="0095011C" w:rsidRDefault="33FBED2B" w:rsidP="2E378DD8">
      <w:pPr>
        <w:spacing w:line="480" w:lineRule="exact"/>
        <w:jc w:val="both"/>
        <w:rPr>
          <w:rFonts w:ascii="Times New Roman" w:hAnsi="Times New Roman" w:cs="Times New Roman"/>
          <w:sz w:val="24"/>
          <w:szCs w:val="24"/>
        </w:rPr>
      </w:pPr>
      <w:r w:rsidRPr="0095011C">
        <w:rPr>
          <w:rFonts w:ascii="Times New Roman" w:eastAsia="Times New Roman" w:hAnsi="Times New Roman" w:cs="Times New Roman"/>
          <w:color w:val="000000" w:themeColor="text1"/>
          <w:sz w:val="24"/>
          <w:szCs w:val="24"/>
        </w:rPr>
        <w:lastRenderedPageBreak/>
        <w:t>Furthermore, we concur with Schumacher’s view that countries should aim to produce their necessities and import “only in exceptional cases and on a small scale” (</w:t>
      </w:r>
      <w:r w:rsidR="005174B7">
        <w:rPr>
          <w:rFonts w:ascii="Times New Roman" w:eastAsia="Times New Roman" w:hAnsi="Times New Roman" w:cs="Times New Roman"/>
          <w:color w:val="000000" w:themeColor="text1"/>
          <w:sz w:val="24"/>
          <w:szCs w:val="24"/>
        </w:rPr>
        <w:t xml:space="preserve">Schumacher, </w:t>
      </w:r>
      <w:r w:rsidRPr="0095011C">
        <w:rPr>
          <w:rFonts w:ascii="Times New Roman" w:eastAsia="Times New Roman" w:hAnsi="Times New Roman" w:cs="Times New Roman"/>
          <w:color w:val="000000" w:themeColor="text1"/>
          <w:sz w:val="24"/>
          <w:szCs w:val="24"/>
        </w:rPr>
        <w:t xml:space="preserve">1973, p. 62). For him and Buddhist economists, relying on </w:t>
      </w:r>
      <w:r w:rsidR="00145263">
        <w:rPr>
          <w:rFonts w:ascii="Times New Roman" w:eastAsia="Times New Roman" w:hAnsi="Times New Roman" w:cs="Times New Roman"/>
          <w:color w:val="000000" w:themeColor="text1"/>
          <w:sz w:val="24"/>
          <w:szCs w:val="24"/>
        </w:rPr>
        <w:t>external</w:t>
      </w:r>
      <w:r w:rsidRPr="0095011C">
        <w:rPr>
          <w:rFonts w:ascii="Times New Roman" w:eastAsia="Times New Roman" w:hAnsi="Times New Roman" w:cs="Times New Roman"/>
          <w:color w:val="000000" w:themeColor="text1"/>
          <w:sz w:val="24"/>
          <w:szCs w:val="24"/>
        </w:rPr>
        <w:t xml:space="preserve"> sources to meet local needs is a</w:t>
      </w:r>
      <w:r w:rsidR="00145263">
        <w:rPr>
          <w:rFonts w:ascii="Times New Roman" w:eastAsia="Times New Roman" w:hAnsi="Times New Roman" w:cs="Times New Roman"/>
          <w:color w:val="000000" w:themeColor="text1"/>
          <w:sz w:val="24"/>
          <w:szCs w:val="24"/>
        </w:rPr>
        <w:t xml:space="preserve">n </w:t>
      </w:r>
      <w:r w:rsidRPr="0095011C">
        <w:rPr>
          <w:rFonts w:ascii="Times New Roman" w:eastAsia="Times New Roman" w:hAnsi="Times New Roman" w:cs="Times New Roman"/>
          <w:color w:val="000000" w:themeColor="text1"/>
          <w:sz w:val="24"/>
          <w:szCs w:val="24"/>
        </w:rPr>
        <w:t>indication of</w:t>
      </w:r>
      <w:r w:rsidR="006818D3">
        <w:rPr>
          <w:rFonts w:ascii="Times New Roman" w:eastAsia="Times New Roman" w:hAnsi="Times New Roman" w:cs="Times New Roman"/>
          <w:color w:val="000000" w:themeColor="text1"/>
          <w:sz w:val="24"/>
          <w:szCs w:val="24"/>
        </w:rPr>
        <w:t xml:space="preserve"> a </w:t>
      </w:r>
      <w:r w:rsidRPr="0095011C">
        <w:rPr>
          <w:rFonts w:ascii="Times New Roman" w:eastAsia="Times New Roman" w:hAnsi="Times New Roman" w:cs="Times New Roman"/>
          <w:color w:val="000000" w:themeColor="text1"/>
          <w:sz w:val="24"/>
          <w:szCs w:val="24"/>
        </w:rPr>
        <w:t>fail</w:t>
      </w:r>
      <w:r w:rsidR="00145263">
        <w:rPr>
          <w:rFonts w:ascii="Times New Roman" w:eastAsia="Times New Roman" w:hAnsi="Times New Roman" w:cs="Times New Roman"/>
          <w:color w:val="000000" w:themeColor="text1"/>
          <w:sz w:val="24"/>
          <w:szCs w:val="24"/>
        </w:rPr>
        <w:t>ed economy</w:t>
      </w:r>
      <w:r w:rsidR="00C649B8">
        <w:rPr>
          <w:rFonts w:ascii="Times New Roman" w:eastAsia="Times New Roman" w:hAnsi="Times New Roman" w:cs="Times New Roman"/>
          <w:color w:val="000000" w:themeColor="text1"/>
          <w:sz w:val="24"/>
          <w:szCs w:val="24"/>
        </w:rPr>
        <w:t>.</w:t>
      </w:r>
      <w:r w:rsidR="00145263">
        <w:rPr>
          <w:rFonts w:ascii="Times New Roman" w:eastAsia="Times New Roman" w:hAnsi="Times New Roman" w:cs="Times New Roman"/>
          <w:color w:val="000000" w:themeColor="text1"/>
          <w:sz w:val="24"/>
          <w:szCs w:val="24"/>
        </w:rPr>
        <w:t xml:space="preserve"> </w:t>
      </w:r>
      <w:r w:rsidRPr="0095011C">
        <w:rPr>
          <w:rFonts w:ascii="Times New Roman" w:eastAsia="Times New Roman" w:hAnsi="Times New Roman" w:cs="Times New Roman"/>
          <w:color w:val="000000" w:themeColor="text1"/>
          <w:sz w:val="24"/>
          <w:szCs w:val="24"/>
        </w:rPr>
        <w:t xml:space="preserve">But in addition to that, the threats of globalization make Schumacher’s point even more convincing. </w:t>
      </w:r>
    </w:p>
    <w:p w14:paraId="55F1795A" w14:textId="7754594F" w:rsidR="33FBED2B" w:rsidRPr="0095011C" w:rsidRDefault="33FBED2B" w:rsidP="009B11F3">
      <w:pPr>
        <w:spacing w:line="480" w:lineRule="exact"/>
        <w:ind w:firstLine="720"/>
        <w:jc w:val="both"/>
        <w:rPr>
          <w:rFonts w:ascii="Times New Roman" w:hAnsi="Times New Roman" w:cs="Times New Roman"/>
          <w:sz w:val="24"/>
          <w:szCs w:val="24"/>
        </w:rPr>
      </w:pPr>
      <w:r w:rsidRPr="29B4F004">
        <w:rPr>
          <w:rFonts w:ascii="Times New Roman" w:eastAsia="Times New Roman" w:hAnsi="Times New Roman" w:cs="Times New Roman"/>
          <w:sz w:val="24"/>
          <w:szCs w:val="24"/>
        </w:rPr>
        <w:t>As the rate and intensity of globalization increases, countries are becoming increasingly dependent on each other for commodities</w:t>
      </w:r>
      <w:r w:rsidR="340A4359" w:rsidRPr="29B4F004">
        <w:rPr>
          <w:rFonts w:ascii="Times New Roman" w:eastAsia="Times New Roman" w:hAnsi="Times New Roman" w:cs="Times New Roman"/>
          <w:sz w:val="24"/>
          <w:szCs w:val="24"/>
        </w:rPr>
        <w:t xml:space="preserve"> </w:t>
      </w:r>
      <w:r w:rsidR="268C557E" w:rsidRPr="29B4F004">
        <w:rPr>
          <w:rFonts w:ascii="Times New Roman" w:eastAsia="Times New Roman" w:hAnsi="Times New Roman" w:cs="Times New Roman"/>
          <w:sz w:val="24"/>
          <w:szCs w:val="24"/>
        </w:rPr>
        <w:t>(Begg, Vernasca, Fischer &amp; Dornbusch, 2014</w:t>
      </w:r>
      <w:r w:rsidR="3BA3CA23" w:rsidRPr="29B4F004">
        <w:rPr>
          <w:rFonts w:ascii="Times New Roman" w:eastAsia="Times New Roman" w:hAnsi="Times New Roman" w:cs="Times New Roman"/>
          <w:sz w:val="24"/>
          <w:szCs w:val="24"/>
        </w:rPr>
        <w:t>, p. 684</w:t>
      </w:r>
      <w:r w:rsidR="268C557E" w:rsidRPr="29B4F004">
        <w:rPr>
          <w:rFonts w:ascii="Times New Roman" w:eastAsia="Times New Roman" w:hAnsi="Times New Roman" w:cs="Times New Roman"/>
          <w:sz w:val="24"/>
          <w:szCs w:val="24"/>
        </w:rPr>
        <w:t>)</w:t>
      </w:r>
      <w:r w:rsidR="642F4C99" w:rsidRPr="29B4F004">
        <w:rPr>
          <w:rFonts w:ascii="Times New Roman" w:eastAsia="Times New Roman" w:hAnsi="Times New Roman" w:cs="Times New Roman"/>
          <w:color w:val="000000" w:themeColor="text1"/>
          <w:sz w:val="24"/>
          <w:szCs w:val="24"/>
        </w:rPr>
        <w:t>.</w:t>
      </w:r>
      <w:r w:rsidRPr="29B4F004">
        <w:rPr>
          <w:rFonts w:ascii="Times New Roman" w:eastAsia="Times New Roman" w:hAnsi="Times New Roman" w:cs="Times New Roman"/>
          <w:color w:val="000000" w:themeColor="text1"/>
          <w:sz w:val="24"/>
          <w:szCs w:val="24"/>
        </w:rPr>
        <w:t xml:space="preserve"> However, relying on other countries for your necessities could be risky, especially during conflict or other adverse situations in the exporting country. </w:t>
      </w:r>
      <w:r w:rsidR="77BAD27A" w:rsidRPr="29B4F004">
        <w:rPr>
          <w:rFonts w:ascii="Times New Roman" w:eastAsia="Times New Roman" w:hAnsi="Times New Roman" w:cs="Times New Roman"/>
          <w:color w:val="000000" w:themeColor="text1"/>
          <w:sz w:val="24"/>
          <w:szCs w:val="24"/>
        </w:rPr>
        <w:t>If</w:t>
      </w:r>
      <w:r w:rsidR="15CC2B44" w:rsidRPr="29B4F004">
        <w:rPr>
          <w:rFonts w:ascii="Times New Roman" w:eastAsia="Times New Roman" w:hAnsi="Times New Roman" w:cs="Times New Roman"/>
          <w:color w:val="000000" w:themeColor="text1"/>
          <w:sz w:val="24"/>
          <w:szCs w:val="24"/>
        </w:rPr>
        <w:t xml:space="preserve"> </w:t>
      </w:r>
      <w:r w:rsidRPr="29B4F004">
        <w:rPr>
          <w:rFonts w:ascii="Times New Roman" w:eastAsia="Times New Roman" w:hAnsi="Times New Roman" w:cs="Times New Roman"/>
          <w:color w:val="000000" w:themeColor="text1"/>
          <w:sz w:val="24"/>
          <w:szCs w:val="24"/>
        </w:rPr>
        <w:t>a nation only imports on a small scale, it could significantly mitigate the effects of such a situation.</w:t>
      </w:r>
    </w:p>
    <w:p w14:paraId="2A3B3A9E" w14:textId="167D6898" w:rsidR="33FBED2B" w:rsidRPr="0095011C" w:rsidRDefault="33FBED2B" w:rsidP="009B11F3">
      <w:pPr>
        <w:spacing w:line="480" w:lineRule="exact"/>
        <w:ind w:firstLine="720"/>
        <w:jc w:val="both"/>
        <w:rPr>
          <w:rFonts w:ascii="Times New Roman" w:hAnsi="Times New Roman" w:cs="Times New Roman"/>
          <w:sz w:val="24"/>
          <w:szCs w:val="24"/>
        </w:rPr>
      </w:pPr>
      <w:r w:rsidRPr="0095011C">
        <w:rPr>
          <w:rFonts w:ascii="Times New Roman" w:eastAsia="Times New Roman" w:hAnsi="Times New Roman" w:cs="Times New Roman"/>
          <w:color w:val="000000" w:themeColor="text1"/>
          <w:sz w:val="24"/>
          <w:szCs w:val="24"/>
        </w:rPr>
        <w:t>Additionally, while Schumacher discussed the role that smaller units or companies play in providing society with “the really fruitful new developments” (</w:t>
      </w:r>
      <w:r w:rsidR="007213F2">
        <w:rPr>
          <w:rFonts w:ascii="Times New Roman" w:eastAsia="Times New Roman" w:hAnsi="Times New Roman" w:cs="Times New Roman"/>
          <w:color w:val="000000" w:themeColor="text1"/>
          <w:sz w:val="24"/>
          <w:szCs w:val="24"/>
        </w:rPr>
        <w:t xml:space="preserve">Schumacher, </w:t>
      </w:r>
      <w:r w:rsidRPr="0095011C">
        <w:rPr>
          <w:rFonts w:ascii="Times New Roman" w:eastAsia="Times New Roman" w:hAnsi="Times New Roman" w:cs="Times New Roman"/>
          <w:color w:val="000000" w:themeColor="text1"/>
          <w:sz w:val="24"/>
          <w:szCs w:val="24"/>
        </w:rPr>
        <w:t xml:space="preserve">1973, p. 68), </w:t>
      </w:r>
      <w:r w:rsidR="008234C7">
        <w:rPr>
          <w:rFonts w:ascii="Times New Roman" w:eastAsia="Times New Roman" w:hAnsi="Times New Roman" w:cs="Times New Roman"/>
          <w:color w:val="000000" w:themeColor="text1"/>
          <w:sz w:val="24"/>
          <w:szCs w:val="24"/>
        </w:rPr>
        <w:t>it is admirable</w:t>
      </w:r>
      <w:r w:rsidRPr="0095011C">
        <w:rPr>
          <w:rFonts w:ascii="Times New Roman" w:eastAsia="Times New Roman" w:hAnsi="Times New Roman" w:cs="Times New Roman"/>
          <w:color w:val="000000" w:themeColor="text1"/>
          <w:sz w:val="24"/>
          <w:szCs w:val="24"/>
        </w:rPr>
        <w:t xml:space="preserve"> that he did not</w:t>
      </w:r>
      <w:r w:rsidR="0032768C">
        <w:rPr>
          <w:rFonts w:ascii="Times New Roman" w:eastAsia="Times New Roman" w:hAnsi="Times New Roman" w:cs="Times New Roman"/>
          <w:color w:val="000000" w:themeColor="text1"/>
          <w:sz w:val="24"/>
          <w:szCs w:val="24"/>
        </w:rPr>
        <w:t xml:space="preserve"> entirely</w:t>
      </w:r>
      <w:r w:rsidRPr="0095011C">
        <w:rPr>
          <w:rFonts w:ascii="Times New Roman" w:eastAsia="Times New Roman" w:hAnsi="Times New Roman" w:cs="Times New Roman"/>
          <w:color w:val="000000" w:themeColor="text1"/>
          <w:sz w:val="24"/>
          <w:szCs w:val="24"/>
        </w:rPr>
        <w:t xml:space="preserve"> demonize the larger units. He instead attempted to demonstrate that smaller companies, though they are not always as valued as larger ones, sometimes contribute more significantly to society's advancements. This is highly commendable because in doing so, he did not diminish the role of larger units</w:t>
      </w:r>
      <w:r w:rsidR="00345428">
        <w:rPr>
          <w:rFonts w:ascii="Times New Roman" w:eastAsia="Times New Roman" w:hAnsi="Times New Roman" w:cs="Times New Roman"/>
          <w:color w:val="000000" w:themeColor="text1"/>
          <w:sz w:val="24"/>
          <w:szCs w:val="24"/>
        </w:rPr>
        <w:t>.</w:t>
      </w:r>
    </w:p>
    <w:p w14:paraId="024CB1E8" w14:textId="22816F63" w:rsidR="00633D68" w:rsidRDefault="003466CD" w:rsidP="003466CD">
      <w:pPr>
        <w:spacing w:line="480" w:lineRule="exact"/>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 the other hand,</w:t>
      </w:r>
      <w:r w:rsidR="33FBED2B" w:rsidRPr="0095011C">
        <w:rPr>
          <w:rFonts w:ascii="Times New Roman" w:eastAsia="Times New Roman" w:hAnsi="Times New Roman" w:cs="Times New Roman"/>
          <w:color w:val="000000" w:themeColor="text1"/>
          <w:sz w:val="24"/>
          <w:szCs w:val="24"/>
        </w:rPr>
        <w:t xml:space="preserve"> it is crucial to note the</w:t>
      </w:r>
      <w:r>
        <w:rPr>
          <w:rFonts w:ascii="Times New Roman" w:eastAsia="Times New Roman" w:hAnsi="Times New Roman" w:cs="Times New Roman"/>
          <w:color w:val="000000" w:themeColor="text1"/>
          <w:sz w:val="24"/>
          <w:szCs w:val="24"/>
        </w:rPr>
        <w:t xml:space="preserve"> time</w:t>
      </w:r>
      <w:r w:rsidR="33FBED2B" w:rsidRPr="0095011C">
        <w:rPr>
          <w:rFonts w:ascii="Times New Roman" w:eastAsia="Times New Roman" w:hAnsi="Times New Roman" w:cs="Times New Roman"/>
          <w:color w:val="000000" w:themeColor="text1"/>
          <w:sz w:val="24"/>
          <w:szCs w:val="24"/>
        </w:rPr>
        <w:t xml:space="preserve"> period in which he posited his claims because that would have influenced the ideas he put forth. </w:t>
      </w:r>
      <w:r w:rsidR="33FBED2B" w:rsidRPr="003466CD">
        <w:rPr>
          <w:rFonts w:ascii="Times New Roman" w:eastAsia="Times New Roman" w:hAnsi="Times New Roman" w:cs="Times New Roman"/>
          <w:i/>
          <w:iCs/>
          <w:color w:val="000000" w:themeColor="text1"/>
          <w:sz w:val="24"/>
          <w:szCs w:val="24"/>
        </w:rPr>
        <w:t>Small is Beautiful</w:t>
      </w:r>
      <w:r w:rsidR="33FBED2B" w:rsidRPr="0095011C">
        <w:rPr>
          <w:rFonts w:ascii="Times New Roman" w:eastAsia="Times New Roman" w:hAnsi="Times New Roman" w:cs="Times New Roman"/>
          <w:color w:val="000000" w:themeColor="text1"/>
          <w:sz w:val="24"/>
          <w:szCs w:val="24"/>
        </w:rPr>
        <w:t xml:space="preserve"> was </w:t>
      </w:r>
      <w:r w:rsidR="0032768C">
        <w:rPr>
          <w:rFonts w:ascii="Times New Roman" w:eastAsia="Times New Roman" w:hAnsi="Times New Roman" w:cs="Times New Roman"/>
          <w:color w:val="000000" w:themeColor="text1"/>
          <w:sz w:val="24"/>
          <w:szCs w:val="24"/>
        </w:rPr>
        <w:t>published</w:t>
      </w:r>
      <w:r w:rsidR="33FBED2B" w:rsidRPr="0095011C">
        <w:rPr>
          <w:rFonts w:ascii="Times New Roman" w:eastAsia="Times New Roman" w:hAnsi="Times New Roman" w:cs="Times New Roman"/>
          <w:color w:val="000000" w:themeColor="text1"/>
          <w:sz w:val="24"/>
          <w:szCs w:val="24"/>
        </w:rPr>
        <w:t xml:space="preserve"> in the late 20th century, where the focus may not have been on sustainability but only on mass production</w:t>
      </w:r>
      <w:r w:rsidR="0072095F">
        <w:rPr>
          <w:rFonts w:ascii="Times New Roman" w:eastAsia="Times New Roman" w:hAnsi="Times New Roman" w:cs="Times New Roman"/>
          <w:color w:val="000000" w:themeColor="text1"/>
          <w:sz w:val="24"/>
          <w:szCs w:val="24"/>
        </w:rPr>
        <w:t xml:space="preserve">. </w:t>
      </w:r>
      <w:r w:rsidR="33FBED2B" w:rsidRPr="0095011C">
        <w:rPr>
          <w:rFonts w:ascii="Times New Roman" w:eastAsia="Times New Roman" w:hAnsi="Times New Roman" w:cs="Times New Roman"/>
          <w:color w:val="000000" w:themeColor="text1"/>
          <w:sz w:val="24"/>
          <w:szCs w:val="24"/>
        </w:rPr>
        <w:t xml:space="preserve">However, in the 21st century, there is a heavy emphasis on </w:t>
      </w:r>
      <w:r w:rsidR="6B517E8C" w:rsidRPr="0095011C">
        <w:rPr>
          <w:rFonts w:ascii="Times New Roman" w:eastAsia="Times New Roman" w:hAnsi="Times New Roman" w:cs="Times New Roman"/>
          <w:color w:val="000000" w:themeColor="text1"/>
          <w:sz w:val="24"/>
          <w:szCs w:val="24"/>
        </w:rPr>
        <w:t>sustainable</w:t>
      </w:r>
      <w:r w:rsidR="0072095F">
        <w:rPr>
          <w:rFonts w:ascii="Times New Roman" w:eastAsia="Times New Roman" w:hAnsi="Times New Roman" w:cs="Times New Roman"/>
          <w:color w:val="000000" w:themeColor="text1"/>
          <w:sz w:val="24"/>
          <w:szCs w:val="24"/>
        </w:rPr>
        <w:t xml:space="preserve"> development</w:t>
      </w:r>
      <w:r w:rsidR="33FBED2B" w:rsidRPr="0095011C">
        <w:rPr>
          <w:rFonts w:ascii="Times New Roman" w:eastAsia="Times New Roman" w:hAnsi="Times New Roman" w:cs="Times New Roman"/>
          <w:color w:val="000000" w:themeColor="text1"/>
          <w:sz w:val="24"/>
          <w:szCs w:val="24"/>
        </w:rPr>
        <w:t xml:space="preserve">, and </w:t>
      </w:r>
      <w:r w:rsidR="00A92D5F" w:rsidRPr="0095011C">
        <w:rPr>
          <w:rFonts w:ascii="Times New Roman" w:eastAsia="Times New Roman" w:hAnsi="Times New Roman" w:cs="Times New Roman"/>
          <w:color w:val="000000" w:themeColor="text1"/>
          <w:sz w:val="24"/>
          <w:szCs w:val="24"/>
        </w:rPr>
        <w:t xml:space="preserve">several </w:t>
      </w:r>
      <w:r w:rsidR="33FBED2B" w:rsidRPr="0095011C">
        <w:rPr>
          <w:rFonts w:ascii="Times New Roman" w:eastAsia="Times New Roman" w:hAnsi="Times New Roman" w:cs="Times New Roman"/>
          <w:color w:val="000000" w:themeColor="text1"/>
          <w:sz w:val="24"/>
          <w:szCs w:val="24"/>
        </w:rPr>
        <w:t xml:space="preserve">companies are beginning to incorporate sustainable practices into their operations (Van Horne &amp; Wachowicz, 2008). </w:t>
      </w:r>
    </w:p>
    <w:p w14:paraId="341EF978" w14:textId="1610588E" w:rsidR="33FBED2B" w:rsidRPr="0095011C" w:rsidRDefault="33FBED2B" w:rsidP="009B11F3">
      <w:pPr>
        <w:spacing w:line="480" w:lineRule="exact"/>
        <w:ind w:firstLine="720"/>
        <w:jc w:val="both"/>
        <w:rPr>
          <w:rFonts w:ascii="Times New Roman" w:eastAsia="Times New Roman" w:hAnsi="Times New Roman" w:cs="Times New Roman"/>
          <w:color w:val="000000" w:themeColor="text1"/>
          <w:sz w:val="24"/>
          <w:szCs w:val="24"/>
        </w:rPr>
      </w:pPr>
      <w:r w:rsidRPr="0095011C">
        <w:rPr>
          <w:rFonts w:ascii="Times New Roman" w:eastAsia="Times New Roman" w:hAnsi="Times New Roman" w:cs="Times New Roman"/>
          <w:color w:val="000000" w:themeColor="text1"/>
          <w:sz w:val="24"/>
          <w:szCs w:val="24"/>
        </w:rPr>
        <w:t xml:space="preserve">Buddhist economics for an audience in our era may be viewed as </w:t>
      </w:r>
      <w:r w:rsidR="00EE4879">
        <w:rPr>
          <w:rFonts w:ascii="Times New Roman" w:eastAsia="Times New Roman" w:hAnsi="Times New Roman" w:cs="Times New Roman"/>
          <w:color w:val="000000" w:themeColor="text1"/>
          <w:sz w:val="24"/>
          <w:szCs w:val="24"/>
        </w:rPr>
        <w:t>discriminatory</w:t>
      </w:r>
      <w:r w:rsidRPr="0095011C">
        <w:rPr>
          <w:rFonts w:ascii="Times New Roman" w:eastAsia="Times New Roman" w:hAnsi="Times New Roman" w:cs="Times New Roman"/>
          <w:color w:val="000000" w:themeColor="text1"/>
          <w:sz w:val="24"/>
          <w:szCs w:val="24"/>
        </w:rPr>
        <w:t xml:space="preserve">. Schumacher states that Buddhist economists believe that women did not need jobs outside the home. Once again, the era in which he lived is </w:t>
      </w:r>
      <w:r w:rsidR="00F70200">
        <w:rPr>
          <w:rFonts w:ascii="Times New Roman" w:eastAsia="Times New Roman" w:hAnsi="Times New Roman" w:cs="Times New Roman"/>
          <w:color w:val="000000" w:themeColor="text1"/>
          <w:sz w:val="24"/>
          <w:szCs w:val="24"/>
        </w:rPr>
        <w:t>quite</w:t>
      </w:r>
      <w:r w:rsidRPr="0095011C">
        <w:rPr>
          <w:rFonts w:ascii="Times New Roman" w:eastAsia="Times New Roman" w:hAnsi="Times New Roman" w:cs="Times New Roman"/>
          <w:color w:val="000000" w:themeColor="text1"/>
          <w:sz w:val="24"/>
          <w:szCs w:val="24"/>
        </w:rPr>
        <w:t xml:space="preserve"> different from ours, and women are presently taking on roles in various sectors rather than remaining housewives. </w:t>
      </w:r>
    </w:p>
    <w:p w14:paraId="2A928878" w14:textId="38510018" w:rsidR="33FBED2B" w:rsidRDefault="33FBED2B" w:rsidP="009B11F3">
      <w:pPr>
        <w:spacing w:line="480" w:lineRule="exact"/>
        <w:ind w:firstLine="720"/>
        <w:jc w:val="both"/>
        <w:rPr>
          <w:rFonts w:ascii="Times New Roman" w:eastAsia="Times New Roman" w:hAnsi="Times New Roman" w:cs="Times New Roman"/>
          <w:color w:val="000000" w:themeColor="text1"/>
          <w:sz w:val="24"/>
          <w:szCs w:val="24"/>
        </w:rPr>
      </w:pPr>
      <w:r w:rsidRPr="0095011C">
        <w:rPr>
          <w:rFonts w:ascii="Times New Roman" w:eastAsia="Times New Roman" w:hAnsi="Times New Roman" w:cs="Times New Roman"/>
          <w:color w:val="000000" w:themeColor="text1"/>
          <w:sz w:val="24"/>
          <w:szCs w:val="24"/>
        </w:rPr>
        <w:lastRenderedPageBreak/>
        <w:t>He further makes the contention that economics takes “precedence over all other human considerations” (</w:t>
      </w:r>
      <w:r w:rsidR="003200B6">
        <w:rPr>
          <w:rFonts w:ascii="Times New Roman" w:eastAsia="Times New Roman" w:hAnsi="Times New Roman" w:cs="Times New Roman"/>
          <w:color w:val="000000" w:themeColor="text1"/>
          <w:sz w:val="24"/>
          <w:szCs w:val="24"/>
        </w:rPr>
        <w:t xml:space="preserve">Schumacher, </w:t>
      </w:r>
      <w:r w:rsidRPr="0095011C">
        <w:rPr>
          <w:rFonts w:ascii="Times New Roman" w:eastAsia="Times New Roman" w:hAnsi="Times New Roman" w:cs="Times New Roman"/>
          <w:color w:val="000000" w:themeColor="text1"/>
          <w:sz w:val="24"/>
          <w:szCs w:val="24"/>
        </w:rPr>
        <w:t>1973, p.74</w:t>
      </w:r>
      <w:r w:rsidRPr="50572E98">
        <w:rPr>
          <w:rFonts w:ascii="Times New Roman" w:eastAsia="Times New Roman" w:hAnsi="Times New Roman" w:cs="Times New Roman"/>
          <w:color w:val="000000" w:themeColor="text1"/>
          <w:sz w:val="24"/>
          <w:szCs w:val="24"/>
        </w:rPr>
        <w:t>)</w:t>
      </w:r>
      <w:r w:rsidR="45931D85" w:rsidRPr="50572E98">
        <w:rPr>
          <w:rFonts w:ascii="Times New Roman" w:eastAsia="Times New Roman" w:hAnsi="Times New Roman" w:cs="Times New Roman"/>
          <w:color w:val="000000" w:themeColor="text1"/>
          <w:sz w:val="24"/>
          <w:szCs w:val="24"/>
        </w:rPr>
        <w:t>, which</w:t>
      </w:r>
      <w:r w:rsidR="009B7EBD">
        <w:rPr>
          <w:rFonts w:ascii="Times New Roman" w:eastAsia="Times New Roman" w:hAnsi="Times New Roman" w:cs="Times New Roman"/>
          <w:color w:val="000000" w:themeColor="text1"/>
          <w:sz w:val="24"/>
          <w:szCs w:val="24"/>
        </w:rPr>
        <w:t xml:space="preserve"> </w:t>
      </w:r>
      <w:r w:rsidRPr="009B7EBD">
        <w:rPr>
          <w:rFonts w:ascii="Times New Roman" w:eastAsia="Times New Roman" w:hAnsi="Times New Roman" w:cs="Times New Roman"/>
          <w:color w:val="000000" w:themeColor="text1"/>
          <w:sz w:val="24"/>
          <w:szCs w:val="24"/>
        </w:rPr>
        <w:t>may be an overstatement</w:t>
      </w:r>
      <w:r w:rsidR="51C0A381" w:rsidRPr="009B7EBD">
        <w:rPr>
          <w:rFonts w:ascii="Times New Roman" w:eastAsia="Times New Roman" w:hAnsi="Times New Roman" w:cs="Times New Roman"/>
          <w:color w:val="000000" w:themeColor="text1"/>
          <w:sz w:val="24"/>
          <w:szCs w:val="24"/>
        </w:rPr>
        <w:t>.</w:t>
      </w:r>
      <w:r w:rsidRPr="009B7EBD">
        <w:rPr>
          <w:rFonts w:ascii="Times New Roman" w:eastAsia="Times New Roman" w:hAnsi="Times New Roman" w:cs="Times New Roman"/>
          <w:color w:val="000000" w:themeColor="text1"/>
          <w:sz w:val="24"/>
          <w:szCs w:val="24"/>
        </w:rPr>
        <w:t xml:space="preserve"> </w:t>
      </w:r>
      <w:r w:rsidR="29BA0FEA" w:rsidRPr="009B7EBD">
        <w:rPr>
          <w:rFonts w:ascii="Times New Roman" w:eastAsia="Times New Roman" w:hAnsi="Times New Roman" w:cs="Times New Roman"/>
          <w:color w:val="000000" w:themeColor="text1"/>
          <w:sz w:val="24"/>
          <w:szCs w:val="24"/>
        </w:rPr>
        <w:t>T</w:t>
      </w:r>
      <w:r w:rsidR="220BEAA0" w:rsidRPr="009B7EBD">
        <w:rPr>
          <w:rFonts w:ascii="Times New Roman" w:eastAsia="Times New Roman" w:hAnsi="Times New Roman" w:cs="Times New Roman"/>
          <w:color w:val="000000" w:themeColor="text1"/>
          <w:sz w:val="24"/>
          <w:szCs w:val="24"/>
        </w:rPr>
        <w:t>he</w:t>
      </w:r>
      <w:r w:rsidRPr="009B7EBD">
        <w:rPr>
          <w:rFonts w:ascii="Times New Roman" w:eastAsia="Times New Roman" w:hAnsi="Times New Roman" w:cs="Times New Roman"/>
          <w:color w:val="000000" w:themeColor="text1"/>
          <w:sz w:val="24"/>
          <w:szCs w:val="24"/>
        </w:rPr>
        <w:t xml:space="preserve"> economic implications of any policy </w:t>
      </w:r>
      <w:r w:rsidR="4FAEF723" w:rsidRPr="009B7EBD">
        <w:rPr>
          <w:rFonts w:ascii="Times New Roman" w:eastAsia="Times New Roman" w:hAnsi="Times New Roman" w:cs="Times New Roman"/>
          <w:color w:val="000000" w:themeColor="text1"/>
          <w:sz w:val="24"/>
          <w:szCs w:val="24"/>
        </w:rPr>
        <w:t>simply</w:t>
      </w:r>
      <w:r w:rsidRPr="009B7EBD">
        <w:rPr>
          <w:rFonts w:ascii="Times New Roman" w:eastAsia="Times New Roman" w:hAnsi="Times New Roman" w:cs="Times New Roman"/>
          <w:color w:val="000000" w:themeColor="text1"/>
          <w:sz w:val="24"/>
          <w:szCs w:val="24"/>
        </w:rPr>
        <w:t xml:space="preserve"> </w:t>
      </w:r>
      <w:r w:rsidR="4073101F" w:rsidRPr="009B7EBD">
        <w:rPr>
          <w:rFonts w:ascii="Times New Roman" w:eastAsia="Times New Roman" w:hAnsi="Times New Roman" w:cs="Times New Roman"/>
          <w:color w:val="000000" w:themeColor="text1"/>
          <w:sz w:val="24"/>
          <w:szCs w:val="24"/>
        </w:rPr>
        <w:t xml:space="preserve">cannot be ignored </w:t>
      </w:r>
      <w:r w:rsidRPr="009B7EBD">
        <w:rPr>
          <w:rFonts w:ascii="Times New Roman" w:eastAsia="Times New Roman" w:hAnsi="Times New Roman" w:cs="Times New Roman"/>
          <w:color w:val="000000" w:themeColor="text1"/>
          <w:sz w:val="24"/>
          <w:szCs w:val="24"/>
        </w:rPr>
        <w:t>because of the intricate link between human life and economics.</w:t>
      </w:r>
      <w:r w:rsidRPr="0095011C">
        <w:rPr>
          <w:rFonts w:ascii="Times New Roman" w:eastAsia="Times New Roman" w:hAnsi="Times New Roman" w:cs="Times New Roman"/>
          <w:color w:val="000000" w:themeColor="text1"/>
          <w:sz w:val="24"/>
          <w:szCs w:val="24"/>
        </w:rPr>
        <w:t xml:space="preserve"> So, economics is not</w:t>
      </w:r>
      <w:r w:rsidR="00300CC7">
        <w:rPr>
          <w:rFonts w:ascii="Times New Roman" w:eastAsia="Times New Roman" w:hAnsi="Times New Roman" w:cs="Times New Roman"/>
          <w:color w:val="000000" w:themeColor="text1"/>
          <w:sz w:val="24"/>
          <w:szCs w:val="24"/>
        </w:rPr>
        <w:t xml:space="preserve"> necessarily</w:t>
      </w:r>
      <w:r w:rsidRPr="0095011C">
        <w:rPr>
          <w:rFonts w:ascii="Times New Roman" w:eastAsia="Times New Roman" w:hAnsi="Times New Roman" w:cs="Times New Roman"/>
          <w:color w:val="000000" w:themeColor="text1"/>
          <w:sz w:val="24"/>
          <w:szCs w:val="24"/>
        </w:rPr>
        <w:t xml:space="preserve"> of greater importance, but it holds an equally important place in leaders' policymaking. Additionally, Schumacher mentioned that mobility of labour is what economists “treasure above all else” (</w:t>
      </w:r>
      <w:r w:rsidR="003200B6">
        <w:rPr>
          <w:rFonts w:ascii="Times New Roman" w:eastAsia="Times New Roman" w:hAnsi="Times New Roman" w:cs="Times New Roman"/>
          <w:color w:val="000000" w:themeColor="text1"/>
          <w:sz w:val="24"/>
          <w:szCs w:val="24"/>
        </w:rPr>
        <w:t xml:space="preserve">Schumacher, </w:t>
      </w:r>
      <w:r w:rsidRPr="0095011C">
        <w:rPr>
          <w:rFonts w:ascii="Times New Roman" w:eastAsia="Times New Roman" w:hAnsi="Times New Roman" w:cs="Times New Roman"/>
          <w:color w:val="000000" w:themeColor="text1"/>
          <w:sz w:val="24"/>
          <w:szCs w:val="24"/>
        </w:rPr>
        <w:t xml:space="preserve">1973, </w:t>
      </w:r>
      <w:r w:rsidR="004F3D2B">
        <w:rPr>
          <w:rFonts w:ascii="Times New Roman" w:eastAsia="Times New Roman" w:hAnsi="Times New Roman" w:cs="Times New Roman"/>
          <w:color w:val="000000" w:themeColor="text1"/>
          <w:sz w:val="24"/>
          <w:szCs w:val="24"/>
        </w:rPr>
        <w:t>p</w:t>
      </w:r>
      <w:r w:rsidRPr="0095011C">
        <w:rPr>
          <w:rFonts w:ascii="Times New Roman" w:eastAsia="Times New Roman" w:hAnsi="Times New Roman" w:cs="Times New Roman"/>
          <w:color w:val="000000" w:themeColor="text1"/>
          <w:sz w:val="24"/>
          <w:szCs w:val="24"/>
        </w:rPr>
        <w:t>. 73). This is another exaggeration because different economists have different priorities,</w:t>
      </w:r>
      <w:r w:rsidR="004E09B2">
        <w:rPr>
          <w:rFonts w:ascii="Times New Roman" w:eastAsia="Times New Roman" w:hAnsi="Times New Roman" w:cs="Times New Roman"/>
          <w:color w:val="000000" w:themeColor="text1"/>
          <w:sz w:val="24"/>
          <w:szCs w:val="24"/>
        </w:rPr>
        <w:t xml:space="preserve"> some</w:t>
      </w:r>
      <w:r w:rsidRPr="0095011C">
        <w:rPr>
          <w:rFonts w:ascii="Times New Roman" w:eastAsia="Times New Roman" w:hAnsi="Times New Roman" w:cs="Times New Roman"/>
          <w:color w:val="000000" w:themeColor="text1"/>
          <w:sz w:val="24"/>
          <w:szCs w:val="24"/>
        </w:rPr>
        <w:t xml:space="preserve"> focusing on inflationary pressure, others on trade-related issues, etc. So, to </w:t>
      </w:r>
      <w:r w:rsidR="004C0E5F">
        <w:rPr>
          <w:rFonts w:ascii="Times New Roman" w:eastAsia="Times New Roman" w:hAnsi="Times New Roman" w:cs="Times New Roman"/>
          <w:color w:val="000000" w:themeColor="text1"/>
          <w:sz w:val="24"/>
          <w:szCs w:val="24"/>
        </w:rPr>
        <w:t xml:space="preserve">generally </w:t>
      </w:r>
      <w:r w:rsidRPr="0095011C">
        <w:rPr>
          <w:rFonts w:ascii="Times New Roman" w:eastAsia="Times New Roman" w:hAnsi="Times New Roman" w:cs="Times New Roman"/>
          <w:color w:val="000000" w:themeColor="text1"/>
          <w:sz w:val="24"/>
          <w:szCs w:val="24"/>
        </w:rPr>
        <w:t xml:space="preserve">say that economists value labour mobility above everything </w:t>
      </w:r>
      <w:r w:rsidR="00B43E30">
        <w:rPr>
          <w:rFonts w:ascii="Times New Roman" w:eastAsia="Times New Roman" w:hAnsi="Times New Roman" w:cs="Times New Roman"/>
          <w:color w:val="000000" w:themeColor="text1"/>
          <w:sz w:val="24"/>
          <w:szCs w:val="24"/>
        </w:rPr>
        <w:t>is</w:t>
      </w:r>
      <w:r w:rsidRPr="0095011C">
        <w:rPr>
          <w:rFonts w:ascii="Times New Roman" w:eastAsia="Times New Roman" w:hAnsi="Times New Roman" w:cs="Times New Roman"/>
          <w:color w:val="000000" w:themeColor="text1"/>
          <w:sz w:val="24"/>
          <w:szCs w:val="24"/>
        </w:rPr>
        <w:t xml:space="preserve"> highly inaccurate. </w:t>
      </w:r>
    </w:p>
    <w:p w14:paraId="03E28FB1" w14:textId="77777777" w:rsidR="0051035F" w:rsidRPr="0095011C" w:rsidRDefault="0051035F" w:rsidP="2E378DD8">
      <w:pPr>
        <w:spacing w:line="480" w:lineRule="exact"/>
        <w:jc w:val="both"/>
        <w:rPr>
          <w:rFonts w:ascii="Times New Roman" w:hAnsi="Times New Roman" w:cs="Times New Roman"/>
          <w:sz w:val="24"/>
          <w:szCs w:val="24"/>
        </w:rPr>
      </w:pPr>
    </w:p>
    <w:p w14:paraId="15AC8E25" w14:textId="77777777" w:rsidR="0051035F" w:rsidRDefault="0051035F" w:rsidP="2E378DD8">
      <w:pPr>
        <w:spacing w:line="480" w:lineRule="exact"/>
        <w:jc w:val="both"/>
        <w:rPr>
          <w:rFonts w:ascii="Times New Roman" w:eastAsia="Times New Roman" w:hAnsi="Times New Roman" w:cs="Times New Roman"/>
          <w:b/>
          <w:bCs/>
          <w:color w:val="000000" w:themeColor="text1"/>
          <w:sz w:val="24"/>
          <w:szCs w:val="24"/>
          <w:u w:val="single"/>
        </w:rPr>
      </w:pPr>
      <w:r w:rsidRPr="0051035F">
        <w:rPr>
          <w:rFonts w:ascii="Times New Roman" w:eastAsia="Times New Roman" w:hAnsi="Times New Roman" w:cs="Times New Roman"/>
          <w:b/>
          <w:bCs/>
          <w:color w:val="000000" w:themeColor="text1"/>
          <w:sz w:val="24"/>
          <w:szCs w:val="24"/>
          <w:u w:val="single"/>
        </w:rPr>
        <w:t>Implications for Contemporary Leaders &amp; Impact of Text on Group's Leadership Thinking and Development</w:t>
      </w:r>
    </w:p>
    <w:p w14:paraId="72957F3A" w14:textId="58637A12" w:rsidR="00100C15" w:rsidRDefault="00D27423" w:rsidP="2E378DD8">
      <w:pPr>
        <w:spacing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From the readings</w:t>
      </w:r>
      <w:r w:rsidR="33FBED2B" w:rsidRPr="0095011C">
        <w:rPr>
          <w:rFonts w:ascii="Times New Roman" w:eastAsia="Times New Roman" w:hAnsi="Times New Roman" w:cs="Times New Roman"/>
          <w:color w:val="000000" w:themeColor="text1"/>
          <w:sz w:val="24"/>
          <w:szCs w:val="24"/>
        </w:rPr>
        <w:t>, our group has formed a considered opinion of what should constitute a good society.</w:t>
      </w:r>
    </w:p>
    <w:p w14:paraId="22515EB0" w14:textId="42312642" w:rsidR="33FBED2B" w:rsidRPr="0095011C" w:rsidRDefault="33FBED2B" w:rsidP="009B11F3">
      <w:pPr>
        <w:spacing w:line="480" w:lineRule="exact"/>
        <w:ind w:firstLine="720"/>
        <w:jc w:val="both"/>
        <w:rPr>
          <w:rFonts w:ascii="Times New Roman" w:hAnsi="Times New Roman" w:cs="Times New Roman"/>
          <w:sz w:val="24"/>
          <w:szCs w:val="24"/>
        </w:rPr>
      </w:pPr>
      <w:r w:rsidRPr="0095011C">
        <w:rPr>
          <w:rFonts w:ascii="Times New Roman" w:eastAsia="Times New Roman" w:hAnsi="Times New Roman" w:cs="Times New Roman"/>
          <w:color w:val="000000" w:themeColor="text1"/>
          <w:sz w:val="24"/>
          <w:szCs w:val="24"/>
        </w:rPr>
        <w:t xml:space="preserve"> First, while we do not undermine the need for efficiency in a society, we believe that efficiency can be achieved without depleting resources and without causing harm to society, and by extension, individuals. Leaders must look at what is available to them and use the less costly resources to society, not necessarily in financial terms but in terms of matters that are not easily quantifiable, like the level of pollution or people’s happiness. </w:t>
      </w:r>
    </w:p>
    <w:p w14:paraId="40680857" w14:textId="781E4CB1" w:rsidR="33FBED2B" w:rsidRPr="0095011C" w:rsidRDefault="33FBED2B" w:rsidP="009B11F3">
      <w:pPr>
        <w:spacing w:line="480" w:lineRule="exact"/>
        <w:jc w:val="both"/>
        <w:rPr>
          <w:rFonts w:ascii="Times New Roman" w:hAnsi="Times New Roman" w:cs="Times New Roman"/>
          <w:sz w:val="24"/>
          <w:szCs w:val="24"/>
        </w:rPr>
      </w:pPr>
      <w:r w:rsidRPr="0095011C">
        <w:rPr>
          <w:rFonts w:ascii="Times New Roman" w:eastAsia="Times New Roman" w:hAnsi="Times New Roman" w:cs="Times New Roman"/>
          <w:color w:val="000000" w:themeColor="text1"/>
          <w:sz w:val="24"/>
          <w:szCs w:val="24"/>
        </w:rPr>
        <w:t xml:space="preserve"> In line with this, leaders must also remember that they are dealing with “actual people” and not numbers, "states and other anonymous abstractions</w:t>
      </w:r>
      <w:r w:rsidR="15857B74" w:rsidRPr="4E866DBC">
        <w:rPr>
          <w:rFonts w:ascii="Times New Roman" w:eastAsia="Times New Roman" w:hAnsi="Times New Roman" w:cs="Times New Roman"/>
          <w:color w:val="000000" w:themeColor="text1"/>
          <w:sz w:val="24"/>
          <w:szCs w:val="24"/>
        </w:rPr>
        <w:t>”</w:t>
      </w:r>
      <w:r w:rsidR="4B098DC0" w:rsidRPr="4E866DBC">
        <w:rPr>
          <w:rFonts w:ascii="Times New Roman" w:eastAsia="Times New Roman" w:hAnsi="Times New Roman" w:cs="Times New Roman"/>
          <w:color w:val="000000" w:themeColor="text1"/>
          <w:sz w:val="24"/>
          <w:szCs w:val="24"/>
        </w:rPr>
        <w:t xml:space="preserve"> (Schumacher, </w:t>
      </w:r>
      <w:r w:rsidR="4B098DC0" w:rsidRPr="301D1C1A">
        <w:rPr>
          <w:rFonts w:ascii="Times New Roman" w:eastAsia="Times New Roman" w:hAnsi="Times New Roman" w:cs="Times New Roman"/>
          <w:color w:val="000000" w:themeColor="text1"/>
          <w:sz w:val="24"/>
          <w:szCs w:val="24"/>
        </w:rPr>
        <w:t>1973, p. 79</w:t>
      </w:r>
      <w:r w:rsidR="4B098DC0" w:rsidRPr="4E866DBC">
        <w:rPr>
          <w:rFonts w:ascii="Times New Roman" w:eastAsia="Times New Roman" w:hAnsi="Times New Roman" w:cs="Times New Roman"/>
          <w:color w:val="000000" w:themeColor="text1"/>
          <w:sz w:val="24"/>
          <w:szCs w:val="24"/>
        </w:rPr>
        <w:t>)</w:t>
      </w:r>
      <w:r w:rsidR="15857B74" w:rsidRPr="4E866DBC">
        <w:rPr>
          <w:rFonts w:ascii="Times New Roman" w:eastAsia="Times New Roman" w:hAnsi="Times New Roman" w:cs="Times New Roman"/>
          <w:color w:val="000000" w:themeColor="text1"/>
          <w:sz w:val="24"/>
          <w:szCs w:val="24"/>
        </w:rPr>
        <w:t>.</w:t>
      </w:r>
      <w:r w:rsidRPr="0095011C">
        <w:rPr>
          <w:rFonts w:ascii="Times New Roman" w:eastAsia="Times New Roman" w:hAnsi="Times New Roman" w:cs="Times New Roman"/>
          <w:color w:val="000000" w:themeColor="text1"/>
          <w:sz w:val="24"/>
          <w:szCs w:val="24"/>
        </w:rPr>
        <w:t xml:space="preserve"> Being cognizant of this may help them make decisions that are more human-centred and less focused on how pleasant the numbers from their </w:t>
      </w:r>
      <w:r w:rsidR="0087554E">
        <w:rPr>
          <w:rFonts w:ascii="Times New Roman" w:eastAsia="Times New Roman" w:hAnsi="Times New Roman" w:cs="Times New Roman"/>
          <w:color w:val="000000" w:themeColor="text1"/>
          <w:sz w:val="24"/>
          <w:szCs w:val="24"/>
        </w:rPr>
        <w:t xml:space="preserve">projections and </w:t>
      </w:r>
      <w:r w:rsidRPr="0095011C">
        <w:rPr>
          <w:rFonts w:ascii="Times New Roman" w:eastAsia="Times New Roman" w:hAnsi="Times New Roman" w:cs="Times New Roman"/>
          <w:color w:val="000000" w:themeColor="text1"/>
          <w:sz w:val="24"/>
          <w:szCs w:val="24"/>
        </w:rPr>
        <w:t>calculations look.</w:t>
      </w:r>
    </w:p>
    <w:p w14:paraId="5A61DF66" w14:textId="13846F26" w:rsidR="33FBED2B" w:rsidRPr="0095011C" w:rsidRDefault="33FBED2B" w:rsidP="009B11F3">
      <w:pPr>
        <w:spacing w:line="480" w:lineRule="exact"/>
        <w:ind w:firstLine="720"/>
        <w:jc w:val="both"/>
        <w:rPr>
          <w:rFonts w:ascii="Times New Roman" w:hAnsi="Times New Roman" w:cs="Times New Roman"/>
          <w:sz w:val="24"/>
          <w:szCs w:val="24"/>
        </w:rPr>
      </w:pPr>
      <w:r w:rsidRPr="0095011C">
        <w:rPr>
          <w:rFonts w:ascii="Times New Roman" w:eastAsia="Times New Roman" w:hAnsi="Times New Roman" w:cs="Times New Roman"/>
          <w:color w:val="000000" w:themeColor="text1"/>
          <w:sz w:val="24"/>
          <w:szCs w:val="24"/>
        </w:rPr>
        <w:t xml:space="preserve">Additionally, though free markets can be encouraged in areas where the markets would be more efficient than the government, there should also be an emphasis on equality and community to level the playing field. As stated earlier, people are endowed differently, so the opportunities free markets present may not be equally accessible to all. To give everyone in </w:t>
      </w:r>
      <w:r w:rsidRPr="0095011C">
        <w:rPr>
          <w:rFonts w:ascii="Times New Roman" w:eastAsia="Times New Roman" w:hAnsi="Times New Roman" w:cs="Times New Roman"/>
          <w:color w:val="000000" w:themeColor="text1"/>
          <w:sz w:val="24"/>
          <w:szCs w:val="24"/>
        </w:rPr>
        <w:lastRenderedPageBreak/>
        <w:t>society a better chance of succeeding, it is essential to provide avenues that engender greater equality.</w:t>
      </w:r>
    </w:p>
    <w:p w14:paraId="1A185E98" w14:textId="550729B1" w:rsidR="33FBED2B" w:rsidRPr="0095011C" w:rsidRDefault="33FBED2B" w:rsidP="009B11F3">
      <w:pPr>
        <w:spacing w:line="480" w:lineRule="exact"/>
        <w:ind w:firstLine="720"/>
        <w:jc w:val="both"/>
        <w:rPr>
          <w:rFonts w:ascii="Times New Roman" w:hAnsi="Times New Roman" w:cs="Times New Roman"/>
          <w:sz w:val="24"/>
          <w:szCs w:val="24"/>
        </w:rPr>
      </w:pPr>
      <w:r w:rsidRPr="0095011C">
        <w:rPr>
          <w:rFonts w:ascii="Times New Roman" w:eastAsia="Times New Roman" w:hAnsi="Times New Roman" w:cs="Times New Roman"/>
          <w:color w:val="000000" w:themeColor="text1"/>
          <w:sz w:val="24"/>
          <w:szCs w:val="24"/>
        </w:rPr>
        <w:t xml:space="preserve">It is also vital to use GDP </w:t>
      </w:r>
      <w:r w:rsidR="00765242">
        <w:rPr>
          <w:rFonts w:ascii="Times New Roman" w:eastAsia="Times New Roman" w:hAnsi="Times New Roman" w:cs="Times New Roman"/>
          <w:color w:val="000000" w:themeColor="text1"/>
          <w:sz w:val="24"/>
          <w:szCs w:val="24"/>
        </w:rPr>
        <w:t xml:space="preserve">figures </w:t>
      </w:r>
      <w:r w:rsidRPr="0095011C">
        <w:rPr>
          <w:rFonts w:ascii="Times New Roman" w:eastAsia="Times New Roman" w:hAnsi="Times New Roman" w:cs="Times New Roman"/>
          <w:color w:val="000000" w:themeColor="text1"/>
          <w:sz w:val="24"/>
          <w:szCs w:val="24"/>
        </w:rPr>
        <w:t xml:space="preserve">in conjunction with </w:t>
      </w:r>
      <w:r w:rsidR="007F3471">
        <w:rPr>
          <w:rFonts w:ascii="Times New Roman" w:eastAsia="Times New Roman" w:hAnsi="Times New Roman" w:cs="Times New Roman"/>
          <w:color w:val="000000" w:themeColor="text1"/>
          <w:sz w:val="24"/>
          <w:szCs w:val="24"/>
        </w:rPr>
        <w:t xml:space="preserve">other </w:t>
      </w:r>
      <w:r w:rsidRPr="0095011C">
        <w:rPr>
          <w:rFonts w:ascii="Times New Roman" w:eastAsia="Times New Roman" w:hAnsi="Times New Roman" w:cs="Times New Roman"/>
          <w:color w:val="000000" w:themeColor="text1"/>
          <w:sz w:val="24"/>
          <w:szCs w:val="24"/>
        </w:rPr>
        <w:t>indicators</w:t>
      </w:r>
      <w:r w:rsidR="007F3471">
        <w:rPr>
          <w:rFonts w:ascii="Times New Roman" w:eastAsia="Times New Roman" w:hAnsi="Times New Roman" w:cs="Times New Roman"/>
          <w:color w:val="000000" w:themeColor="text1"/>
          <w:sz w:val="24"/>
          <w:szCs w:val="24"/>
        </w:rPr>
        <w:t xml:space="preserve"> of economic </w:t>
      </w:r>
      <w:r w:rsidR="2A85A44B" w:rsidRPr="157FFCD8">
        <w:rPr>
          <w:rFonts w:ascii="Times New Roman" w:eastAsia="Times New Roman" w:hAnsi="Times New Roman" w:cs="Times New Roman"/>
          <w:color w:val="000000" w:themeColor="text1"/>
          <w:sz w:val="24"/>
          <w:szCs w:val="24"/>
        </w:rPr>
        <w:t>prosperity</w:t>
      </w:r>
      <w:r w:rsidRPr="0095011C">
        <w:rPr>
          <w:rFonts w:ascii="Times New Roman" w:eastAsia="Times New Roman" w:hAnsi="Times New Roman" w:cs="Times New Roman"/>
          <w:color w:val="000000" w:themeColor="text1"/>
          <w:sz w:val="24"/>
          <w:szCs w:val="24"/>
        </w:rPr>
        <w:t xml:space="preserve"> like the Gross National Happiness Index</w:t>
      </w:r>
      <w:r w:rsidR="003A2D70">
        <w:rPr>
          <w:rFonts w:ascii="Times New Roman" w:eastAsia="Times New Roman" w:hAnsi="Times New Roman" w:cs="Times New Roman"/>
          <w:color w:val="000000" w:themeColor="text1"/>
          <w:sz w:val="24"/>
          <w:szCs w:val="24"/>
        </w:rPr>
        <w:t xml:space="preserve"> of Bhutan</w:t>
      </w:r>
      <w:r w:rsidRPr="0095011C">
        <w:rPr>
          <w:rFonts w:ascii="Times New Roman" w:eastAsia="Times New Roman" w:hAnsi="Times New Roman" w:cs="Times New Roman"/>
          <w:color w:val="000000" w:themeColor="text1"/>
          <w:sz w:val="24"/>
          <w:szCs w:val="24"/>
        </w:rPr>
        <w:t>, which provides a more comprehensive view of well-being. Th</w:t>
      </w:r>
      <w:r w:rsidR="00765242">
        <w:rPr>
          <w:rFonts w:ascii="Times New Roman" w:eastAsia="Times New Roman" w:hAnsi="Times New Roman" w:cs="Times New Roman"/>
          <w:color w:val="000000" w:themeColor="text1"/>
          <w:sz w:val="24"/>
          <w:szCs w:val="24"/>
        </w:rPr>
        <w:t>is</w:t>
      </w:r>
      <w:r w:rsidRPr="0095011C">
        <w:rPr>
          <w:rFonts w:ascii="Times New Roman" w:eastAsia="Times New Roman" w:hAnsi="Times New Roman" w:cs="Times New Roman"/>
          <w:color w:val="000000" w:themeColor="text1"/>
          <w:sz w:val="24"/>
          <w:szCs w:val="24"/>
        </w:rPr>
        <w:t xml:space="preserve"> index concentrates on sustainable and equitable socio-economic development, environmental conservation, preservation and promotion of culture, and good governance</w:t>
      </w:r>
      <w:r w:rsidR="286610EC" w:rsidRPr="0233D70E">
        <w:rPr>
          <w:rFonts w:ascii="Times New Roman" w:eastAsia="Times New Roman" w:hAnsi="Times New Roman" w:cs="Times New Roman"/>
          <w:color w:val="000000" w:themeColor="text1"/>
          <w:sz w:val="24"/>
          <w:szCs w:val="24"/>
        </w:rPr>
        <w:t xml:space="preserve"> </w:t>
      </w:r>
      <w:r w:rsidR="225D0396" w:rsidRPr="1BEE8F5C">
        <w:rPr>
          <w:rFonts w:ascii="Times New Roman" w:eastAsia="Times New Roman" w:hAnsi="Times New Roman" w:cs="Times New Roman"/>
          <w:color w:val="000000" w:themeColor="text1"/>
          <w:sz w:val="24"/>
          <w:szCs w:val="24"/>
        </w:rPr>
        <w:t>("</w:t>
      </w:r>
      <w:r w:rsidR="225D0396" w:rsidRPr="03795A89">
        <w:rPr>
          <w:rFonts w:ascii="Times New Roman" w:eastAsia="Times New Roman" w:hAnsi="Times New Roman" w:cs="Times New Roman"/>
          <w:color w:val="000000" w:themeColor="text1"/>
          <w:sz w:val="24"/>
          <w:szCs w:val="24"/>
        </w:rPr>
        <w:t>Tenth Five-Year Plan: 2008–2013", 2009</w:t>
      </w:r>
      <w:r w:rsidR="7C19AD40" w:rsidRPr="03795A89">
        <w:rPr>
          <w:rFonts w:ascii="Times New Roman" w:eastAsia="Times New Roman" w:hAnsi="Times New Roman" w:cs="Times New Roman"/>
          <w:color w:val="000000" w:themeColor="text1"/>
          <w:sz w:val="24"/>
          <w:szCs w:val="24"/>
        </w:rPr>
        <w:t>)</w:t>
      </w:r>
      <w:r w:rsidR="15857B74" w:rsidRPr="03795A89">
        <w:rPr>
          <w:rFonts w:ascii="Times New Roman" w:eastAsia="Times New Roman" w:hAnsi="Times New Roman" w:cs="Times New Roman"/>
          <w:color w:val="000000" w:themeColor="text1"/>
          <w:sz w:val="24"/>
          <w:szCs w:val="24"/>
        </w:rPr>
        <w:t>.</w:t>
      </w:r>
      <w:r w:rsidRPr="0095011C">
        <w:rPr>
          <w:rFonts w:ascii="Times New Roman" w:eastAsia="Times New Roman" w:hAnsi="Times New Roman" w:cs="Times New Roman"/>
          <w:color w:val="000000" w:themeColor="text1"/>
          <w:sz w:val="24"/>
          <w:szCs w:val="24"/>
        </w:rPr>
        <w:t xml:space="preserve"> The logic behind this is</w:t>
      </w:r>
      <w:r w:rsidR="00EB117F">
        <w:rPr>
          <w:rFonts w:ascii="Times New Roman" w:eastAsia="Times New Roman" w:hAnsi="Times New Roman" w:cs="Times New Roman"/>
          <w:color w:val="000000" w:themeColor="text1"/>
          <w:sz w:val="24"/>
          <w:szCs w:val="24"/>
        </w:rPr>
        <w:t xml:space="preserve"> simple.</w:t>
      </w:r>
      <w:r w:rsidRPr="0095011C">
        <w:rPr>
          <w:rFonts w:ascii="Times New Roman" w:eastAsia="Times New Roman" w:hAnsi="Times New Roman" w:cs="Times New Roman"/>
          <w:color w:val="000000" w:themeColor="text1"/>
          <w:sz w:val="24"/>
          <w:szCs w:val="24"/>
        </w:rPr>
        <w:t xml:space="preserve"> </w:t>
      </w:r>
      <w:r w:rsidR="00EB117F">
        <w:rPr>
          <w:rFonts w:ascii="Times New Roman" w:eastAsia="Times New Roman" w:hAnsi="Times New Roman" w:cs="Times New Roman"/>
          <w:color w:val="000000" w:themeColor="text1"/>
          <w:sz w:val="24"/>
          <w:szCs w:val="24"/>
        </w:rPr>
        <w:t>I</w:t>
      </w:r>
      <w:r w:rsidRPr="0095011C">
        <w:rPr>
          <w:rFonts w:ascii="Times New Roman" w:eastAsia="Times New Roman" w:hAnsi="Times New Roman" w:cs="Times New Roman"/>
          <w:color w:val="000000" w:themeColor="text1"/>
          <w:sz w:val="24"/>
          <w:szCs w:val="24"/>
        </w:rPr>
        <w:t xml:space="preserve">f the purely economic indicators return good results, yet you have gloomy citizens, are you really well off as a nation? For us, the answer is no. </w:t>
      </w:r>
    </w:p>
    <w:p w14:paraId="0A5EA935" w14:textId="65AB1819" w:rsidR="6653808D" w:rsidRPr="0095011C" w:rsidRDefault="6653808D" w:rsidP="6653808D">
      <w:pPr>
        <w:spacing w:line="480" w:lineRule="exact"/>
        <w:jc w:val="both"/>
        <w:rPr>
          <w:rFonts w:ascii="Times New Roman" w:eastAsia="Times New Roman" w:hAnsi="Times New Roman" w:cs="Times New Roman"/>
          <w:color w:val="000000" w:themeColor="text1"/>
          <w:sz w:val="24"/>
          <w:szCs w:val="24"/>
        </w:rPr>
      </w:pPr>
    </w:p>
    <w:p w14:paraId="25263C29" w14:textId="5D46DD3D" w:rsidR="6653808D" w:rsidRPr="0095011C" w:rsidRDefault="6653808D" w:rsidP="6653808D">
      <w:pPr>
        <w:spacing w:line="480" w:lineRule="exact"/>
        <w:jc w:val="both"/>
        <w:rPr>
          <w:rFonts w:ascii="Times New Roman" w:eastAsia="Times New Roman" w:hAnsi="Times New Roman" w:cs="Times New Roman"/>
          <w:color w:val="000000" w:themeColor="text1"/>
          <w:sz w:val="24"/>
          <w:szCs w:val="24"/>
        </w:rPr>
      </w:pPr>
    </w:p>
    <w:p w14:paraId="78166B0A" w14:textId="77777777" w:rsidR="007E1697" w:rsidRDefault="007E16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4F059D0D" w14:textId="46099142" w:rsidR="37D584C6" w:rsidRPr="0095011C" w:rsidRDefault="37D584C6" w:rsidP="000A4B50">
      <w:pPr>
        <w:spacing w:line="480" w:lineRule="exact"/>
        <w:jc w:val="both"/>
        <w:rPr>
          <w:rFonts w:ascii="Times New Roman" w:hAnsi="Times New Roman" w:cs="Times New Roman"/>
          <w:sz w:val="24"/>
          <w:szCs w:val="24"/>
        </w:rPr>
      </w:pPr>
      <w:r w:rsidRPr="0095011C">
        <w:rPr>
          <w:rFonts w:ascii="Times New Roman" w:eastAsia="Times New Roman" w:hAnsi="Times New Roman" w:cs="Times New Roman"/>
          <w:sz w:val="24"/>
          <w:szCs w:val="24"/>
          <w:u w:val="single"/>
        </w:rPr>
        <w:lastRenderedPageBreak/>
        <w:t>References</w:t>
      </w:r>
    </w:p>
    <w:p w14:paraId="279125D8" w14:textId="78B4EF79" w:rsidR="23B623A4" w:rsidRDefault="0306C651" w:rsidP="6E2BB863">
      <w:pPr>
        <w:spacing w:line="480" w:lineRule="exact"/>
        <w:ind w:left="720" w:hanging="720"/>
        <w:jc w:val="both"/>
        <w:rPr>
          <w:rFonts w:ascii="Times New Roman" w:eastAsia="Times New Roman" w:hAnsi="Times New Roman" w:cs="Times New Roman"/>
          <w:sz w:val="24"/>
          <w:szCs w:val="24"/>
        </w:rPr>
      </w:pPr>
      <w:r w:rsidRPr="29B4F004">
        <w:rPr>
          <w:rFonts w:ascii="Times New Roman" w:eastAsia="Times New Roman" w:hAnsi="Times New Roman" w:cs="Times New Roman"/>
          <w:sz w:val="24"/>
          <w:szCs w:val="24"/>
        </w:rPr>
        <w:t xml:space="preserve">Begg, D., Vernasca, G., Fischer, S., &amp; Dornbusch, R. (2014). </w:t>
      </w:r>
      <w:r w:rsidRPr="29B4F004">
        <w:rPr>
          <w:rFonts w:ascii="Times New Roman" w:eastAsia="Times New Roman" w:hAnsi="Times New Roman" w:cs="Times New Roman"/>
          <w:i/>
          <w:iCs/>
          <w:sz w:val="24"/>
          <w:szCs w:val="24"/>
        </w:rPr>
        <w:t>Economics</w:t>
      </w:r>
      <w:r w:rsidRPr="29B4F004">
        <w:rPr>
          <w:rFonts w:ascii="Times New Roman" w:eastAsia="Times New Roman" w:hAnsi="Times New Roman" w:cs="Times New Roman"/>
          <w:sz w:val="24"/>
          <w:szCs w:val="24"/>
        </w:rPr>
        <w:t>. London: McGraw-Hill education.</w:t>
      </w:r>
    </w:p>
    <w:p w14:paraId="59711079" w14:textId="7BA3AD8A" w:rsidR="00CA5C68" w:rsidRDefault="00CA5C68" w:rsidP="0032268C">
      <w:pPr>
        <w:spacing w:line="480" w:lineRule="exact"/>
        <w:ind w:left="720" w:hanging="720"/>
        <w:jc w:val="both"/>
        <w:rPr>
          <w:rFonts w:ascii="Times New Roman" w:eastAsia="Times New Roman" w:hAnsi="Times New Roman" w:cs="Times New Roman"/>
          <w:sz w:val="24"/>
          <w:szCs w:val="24"/>
        </w:rPr>
      </w:pPr>
      <w:r w:rsidRPr="00CA5C68">
        <w:rPr>
          <w:rFonts w:ascii="Times New Roman" w:eastAsia="Times New Roman" w:hAnsi="Times New Roman" w:cs="Times New Roman"/>
          <w:sz w:val="24"/>
          <w:szCs w:val="24"/>
        </w:rPr>
        <w:t xml:space="preserve">Britannica, T. Editors of Encyclopaedia (2020). </w:t>
      </w:r>
      <w:r w:rsidRPr="00337679">
        <w:rPr>
          <w:rFonts w:ascii="Times New Roman" w:eastAsia="Times New Roman" w:hAnsi="Times New Roman" w:cs="Times New Roman"/>
          <w:i/>
          <w:iCs/>
          <w:sz w:val="24"/>
          <w:szCs w:val="24"/>
        </w:rPr>
        <w:t>E.F. Schumacher</w:t>
      </w:r>
      <w:r w:rsidRPr="00CA5C68">
        <w:rPr>
          <w:rFonts w:ascii="Times New Roman" w:eastAsia="Times New Roman" w:hAnsi="Times New Roman" w:cs="Times New Roman"/>
          <w:sz w:val="24"/>
          <w:szCs w:val="24"/>
        </w:rPr>
        <w:t xml:space="preserve">. </w:t>
      </w:r>
      <w:r w:rsidRPr="00CB1ACF">
        <w:rPr>
          <w:rFonts w:ascii="Times New Roman" w:eastAsia="Times New Roman" w:hAnsi="Times New Roman" w:cs="Times New Roman"/>
          <w:i/>
          <w:iCs/>
          <w:sz w:val="24"/>
          <w:szCs w:val="24"/>
        </w:rPr>
        <w:t>Encyclopedia Britannica</w:t>
      </w:r>
      <w:r w:rsidRPr="00CA5C68">
        <w:rPr>
          <w:rFonts w:ascii="Times New Roman" w:eastAsia="Times New Roman" w:hAnsi="Times New Roman" w:cs="Times New Roman"/>
          <w:sz w:val="24"/>
          <w:szCs w:val="24"/>
        </w:rPr>
        <w:t xml:space="preserve">. </w:t>
      </w:r>
      <w:r w:rsidRPr="00E86DFF">
        <w:rPr>
          <w:rFonts w:ascii="Times New Roman" w:eastAsia="Times New Roman" w:hAnsi="Times New Roman" w:cs="Times New Roman"/>
          <w:sz w:val="24"/>
          <w:szCs w:val="24"/>
        </w:rPr>
        <w:t>https://www.britannica.com/biography/E-F-Schumacher</w:t>
      </w:r>
      <w:r w:rsidRPr="00CA5C68">
        <w:rPr>
          <w:rFonts w:ascii="Times New Roman" w:eastAsia="Times New Roman" w:hAnsi="Times New Roman" w:cs="Times New Roman"/>
          <w:sz w:val="24"/>
          <w:szCs w:val="24"/>
        </w:rPr>
        <w:t xml:space="preserve"> </w:t>
      </w:r>
    </w:p>
    <w:p w14:paraId="60BCA0A0" w14:textId="4397D14E" w:rsidR="0032268C" w:rsidRPr="0032268C" w:rsidRDefault="37D584C6" w:rsidP="0032268C">
      <w:pPr>
        <w:spacing w:line="480" w:lineRule="exact"/>
        <w:ind w:left="720" w:hanging="720"/>
        <w:jc w:val="both"/>
        <w:rPr>
          <w:rFonts w:ascii="Times New Roman" w:eastAsia="Times New Roman" w:hAnsi="Times New Roman" w:cs="Times New Roman"/>
          <w:sz w:val="24"/>
          <w:szCs w:val="24"/>
        </w:rPr>
      </w:pPr>
      <w:r w:rsidRPr="0095011C">
        <w:rPr>
          <w:rFonts w:ascii="Times New Roman" w:eastAsia="Times New Roman" w:hAnsi="Times New Roman" w:cs="Times New Roman"/>
          <w:sz w:val="24"/>
          <w:szCs w:val="24"/>
        </w:rPr>
        <w:t>Ehrenf</w:t>
      </w:r>
      <w:r w:rsidR="009C564C">
        <w:rPr>
          <w:rFonts w:ascii="Times New Roman" w:eastAsia="Times New Roman" w:hAnsi="Times New Roman" w:cs="Times New Roman"/>
          <w:sz w:val="24"/>
          <w:szCs w:val="24"/>
        </w:rPr>
        <w:t>i</w:t>
      </w:r>
      <w:r w:rsidRPr="0095011C">
        <w:rPr>
          <w:rFonts w:ascii="Times New Roman" w:eastAsia="Times New Roman" w:hAnsi="Times New Roman" w:cs="Times New Roman"/>
          <w:sz w:val="24"/>
          <w:szCs w:val="24"/>
        </w:rPr>
        <w:t xml:space="preserve">eld, D. (1986). </w:t>
      </w:r>
      <w:r w:rsidRPr="00980B15">
        <w:rPr>
          <w:rFonts w:ascii="Times New Roman" w:eastAsia="Times New Roman" w:hAnsi="Times New Roman" w:cs="Times New Roman"/>
          <w:i/>
          <w:iCs/>
          <w:sz w:val="24"/>
          <w:szCs w:val="24"/>
        </w:rPr>
        <w:t>Father by Daughter: The Life of E. F. Schumacher</w:t>
      </w:r>
      <w:r w:rsidRPr="0095011C">
        <w:rPr>
          <w:rFonts w:ascii="Times New Roman" w:eastAsia="Times New Roman" w:hAnsi="Times New Roman" w:cs="Times New Roman"/>
          <w:sz w:val="24"/>
          <w:szCs w:val="24"/>
        </w:rPr>
        <w:t>. The Hudson Review, 39(1), 166-172. doi:10.2307/3851638</w:t>
      </w:r>
    </w:p>
    <w:p w14:paraId="6B1681A2" w14:textId="73FE190F" w:rsidR="37D584C6" w:rsidRPr="0095011C" w:rsidRDefault="37D584C6" w:rsidP="6653808D">
      <w:pPr>
        <w:spacing w:line="480" w:lineRule="exact"/>
        <w:ind w:left="720" w:hanging="720"/>
        <w:jc w:val="both"/>
        <w:rPr>
          <w:rFonts w:ascii="Times New Roman" w:hAnsi="Times New Roman" w:cs="Times New Roman"/>
          <w:sz w:val="24"/>
          <w:szCs w:val="24"/>
        </w:rPr>
      </w:pPr>
      <w:r w:rsidRPr="0095011C">
        <w:rPr>
          <w:rFonts w:ascii="Times New Roman" w:eastAsia="Times New Roman" w:hAnsi="Times New Roman" w:cs="Times New Roman"/>
          <w:sz w:val="24"/>
          <w:szCs w:val="24"/>
        </w:rPr>
        <w:t xml:space="preserve">Nickel-Kailing, G. (2012). </w:t>
      </w:r>
      <w:r w:rsidRPr="00D00E6E">
        <w:rPr>
          <w:rFonts w:ascii="Times New Roman" w:eastAsia="Times New Roman" w:hAnsi="Times New Roman" w:cs="Times New Roman"/>
          <w:i/>
          <w:iCs/>
          <w:sz w:val="24"/>
          <w:szCs w:val="24"/>
        </w:rPr>
        <w:t>Small is Beautiful by E.F. Schumacher</w:t>
      </w:r>
      <w:r w:rsidRPr="0095011C">
        <w:rPr>
          <w:rFonts w:ascii="Times New Roman" w:eastAsia="Times New Roman" w:hAnsi="Times New Roman" w:cs="Times New Roman"/>
          <w:sz w:val="24"/>
          <w:szCs w:val="24"/>
        </w:rPr>
        <w:t xml:space="preserve">. Retrieved 11th </w:t>
      </w:r>
      <w:r w:rsidR="00E86DFF" w:rsidRPr="0095011C">
        <w:rPr>
          <w:rFonts w:ascii="Times New Roman" w:eastAsia="Times New Roman" w:hAnsi="Times New Roman" w:cs="Times New Roman"/>
          <w:sz w:val="24"/>
          <w:szCs w:val="24"/>
        </w:rPr>
        <w:t>February</w:t>
      </w:r>
      <w:r w:rsidRPr="0095011C">
        <w:rPr>
          <w:rFonts w:ascii="Times New Roman" w:eastAsia="Times New Roman" w:hAnsi="Times New Roman" w:cs="Times New Roman"/>
          <w:sz w:val="24"/>
          <w:szCs w:val="24"/>
        </w:rPr>
        <w:t xml:space="preserve"> 2021 from </w:t>
      </w:r>
      <w:r w:rsidRPr="00E86DFF">
        <w:rPr>
          <w:rFonts w:ascii="Times New Roman" w:eastAsia="Times New Roman" w:hAnsi="Times New Roman" w:cs="Times New Roman"/>
          <w:sz w:val="24"/>
          <w:szCs w:val="24"/>
        </w:rPr>
        <w:t>http://www.goodfoodworld.com/2012/06/small-is-beautiful-by-e-f-schumacher/</w:t>
      </w:r>
    </w:p>
    <w:p w14:paraId="1A0397D8" w14:textId="239220AB" w:rsidR="06F5D8AD" w:rsidRPr="0095011C" w:rsidRDefault="06F5D8AD" w:rsidP="6653808D">
      <w:pPr>
        <w:spacing w:line="480" w:lineRule="exact"/>
        <w:ind w:left="720" w:hanging="720"/>
        <w:jc w:val="both"/>
        <w:rPr>
          <w:rFonts w:ascii="Times New Roman" w:eastAsia="Times New Roman" w:hAnsi="Times New Roman" w:cs="Times New Roman"/>
          <w:color w:val="000000" w:themeColor="text1"/>
          <w:sz w:val="24"/>
          <w:szCs w:val="24"/>
        </w:rPr>
      </w:pPr>
      <w:r w:rsidRPr="0095011C">
        <w:rPr>
          <w:rFonts w:ascii="Times New Roman" w:eastAsia="Times New Roman" w:hAnsi="Times New Roman" w:cs="Times New Roman"/>
          <w:color w:val="000000" w:themeColor="text1"/>
          <w:sz w:val="24"/>
          <w:szCs w:val="24"/>
        </w:rPr>
        <w:t xml:space="preserve">O'Toole, J. (1993). </w:t>
      </w:r>
      <w:r w:rsidRPr="0095011C">
        <w:rPr>
          <w:rFonts w:ascii="Times New Roman" w:eastAsia="Times New Roman" w:hAnsi="Times New Roman" w:cs="Times New Roman"/>
          <w:i/>
          <w:iCs/>
          <w:color w:val="000000" w:themeColor="text1"/>
          <w:sz w:val="24"/>
          <w:szCs w:val="24"/>
        </w:rPr>
        <w:t>The Executive's Compass</w:t>
      </w:r>
      <w:r w:rsidRPr="0095011C">
        <w:rPr>
          <w:rFonts w:ascii="Times New Roman" w:eastAsia="Times New Roman" w:hAnsi="Times New Roman" w:cs="Times New Roman"/>
          <w:color w:val="000000" w:themeColor="text1"/>
          <w:sz w:val="24"/>
          <w:szCs w:val="24"/>
        </w:rPr>
        <w:t xml:space="preserve"> (pp. 36-45). New York: Oxford University Press.</w:t>
      </w:r>
    </w:p>
    <w:p w14:paraId="5AD5A53C" w14:textId="3CD10992" w:rsidR="006E4B6B" w:rsidRDefault="006E4B6B" w:rsidP="327B4AB8">
      <w:pPr>
        <w:spacing w:line="480" w:lineRule="exact"/>
        <w:ind w:left="720" w:hanging="720"/>
        <w:jc w:val="both"/>
        <w:rPr>
          <w:rFonts w:ascii="Times New Roman" w:hAnsi="Times New Roman" w:cs="Times New Roman"/>
          <w:sz w:val="24"/>
          <w:szCs w:val="24"/>
        </w:rPr>
      </w:pPr>
      <w:r w:rsidRPr="006E4B6B">
        <w:rPr>
          <w:rFonts w:ascii="Times New Roman" w:hAnsi="Times New Roman" w:cs="Times New Roman"/>
          <w:sz w:val="24"/>
          <w:szCs w:val="24"/>
        </w:rPr>
        <w:t xml:space="preserve">Schumacher, E. (1973). </w:t>
      </w:r>
      <w:r w:rsidRPr="003A46E9">
        <w:rPr>
          <w:rFonts w:ascii="Times New Roman" w:hAnsi="Times New Roman" w:cs="Times New Roman"/>
          <w:i/>
          <w:iCs/>
          <w:sz w:val="24"/>
          <w:szCs w:val="24"/>
        </w:rPr>
        <w:t xml:space="preserve">Small is </w:t>
      </w:r>
      <w:r w:rsidR="00D00E6E">
        <w:rPr>
          <w:rFonts w:ascii="Times New Roman" w:hAnsi="Times New Roman" w:cs="Times New Roman"/>
          <w:i/>
          <w:iCs/>
          <w:sz w:val="24"/>
          <w:szCs w:val="24"/>
        </w:rPr>
        <w:t>B</w:t>
      </w:r>
      <w:r w:rsidRPr="003A46E9">
        <w:rPr>
          <w:rFonts w:ascii="Times New Roman" w:hAnsi="Times New Roman" w:cs="Times New Roman"/>
          <w:i/>
          <w:iCs/>
          <w:sz w:val="24"/>
          <w:szCs w:val="24"/>
        </w:rPr>
        <w:t>eautiful</w:t>
      </w:r>
      <w:r w:rsidR="00A00BFD">
        <w:rPr>
          <w:rFonts w:ascii="Times New Roman" w:hAnsi="Times New Roman" w:cs="Times New Roman"/>
          <w:sz w:val="24"/>
          <w:szCs w:val="24"/>
        </w:rPr>
        <w:t xml:space="preserve">. </w:t>
      </w:r>
      <w:r w:rsidRPr="006E4B6B">
        <w:rPr>
          <w:rFonts w:ascii="Times New Roman" w:hAnsi="Times New Roman" w:cs="Times New Roman"/>
          <w:sz w:val="24"/>
          <w:szCs w:val="24"/>
        </w:rPr>
        <w:t xml:space="preserve">London: Blond and Briggs Ltd. </w:t>
      </w:r>
    </w:p>
    <w:p w14:paraId="684011C4" w14:textId="604504E4" w:rsidR="44CB3388" w:rsidRDefault="44CB3388" w:rsidP="327B4AB8">
      <w:pPr>
        <w:spacing w:line="480" w:lineRule="exact"/>
        <w:ind w:left="720" w:hanging="720"/>
        <w:jc w:val="both"/>
        <w:rPr>
          <w:rFonts w:ascii="Times New Roman" w:hAnsi="Times New Roman" w:cs="Times New Roman"/>
          <w:sz w:val="24"/>
          <w:szCs w:val="24"/>
        </w:rPr>
      </w:pPr>
      <w:r w:rsidRPr="5B40F2C5">
        <w:rPr>
          <w:rFonts w:ascii="Times New Roman" w:hAnsi="Times New Roman" w:cs="Times New Roman"/>
          <w:sz w:val="24"/>
          <w:szCs w:val="24"/>
        </w:rPr>
        <w:t xml:space="preserve">Tenth Five-Year Plan: 2008–2013. (2009). Gross National Happiness Commission – Royal Government </w:t>
      </w:r>
      <w:r w:rsidR="00E86DFF" w:rsidRPr="5B40F2C5">
        <w:rPr>
          <w:rFonts w:ascii="Times New Roman" w:hAnsi="Times New Roman" w:cs="Times New Roman"/>
          <w:sz w:val="24"/>
          <w:szCs w:val="24"/>
        </w:rPr>
        <w:t>of</w:t>
      </w:r>
      <w:r w:rsidR="00E86DFF">
        <w:rPr>
          <w:rFonts w:ascii="Times New Roman" w:hAnsi="Times New Roman" w:cs="Times New Roman"/>
          <w:sz w:val="24"/>
          <w:szCs w:val="24"/>
        </w:rPr>
        <w:t xml:space="preserve"> </w:t>
      </w:r>
      <w:r w:rsidRPr="5B40F2C5">
        <w:rPr>
          <w:rFonts w:ascii="Times New Roman" w:hAnsi="Times New Roman" w:cs="Times New Roman"/>
          <w:sz w:val="24"/>
          <w:szCs w:val="24"/>
        </w:rPr>
        <w:t>Bhutan. Retrieved from http://www.gnhc.gov.bt/wp-content/uploads/2011/10thplan/TenthPlan_Vol1_Web.pdf</w:t>
      </w:r>
    </w:p>
    <w:p w14:paraId="5D06102D" w14:textId="4E3A688A" w:rsidR="37D584C6" w:rsidRPr="0095011C" w:rsidRDefault="37D584C6" w:rsidP="6653808D">
      <w:pPr>
        <w:spacing w:line="480" w:lineRule="exact"/>
        <w:ind w:left="720" w:hanging="720"/>
        <w:jc w:val="both"/>
        <w:rPr>
          <w:rFonts w:ascii="Times New Roman" w:hAnsi="Times New Roman" w:cs="Times New Roman"/>
          <w:sz w:val="24"/>
          <w:szCs w:val="24"/>
        </w:rPr>
      </w:pPr>
      <w:r w:rsidRPr="0095011C">
        <w:rPr>
          <w:rFonts w:ascii="Times New Roman" w:eastAsia="Times New Roman" w:hAnsi="Times New Roman" w:cs="Times New Roman"/>
          <w:sz w:val="24"/>
          <w:szCs w:val="24"/>
        </w:rPr>
        <w:t xml:space="preserve">The Schumacher Institute </w:t>
      </w:r>
      <w:r w:rsidR="7DFFAB68" w:rsidRPr="59D8DD81">
        <w:rPr>
          <w:rFonts w:ascii="Times New Roman" w:eastAsia="Times New Roman" w:hAnsi="Times New Roman" w:cs="Times New Roman"/>
          <w:sz w:val="24"/>
          <w:szCs w:val="24"/>
        </w:rPr>
        <w:t>(n.d.).</w:t>
      </w:r>
      <w:r w:rsidRPr="0095011C">
        <w:rPr>
          <w:rFonts w:ascii="Times New Roman" w:eastAsia="Times New Roman" w:hAnsi="Times New Roman" w:cs="Times New Roman"/>
          <w:sz w:val="24"/>
          <w:szCs w:val="24"/>
        </w:rPr>
        <w:t xml:space="preserve"> </w:t>
      </w:r>
      <w:r w:rsidRPr="00D00E6E">
        <w:rPr>
          <w:rFonts w:ascii="Times New Roman" w:eastAsia="Times New Roman" w:hAnsi="Times New Roman" w:cs="Times New Roman"/>
          <w:i/>
          <w:iCs/>
          <w:sz w:val="24"/>
          <w:szCs w:val="24"/>
        </w:rPr>
        <w:t>E.F. Schumacher</w:t>
      </w:r>
      <w:r w:rsidRPr="0095011C">
        <w:rPr>
          <w:rFonts w:ascii="Times New Roman" w:eastAsia="Times New Roman" w:hAnsi="Times New Roman" w:cs="Times New Roman"/>
          <w:sz w:val="24"/>
          <w:szCs w:val="24"/>
        </w:rPr>
        <w:t xml:space="preserve">. Retrieved from </w:t>
      </w:r>
      <w:r w:rsidRPr="00E86DFF">
        <w:rPr>
          <w:rFonts w:ascii="Times New Roman" w:eastAsia="Times New Roman" w:hAnsi="Times New Roman" w:cs="Times New Roman"/>
          <w:sz w:val="24"/>
          <w:szCs w:val="24"/>
        </w:rPr>
        <w:t>https://www.schumacherinstitute.org.uk/about-us/e-f-schumacher/</w:t>
      </w:r>
    </w:p>
    <w:p w14:paraId="6243CC37" w14:textId="03F63EA4" w:rsidR="3D0CE7F2" w:rsidRPr="0095011C" w:rsidRDefault="3D0CE7F2" w:rsidP="6653808D">
      <w:pPr>
        <w:spacing w:line="480" w:lineRule="exact"/>
        <w:ind w:left="720" w:hanging="720"/>
        <w:jc w:val="both"/>
        <w:rPr>
          <w:rFonts w:ascii="Times New Roman" w:hAnsi="Times New Roman" w:cs="Times New Roman"/>
          <w:sz w:val="24"/>
          <w:szCs w:val="24"/>
        </w:rPr>
      </w:pPr>
      <w:r w:rsidRPr="0095011C">
        <w:rPr>
          <w:rFonts w:ascii="Times New Roman" w:eastAsia="Times New Roman" w:hAnsi="Times New Roman" w:cs="Times New Roman"/>
          <w:color w:val="000000" w:themeColor="text1"/>
          <w:sz w:val="24"/>
          <w:szCs w:val="24"/>
        </w:rPr>
        <w:t xml:space="preserve">Van Horne, J., &amp; Wachowicz, J. (2008). </w:t>
      </w:r>
      <w:r w:rsidRPr="0095011C">
        <w:rPr>
          <w:rFonts w:ascii="Times New Roman" w:eastAsia="Times New Roman" w:hAnsi="Times New Roman" w:cs="Times New Roman"/>
          <w:i/>
          <w:iCs/>
          <w:color w:val="000000" w:themeColor="text1"/>
          <w:sz w:val="24"/>
          <w:szCs w:val="24"/>
        </w:rPr>
        <w:t>Fundamentals of Financial Management</w:t>
      </w:r>
      <w:r w:rsidRPr="0095011C">
        <w:rPr>
          <w:rFonts w:ascii="Times New Roman" w:eastAsia="Times New Roman" w:hAnsi="Times New Roman" w:cs="Times New Roman"/>
          <w:color w:val="000000" w:themeColor="text1"/>
          <w:sz w:val="24"/>
          <w:szCs w:val="24"/>
        </w:rPr>
        <w:t xml:space="preserve"> (13th ed.). Upper Saddle River: Prentice Hall.</w:t>
      </w:r>
    </w:p>
    <w:p w14:paraId="3FDE50AB" w14:textId="54A73B3B" w:rsidR="6653808D" w:rsidRPr="0095011C" w:rsidRDefault="6653808D" w:rsidP="6653808D">
      <w:pPr>
        <w:spacing w:line="480" w:lineRule="exact"/>
        <w:ind w:left="720" w:hanging="720"/>
        <w:jc w:val="both"/>
        <w:rPr>
          <w:rFonts w:ascii="Times New Roman" w:eastAsia="Times New Roman" w:hAnsi="Times New Roman" w:cs="Times New Roman"/>
          <w:sz w:val="24"/>
          <w:szCs w:val="24"/>
        </w:rPr>
      </w:pPr>
    </w:p>
    <w:p w14:paraId="22318CA6" w14:textId="0308DE0A" w:rsidR="37D584C6" w:rsidRPr="0095011C" w:rsidRDefault="37D584C6" w:rsidP="6653808D">
      <w:pPr>
        <w:spacing w:line="480" w:lineRule="exact"/>
        <w:jc w:val="both"/>
        <w:rPr>
          <w:rFonts w:ascii="Times New Roman" w:hAnsi="Times New Roman" w:cs="Times New Roman"/>
          <w:sz w:val="24"/>
          <w:szCs w:val="24"/>
        </w:rPr>
      </w:pPr>
      <w:r w:rsidRPr="0095011C">
        <w:rPr>
          <w:rFonts w:ascii="Times New Roman" w:eastAsia="Times New Roman" w:hAnsi="Times New Roman" w:cs="Times New Roman"/>
          <w:sz w:val="24"/>
          <w:szCs w:val="24"/>
        </w:rPr>
        <w:t xml:space="preserve"> </w:t>
      </w:r>
    </w:p>
    <w:p w14:paraId="12363755" w14:textId="5300486E" w:rsidR="00C66DA2" w:rsidRPr="0013498B" w:rsidRDefault="37D584C6" w:rsidP="0013498B">
      <w:pPr>
        <w:spacing w:line="480" w:lineRule="exact"/>
        <w:jc w:val="both"/>
        <w:rPr>
          <w:rFonts w:ascii="Times New Roman" w:hAnsi="Times New Roman" w:cs="Times New Roman"/>
          <w:sz w:val="24"/>
          <w:szCs w:val="24"/>
        </w:rPr>
      </w:pPr>
      <w:r w:rsidRPr="0095011C">
        <w:rPr>
          <w:rFonts w:ascii="Times New Roman" w:eastAsia="Times New Roman" w:hAnsi="Times New Roman" w:cs="Times New Roman"/>
          <w:sz w:val="24"/>
          <w:szCs w:val="24"/>
        </w:rPr>
        <w:t xml:space="preserve"> </w:t>
      </w:r>
    </w:p>
    <w:sectPr w:rsidR="00C66DA2" w:rsidRPr="0013498B" w:rsidSect="001D53FE">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A719E" w14:textId="77777777" w:rsidR="00127C59" w:rsidRDefault="00127C59" w:rsidP="00781845">
      <w:pPr>
        <w:spacing w:after="0" w:line="240" w:lineRule="auto"/>
      </w:pPr>
      <w:r>
        <w:separator/>
      </w:r>
    </w:p>
  </w:endnote>
  <w:endnote w:type="continuationSeparator" w:id="0">
    <w:p w14:paraId="30730EC9" w14:textId="77777777" w:rsidR="00127C59" w:rsidRDefault="00127C59" w:rsidP="00781845">
      <w:pPr>
        <w:spacing w:after="0" w:line="240" w:lineRule="auto"/>
      </w:pPr>
      <w:r>
        <w:continuationSeparator/>
      </w:r>
    </w:p>
  </w:endnote>
  <w:endnote w:type="continuationNotice" w:id="1">
    <w:p w14:paraId="44C507F2" w14:textId="77777777" w:rsidR="00127C59" w:rsidRDefault="00127C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7754E" w14:textId="77777777" w:rsidR="00127C59" w:rsidRDefault="00127C59" w:rsidP="00781845">
      <w:pPr>
        <w:spacing w:after="0" w:line="240" w:lineRule="auto"/>
      </w:pPr>
      <w:r>
        <w:separator/>
      </w:r>
    </w:p>
  </w:footnote>
  <w:footnote w:type="continuationSeparator" w:id="0">
    <w:p w14:paraId="2275B021" w14:textId="77777777" w:rsidR="00127C59" w:rsidRDefault="00127C59" w:rsidP="00781845">
      <w:pPr>
        <w:spacing w:after="0" w:line="240" w:lineRule="auto"/>
      </w:pPr>
      <w:r>
        <w:continuationSeparator/>
      </w:r>
    </w:p>
  </w:footnote>
  <w:footnote w:type="continuationNotice" w:id="1">
    <w:p w14:paraId="532B6792" w14:textId="77777777" w:rsidR="00127C59" w:rsidRDefault="00127C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6AF5E" w14:textId="6F37673D" w:rsidR="00781845" w:rsidRPr="00781845" w:rsidRDefault="001D53FE">
    <w:pPr>
      <w:pStyle w:val="Header"/>
      <w:rPr>
        <w:rFonts w:ascii="Times New Roman" w:hAnsi="Times New Roman" w:cs="Times New Roman"/>
        <w:sz w:val="24"/>
        <w:szCs w:val="24"/>
      </w:rPr>
    </w:pPr>
    <w:r w:rsidRPr="001D53FE">
      <w:rPr>
        <w:rFonts w:ascii="Times New Roman" w:hAnsi="Times New Roman" w:cs="Times New Roman"/>
        <w:sz w:val="24"/>
        <w:szCs w:val="24"/>
      </w:rPr>
      <w:t>Limits to Size and Production with a Human Face</w:t>
    </w:r>
    <w:r>
      <w:rPr>
        <w:rFonts w:ascii="Times New Roman" w:hAnsi="Times New Roman" w:cs="Times New Roman"/>
        <w:sz w:val="24"/>
        <w:szCs w:val="24"/>
      </w:rPr>
      <w:tab/>
    </w:r>
    <w:r w:rsidRPr="001D53FE">
      <w:rPr>
        <w:rFonts w:ascii="Times New Roman" w:hAnsi="Times New Roman" w:cs="Times New Roman"/>
        <w:sz w:val="24"/>
        <w:szCs w:val="24"/>
      </w:rPr>
      <w:fldChar w:fldCharType="begin"/>
    </w:r>
    <w:r w:rsidRPr="001D53FE">
      <w:rPr>
        <w:rFonts w:ascii="Times New Roman" w:hAnsi="Times New Roman" w:cs="Times New Roman"/>
        <w:sz w:val="24"/>
        <w:szCs w:val="24"/>
      </w:rPr>
      <w:instrText xml:space="preserve"> PAGE   \* MERGEFORMAT </w:instrText>
    </w:r>
    <w:r w:rsidRPr="001D53FE">
      <w:rPr>
        <w:rFonts w:ascii="Times New Roman" w:hAnsi="Times New Roman" w:cs="Times New Roman"/>
        <w:sz w:val="24"/>
        <w:szCs w:val="24"/>
      </w:rPr>
      <w:fldChar w:fldCharType="separate"/>
    </w:r>
    <w:r w:rsidRPr="001D53FE">
      <w:rPr>
        <w:rFonts w:ascii="Times New Roman" w:hAnsi="Times New Roman" w:cs="Times New Roman"/>
        <w:noProof/>
        <w:sz w:val="24"/>
        <w:szCs w:val="24"/>
      </w:rPr>
      <w:t>1</w:t>
    </w:r>
    <w:r w:rsidRPr="001D53FE">
      <w:rPr>
        <w:rFonts w:ascii="Times New Roman" w:hAnsi="Times New Roman" w:cs="Times New Roman"/>
        <w:noProof/>
        <w:sz w:val="24"/>
        <w:szCs w:val="24"/>
      </w:rPr>
      <w:fldChar w:fldCharType="end"/>
    </w:r>
  </w:p>
  <w:p w14:paraId="67B3C75E" w14:textId="77777777" w:rsidR="00781845" w:rsidRDefault="00781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EA60D" w14:textId="44C78F8B" w:rsidR="001D53FE" w:rsidRPr="00781845" w:rsidRDefault="001D53FE" w:rsidP="001D53FE">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Pr="001D53FE">
      <w:rPr>
        <w:rFonts w:ascii="Times New Roman" w:hAnsi="Times New Roman" w:cs="Times New Roman"/>
        <w:sz w:val="24"/>
        <w:szCs w:val="24"/>
      </w:rPr>
      <w:t>Limits to Size and Production with a Human Face</w:t>
    </w:r>
    <w:r>
      <w:rPr>
        <w:rFonts w:ascii="Times New Roman" w:hAnsi="Times New Roman" w:cs="Times New Roman"/>
        <w:sz w:val="24"/>
        <w:szCs w:val="24"/>
      </w:rPr>
      <w:tab/>
    </w:r>
    <w:r w:rsidRPr="001D53FE">
      <w:rPr>
        <w:rFonts w:ascii="Times New Roman" w:hAnsi="Times New Roman" w:cs="Times New Roman"/>
        <w:sz w:val="24"/>
        <w:szCs w:val="24"/>
      </w:rPr>
      <w:fldChar w:fldCharType="begin"/>
    </w:r>
    <w:r w:rsidRPr="001D53FE">
      <w:rPr>
        <w:rFonts w:ascii="Times New Roman" w:hAnsi="Times New Roman" w:cs="Times New Roman"/>
        <w:sz w:val="24"/>
        <w:szCs w:val="24"/>
      </w:rPr>
      <w:instrText xml:space="preserve"> PAGE   \* MERGEFORMAT </w:instrText>
    </w:r>
    <w:r w:rsidRPr="001D53FE">
      <w:rPr>
        <w:rFonts w:ascii="Times New Roman" w:hAnsi="Times New Roman" w:cs="Times New Roman"/>
        <w:sz w:val="24"/>
        <w:szCs w:val="24"/>
      </w:rPr>
      <w:fldChar w:fldCharType="separate"/>
    </w:r>
    <w:r w:rsidRPr="001D53FE">
      <w:rPr>
        <w:rFonts w:ascii="Times New Roman" w:hAnsi="Times New Roman" w:cs="Times New Roman"/>
        <w:noProof/>
        <w:sz w:val="24"/>
        <w:szCs w:val="24"/>
      </w:rPr>
      <w:t>1</w:t>
    </w:r>
    <w:r w:rsidRPr="001D53FE">
      <w:rPr>
        <w:rFonts w:ascii="Times New Roman" w:hAnsi="Times New Roman" w:cs="Times New Roman"/>
        <w:noProof/>
        <w:sz w:val="24"/>
        <w:szCs w:val="24"/>
      </w:rPr>
      <w:fldChar w:fldCharType="end"/>
    </w:r>
  </w:p>
  <w:p w14:paraId="5BF4E210" w14:textId="77777777" w:rsidR="001D53FE" w:rsidRDefault="001D5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B58"/>
    <w:multiLevelType w:val="hybridMultilevel"/>
    <w:tmpl w:val="FFFFFFFF"/>
    <w:lvl w:ilvl="0" w:tplc="DF9CFCBE">
      <w:start w:val="1"/>
      <w:numFmt w:val="bullet"/>
      <w:lvlText w:val=""/>
      <w:lvlJc w:val="left"/>
      <w:pPr>
        <w:ind w:left="720" w:hanging="360"/>
      </w:pPr>
      <w:rPr>
        <w:rFonts w:ascii="Symbol" w:hAnsi="Symbol" w:hint="default"/>
      </w:rPr>
    </w:lvl>
    <w:lvl w:ilvl="1" w:tplc="A854524E">
      <w:start w:val="1"/>
      <w:numFmt w:val="bullet"/>
      <w:lvlText w:val="o"/>
      <w:lvlJc w:val="left"/>
      <w:pPr>
        <w:ind w:left="1440" w:hanging="360"/>
      </w:pPr>
      <w:rPr>
        <w:rFonts w:ascii="Courier New" w:hAnsi="Courier New" w:hint="default"/>
      </w:rPr>
    </w:lvl>
    <w:lvl w:ilvl="2" w:tplc="DC680948">
      <w:start w:val="1"/>
      <w:numFmt w:val="bullet"/>
      <w:lvlText w:val=""/>
      <w:lvlJc w:val="left"/>
      <w:pPr>
        <w:ind w:left="2160" w:hanging="360"/>
      </w:pPr>
      <w:rPr>
        <w:rFonts w:ascii="Wingdings" w:hAnsi="Wingdings" w:hint="default"/>
      </w:rPr>
    </w:lvl>
    <w:lvl w:ilvl="3" w:tplc="7F2E972C">
      <w:start w:val="1"/>
      <w:numFmt w:val="bullet"/>
      <w:lvlText w:val=""/>
      <w:lvlJc w:val="left"/>
      <w:pPr>
        <w:ind w:left="2880" w:hanging="360"/>
      </w:pPr>
      <w:rPr>
        <w:rFonts w:ascii="Symbol" w:hAnsi="Symbol" w:hint="default"/>
      </w:rPr>
    </w:lvl>
    <w:lvl w:ilvl="4" w:tplc="21C87F3E">
      <w:start w:val="1"/>
      <w:numFmt w:val="bullet"/>
      <w:lvlText w:val="o"/>
      <w:lvlJc w:val="left"/>
      <w:pPr>
        <w:ind w:left="3600" w:hanging="360"/>
      </w:pPr>
      <w:rPr>
        <w:rFonts w:ascii="Courier New" w:hAnsi="Courier New" w:hint="default"/>
      </w:rPr>
    </w:lvl>
    <w:lvl w:ilvl="5" w:tplc="F6B6577A">
      <w:start w:val="1"/>
      <w:numFmt w:val="bullet"/>
      <w:lvlText w:val=""/>
      <w:lvlJc w:val="left"/>
      <w:pPr>
        <w:ind w:left="4320" w:hanging="360"/>
      </w:pPr>
      <w:rPr>
        <w:rFonts w:ascii="Wingdings" w:hAnsi="Wingdings" w:hint="default"/>
      </w:rPr>
    </w:lvl>
    <w:lvl w:ilvl="6" w:tplc="5978CCDE">
      <w:start w:val="1"/>
      <w:numFmt w:val="bullet"/>
      <w:lvlText w:val=""/>
      <w:lvlJc w:val="left"/>
      <w:pPr>
        <w:ind w:left="5040" w:hanging="360"/>
      </w:pPr>
      <w:rPr>
        <w:rFonts w:ascii="Symbol" w:hAnsi="Symbol" w:hint="default"/>
      </w:rPr>
    </w:lvl>
    <w:lvl w:ilvl="7" w:tplc="D602AE22">
      <w:start w:val="1"/>
      <w:numFmt w:val="bullet"/>
      <w:lvlText w:val="o"/>
      <w:lvlJc w:val="left"/>
      <w:pPr>
        <w:ind w:left="5760" w:hanging="360"/>
      </w:pPr>
      <w:rPr>
        <w:rFonts w:ascii="Courier New" w:hAnsi="Courier New" w:hint="default"/>
      </w:rPr>
    </w:lvl>
    <w:lvl w:ilvl="8" w:tplc="D2B045DE">
      <w:start w:val="1"/>
      <w:numFmt w:val="bullet"/>
      <w:lvlText w:val=""/>
      <w:lvlJc w:val="left"/>
      <w:pPr>
        <w:ind w:left="6480" w:hanging="360"/>
      </w:pPr>
      <w:rPr>
        <w:rFonts w:ascii="Wingdings" w:hAnsi="Wingdings" w:hint="default"/>
      </w:rPr>
    </w:lvl>
  </w:abstractNum>
  <w:abstractNum w:abstractNumId="1" w15:restartNumberingAfterBreak="0">
    <w:nsid w:val="09B16D34"/>
    <w:multiLevelType w:val="hybridMultilevel"/>
    <w:tmpl w:val="FFFFFFFF"/>
    <w:lvl w:ilvl="0" w:tplc="84122566">
      <w:start w:val="1"/>
      <w:numFmt w:val="bullet"/>
      <w:lvlText w:val=""/>
      <w:lvlJc w:val="left"/>
      <w:pPr>
        <w:ind w:left="720" w:hanging="360"/>
      </w:pPr>
      <w:rPr>
        <w:rFonts w:ascii="Symbol" w:hAnsi="Symbol" w:hint="default"/>
      </w:rPr>
    </w:lvl>
    <w:lvl w:ilvl="1" w:tplc="2272E1E6">
      <w:start w:val="1"/>
      <w:numFmt w:val="bullet"/>
      <w:lvlText w:val="o"/>
      <w:lvlJc w:val="left"/>
      <w:pPr>
        <w:ind w:left="1440" w:hanging="360"/>
      </w:pPr>
      <w:rPr>
        <w:rFonts w:ascii="Courier New" w:hAnsi="Courier New" w:hint="default"/>
      </w:rPr>
    </w:lvl>
    <w:lvl w:ilvl="2" w:tplc="C2B08FBE">
      <w:start w:val="1"/>
      <w:numFmt w:val="bullet"/>
      <w:lvlText w:val=""/>
      <w:lvlJc w:val="left"/>
      <w:pPr>
        <w:ind w:left="2160" w:hanging="360"/>
      </w:pPr>
      <w:rPr>
        <w:rFonts w:ascii="Wingdings" w:hAnsi="Wingdings" w:hint="default"/>
      </w:rPr>
    </w:lvl>
    <w:lvl w:ilvl="3" w:tplc="F67EF044">
      <w:start w:val="1"/>
      <w:numFmt w:val="bullet"/>
      <w:lvlText w:val=""/>
      <w:lvlJc w:val="left"/>
      <w:pPr>
        <w:ind w:left="2880" w:hanging="360"/>
      </w:pPr>
      <w:rPr>
        <w:rFonts w:ascii="Symbol" w:hAnsi="Symbol" w:hint="default"/>
      </w:rPr>
    </w:lvl>
    <w:lvl w:ilvl="4" w:tplc="06E6FA40">
      <w:start w:val="1"/>
      <w:numFmt w:val="bullet"/>
      <w:lvlText w:val="o"/>
      <w:lvlJc w:val="left"/>
      <w:pPr>
        <w:ind w:left="3600" w:hanging="360"/>
      </w:pPr>
      <w:rPr>
        <w:rFonts w:ascii="Courier New" w:hAnsi="Courier New" w:hint="default"/>
      </w:rPr>
    </w:lvl>
    <w:lvl w:ilvl="5" w:tplc="19A40DCC">
      <w:start w:val="1"/>
      <w:numFmt w:val="bullet"/>
      <w:lvlText w:val=""/>
      <w:lvlJc w:val="left"/>
      <w:pPr>
        <w:ind w:left="4320" w:hanging="360"/>
      </w:pPr>
      <w:rPr>
        <w:rFonts w:ascii="Wingdings" w:hAnsi="Wingdings" w:hint="default"/>
      </w:rPr>
    </w:lvl>
    <w:lvl w:ilvl="6" w:tplc="C80860F0">
      <w:start w:val="1"/>
      <w:numFmt w:val="bullet"/>
      <w:lvlText w:val=""/>
      <w:lvlJc w:val="left"/>
      <w:pPr>
        <w:ind w:left="5040" w:hanging="360"/>
      </w:pPr>
      <w:rPr>
        <w:rFonts w:ascii="Symbol" w:hAnsi="Symbol" w:hint="default"/>
      </w:rPr>
    </w:lvl>
    <w:lvl w:ilvl="7" w:tplc="4A10BE2A">
      <w:start w:val="1"/>
      <w:numFmt w:val="bullet"/>
      <w:lvlText w:val="o"/>
      <w:lvlJc w:val="left"/>
      <w:pPr>
        <w:ind w:left="5760" w:hanging="360"/>
      </w:pPr>
      <w:rPr>
        <w:rFonts w:ascii="Courier New" w:hAnsi="Courier New" w:hint="default"/>
      </w:rPr>
    </w:lvl>
    <w:lvl w:ilvl="8" w:tplc="FC56106E">
      <w:start w:val="1"/>
      <w:numFmt w:val="bullet"/>
      <w:lvlText w:val=""/>
      <w:lvlJc w:val="left"/>
      <w:pPr>
        <w:ind w:left="6480" w:hanging="360"/>
      </w:pPr>
      <w:rPr>
        <w:rFonts w:ascii="Wingdings" w:hAnsi="Wingdings" w:hint="default"/>
      </w:rPr>
    </w:lvl>
  </w:abstractNum>
  <w:abstractNum w:abstractNumId="2" w15:restartNumberingAfterBreak="0">
    <w:nsid w:val="0D4A7416"/>
    <w:multiLevelType w:val="hybridMultilevel"/>
    <w:tmpl w:val="FFFFFFFF"/>
    <w:lvl w:ilvl="0" w:tplc="85325A22">
      <w:start w:val="1"/>
      <w:numFmt w:val="bullet"/>
      <w:lvlText w:val=""/>
      <w:lvlJc w:val="left"/>
      <w:pPr>
        <w:ind w:left="720" w:hanging="360"/>
      </w:pPr>
      <w:rPr>
        <w:rFonts w:ascii="Symbol" w:hAnsi="Symbol" w:hint="default"/>
      </w:rPr>
    </w:lvl>
    <w:lvl w:ilvl="1" w:tplc="5E58B378">
      <w:start w:val="1"/>
      <w:numFmt w:val="bullet"/>
      <w:lvlText w:val="o"/>
      <w:lvlJc w:val="left"/>
      <w:pPr>
        <w:ind w:left="1440" w:hanging="360"/>
      </w:pPr>
      <w:rPr>
        <w:rFonts w:ascii="Courier New" w:hAnsi="Courier New" w:hint="default"/>
      </w:rPr>
    </w:lvl>
    <w:lvl w:ilvl="2" w:tplc="791E0788">
      <w:start w:val="1"/>
      <w:numFmt w:val="bullet"/>
      <w:lvlText w:val=""/>
      <w:lvlJc w:val="left"/>
      <w:pPr>
        <w:ind w:left="2160" w:hanging="360"/>
      </w:pPr>
      <w:rPr>
        <w:rFonts w:ascii="Wingdings" w:hAnsi="Wingdings" w:hint="default"/>
      </w:rPr>
    </w:lvl>
    <w:lvl w:ilvl="3" w:tplc="61E8632A">
      <w:start w:val="1"/>
      <w:numFmt w:val="bullet"/>
      <w:lvlText w:val=""/>
      <w:lvlJc w:val="left"/>
      <w:pPr>
        <w:ind w:left="2880" w:hanging="360"/>
      </w:pPr>
      <w:rPr>
        <w:rFonts w:ascii="Symbol" w:hAnsi="Symbol" w:hint="default"/>
      </w:rPr>
    </w:lvl>
    <w:lvl w:ilvl="4" w:tplc="B5CCFC82">
      <w:start w:val="1"/>
      <w:numFmt w:val="bullet"/>
      <w:lvlText w:val="o"/>
      <w:lvlJc w:val="left"/>
      <w:pPr>
        <w:ind w:left="3600" w:hanging="360"/>
      </w:pPr>
      <w:rPr>
        <w:rFonts w:ascii="Courier New" w:hAnsi="Courier New" w:hint="default"/>
      </w:rPr>
    </w:lvl>
    <w:lvl w:ilvl="5" w:tplc="96DAA146">
      <w:start w:val="1"/>
      <w:numFmt w:val="bullet"/>
      <w:lvlText w:val=""/>
      <w:lvlJc w:val="left"/>
      <w:pPr>
        <w:ind w:left="4320" w:hanging="360"/>
      </w:pPr>
      <w:rPr>
        <w:rFonts w:ascii="Wingdings" w:hAnsi="Wingdings" w:hint="default"/>
      </w:rPr>
    </w:lvl>
    <w:lvl w:ilvl="6" w:tplc="82EAB90A">
      <w:start w:val="1"/>
      <w:numFmt w:val="bullet"/>
      <w:lvlText w:val=""/>
      <w:lvlJc w:val="left"/>
      <w:pPr>
        <w:ind w:left="5040" w:hanging="360"/>
      </w:pPr>
      <w:rPr>
        <w:rFonts w:ascii="Symbol" w:hAnsi="Symbol" w:hint="default"/>
      </w:rPr>
    </w:lvl>
    <w:lvl w:ilvl="7" w:tplc="52FE3FB6">
      <w:start w:val="1"/>
      <w:numFmt w:val="bullet"/>
      <w:lvlText w:val="o"/>
      <w:lvlJc w:val="left"/>
      <w:pPr>
        <w:ind w:left="5760" w:hanging="360"/>
      </w:pPr>
      <w:rPr>
        <w:rFonts w:ascii="Courier New" w:hAnsi="Courier New" w:hint="default"/>
      </w:rPr>
    </w:lvl>
    <w:lvl w:ilvl="8" w:tplc="86C26356">
      <w:start w:val="1"/>
      <w:numFmt w:val="bullet"/>
      <w:lvlText w:val=""/>
      <w:lvlJc w:val="left"/>
      <w:pPr>
        <w:ind w:left="6480" w:hanging="360"/>
      </w:pPr>
      <w:rPr>
        <w:rFonts w:ascii="Wingdings" w:hAnsi="Wingdings" w:hint="default"/>
      </w:rPr>
    </w:lvl>
  </w:abstractNum>
  <w:abstractNum w:abstractNumId="3" w15:restartNumberingAfterBreak="0">
    <w:nsid w:val="166E3114"/>
    <w:multiLevelType w:val="hybridMultilevel"/>
    <w:tmpl w:val="FFFFFFFF"/>
    <w:lvl w:ilvl="0" w:tplc="0DDAA6E6">
      <w:start w:val="1"/>
      <w:numFmt w:val="bullet"/>
      <w:lvlText w:val=""/>
      <w:lvlJc w:val="left"/>
      <w:pPr>
        <w:ind w:left="720" w:hanging="360"/>
      </w:pPr>
      <w:rPr>
        <w:rFonts w:ascii="Symbol" w:hAnsi="Symbol" w:hint="default"/>
      </w:rPr>
    </w:lvl>
    <w:lvl w:ilvl="1" w:tplc="6AE8CF36">
      <w:start w:val="1"/>
      <w:numFmt w:val="bullet"/>
      <w:lvlText w:val="o"/>
      <w:lvlJc w:val="left"/>
      <w:pPr>
        <w:ind w:left="1440" w:hanging="360"/>
      </w:pPr>
      <w:rPr>
        <w:rFonts w:ascii="Courier New" w:hAnsi="Courier New" w:hint="default"/>
      </w:rPr>
    </w:lvl>
    <w:lvl w:ilvl="2" w:tplc="DCDEC984">
      <w:start w:val="1"/>
      <w:numFmt w:val="bullet"/>
      <w:lvlText w:val=""/>
      <w:lvlJc w:val="left"/>
      <w:pPr>
        <w:ind w:left="2160" w:hanging="360"/>
      </w:pPr>
      <w:rPr>
        <w:rFonts w:ascii="Wingdings" w:hAnsi="Wingdings" w:hint="default"/>
      </w:rPr>
    </w:lvl>
    <w:lvl w:ilvl="3" w:tplc="81BA5116">
      <w:start w:val="1"/>
      <w:numFmt w:val="bullet"/>
      <w:lvlText w:val=""/>
      <w:lvlJc w:val="left"/>
      <w:pPr>
        <w:ind w:left="2880" w:hanging="360"/>
      </w:pPr>
      <w:rPr>
        <w:rFonts w:ascii="Symbol" w:hAnsi="Symbol" w:hint="default"/>
      </w:rPr>
    </w:lvl>
    <w:lvl w:ilvl="4" w:tplc="4B3800BA">
      <w:start w:val="1"/>
      <w:numFmt w:val="bullet"/>
      <w:lvlText w:val="o"/>
      <w:lvlJc w:val="left"/>
      <w:pPr>
        <w:ind w:left="3600" w:hanging="360"/>
      </w:pPr>
      <w:rPr>
        <w:rFonts w:ascii="Courier New" w:hAnsi="Courier New" w:hint="default"/>
      </w:rPr>
    </w:lvl>
    <w:lvl w:ilvl="5" w:tplc="3F481C98">
      <w:start w:val="1"/>
      <w:numFmt w:val="bullet"/>
      <w:lvlText w:val=""/>
      <w:lvlJc w:val="left"/>
      <w:pPr>
        <w:ind w:left="4320" w:hanging="360"/>
      </w:pPr>
      <w:rPr>
        <w:rFonts w:ascii="Wingdings" w:hAnsi="Wingdings" w:hint="default"/>
      </w:rPr>
    </w:lvl>
    <w:lvl w:ilvl="6" w:tplc="3684BC16">
      <w:start w:val="1"/>
      <w:numFmt w:val="bullet"/>
      <w:lvlText w:val=""/>
      <w:lvlJc w:val="left"/>
      <w:pPr>
        <w:ind w:left="5040" w:hanging="360"/>
      </w:pPr>
      <w:rPr>
        <w:rFonts w:ascii="Symbol" w:hAnsi="Symbol" w:hint="default"/>
      </w:rPr>
    </w:lvl>
    <w:lvl w:ilvl="7" w:tplc="15EAFE76">
      <w:start w:val="1"/>
      <w:numFmt w:val="bullet"/>
      <w:lvlText w:val="o"/>
      <w:lvlJc w:val="left"/>
      <w:pPr>
        <w:ind w:left="5760" w:hanging="360"/>
      </w:pPr>
      <w:rPr>
        <w:rFonts w:ascii="Courier New" w:hAnsi="Courier New" w:hint="default"/>
      </w:rPr>
    </w:lvl>
    <w:lvl w:ilvl="8" w:tplc="7A5E080C">
      <w:start w:val="1"/>
      <w:numFmt w:val="bullet"/>
      <w:lvlText w:val=""/>
      <w:lvlJc w:val="left"/>
      <w:pPr>
        <w:ind w:left="6480" w:hanging="360"/>
      </w:pPr>
      <w:rPr>
        <w:rFonts w:ascii="Wingdings" w:hAnsi="Wingdings" w:hint="default"/>
      </w:rPr>
    </w:lvl>
  </w:abstractNum>
  <w:abstractNum w:abstractNumId="4" w15:restartNumberingAfterBreak="0">
    <w:nsid w:val="2FA4550C"/>
    <w:multiLevelType w:val="hybridMultilevel"/>
    <w:tmpl w:val="FFFFFFFF"/>
    <w:lvl w:ilvl="0" w:tplc="E99CBDA0">
      <w:start w:val="1"/>
      <w:numFmt w:val="bullet"/>
      <w:lvlText w:val=""/>
      <w:lvlJc w:val="left"/>
      <w:pPr>
        <w:ind w:left="720" w:hanging="360"/>
      </w:pPr>
      <w:rPr>
        <w:rFonts w:ascii="Symbol" w:hAnsi="Symbol" w:hint="default"/>
      </w:rPr>
    </w:lvl>
    <w:lvl w:ilvl="1" w:tplc="43163632">
      <w:start w:val="1"/>
      <w:numFmt w:val="bullet"/>
      <w:lvlText w:val="o"/>
      <w:lvlJc w:val="left"/>
      <w:pPr>
        <w:ind w:left="1440" w:hanging="360"/>
      </w:pPr>
      <w:rPr>
        <w:rFonts w:ascii="Courier New" w:hAnsi="Courier New" w:hint="default"/>
      </w:rPr>
    </w:lvl>
    <w:lvl w:ilvl="2" w:tplc="7B12DB6E">
      <w:start w:val="1"/>
      <w:numFmt w:val="bullet"/>
      <w:lvlText w:val=""/>
      <w:lvlJc w:val="left"/>
      <w:pPr>
        <w:ind w:left="2160" w:hanging="360"/>
      </w:pPr>
      <w:rPr>
        <w:rFonts w:ascii="Wingdings" w:hAnsi="Wingdings" w:hint="default"/>
      </w:rPr>
    </w:lvl>
    <w:lvl w:ilvl="3" w:tplc="9E3834AE">
      <w:start w:val="1"/>
      <w:numFmt w:val="bullet"/>
      <w:lvlText w:val=""/>
      <w:lvlJc w:val="left"/>
      <w:pPr>
        <w:ind w:left="2880" w:hanging="360"/>
      </w:pPr>
      <w:rPr>
        <w:rFonts w:ascii="Symbol" w:hAnsi="Symbol" w:hint="default"/>
      </w:rPr>
    </w:lvl>
    <w:lvl w:ilvl="4" w:tplc="4D869ABC">
      <w:start w:val="1"/>
      <w:numFmt w:val="bullet"/>
      <w:lvlText w:val="o"/>
      <w:lvlJc w:val="left"/>
      <w:pPr>
        <w:ind w:left="3600" w:hanging="360"/>
      </w:pPr>
      <w:rPr>
        <w:rFonts w:ascii="Courier New" w:hAnsi="Courier New" w:hint="default"/>
      </w:rPr>
    </w:lvl>
    <w:lvl w:ilvl="5" w:tplc="B48604E6">
      <w:start w:val="1"/>
      <w:numFmt w:val="bullet"/>
      <w:lvlText w:val=""/>
      <w:lvlJc w:val="left"/>
      <w:pPr>
        <w:ind w:left="4320" w:hanging="360"/>
      </w:pPr>
      <w:rPr>
        <w:rFonts w:ascii="Wingdings" w:hAnsi="Wingdings" w:hint="default"/>
      </w:rPr>
    </w:lvl>
    <w:lvl w:ilvl="6" w:tplc="53D8E8A2">
      <w:start w:val="1"/>
      <w:numFmt w:val="bullet"/>
      <w:lvlText w:val=""/>
      <w:lvlJc w:val="left"/>
      <w:pPr>
        <w:ind w:left="5040" w:hanging="360"/>
      </w:pPr>
      <w:rPr>
        <w:rFonts w:ascii="Symbol" w:hAnsi="Symbol" w:hint="default"/>
      </w:rPr>
    </w:lvl>
    <w:lvl w:ilvl="7" w:tplc="1F7E8AD2">
      <w:start w:val="1"/>
      <w:numFmt w:val="bullet"/>
      <w:lvlText w:val="o"/>
      <w:lvlJc w:val="left"/>
      <w:pPr>
        <w:ind w:left="5760" w:hanging="360"/>
      </w:pPr>
      <w:rPr>
        <w:rFonts w:ascii="Courier New" w:hAnsi="Courier New" w:hint="default"/>
      </w:rPr>
    </w:lvl>
    <w:lvl w:ilvl="8" w:tplc="08002BCE">
      <w:start w:val="1"/>
      <w:numFmt w:val="bullet"/>
      <w:lvlText w:val=""/>
      <w:lvlJc w:val="left"/>
      <w:pPr>
        <w:ind w:left="6480" w:hanging="360"/>
      </w:pPr>
      <w:rPr>
        <w:rFonts w:ascii="Wingdings" w:hAnsi="Wingdings" w:hint="default"/>
      </w:rPr>
    </w:lvl>
  </w:abstractNum>
  <w:abstractNum w:abstractNumId="5" w15:restartNumberingAfterBreak="0">
    <w:nsid w:val="543F4110"/>
    <w:multiLevelType w:val="hybridMultilevel"/>
    <w:tmpl w:val="FFFFFFFF"/>
    <w:lvl w:ilvl="0" w:tplc="AD6449DC">
      <w:start w:val="1"/>
      <w:numFmt w:val="bullet"/>
      <w:lvlText w:val=""/>
      <w:lvlJc w:val="left"/>
      <w:pPr>
        <w:ind w:left="720" w:hanging="360"/>
      </w:pPr>
      <w:rPr>
        <w:rFonts w:ascii="Symbol" w:hAnsi="Symbol" w:hint="default"/>
      </w:rPr>
    </w:lvl>
    <w:lvl w:ilvl="1" w:tplc="E8EA099E">
      <w:start w:val="1"/>
      <w:numFmt w:val="bullet"/>
      <w:lvlText w:val="o"/>
      <w:lvlJc w:val="left"/>
      <w:pPr>
        <w:ind w:left="1440" w:hanging="360"/>
      </w:pPr>
      <w:rPr>
        <w:rFonts w:ascii="Courier New" w:hAnsi="Courier New" w:hint="default"/>
      </w:rPr>
    </w:lvl>
    <w:lvl w:ilvl="2" w:tplc="5D8883F8">
      <w:start w:val="1"/>
      <w:numFmt w:val="bullet"/>
      <w:lvlText w:val=""/>
      <w:lvlJc w:val="left"/>
      <w:pPr>
        <w:ind w:left="2160" w:hanging="360"/>
      </w:pPr>
      <w:rPr>
        <w:rFonts w:ascii="Wingdings" w:hAnsi="Wingdings" w:hint="default"/>
      </w:rPr>
    </w:lvl>
    <w:lvl w:ilvl="3" w:tplc="57C491F0">
      <w:start w:val="1"/>
      <w:numFmt w:val="bullet"/>
      <w:lvlText w:val=""/>
      <w:lvlJc w:val="left"/>
      <w:pPr>
        <w:ind w:left="2880" w:hanging="360"/>
      </w:pPr>
      <w:rPr>
        <w:rFonts w:ascii="Symbol" w:hAnsi="Symbol" w:hint="default"/>
      </w:rPr>
    </w:lvl>
    <w:lvl w:ilvl="4" w:tplc="0B449590">
      <w:start w:val="1"/>
      <w:numFmt w:val="bullet"/>
      <w:lvlText w:val="o"/>
      <w:lvlJc w:val="left"/>
      <w:pPr>
        <w:ind w:left="3600" w:hanging="360"/>
      </w:pPr>
      <w:rPr>
        <w:rFonts w:ascii="Courier New" w:hAnsi="Courier New" w:hint="default"/>
      </w:rPr>
    </w:lvl>
    <w:lvl w:ilvl="5" w:tplc="4D22967C">
      <w:start w:val="1"/>
      <w:numFmt w:val="bullet"/>
      <w:lvlText w:val=""/>
      <w:lvlJc w:val="left"/>
      <w:pPr>
        <w:ind w:left="4320" w:hanging="360"/>
      </w:pPr>
      <w:rPr>
        <w:rFonts w:ascii="Wingdings" w:hAnsi="Wingdings" w:hint="default"/>
      </w:rPr>
    </w:lvl>
    <w:lvl w:ilvl="6" w:tplc="893EAF48">
      <w:start w:val="1"/>
      <w:numFmt w:val="bullet"/>
      <w:lvlText w:val=""/>
      <w:lvlJc w:val="left"/>
      <w:pPr>
        <w:ind w:left="5040" w:hanging="360"/>
      </w:pPr>
      <w:rPr>
        <w:rFonts w:ascii="Symbol" w:hAnsi="Symbol" w:hint="default"/>
      </w:rPr>
    </w:lvl>
    <w:lvl w:ilvl="7" w:tplc="1368D8CE">
      <w:start w:val="1"/>
      <w:numFmt w:val="bullet"/>
      <w:lvlText w:val="o"/>
      <w:lvlJc w:val="left"/>
      <w:pPr>
        <w:ind w:left="5760" w:hanging="360"/>
      </w:pPr>
      <w:rPr>
        <w:rFonts w:ascii="Courier New" w:hAnsi="Courier New" w:hint="default"/>
      </w:rPr>
    </w:lvl>
    <w:lvl w:ilvl="8" w:tplc="00AAF524">
      <w:start w:val="1"/>
      <w:numFmt w:val="bullet"/>
      <w:lvlText w:val=""/>
      <w:lvlJc w:val="left"/>
      <w:pPr>
        <w:ind w:left="6480" w:hanging="360"/>
      </w:pPr>
      <w:rPr>
        <w:rFonts w:ascii="Wingdings" w:hAnsi="Wingdings" w:hint="default"/>
      </w:rPr>
    </w:lvl>
  </w:abstractNum>
  <w:abstractNum w:abstractNumId="6" w15:restartNumberingAfterBreak="0">
    <w:nsid w:val="6EDE06AC"/>
    <w:multiLevelType w:val="hybridMultilevel"/>
    <w:tmpl w:val="FFFFFFFF"/>
    <w:lvl w:ilvl="0" w:tplc="68AE56A8">
      <w:start w:val="1"/>
      <w:numFmt w:val="bullet"/>
      <w:lvlText w:val=""/>
      <w:lvlJc w:val="left"/>
      <w:pPr>
        <w:ind w:left="720" w:hanging="360"/>
      </w:pPr>
      <w:rPr>
        <w:rFonts w:ascii="Symbol" w:hAnsi="Symbol" w:hint="default"/>
      </w:rPr>
    </w:lvl>
    <w:lvl w:ilvl="1" w:tplc="EBEC825C">
      <w:start w:val="1"/>
      <w:numFmt w:val="bullet"/>
      <w:lvlText w:val="o"/>
      <w:lvlJc w:val="left"/>
      <w:pPr>
        <w:ind w:left="1440" w:hanging="360"/>
      </w:pPr>
      <w:rPr>
        <w:rFonts w:ascii="Courier New" w:hAnsi="Courier New" w:hint="default"/>
      </w:rPr>
    </w:lvl>
    <w:lvl w:ilvl="2" w:tplc="A74CB878">
      <w:start w:val="1"/>
      <w:numFmt w:val="bullet"/>
      <w:lvlText w:val=""/>
      <w:lvlJc w:val="left"/>
      <w:pPr>
        <w:ind w:left="2160" w:hanging="360"/>
      </w:pPr>
      <w:rPr>
        <w:rFonts w:ascii="Wingdings" w:hAnsi="Wingdings" w:hint="default"/>
      </w:rPr>
    </w:lvl>
    <w:lvl w:ilvl="3" w:tplc="807EE408">
      <w:start w:val="1"/>
      <w:numFmt w:val="bullet"/>
      <w:lvlText w:val=""/>
      <w:lvlJc w:val="left"/>
      <w:pPr>
        <w:ind w:left="2880" w:hanging="360"/>
      </w:pPr>
      <w:rPr>
        <w:rFonts w:ascii="Symbol" w:hAnsi="Symbol" w:hint="default"/>
      </w:rPr>
    </w:lvl>
    <w:lvl w:ilvl="4" w:tplc="BCB890A6">
      <w:start w:val="1"/>
      <w:numFmt w:val="bullet"/>
      <w:lvlText w:val="o"/>
      <w:lvlJc w:val="left"/>
      <w:pPr>
        <w:ind w:left="3600" w:hanging="360"/>
      </w:pPr>
      <w:rPr>
        <w:rFonts w:ascii="Courier New" w:hAnsi="Courier New" w:hint="default"/>
      </w:rPr>
    </w:lvl>
    <w:lvl w:ilvl="5" w:tplc="B1F6AD70">
      <w:start w:val="1"/>
      <w:numFmt w:val="bullet"/>
      <w:lvlText w:val=""/>
      <w:lvlJc w:val="left"/>
      <w:pPr>
        <w:ind w:left="4320" w:hanging="360"/>
      </w:pPr>
      <w:rPr>
        <w:rFonts w:ascii="Wingdings" w:hAnsi="Wingdings" w:hint="default"/>
      </w:rPr>
    </w:lvl>
    <w:lvl w:ilvl="6" w:tplc="1D442CB8">
      <w:start w:val="1"/>
      <w:numFmt w:val="bullet"/>
      <w:lvlText w:val=""/>
      <w:lvlJc w:val="left"/>
      <w:pPr>
        <w:ind w:left="5040" w:hanging="360"/>
      </w:pPr>
      <w:rPr>
        <w:rFonts w:ascii="Symbol" w:hAnsi="Symbol" w:hint="default"/>
      </w:rPr>
    </w:lvl>
    <w:lvl w:ilvl="7" w:tplc="057A7B96">
      <w:start w:val="1"/>
      <w:numFmt w:val="bullet"/>
      <w:lvlText w:val="o"/>
      <w:lvlJc w:val="left"/>
      <w:pPr>
        <w:ind w:left="5760" w:hanging="360"/>
      </w:pPr>
      <w:rPr>
        <w:rFonts w:ascii="Courier New" w:hAnsi="Courier New" w:hint="default"/>
      </w:rPr>
    </w:lvl>
    <w:lvl w:ilvl="8" w:tplc="87B6F34A">
      <w:start w:val="1"/>
      <w:numFmt w:val="bullet"/>
      <w:lvlText w:val=""/>
      <w:lvlJc w:val="left"/>
      <w:pPr>
        <w:ind w:left="6480" w:hanging="360"/>
      </w:pPr>
      <w:rPr>
        <w:rFonts w:ascii="Wingdings" w:hAnsi="Wingdings" w:hint="default"/>
      </w:rPr>
    </w:lvl>
  </w:abstractNum>
  <w:abstractNum w:abstractNumId="7" w15:restartNumberingAfterBreak="0">
    <w:nsid w:val="741812AA"/>
    <w:multiLevelType w:val="hybridMultilevel"/>
    <w:tmpl w:val="FFFFFFFF"/>
    <w:lvl w:ilvl="0" w:tplc="761ED6EC">
      <w:start w:val="1"/>
      <w:numFmt w:val="bullet"/>
      <w:lvlText w:val=""/>
      <w:lvlJc w:val="left"/>
      <w:pPr>
        <w:ind w:left="720" w:hanging="360"/>
      </w:pPr>
      <w:rPr>
        <w:rFonts w:ascii="Symbol" w:hAnsi="Symbol" w:hint="default"/>
      </w:rPr>
    </w:lvl>
    <w:lvl w:ilvl="1" w:tplc="ACE0877C">
      <w:start w:val="1"/>
      <w:numFmt w:val="bullet"/>
      <w:lvlText w:val="o"/>
      <w:lvlJc w:val="left"/>
      <w:pPr>
        <w:ind w:left="1440" w:hanging="360"/>
      </w:pPr>
      <w:rPr>
        <w:rFonts w:ascii="Courier New" w:hAnsi="Courier New" w:hint="default"/>
      </w:rPr>
    </w:lvl>
    <w:lvl w:ilvl="2" w:tplc="3AA2A6FA">
      <w:start w:val="1"/>
      <w:numFmt w:val="bullet"/>
      <w:lvlText w:val=""/>
      <w:lvlJc w:val="left"/>
      <w:pPr>
        <w:ind w:left="2160" w:hanging="360"/>
      </w:pPr>
      <w:rPr>
        <w:rFonts w:ascii="Wingdings" w:hAnsi="Wingdings" w:hint="default"/>
      </w:rPr>
    </w:lvl>
    <w:lvl w:ilvl="3" w:tplc="304AE18C">
      <w:start w:val="1"/>
      <w:numFmt w:val="bullet"/>
      <w:lvlText w:val=""/>
      <w:lvlJc w:val="left"/>
      <w:pPr>
        <w:ind w:left="2880" w:hanging="360"/>
      </w:pPr>
      <w:rPr>
        <w:rFonts w:ascii="Symbol" w:hAnsi="Symbol" w:hint="default"/>
      </w:rPr>
    </w:lvl>
    <w:lvl w:ilvl="4" w:tplc="6BDEC308">
      <w:start w:val="1"/>
      <w:numFmt w:val="bullet"/>
      <w:lvlText w:val="o"/>
      <w:lvlJc w:val="left"/>
      <w:pPr>
        <w:ind w:left="3600" w:hanging="360"/>
      </w:pPr>
      <w:rPr>
        <w:rFonts w:ascii="Courier New" w:hAnsi="Courier New" w:hint="default"/>
      </w:rPr>
    </w:lvl>
    <w:lvl w:ilvl="5" w:tplc="8B1A06C4">
      <w:start w:val="1"/>
      <w:numFmt w:val="bullet"/>
      <w:lvlText w:val=""/>
      <w:lvlJc w:val="left"/>
      <w:pPr>
        <w:ind w:left="4320" w:hanging="360"/>
      </w:pPr>
      <w:rPr>
        <w:rFonts w:ascii="Wingdings" w:hAnsi="Wingdings" w:hint="default"/>
      </w:rPr>
    </w:lvl>
    <w:lvl w:ilvl="6" w:tplc="EC749D1E">
      <w:start w:val="1"/>
      <w:numFmt w:val="bullet"/>
      <w:lvlText w:val=""/>
      <w:lvlJc w:val="left"/>
      <w:pPr>
        <w:ind w:left="5040" w:hanging="360"/>
      </w:pPr>
      <w:rPr>
        <w:rFonts w:ascii="Symbol" w:hAnsi="Symbol" w:hint="default"/>
      </w:rPr>
    </w:lvl>
    <w:lvl w:ilvl="7" w:tplc="3376899E">
      <w:start w:val="1"/>
      <w:numFmt w:val="bullet"/>
      <w:lvlText w:val="o"/>
      <w:lvlJc w:val="left"/>
      <w:pPr>
        <w:ind w:left="5760" w:hanging="360"/>
      </w:pPr>
      <w:rPr>
        <w:rFonts w:ascii="Courier New" w:hAnsi="Courier New" w:hint="default"/>
      </w:rPr>
    </w:lvl>
    <w:lvl w:ilvl="8" w:tplc="D702ED8E">
      <w:start w:val="1"/>
      <w:numFmt w:val="bullet"/>
      <w:lvlText w:val=""/>
      <w:lvlJc w:val="left"/>
      <w:pPr>
        <w:ind w:left="6480" w:hanging="360"/>
      </w:pPr>
      <w:rPr>
        <w:rFonts w:ascii="Wingdings" w:hAnsi="Wingdings" w:hint="default"/>
      </w:rPr>
    </w:lvl>
  </w:abstractNum>
  <w:abstractNum w:abstractNumId="8" w15:restartNumberingAfterBreak="0">
    <w:nsid w:val="78146751"/>
    <w:multiLevelType w:val="hybridMultilevel"/>
    <w:tmpl w:val="A17A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6"/>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A2"/>
    <w:rsid w:val="000015AC"/>
    <w:rsid w:val="0001682F"/>
    <w:rsid w:val="00024CC8"/>
    <w:rsid w:val="00044989"/>
    <w:rsid w:val="00056571"/>
    <w:rsid w:val="0006481E"/>
    <w:rsid w:val="0006540A"/>
    <w:rsid w:val="000660C2"/>
    <w:rsid w:val="00066CE5"/>
    <w:rsid w:val="00070314"/>
    <w:rsid w:val="00084B5A"/>
    <w:rsid w:val="00086F54"/>
    <w:rsid w:val="00090A5A"/>
    <w:rsid w:val="00094912"/>
    <w:rsid w:val="00094BF6"/>
    <w:rsid w:val="000965E2"/>
    <w:rsid w:val="000A4B50"/>
    <w:rsid w:val="000B1E28"/>
    <w:rsid w:val="000C1FEE"/>
    <w:rsid w:val="000C307E"/>
    <w:rsid w:val="000D79AE"/>
    <w:rsid w:val="000E0D78"/>
    <w:rsid w:val="000F3AFC"/>
    <w:rsid w:val="000F5312"/>
    <w:rsid w:val="000F5B86"/>
    <w:rsid w:val="00100C15"/>
    <w:rsid w:val="00101B5B"/>
    <w:rsid w:val="00111EB3"/>
    <w:rsid w:val="00117CA0"/>
    <w:rsid w:val="00120100"/>
    <w:rsid w:val="001202AE"/>
    <w:rsid w:val="00120B20"/>
    <w:rsid w:val="00125434"/>
    <w:rsid w:val="00127C59"/>
    <w:rsid w:val="001320E9"/>
    <w:rsid w:val="001337F1"/>
    <w:rsid w:val="0013498B"/>
    <w:rsid w:val="001417B0"/>
    <w:rsid w:val="00144E84"/>
    <w:rsid w:val="00145263"/>
    <w:rsid w:val="00157FF8"/>
    <w:rsid w:val="00170628"/>
    <w:rsid w:val="00172860"/>
    <w:rsid w:val="00186DE0"/>
    <w:rsid w:val="001B3AFD"/>
    <w:rsid w:val="001B5A96"/>
    <w:rsid w:val="001B70EC"/>
    <w:rsid w:val="001C6F70"/>
    <w:rsid w:val="001D4960"/>
    <w:rsid w:val="001D53FE"/>
    <w:rsid w:val="001E2834"/>
    <w:rsid w:val="001E29E7"/>
    <w:rsid w:val="001E2CC8"/>
    <w:rsid w:val="001F37AA"/>
    <w:rsid w:val="001F4F34"/>
    <w:rsid w:val="00206704"/>
    <w:rsid w:val="00213D92"/>
    <w:rsid w:val="00216DF0"/>
    <w:rsid w:val="00233B0F"/>
    <w:rsid w:val="002417FB"/>
    <w:rsid w:val="00245C01"/>
    <w:rsid w:val="00247126"/>
    <w:rsid w:val="0024723B"/>
    <w:rsid w:val="0025086E"/>
    <w:rsid w:val="002702E1"/>
    <w:rsid w:val="002738F2"/>
    <w:rsid w:val="00290335"/>
    <w:rsid w:val="002916E6"/>
    <w:rsid w:val="0029331E"/>
    <w:rsid w:val="002955BD"/>
    <w:rsid w:val="00296323"/>
    <w:rsid w:val="002B3AE5"/>
    <w:rsid w:val="002C1383"/>
    <w:rsid w:val="002C21F0"/>
    <w:rsid w:val="002D0489"/>
    <w:rsid w:val="002D3CDA"/>
    <w:rsid w:val="002D7A43"/>
    <w:rsid w:val="002F33CB"/>
    <w:rsid w:val="00300CC7"/>
    <w:rsid w:val="0030619D"/>
    <w:rsid w:val="00306CA0"/>
    <w:rsid w:val="00311470"/>
    <w:rsid w:val="003200B6"/>
    <w:rsid w:val="0032268C"/>
    <w:rsid w:val="00324DFF"/>
    <w:rsid w:val="003253A7"/>
    <w:rsid w:val="0032768C"/>
    <w:rsid w:val="003309EE"/>
    <w:rsid w:val="00337679"/>
    <w:rsid w:val="00342CC6"/>
    <w:rsid w:val="00345428"/>
    <w:rsid w:val="003466CD"/>
    <w:rsid w:val="00373AAE"/>
    <w:rsid w:val="00382B44"/>
    <w:rsid w:val="00386AD3"/>
    <w:rsid w:val="0039126D"/>
    <w:rsid w:val="00393589"/>
    <w:rsid w:val="003A1F48"/>
    <w:rsid w:val="003A1FFD"/>
    <w:rsid w:val="003A2D70"/>
    <w:rsid w:val="003A46E9"/>
    <w:rsid w:val="003B0C64"/>
    <w:rsid w:val="003D0C31"/>
    <w:rsid w:val="003D6A94"/>
    <w:rsid w:val="003E12E2"/>
    <w:rsid w:val="003F4417"/>
    <w:rsid w:val="004058DE"/>
    <w:rsid w:val="00407B28"/>
    <w:rsid w:val="00414AD3"/>
    <w:rsid w:val="0043208B"/>
    <w:rsid w:val="00435805"/>
    <w:rsid w:val="00440657"/>
    <w:rsid w:val="00451C9D"/>
    <w:rsid w:val="0045666E"/>
    <w:rsid w:val="004570BA"/>
    <w:rsid w:val="00470724"/>
    <w:rsid w:val="00475200"/>
    <w:rsid w:val="00476CA3"/>
    <w:rsid w:val="00487C28"/>
    <w:rsid w:val="004925C2"/>
    <w:rsid w:val="00496493"/>
    <w:rsid w:val="00497986"/>
    <w:rsid w:val="004B261A"/>
    <w:rsid w:val="004B3B31"/>
    <w:rsid w:val="004C0E5F"/>
    <w:rsid w:val="004C358F"/>
    <w:rsid w:val="004C6EAA"/>
    <w:rsid w:val="004D1791"/>
    <w:rsid w:val="004E09B2"/>
    <w:rsid w:val="004E1922"/>
    <w:rsid w:val="004E4738"/>
    <w:rsid w:val="004F25BA"/>
    <w:rsid w:val="004F3D2B"/>
    <w:rsid w:val="0051035F"/>
    <w:rsid w:val="00512D82"/>
    <w:rsid w:val="005174B7"/>
    <w:rsid w:val="0053092B"/>
    <w:rsid w:val="00536AD5"/>
    <w:rsid w:val="00544566"/>
    <w:rsid w:val="00546217"/>
    <w:rsid w:val="00563A4E"/>
    <w:rsid w:val="00564A35"/>
    <w:rsid w:val="00565D27"/>
    <w:rsid w:val="0057152C"/>
    <w:rsid w:val="005943A6"/>
    <w:rsid w:val="005B4731"/>
    <w:rsid w:val="005B6F66"/>
    <w:rsid w:val="005C3778"/>
    <w:rsid w:val="005C4A4C"/>
    <w:rsid w:val="005D1EF0"/>
    <w:rsid w:val="005D6004"/>
    <w:rsid w:val="005F58EF"/>
    <w:rsid w:val="00605199"/>
    <w:rsid w:val="0061160B"/>
    <w:rsid w:val="00620738"/>
    <w:rsid w:val="00626157"/>
    <w:rsid w:val="00631D58"/>
    <w:rsid w:val="00633D68"/>
    <w:rsid w:val="00637A34"/>
    <w:rsid w:val="00647D90"/>
    <w:rsid w:val="006512F4"/>
    <w:rsid w:val="00653BC1"/>
    <w:rsid w:val="00665408"/>
    <w:rsid w:val="006818D3"/>
    <w:rsid w:val="00684712"/>
    <w:rsid w:val="006A22F0"/>
    <w:rsid w:val="006A4995"/>
    <w:rsid w:val="006A4DD0"/>
    <w:rsid w:val="006A7ED2"/>
    <w:rsid w:val="006B03A5"/>
    <w:rsid w:val="006B137F"/>
    <w:rsid w:val="006B13B8"/>
    <w:rsid w:val="006B72AD"/>
    <w:rsid w:val="006C521A"/>
    <w:rsid w:val="006C60EE"/>
    <w:rsid w:val="006D39B3"/>
    <w:rsid w:val="006D597D"/>
    <w:rsid w:val="006D6145"/>
    <w:rsid w:val="006E4B6B"/>
    <w:rsid w:val="006F1331"/>
    <w:rsid w:val="006F4429"/>
    <w:rsid w:val="006F615F"/>
    <w:rsid w:val="006F6FA1"/>
    <w:rsid w:val="006F750E"/>
    <w:rsid w:val="00705074"/>
    <w:rsid w:val="00713F66"/>
    <w:rsid w:val="0071618A"/>
    <w:rsid w:val="0072095F"/>
    <w:rsid w:val="0072116D"/>
    <w:rsid w:val="007213F2"/>
    <w:rsid w:val="00726758"/>
    <w:rsid w:val="00731F74"/>
    <w:rsid w:val="00735881"/>
    <w:rsid w:val="0074532B"/>
    <w:rsid w:val="0074729C"/>
    <w:rsid w:val="00764C8E"/>
    <w:rsid w:val="00765242"/>
    <w:rsid w:val="007756B5"/>
    <w:rsid w:val="00781845"/>
    <w:rsid w:val="00783661"/>
    <w:rsid w:val="00785007"/>
    <w:rsid w:val="00787F45"/>
    <w:rsid w:val="007955EC"/>
    <w:rsid w:val="007978F8"/>
    <w:rsid w:val="007A4549"/>
    <w:rsid w:val="007C49D4"/>
    <w:rsid w:val="007D659D"/>
    <w:rsid w:val="007D7DAB"/>
    <w:rsid w:val="007E1697"/>
    <w:rsid w:val="007F046F"/>
    <w:rsid w:val="007F307C"/>
    <w:rsid w:val="007F3471"/>
    <w:rsid w:val="007F3DF5"/>
    <w:rsid w:val="007F6CBA"/>
    <w:rsid w:val="00813882"/>
    <w:rsid w:val="00813F9F"/>
    <w:rsid w:val="00822EFB"/>
    <w:rsid w:val="008234C7"/>
    <w:rsid w:val="00826B70"/>
    <w:rsid w:val="00827EBE"/>
    <w:rsid w:val="008366A3"/>
    <w:rsid w:val="00854526"/>
    <w:rsid w:val="008552E0"/>
    <w:rsid w:val="00856B3C"/>
    <w:rsid w:val="008616F4"/>
    <w:rsid w:val="00861B01"/>
    <w:rsid w:val="0087554E"/>
    <w:rsid w:val="00882132"/>
    <w:rsid w:val="00893B64"/>
    <w:rsid w:val="008A4BF4"/>
    <w:rsid w:val="008C197A"/>
    <w:rsid w:val="008C63DB"/>
    <w:rsid w:val="008D728A"/>
    <w:rsid w:val="008F2715"/>
    <w:rsid w:val="008F4A5F"/>
    <w:rsid w:val="009151B4"/>
    <w:rsid w:val="00924067"/>
    <w:rsid w:val="0092450A"/>
    <w:rsid w:val="009261C0"/>
    <w:rsid w:val="009441A4"/>
    <w:rsid w:val="009474C7"/>
    <w:rsid w:val="0095011C"/>
    <w:rsid w:val="00952BFE"/>
    <w:rsid w:val="009565DF"/>
    <w:rsid w:val="00972550"/>
    <w:rsid w:val="00975D2C"/>
    <w:rsid w:val="00980B15"/>
    <w:rsid w:val="0099045B"/>
    <w:rsid w:val="00991B7D"/>
    <w:rsid w:val="00992A98"/>
    <w:rsid w:val="009A2399"/>
    <w:rsid w:val="009A31E7"/>
    <w:rsid w:val="009B11F3"/>
    <w:rsid w:val="009B626B"/>
    <w:rsid w:val="009B78DE"/>
    <w:rsid w:val="009B7BFD"/>
    <w:rsid w:val="009B7EBD"/>
    <w:rsid w:val="009C564C"/>
    <w:rsid w:val="009D084A"/>
    <w:rsid w:val="009E1A6B"/>
    <w:rsid w:val="009E7662"/>
    <w:rsid w:val="009F53C2"/>
    <w:rsid w:val="009F5A9B"/>
    <w:rsid w:val="00A00BFD"/>
    <w:rsid w:val="00A01206"/>
    <w:rsid w:val="00A07F5D"/>
    <w:rsid w:val="00A1237D"/>
    <w:rsid w:val="00A25257"/>
    <w:rsid w:val="00A358C4"/>
    <w:rsid w:val="00A5305A"/>
    <w:rsid w:val="00A630DC"/>
    <w:rsid w:val="00A6CA3A"/>
    <w:rsid w:val="00A75FEC"/>
    <w:rsid w:val="00A83810"/>
    <w:rsid w:val="00A84FD7"/>
    <w:rsid w:val="00A919D2"/>
    <w:rsid w:val="00A92D5F"/>
    <w:rsid w:val="00A952D8"/>
    <w:rsid w:val="00A9FA67"/>
    <w:rsid w:val="00AC088F"/>
    <w:rsid w:val="00AC1028"/>
    <w:rsid w:val="00AC2EDC"/>
    <w:rsid w:val="00AD20BF"/>
    <w:rsid w:val="00AF7760"/>
    <w:rsid w:val="00B0069C"/>
    <w:rsid w:val="00B00DDD"/>
    <w:rsid w:val="00B03071"/>
    <w:rsid w:val="00B0582F"/>
    <w:rsid w:val="00B1769C"/>
    <w:rsid w:val="00B20217"/>
    <w:rsid w:val="00B41795"/>
    <w:rsid w:val="00B43E30"/>
    <w:rsid w:val="00B45E47"/>
    <w:rsid w:val="00B516C7"/>
    <w:rsid w:val="00B61468"/>
    <w:rsid w:val="00B61531"/>
    <w:rsid w:val="00B92019"/>
    <w:rsid w:val="00B92E64"/>
    <w:rsid w:val="00B97F97"/>
    <w:rsid w:val="00BA7B6B"/>
    <w:rsid w:val="00BB0554"/>
    <w:rsid w:val="00BB192A"/>
    <w:rsid w:val="00BB4C8B"/>
    <w:rsid w:val="00BB4E4F"/>
    <w:rsid w:val="00BD5446"/>
    <w:rsid w:val="00BE5FB5"/>
    <w:rsid w:val="00BE7984"/>
    <w:rsid w:val="00BF47D7"/>
    <w:rsid w:val="00BF4985"/>
    <w:rsid w:val="00BF5600"/>
    <w:rsid w:val="00C00AC5"/>
    <w:rsid w:val="00C05D57"/>
    <w:rsid w:val="00C11604"/>
    <w:rsid w:val="00C15BF5"/>
    <w:rsid w:val="00C21545"/>
    <w:rsid w:val="00C2523D"/>
    <w:rsid w:val="00C301E9"/>
    <w:rsid w:val="00C320E0"/>
    <w:rsid w:val="00C32CF6"/>
    <w:rsid w:val="00C4036E"/>
    <w:rsid w:val="00C405EA"/>
    <w:rsid w:val="00C41A38"/>
    <w:rsid w:val="00C466EE"/>
    <w:rsid w:val="00C526C4"/>
    <w:rsid w:val="00C649B8"/>
    <w:rsid w:val="00C65082"/>
    <w:rsid w:val="00C66DA2"/>
    <w:rsid w:val="00C72829"/>
    <w:rsid w:val="00C77B79"/>
    <w:rsid w:val="00C77B92"/>
    <w:rsid w:val="00C87D4C"/>
    <w:rsid w:val="00C91BBE"/>
    <w:rsid w:val="00C92793"/>
    <w:rsid w:val="00C9715F"/>
    <w:rsid w:val="00CA5C68"/>
    <w:rsid w:val="00CB1ACF"/>
    <w:rsid w:val="00CB3844"/>
    <w:rsid w:val="00CB4A3F"/>
    <w:rsid w:val="00CB7E20"/>
    <w:rsid w:val="00CC2911"/>
    <w:rsid w:val="00CC505F"/>
    <w:rsid w:val="00CC6902"/>
    <w:rsid w:val="00CD39E7"/>
    <w:rsid w:val="00CF3B79"/>
    <w:rsid w:val="00CF4118"/>
    <w:rsid w:val="00CF67DD"/>
    <w:rsid w:val="00D00E6E"/>
    <w:rsid w:val="00D16B06"/>
    <w:rsid w:val="00D17B03"/>
    <w:rsid w:val="00D27423"/>
    <w:rsid w:val="00D36AC3"/>
    <w:rsid w:val="00D36BA1"/>
    <w:rsid w:val="00D40369"/>
    <w:rsid w:val="00D40D5B"/>
    <w:rsid w:val="00D535E8"/>
    <w:rsid w:val="00D62104"/>
    <w:rsid w:val="00D65EF9"/>
    <w:rsid w:val="00D87BC9"/>
    <w:rsid w:val="00D91AD8"/>
    <w:rsid w:val="00D95B1A"/>
    <w:rsid w:val="00DA5813"/>
    <w:rsid w:val="00DA5CB9"/>
    <w:rsid w:val="00DB33F9"/>
    <w:rsid w:val="00DB5B24"/>
    <w:rsid w:val="00DB7BBC"/>
    <w:rsid w:val="00DC3427"/>
    <w:rsid w:val="00DC4B57"/>
    <w:rsid w:val="00DC584D"/>
    <w:rsid w:val="00DC6291"/>
    <w:rsid w:val="00DC69DC"/>
    <w:rsid w:val="00DD11C8"/>
    <w:rsid w:val="00DD364D"/>
    <w:rsid w:val="00DD482B"/>
    <w:rsid w:val="00DD6D3D"/>
    <w:rsid w:val="00DE3A3A"/>
    <w:rsid w:val="00DF0B3A"/>
    <w:rsid w:val="00DF0C14"/>
    <w:rsid w:val="00E03507"/>
    <w:rsid w:val="00E036C1"/>
    <w:rsid w:val="00E06FB9"/>
    <w:rsid w:val="00E1084C"/>
    <w:rsid w:val="00E2229D"/>
    <w:rsid w:val="00E26AE8"/>
    <w:rsid w:val="00E26EAD"/>
    <w:rsid w:val="00E449E5"/>
    <w:rsid w:val="00E56149"/>
    <w:rsid w:val="00E6124A"/>
    <w:rsid w:val="00E6656E"/>
    <w:rsid w:val="00E73ED4"/>
    <w:rsid w:val="00E7518F"/>
    <w:rsid w:val="00E806E4"/>
    <w:rsid w:val="00E80F96"/>
    <w:rsid w:val="00E82D6B"/>
    <w:rsid w:val="00E86DFF"/>
    <w:rsid w:val="00E95CB1"/>
    <w:rsid w:val="00EA3ABD"/>
    <w:rsid w:val="00EB117F"/>
    <w:rsid w:val="00EC48C7"/>
    <w:rsid w:val="00ED0665"/>
    <w:rsid w:val="00EE4879"/>
    <w:rsid w:val="00EE7FE3"/>
    <w:rsid w:val="00F13557"/>
    <w:rsid w:val="00F2350E"/>
    <w:rsid w:val="00F2466F"/>
    <w:rsid w:val="00F57A42"/>
    <w:rsid w:val="00F5B2D5"/>
    <w:rsid w:val="00F70200"/>
    <w:rsid w:val="00F73A90"/>
    <w:rsid w:val="00F83556"/>
    <w:rsid w:val="00F83CF6"/>
    <w:rsid w:val="00F9497D"/>
    <w:rsid w:val="00FC0E8A"/>
    <w:rsid w:val="00FC543F"/>
    <w:rsid w:val="00FD7D22"/>
    <w:rsid w:val="00FE7263"/>
    <w:rsid w:val="012EEEFE"/>
    <w:rsid w:val="0140582D"/>
    <w:rsid w:val="014F971A"/>
    <w:rsid w:val="01F2E365"/>
    <w:rsid w:val="0233D70E"/>
    <w:rsid w:val="02C48B50"/>
    <w:rsid w:val="0306C651"/>
    <w:rsid w:val="035B497C"/>
    <w:rsid w:val="035F82E5"/>
    <w:rsid w:val="03795A89"/>
    <w:rsid w:val="03E488ED"/>
    <w:rsid w:val="04436655"/>
    <w:rsid w:val="04940A72"/>
    <w:rsid w:val="04A2A0C0"/>
    <w:rsid w:val="04BDB72A"/>
    <w:rsid w:val="05DAC48C"/>
    <w:rsid w:val="0613F3C4"/>
    <w:rsid w:val="06F5D8AD"/>
    <w:rsid w:val="0764DF44"/>
    <w:rsid w:val="0818E0DF"/>
    <w:rsid w:val="086383FE"/>
    <w:rsid w:val="0954B0FD"/>
    <w:rsid w:val="0967F504"/>
    <w:rsid w:val="09A394B2"/>
    <w:rsid w:val="09C8B936"/>
    <w:rsid w:val="0A08033E"/>
    <w:rsid w:val="0A9C8006"/>
    <w:rsid w:val="0BD31E37"/>
    <w:rsid w:val="0BDDD31B"/>
    <w:rsid w:val="0BE4ADB8"/>
    <w:rsid w:val="0CFCF748"/>
    <w:rsid w:val="0D8B6B33"/>
    <w:rsid w:val="0DBEEA8B"/>
    <w:rsid w:val="0DD7A73F"/>
    <w:rsid w:val="0E014845"/>
    <w:rsid w:val="0E3989E3"/>
    <w:rsid w:val="0E67FE07"/>
    <w:rsid w:val="0EB9D6D1"/>
    <w:rsid w:val="0F08F730"/>
    <w:rsid w:val="0F3CAAE2"/>
    <w:rsid w:val="0F94D2D3"/>
    <w:rsid w:val="0FA828BD"/>
    <w:rsid w:val="1105679B"/>
    <w:rsid w:val="111B13F1"/>
    <w:rsid w:val="11858409"/>
    <w:rsid w:val="11A69AC8"/>
    <w:rsid w:val="11D366C6"/>
    <w:rsid w:val="11FAE6BF"/>
    <w:rsid w:val="12D1604E"/>
    <w:rsid w:val="1375114A"/>
    <w:rsid w:val="13CC37E1"/>
    <w:rsid w:val="13EF7740"/>
    <w:rsid w:val="14521A98"/>
    <w:rsid w:val="149E8F34"/>
    <w:rsid w:val="156F8D94"/>
    <w:rsid w:val="157FFCD8"/>
    <w:rsid w:val="15857B74"/>
    <w:rsid w:val="15CC2B44"/>
    <w:rsid w:val="1667BC81"/>
    <w:rsid w:val="17049278"/>
    <w:rsid w:val="1761DAB1"/>
    <w:rsid w:val="183FB2A0"/>
    <w:rsid w:val="1841ABB7"/>
    <w:rsid w:val="18807BAA"/>
    <w:rsid w:val="18A98CFD"/>
    <w:rsid w:val="18BDE13B"/>
    <w:rsid w:val="18CF9211"/>
    <w:rsid w:val="190AF551"/>
    <w:rsid w:val="1937F6B2"/>
    <w:rsid w:val="19527D86"/>
    <w:rsid w:val="19B02972"/>
    <w:rsid w:val="1A774F09"/>
    <w:rsid w:val="1A795059"/>
    <w:rsid w:val="1A8B7DF5"/>
    <w:rsid w:val="1AB43767"/>
    <w:rsid w:val="1B752B0B"/>
    <w:rsid w:val="1B7B0C3D"/>
    <w:rsid w:val="1BD39ACC"/>
    <w:rsid w:val="1BEE8F5C"/>
    <w:rsid w:val="1C0DAB29"/>
    <w:rsid w:val="1C5007C8"/>
    <w:rsid w:val="1C57C6AA"/>
    <w:rsid w:val="1C9C55D3"/>
    <w:rsid w:val="1CDEECD9"/>
    <w:rsid w:val="1DA878D6"/>
    <w:rsid w:val="1DC6D792"/>
    <w:rsid w:val="1EB961B7"/>
    <w:rsid w:val="1EC7DBEE"/>
    <w:rsid w:val="1EC9A068"/>
    <w:rsid w:val="1FA92D59"/>
    <w:rsid w:val="1FB8BCF5"/>
    <w:rsid w:val="20BBE31A"/>
    <w:rsid w:val="20C39131"/>
    <w:rsid w:val="20F5947A"/>
    <w:rsid w:val="2129E3ED"/>
    <w:rsid w:val="2159ED31"/>
    <w:rsid w:val="2164DC64"/>
    <w:rsid w:val="217CB6D2"/>
    <w:rsid w:val="220BEAA0"/>
    <w:rsid w:val="22494BB7"/>
    <w:rsid w:val="225D0396"/>
    <w:rsid w:val="2282185A"/>
    <w:rsid w:val="22AE0E75"/>
    <w:rsid w:val="22E0C674"/>
    <w:rsid w:val="22E71EB1"/>
    <w:rsid w:val="22EA3A95"/>
    <w:rsid w:val="23325D20"/>
    <w:rsid w:val="239D118B"/>
    <w:rsid w:val="23AAC657"/>
    <w:rsid w:val="23AD61F8"/>
    <w:rsid w:val="23B623A4"/>
    <w:rsid w:val="23F8C4CF"/>
    <w:rsid w:val="23FDF8F0"/>
    <w:rsid w:val="24A65B92"/>
    <w:rsid w:val="24A7FB0C"/>
    <w:rsid w:val="24EB6B17"/>
    <w:rsid w:val="24EF0CB2"/>
    <w:rsid w:val="24F0F3BC"/>
    <w:rsid w:val="24F1EC44"/>
    <w:rsid w:val="251BA4ED"/>
    <w:rsid w:val="259B660B"/>
    <w:rsid w:val="25A50531"/>
    <w:rsid w:val="25AEE668"/>
    <w:rsid w:val="25E4162A"/>
    <w:rsid w:val="266134DD"/>
    <w:rsid w:val="268C557E"/>
    <w:rsid w:val="2702F965"/>
    <w:rsid w:val="2735F30F"/>
    <w:rsid w:val="2795BA89"/>
    <w:rsid w:val="27AE59B7"/>
    <w:rsid w:val="27D70187"/>
    <w:rsid w:val="28058922"/>
    <w:rsid w:val="281619A5"/>
    <w:rsid w:val="284374AF"/>
    <w:rsid w:val="286610EC"/>
    <w:rsid w:val="286D5505"/>
    <w:rsid w:val="28719C0C"/>
    <w:rsid w:val="28D306CD"/>
    <w:rsid w:val="29069AAC"/>
    <w:rsid w:val="2976956F"/>
    <w:rsid w:val="29890BDF"/>
    <w:rsid w:val="29B4F004"/>
    <w:rsid w:val="29BA0FEA"/>
    <w:rsid w:val="29D15E71"/>
    <w:rsid w:val="29F99451"/>
    <w:rsid w:val="2A084CA9"/>
    <w:rsid w:val="2A092566"/>
    <w:rsid w:val="2A56563A"/>
    <w:rsid w:val="2A7A23A6"/>
    <w:rsid w:val="2A85A44B"/>
    <w:rsid w:val="2A9FF7FD"/>
    <w:rsid w:val="2AC344DB"/>
    <w:rsid w:val="2AEA34E1"/>
    <w:rsid w:val="2B1F4F39"/>
    <w:rsid w:val="2B73BE02"/>
    <w:rsid w:val="2B7679F6"/>
    <w:rsid w:val="2C59CE88"/>
    <w:rsid w:val="2C720EA9"/>
    <w:rsid w:val="2CAC2F00"/>
    <w:rsid w:val="2D13BC35"/>
    <w:rsid w:val="2D34EDEE"/>
    <w:rsid w:val="2D688DD3"/>
    <w:rsid w:val="2D806B8A"/>
    <w:rsid w:val="2D89ECF1"/>
    <w:rsid w:val="2E1E8E67"/>
    <w:rsid w:val="2E378DD8"/>
    <w:rsid w:val="2E7FF138"/>
    <w:rsid w:val="2E986E4E"/>
    <w:rsid w:val="2EDC9689"/>
    <w:rsid w:val="2F84A3F7"/>
    <w:rsid w:val="301D1C1A"/>
    <w:rsid w:val="30223EAC"/>
    <w:rsid w:val="30B25A72"/>
    <w:rsid w:val="30C8B818"/>
    <w:rsid w:val="320204EB"/>
    <w:rsid w:val="327B4AB8"/>
    <w:rsid w:val="32CB73B4"/>
    <w:rsid w:val="32F1B3DF"/>
    <w:rsid w:val="32FAC625"/>
    <w:rsid w:val="33D1000E"/>
    <w:rsid w:val="33FBED2B"/>
    <w:rsid w:val="340A4359"/>
    <w:rsid w:val="344B468C"/>
    <w:rsid w:val="345EF761"/>
    <w:rsid w:val="348AFDCC"/>
    <w:rsid w:val="34C3C952"/>
    <w:rsid w:val="34E3466D"/>
    <w:rsid w:val="3522EFD1"/>
    <w:rsid w:val="353D1046"/>
    <w:rsid w:val="35489D42"/>
    <w:rsid w:val="359D779F"/>
    <w:rsid w:val="36200982"/>
    <w:rsid w:val="3627FF3D"/>
    <w:rsid w:val="363694B5"/>
    <w:rsid w:val="364ABF8C"/>
    <w:rsid w:val="367194B2"/>
    <w:rsid w:val="36809C5B"/>
    <w:rsid w:val="36AD9DFA"/>
    <w:rsid w:val="36FE8B4B"/>
    <w:rsid w:val="37D584C6"/>
    <w:rsid w:val="37D70F35"/>
    <w:rsid w:val="37F8C667"/>
    <w:rsid w:val="38C56AAD"/>
    <w:rsid w:val="391A4B66"/>
    <w:rsid w:val="393D7C8F"/>
    <w:rsid w:val="395666D8"/>
    <w:rsid w:val="396E3577"/>
    <w:rsid w:val="39875DD4"/>
    <w:rsid w:val="39B391B9"/>
    <w:rsid w:val="39D74AFF"/>
    <w:rsid w:val="39EAE070"/>
    <w:rsid w:val="3A0A69E9"/>
    <w:rsid w:val="3A6C6909"/>
    <w:rsid w:val="3A7269F3"/>
    <w:rsid w:val="3AF8502F"/>
    <w:rsid w:val="3BA3CA23"/>
    <w:rsid w:val="3C74D210"/>
    <w:rsid w:val="3D0CE7F2"/>
    <w:rsid w:val="3E15A84A"/>
    <w:rsid w:val="3E3A7E83"/>
    <w:rsid w:val="3E44EFF3"/>
    <w:rsid w:val="3EE3D580"/>
    <w:rsid w:val="3EF2B422"/>
    <w:rsid w:val="3F7EAE2E"/>
    <w:rsid w:val="3FDD76FB"/>
    <w:rsid w:val="403415EC"/>
    <w:rsid w:val="4038EA28"/>
    <w:rsid w:val="4073101F"/>
    <w:rsid w:val="4079642E"/>
    <w:rsid w:val="41744079"/>
    <w:rsid w:val="421132B8"/>
    <w:rsid w:val="4219203E"/>
    <w:rsid w:val="422AB6A7"/>
    <w:rsid w:val="42B711F5"/>
    <w:rsid w:val="42C12DAC"/>
    <w:rsid w:val="42CAEB37"/>
    <w:rsid w:val="439D3D3D"/>
    <w:rsid w:val="43E81741"/>
    <w:rsid w:val="44588E89"/>
    <w:rsid w:val="4466BB98"/>
    <w:rsid w:val="449134F7"/>
    <w:rsid w:val="44CB3388"/>
    <w:rsid w:val="4548D37A"/>
    <w:rsid w:val="45931D85"/>
    <w:rsid w:val="46028BF9"/>
    <w:rsid w:val="462BAB63"/>
    <w:rsid w:val="464A3D02"/>
    <w:rsid w:val="465BA22C"/>
    <w:rsid w:val="4678A55E"/>
    <w:rsid w:val="47C8D5B9"/>
    <w:rsid w:val="47CFB2F7"/>
    <w:rsid w:val="47D280DB"/>
    <w:rsid w:val="4893EB7D"/>
    <w:rsid w:val="4929EA33"/>
    <w:rsid w:val="492E01EC"/>
    <w:rsid w:val="494559DF"/>
    <w:rsid w:val="49495CF3"/>
    <w:rsid w:val="4964A61A"/>
    <w:rsid w:val="4A200F86"/>
    <w:rsid w:val="4A316225"/>
    <w:rsid w:val="4A3D5012"/>
    <w:rsid w:val="4A65337E"/>
    <w:rsid w:val="4B098DC0"/>
    <w:rsid w:val="4BAB4670"/>
    <w:rsid w:val="4BF6AFF8"/>
    <w:rsid w:val="4C1B8344"/>
    <w:rsid w:val="4CDC7DEE"/>
    <w:rsid w:val="4D18FDD0"/>
    <w:rsid w:val="4D78DCF0"/>
    <w:rsid w:val="4D91345E"/>
    <w:rsid w:val="4D94BAAC"/>
    <w:rsid w:val="4DC1499C"/>
    <w:rsid w:val="4E054CAC"/>
    <w:rsid w:val="4E56721C"/>
    <w:rsid w:val="4E6D5FA0"/>
    <w:rsid w:val="4E866DBC"/>
    <w:rsid w:val="4F3E7F02"/>
    <w:rsid w:val="4F73159D"/>
    <w:rsid w:val="4FAEF723"/>
    <w:rsid w:val="4FE0C2A2"/>
    <w:rsid w:val="4FE82CCD"/>
    <w:rsid w:val="4FEE93E2"/>
    <w:rsid w:val="4FFB884B"/>
    <w:rsid w:val="5002EC97"/>
    <w:rsid w:val="50049CEC"/>
    <w:rsid w:val="50572E98"/>
    <w:rsid w:val="509FF498"/>
    <w:rsid w:val="50E75DB8"/>
    <w:rsid w:val="518ED76E"/>
    <w:rsid w:val="51C0A381"/>
    <w:rsid w:val="5222BF75"/>
    <w:rsid w:val="522F4408"/>
    <w:rsid w:val="52924788"/>
    <w:rsid w:val="530D0C47"/>
    <w:rsid w:val="53109D47"/>
    <w:rsid w:val="531A00B0"/>
    <w:rsid w:val="53562D9D"/>
    <w:rsid w:val="53B9D992"/>
    <w:rsid w:val="540186DF"/>
    <w:rsid w:val="54A8DCA8"/>
    <w:rsid w:val="54C7A360"/>
    <w:rsid w:val="54D02C18"/>
    <w:rsid w:val="5555A9F3"/>
    <w:rsid w:val="55C5C349"/>
    <w:rsid w:val="55FDB761"/>
    <w:rsid w:val="564B0506"/>
    <w:rsid w:val="576FDB0A"/>
    <w:rsid w:val="579987C2"/>
    <w:rsid w:val="57D460DF"/>
    <w:rsid w:val="57FC5ABD"/>
    <w:rsid w:val="580663C9"/>
    <w:rsid w:val="5817EDFE"/>
    <w:rsid w:val="584B2C48"/>
    <w:rsid w:val="589C9E61"/>
    <w:rsid w:val="58CFD6AF"/>
    <w:rsid w:val="58DBA0BD"/>
    <w:rsid w:val="58F86F01"/>
    <w:rsid w:val="59D8DD81"/>
    <w:rsid w:val="59F66D8C"/>
    <w:rsid w:val="5A291B16"/>
    <w:rsid w:val="5A2E79ED"/>
    <w:rsid w:val="5A6E8CD7"/>
    <w:rsid w:val="5ACD05E7"/>
    <w:rsid w:val="5B3C37BD"/>
    <w:rsid w:val="5B40F2C5"/>
    <w:rsid w:val="5B4A993C"/>
    <w:rsid w:val="5B5F0C80"/>
    <w:rsid w:val="5C1AEB4B"/>
    <w:rsid w:val="5C3C47BD"/>
    <w:rsid w:val="5C49D638"/>
    <w:rsid w:val="5C9D5BC5"/>
    <w:rsid w:val="5D06C0B8"/>
    <w:rsid w:val="5DD87382"/>
    <w:rsid w:val="5E296DB3"/>
    <w:rsid w:val="5EF27D5A"/>
    <w:rsid w:val="5F39F1BF"/>
    <w:rsid w:val="6003DF34"/>
    <w:rsid w:val="6014AB0A"/>
    <w:rsid w:val="60412F65"/>
    <w:rsid w:val="61472625"/>
    <w:rsid w:val="61EDFEE6"/>
    <w:rsid w:val="638ED031"/>
    <w:rsid w:val="63D8E606"/>
    <w:rsid w:val="63FDCAA7"/>
    <w:rsid w:val="642F4C99"/>
    <w:rsid w:val="6435B9BC"/>
    <w:rsid w:val="645903BE"/>
    <w:rsid w:val="64FA23FF"/>
    <w:rsid w:val="6502C507"/>
    <w:rsid w:val="652FE186"/>
    <w:rsid w:val="659D909C"/>
    <w:rsid w:val="65C071F9"/>
    <w:rsid w:val="65DBBE3D"/>
    <w:rsid w:val="66260353"/>
    <w:rsid w:val="6653808D"/>
    <w:rsid w:val="66C76D6B"/>
    <w:rsid w:val="66FFB098"/>
    <w:rsid w:val="673960FD"/>
    <w:rsid w:val="674E93C6"/>
    <w:rsid w:val="678D0E71"/>
    <w:rsid w:val="67B117E5"/>
    <w:rsid w:val="680B80CF"/>
    <w:rsid w:val="688A1A7C"/>
    <w:rsid w:val="6900FDB9"/>
    <w:rsid w:val="69553978"/>
    <w:rsid w:val="6A46B099"/>
    <w:rsid w:val="6AF109D9"/>
    <w:rsid w:val="6B517E8C"/>
    <w:rsid w:val="6D1DAA53"/>
    <w:rsid w:val="6D4D42CD"/>
    <w:rsid w:val="6D739E13"/>
    <w:rsid w:val="6D99EE3C"/>
    <w:rsid w:val="6D9C5587"/>
    <w:rsid w:val="6DB1A156"/>
    <w:rsid w:val="6E18B724"/>
    <w:rsid w:val="6E28AA9B"/>
    <w:rsid w:val="6E2BB863"/>
    <w:rsid w:val="6ECFDAEE"/>
    <w:rsid w:val="6EF61F1D"/>
    <w:rsid w:val="6F3D4FA5"/>
    <w:rsid w:val="6FD883F6"/>
    <w:rsid w:val="6FED4A99"/>
    <w:rsid w:val="703835D5"/>
    <w:rsid w:val="70D92006"/>
    <w:rsid w:val="71316800"/>
    <w:rsid w:val="7157FA2B"/>
    <w:rsid w:val="716CD480"/>
    <w:rsid w:val="71CE8CBB"/>
    <w:rsid w:val="71D23BB1"/>
    <w:rsid w:val="71D24596"/>
    <w:rsid w:val="71DC1669"/>
    <w:rsid w:val="72340DF7"/>
    <w:rsid w:val="72B04F8B"/>
    <w:rsid w:val="7377ADC2"/>
    <w:rsid w:val="73882B9E"/>
    <w:rsid w:val="744C0724"/>
    <w:rsid w:val="75CE2D9A"/>
    <w:rsid w:val="764363C0"/>
    <w:rsid w:val="7653E105"/>
    <w:rsid w:val="7682921E"/>
    <w:rsid w:val="76A381C5"/>
    <w:rsid w:val="76F7014F"/>
    <w:rsid w:val="76F8926D"/>
    <w:rsid w:val="77168D5B"/>
    <w:rsid w:val="776AC86A"/>
    <w:rsid w:val="777835C9"/>
    <w:rsid w:val="77BAD27A"/>
    <w:rsid w:val="78FB0C1C"/>
    <w:rsid w:val="7946090C"/>
    <w:rsid w:val="79DF7B44"/>
    <w:rsid w:val="7A5F2035"/>
    <w:rsid w:val="7B879B43"/>
    <w:rsid w:val="7B88F565"/>
    <w:rsid w:val="7C19AD40"/>
    <w:rsid w:val="7C62AF3B"/>
    <w:rsid w:val="7CFD9080"/>
    <w:rsid w:val="7D12C349"/>
    <w:rsid w:val="7D38E00F"/>
    <w:rsid w:val="7D4AB0EB"/>
    <w:rsid w:val="7D79D2C0"/>
    <w:rsid w:val="7DE4004E"/>
    <w:rsid w:val="7DFFAB68"/>
    <w:rsid w:val="7ED94417"/>
    <w:rsid w:val="7EF8F1A4"/>
    <w:rsid w:val="7F15F3C9"/>
    <w:rsid w:val="7F53736F"/>
    <w:rsid w:val="7F5E8E9E"/>
    <w:rsid w:val="7F7EAE0F"/>
    <w:rsid w:val="7FC0955B"/>
    <w:rsid w:val="7FE8DA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48B1"/>
  <w15:chartTrackingRefBased/>
  <w15:docId w15:val="{714E2A99-21D9-4ABE-B0A1-4D77CEAB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9C"/>
    <w:pPr>
      <w:ind w:left="720"/>
      <w:contextualSpacing/>
    </w:pPr>
  </w:style>
  <w:style w:type="character" w:styleId="Hyperlink">
    <w:name w:val="Hyperlink"/>
    <w:basedOn w:val="DefaultParagraphFont"/>
    <w:uiPriority w:val="99"/>
    <w:unhideWhenUsed/>
    <w:rsid w:val="00731F74"/>
    <w:rPr>
      <w:color w:val="0563C1" w:themeColor="hyperlink"/>
      <w:u w:val="single"/>
    </w:rPr>
  </w:style>
  <w:style w:type="character" w:styleId="UnresolvedMention">
    <w:name w:val="Unresolved Mention"/>
    <w:basedOn w:val="DefaultParagraphFont"/>
    <w:uiPriority w:val="99"/>
    <w:semiHidden/>
    <w:unhideWhenUsed/>
    <w:rsid w:val="00CA5C68"/>
    <w:rPr>
      <w:color w:val="605E5C"/>
      <w:shd w:val="clear" w:color="auto" w:fill="E1DFDD"/>
    </w:rPr>
  </w:style>
  <w:style w:type="character" w:styleId="FollowedHyperlink">
    <w:name w:val="FollowedHyperlink"/>
    <w:basedOn w:val="DefaultParagraphFont"/>
    <w:uiPriority w:val="99"/>
    <w:semiHidden/>
    <w:unhideWhenUsed/>
    <w:rsid w:val="006E4B6B"/>
    <w:rPr>
      <w:color w:val="954F72" w:themeColor="followedHyperlink"/>
      <w:u w:val="single"/>
    </w:rPr>
  </w:style>
  <w:style w:type="paragraph" w:styleId="Header">
    <w:name w:val="header"/>
    <w:basedOn w:val="Normal"/>
    <w:link w:val="HeaderChar"/>
    <w:uiPriority w:val="99"/>
    <w:unhideWhenUsed/>
    <w:rsid w:val="00781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845"/>
  </w:style>
  <w:style w:type="paragraph" w:styleId="Footer">
    <w:name w:val="footer"/>
    <w:basedOn w:val="Normal"/>
    <w:link w:val="FooterChar"/>
    <w:uiPriority w:val="99"/>
    <w:unhideWhenUsed/>
    <w:rsid w:val="00781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2961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Adwoa Segua Agyemang Sereboo</dc:creator>
  <cp:keywords/>
  <dc:description/>
  <cp:lastModifiedBy>Karen Kumassah</cp:lastModifiedBy>
  <cp:revision>297</cp:revision>
  <dcterms:created xsi:type="dcterms:W3CDTF">2021-02-10T04:30:00Z</dcterms:created>
  <dcterms:modified xsi:type="dcterms:W3CDTF">2021-02-12T15:35:00Z</dcterms:modified>
</cp:coreProperties>
</file>