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8nekvt5nts" w:id="0"/>
      <w:bookmarkEnd w:id="0"/>
      <w:r w:rsidDel="00000000" w:rsidR="00000000" w:rsidRPr="00000000">
        <w:rPr>
          <w:rtl w:val="0"/>
        </w:rPr>
        <w:t xml:space="preserve">Paper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https://browse.arxiv.org/pdf/2205.14135.pdf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2654omv2mhb" w:id="1"/>
      <w:bookmarkEnd w:id="1"/>
      <w:r w:rsidDel="00000000" w:rsidR="00000000" w:rsidRPr="00000000">
        <w:rPr>
          <w:rtl w:val="0"/>
        </w:rPr>
        <w:t xml:space="preserve">Idea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Combines both Random attention, window attention, and global attention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7mh8rljp8ji" w:id="2"/>
      <w:bookmarkEnd w:id="2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input sequence X = (x1 … x_n)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graph D whose vertex set is [n] = {1… n}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just the standard attention equation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Explains through graphs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frh29m1zh8o" w:id="3"/>
      <w:bookmarkEnd w:id="3"/>
      <w:r w:rsidDel="00000000" w:rsidR="00000000" w:rsidRPr="00000000">
        <w:rPr>
          <w:rtl w:val="0"/>
        </w:rPr>
        <w:t xml:space="preserve">Understanding the need for global, sliding, random keys with Graphs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31616" cy="20274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16" cy="202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044651" cy="1947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651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65246" cy="23513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246" cy="235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96fq724deu1v" w:id="4"/>
      <w:bookmarkEnd w:id="4"/>
      <w:r w:rsidDel="00000000" w:rsidR="00000000" w:rsidRPr="00000000">
        <w:rPr>
          <w:rtl w:val="0"/>
        </w:rPr>
        <w:t xml:space="preserve">Where is it applied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 side only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l3sfi6o3mss" w:id="5"/>
      <w:bookmarkEnd w:id="5"/>
      <w:r w:rsidDel="00000000" w:rsidR="00000000" w:rsidRPr="00000000">
        <w:rPr>
          <w:rtl w:val="0"/>
        </w:rPr>
        <w:t xml:space="preserve">Proof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Dhfksd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5gohnygb2ot" w:id="6"/>
      <w:bookmarkEnd w:id="6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https://www.youtube.com/watch?v=WVPE62Gk3EM&amp;ab_channel=YannicKilcher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attention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Explains star graph explanation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https://huggingface.co/blog/big-bird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Explains graph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26v9uoxifjs" w:id="7"/>
      <w:bookmarkEnd w:id="7"/>
      <w:r w:rsidDel="00000000" w:rsidR="00000000" w:rsidRPr="00000000">
        <w:rPr>
          <w:rtl w:val="0"/>
        </w:rPr>
        <w:t xml:space="preserve">Reading Group </w:t>
      </w:r>
      <w:r w:rsidDel="00000000" w:rsidR="00000000" w:rsidRPr="00000000">
        <w:rPr>
          <w:rtl w:val="0"/>
        </w:rPr>
        <w:t xml:space="preserve">Oct 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using the graphs?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easier to explain using graphs vs normal matrices ]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quadratic complexity of self-attention can now be seen as a graph sparsification problem”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Erdos Renyi method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represent a graph through a Random walk of the graph?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Hugging face global atten graph diagram is wrong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bigBird attention speed lower than original attention?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rly, its o(n)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Big bird accuracy (knowing its a universal approximator) given equal sequence length?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appears the sequence length varies in their experiments (as in model A has smaller seq length and they test it against BigBird with bigger context)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Turing Completeness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in is Big Bird a finite state machine and turing complete 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VPE62Gk3EM&amp;ab_channel=YannicKilcher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s://huggingface.co/blog/big-bi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rowse.arxiv.org/pdf/2205.14135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