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8912E" w14:textId="1FAB95B4" w:rsidR="000212F4" w:rsidRDefault="000212F4">
      <w:r>
        <w:br w:type="page"/>
      </w:r>
    </w:p>
    <w:p w14:paraId="149AE433" w14:textId="251BC1FA" w:rsidR="00704B02" w:rsidRDefault="000212F4" w:rsidP="000212F4">
      <w:pPr>
        <w:pStyle w:val="Ttulo1"/>
        <w:jc w:val="center"/>
      </w:pPr>
      <w:r>
        <w:lastRenderedPageBreak/>
        <w:t>Introducción</w:t>
      </w:r>
    </w:p>
    <w:p w14:paraId="0DCF408B" w14:textId="1D6EEE61" w:rsidR="000212F4" w:rsidRDefault="000212F4" w:rsidP="000212F4">
      <w:r>
        <w:t xml:space="preserve">El análisis de sentimientos mediante un texto nos permite identificar la emoción de un texto (positivo, negativo o neutral). En este proyecto se desarrolló un clasificador de sentimientos usando el algoritmo </w:t>
      </w:r>
      <w:proofErr w:type="spellStart"/>
      <w:r>
        <w:t>Naïve</w:t>
      </w:r>
      <w:proofErr w:type="spellEnd"/>
      <w:r>
        <w:t xml:space="preserve"> Bayes, aplicado a un conjunto de tweets. La solución fue implementada desde cero sin el uso de librerías externas para el modelo, y desplegada a través de una aplicación web.</w:t>
      </w:r>
    </w:p>
    <w:p w14:paraId="16E8986F" w14:textId="77777777" w:rsidR="000212F4" w:rsidRDefault="000212F4" w:rsidP="000212F4"/>
    <w:p w14:paraId="6E4B4BFE" w14:textId="4B33FBAB" w:rsidR="000212F4" w:rsidRDefault="000212F4" w:rsidP="000212F4">
      <w:pPr>
        <w:pStyle w:val="Ttulo1"/>
        <w:jc w:val="center"/>
      </w:pPr>
      <w:r>
        <w:t>Definición del problema y objetivos</w:t>
      </w:r>
    </w:p>
    <w:p w14:paraId="619C5BE1" w14:textId="77777777" w:rsidR="000212F4" w:rsidRDefault="000212F4" w:rsidP="000212F4"/>
    <w:p w14:paraId="79A5A777" w14:textId="6EAF1212" w:rsidR="000212F4" w:rsidRDefault="000212F4" w:rsidP="000212F4">
      <w:pPr>
        <w:pStyle w:val="Ttulo2"/>
      </w:pPr>
      <w:r>
        <w:t>Problema</w:t>
      </w:r>
    </w:p>
    <w:p w14:paraId="5A8F309E" w14:textId="77777777" w:rsidR="000212F4" w:rsidRPr="000212F4" w:rsidRDefault="000212F4" w:rsidP="000212F4"/>
    <w:p w14:paraId="5EFE82FC" w14:textId="7A1B0542" w:rsidR="000212F4" w:rsidRDefault="000212F4" w:rsidP="000212F4">
      <w:r>
        <w:t>determinar la emoción expresada en un tweet (positivo, negativo o neutral) en función de su contenido textual.</w:t>
      </w:r>
    </w:p>
    <w:p w14:paraId="35C8C393" w14:textId="646457E0" w:rsidR="000212F4" w:rsidRDefault="000212F4" w:rsidP="000212F4"/>
    <w:p w14:paraId="315840D0" w14:textId="5F0652D6" w:rsidR="000212F4" w:rsidRDefault="000212F4" w:rsidP="000212F4">
      <w:pPr>
        <w:pStyle w:val="Ttulo2"/>
      </w:pPr>
      <w:r>
        <w:t>Objetivo General</w:t>
      </w:r>
    </w:p>
    <w:p w14:paraId="62A99618" w14:textId="37D82548" w:rsidR="000212F4" w:rsidRDefault="000212F4" w:rsidP="000212F4"/>
    <w:p w14:paraId="03E894D8" w14:textId="1DA4EBF7" w:rsidR="000212F4" w:rsidRDefault="000212F4" w:rsidP="000212F4">
      <w:r>
        <w:t>I</w:t>
      </w:r>
      <w:r w:rsidRPr="000212F4">
        <w:t xml:space="preserve">mplementar un modelo de clasificación </w:t>
      </w:r>
      <w:proofErr w:type="spellStart"/>
      <w:r w:rsidRPr="000212F4">
        <w:t>Naïve</w:t>
      </w:r>
      <w:proofErr w:type="spellEnd"/>
      <w:r w:rsidRPr="000212F4">
        <w:t xml:space="preserve"> Bayes capaz de identificar el sentimiento (positivo, negativo o neutral) en tweets.</w:t>
      </w:r>
    </w:p>
    <w:p w14:paraId="3CF8C204" w14:textId="77777777" w:rsidR="000212F4" w:rsidRDefault="000212F4" w:rsidP="000212F4"/>
    <w:p w14:paraId="3465F319" w14:textId="4B516F29" w:rsidR="000212F4" w:rsidRDefault="000212F4" w:rsidP="000212F4">
      <w:pPr>
        <w:pStyle w:val="Ttulo2"/>
      </w:pPr>
      <w:r>
        <w:t>Objetivos específicos</w:t>
      </w:r>
    </w:p>
    <w:p w14:paraId="660B2116" w14:textId="77777777" w:rsidR="000212F4" w:rsidRDefault="000212F4" w:rsidP="000212F4"/>
    <w:p w14:paraId="586E9CAF" w14:textId="77777777" w:rsidR="000212F4" w:rsidRPr="000212F4" w:rsidRDefault="000212F4" w:rsidP="000212F4">
      <w:pPr>
        <w:numPr>
          <w:ilvl w:val="0"/>
          <w:numId w:val="1"/>
        </w:numPr>
        <w:rPr>
          <w:lang w:val="es-GT"/>
        </w:rPr>
      </w:pPr>
      <w:r w:rsidRPr="000212F4">
        <w:rPr>
          <w:lang w:val="es-GT"/>
        </w:rPr>
        <w:t>Realizar el preprocesamiento del dataset de tweets.</w:t>
      </w:r>
    </w:p>
    <w:p w14:paraId="267DB90C" w14:textId="77777777" w:rsidR="000212F4" w:rsidRPr="000212F4" w:rsidRDefault="000212F4" w:rsidP="000212F4">
      <w:pPr>
        <w:numPr>
          <w:ilvl w:val="0"/>
          <w:numId w:val="1"/>
        </w:numPr>
        <w:rPr>
          <w:lang w:val="es-GT"/>
        </w:rPr>
      </w:pPr>
      <w:r w:rsidRPr="000212F4">
        <w:rPr>
          <w:lang w:val="es-GT"/>
        </w:rPr>
        <w:t>Implementar el modelo Naïve Bayes desde cero.</w:t>
      </w:r>
    </w:p>
    <w:p w14:paraId="4030C22C" w14:textId="77777777" w:rsidR="000212F4" w:rsidRPr="000212F4" w:rsidRDefault="000212F4" w:rsidP="000212F4">
      <w:pPr>
        <w:numPr>
          <w:ilvl w:val="0"/>
          <w:numId w:val="1"/>
        </w:numPr>
        <w:rPr>
          <w:lang w:val="es-GT"/>
        </w:rPr>
      </w:pPr>
      <w:r w:rsidRPr="000212F4">
        <w:rPr>
          <w:lang w:val="es-GT"/>
        </w:rPr>
        <w:t>Evaluar el desempeño del modelo.</w:t>
      </w:r>
    </w:p>
    <w:p w14:paraId="2995F065" w14:textId="750BCE8C" w:rsidR="000212F4" w:rsidRPr="000212F4" w:rsidRDefault="000212F4" w:rsidP="000212F4">
      <w:pPr>
        <w:numPr>
          <w:ilvl w:val="0"/>
          <w:numId w:val="1"/>
        </w:numPr>
        <w:rPr>
          <w:lang w:val="es-GT"/>
        </w:rPr>
      </w:pPr>
      <w:r w:rsidRPr="000212F4">
        <w:rPr>
          <w:lang w:val="es-GT"/>
        </w:rPr>
        <w:t xml:space="preserve">Desarrollar una </w:t>
      </w:r>
      <w:r>
        <w:rPr>
          <w:lang w:val="es-GT"/>
        </w:rPr>
        <w:t>plataforma</w:t>
      </w:r>
      <w:r w:rsidRPr="000212F4">
        <w:rPr>
          <w:lang w:val="es-GT"/>
        </w:rPr>
        <w:t xml:space="preserve"> web para consultar el modelo.</w:t>
      </w:r>
    </w:p>
    <w:p w14:paraId="58276E21" w14:textId="77777777" w:rsidR="000212F4" w:rsidRDefault="000212F4" w:rsidP="000212F4">
      <w:pPr>
        <w:rPr>
          <w:lang w:val="es-GT"/>
        </w:rPr>
      </w:pPr>
    </w:p>
    <w:p w14:paraId="4F71B6AA" w14:textId="6FF9C4CE" w:rsidR="000212F4" w:rsidRDefault="000212F4" w:rsidP="000212F4">
      <w:pPr>
        <w:pStyle w:val="Ttulo1"/>
        <w:rPr>
          <w:lang w:val="es-GT"/>
        </w:rPr>
      </w:pPr>
      <w:r>
        <w:rPr>
          <w:lang w:val="es-GT"/>
        </w:rPr>
        <w:t>Descripción de Dataset</w:t>
      </w:r>
    </w:p>
    <w:p w14:paraId="086609B7" w14:textId="1277ADFE" w:rsidR="000212F4" w:rsidRDefault="000212F4" w:rsidP="000212F4">
      <w:pPr>
        <w:jc w:val="both"/>
      </w:pPr>
      <w:r>
        <w:t xml:space="preserve">Se utilizó un </w:t>
      </w:r>
      <w:proofErr w:type="spellStart"/>
      <w:r>
        <w:t>dataset</w:t>
      </w:r>
      <w:proofErr w:type="spellEnd"/>
      <w:r>
        <w:t xml:space="preserve"> (twets.csv) con tweets etiquetados en tres categorías: negativo, neutral, p</w:t>
      </w:r>
      <w:r w:rsidR="00385BFC">
        <w:t xml:space="preserve">ositivo. El </w:t>
      </w:r>
      <w:proofErr w:type="spellStart"/>
      <w:r w:rsidR="00385BFC">
        <w:t>dataset</w:t>
      </w:r>
      <w:proofErr w:type="spellEnd"/>
      <w:r w:rsidR="00385BFC">
        <w:t xml:space="preserve"> fue procesado para eliminar ruido como símbolos, </w:t>
      </w:r>
      <w:proofErr w:type="spellStart"/>
      <w:r w:rsidR="00385BFC">
        <w:t>URLs</w:t>
      </w:r>
      <w:proofErr w:type="spellEnd"/>
      <w:r w:rsidR="00385BFC">
        <w:t xml:space="preserve">, </w:t>
      </w:r>
      <w:proofErr w:type="spellStart"/>
      <w:r w:rsidR="00385BFC">
        <w:t>stopwords</w:t>
      </w:r>
      <w:proofErr w:type="spellEnd"/>
      <w:r w:rsidR="00385BFC">
        <w:t>, lematizado y vectorizado.</w:t>
      </w:r>
    </w:p>
    <w:p w14:paraId="7741551F" w14:textId="77777777" w:rsidR="00385BFC" w:rsidRDefault="00385BFC" w:rsidP="000212F4">
      <w:pPr>
        <w:jc w:val="both"/>
      </w:pPr>
    </w:p>
    <w:p w14:paraId="55607404" w14:textId="77777777" w:rsidR="00385BFC" w:rsidRDefault="00385BFC" w:rsidP="000212F4">
      <w:pPr>
        <w:jc w:val="both"/>
      </w:pPr>
    </w:p>
    <w:p w14:paraId="38240D27" w14:textId="77777777" w:rsidR="00385BFC" w:rsidRDefault="00385BFC" w:rsidP="000212F4">
      <w:pPr>
        <w:jc w:val="both"/>
      </w:pPr>
    </w:p>
    <w:p w14:paraId="1A4DD2DE" w14:textId="77777777" w:rsidR="00385BFC" w:rsidRDefault="00385BFC" w:rsidP="000212F4">
      <w:pPr>
        <w:jc w:val="both"/>
      </w:pPr>
    </w:p>
    <w:p w14:paraId="1B6FE0FC" w14:textId="77777777" w:rsidR="00385BFC" w:rsidRDefault="00385BFC" w:rsidP="000212F4">
      <w:pPr>
        <w:jc w:val="both"/>
      </w:pPr>
    </w:p>
    <w:p w14:paraId="3C861B63" w14:textId="2D95E8FF" w:rsidR="00385BFC" w:rsidRDefault="00385BFC" w:rsidP="00385BFC">
      <w:pPr>
        <w:pStyle w:val="Ttulo1"/>
        <w:rPr>
          <w:lang w:val="es-GT"/>
        </w:rPr>
      </w:pPr>
      <w:r>
        <w:rPr>
          <w:lang w:val="es-GT"/>
        </w:rPr>
        <w:lastRenderedPageBreak/>
        <w:t>Descripción del Preporcesamiento Aplicado</w:t>
      </w:r>
    </w:p>
    <w:p w14:paraId="208B4C0C" w14:textId="77777777" w:rsidR="00385BFC" w:rsidRDefault="00385BFC" w:rsidP="00385BFC">
      <w:pPr>
        <w:rPr>
          <w:lang w:val="es-GT"/>
        </w:rPr>
      </w:pPr>
    </w:p>
    <w:p w14:paraId="2F0AAF50" w14:textId="3FFD8530" w:rsidR="00385BFC" w:rsidRDefault="00385BFC" w:rsidP="00385BFC">
      <w:pPr>
        <w:rPr>
          <w:lang w:val="es-GT"/>
        </w:rPr>
      </w:pPr>
      <w:r>
        <w:rPr>
          <w:lang w:val="es-GT"/>
        </w:rPr>
        <w:t>Se realizo la limpieza y tratamiento del dataset tweets.csv siguiendo el siguiente pipeline utilizado JupyterNotebook:</w:t>
      </w:r>
    </w:p>
    <w:p w14:paraId="0DE6F0FD" w14:textId="77777777" w:rsidR="00385BFC" w:rsidRDefault="00385BFC" w:rsidP="00385BFC">
      <w:pPr>
        <w:rPr>
          <w:lang w:val="es-GT"/>
        </w:rPr>
      </w:pPr>
    </w:p>
    <w:p w14:paraId="789CE8A7" w14:textId="638EB21C" w:rsidR="00385BFC" w:rsidRDefault="00385BFC" w:rsidP="00385BF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Limpieza de texto: en este punto se realizo una conversión a minúsculas, eliminación de signos de puntuación, menciones y URLs, almacenados en un dataset modificado.</w:t>
      </w:r>
    </w:p>
    <w:p w14:paraId="4B99D5D4" w14:textId="1BE14977" w:rsidR="00385BFC" w:rsidRDefault="00385BFC" w:rsidP="00385BF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Tokenización: se separaron las palabras del texto limpio del proceso anterior. Almacenados en un dataset modificado.</w:t>
      </w:r>
    </w:p>
    <w:p w14:paraId="62F2D6B5" w14:textId="77777777" w:rsidR="00385BFC" w:rsidRDefault="00385BFC" w:rsidP="00385BF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Lematización: se estandarizaron las palabras buscando su forma raíz para un mejor tratamiento. </w:t>
      </w:r>
      <w:r>
        <w:rPr>
          <w:lang w:val="es-GT"/>
        </w:rPr>
        <w:t>Almacenados en un dataset modificado.</w:t>
      </w:r>
    </w:p>
    <w:p w14:paraId="3C010374" w14:textId="646A1E46" w:rsidR="00385BFC" w:rsidRDefault="00385BFC" w:rsidP="00385BF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Vectorización: se utiliza la libreriza BOW de Python para vectorizar las plabras encontradas en los proceso anteriores, estas palabras son las que dan valor, adicional se eliminan palabras como the, this, etc.</w:t>
      </w:r>
    </w:p>
    <w:p w14:paraId="18B22EC4" w14:textId="32EDBED8" w:rsidR="00385BFC" w:rsidRDefault="00385BFC" w:rsidP="00385BFC">
      <w:pPr>
        <w:rPr>
          <w:lang w:val="es-GT"/>
        </w:rPr>
      </w:pPr>
    </w:p>
    <w:p w14:paraId="7134177E" w14:textId="7CC4B22B" w:rsidR="00385BFC" w:rsidRDefault="00385BFC" w:rsidP="00B479EC">
      <w:pPr>
        <w:pStyle w:val="Ttulo1"/>
        <w:rPr>
          <w:lang w:val="es-GT"/>
        </w:rPr>
      </w:pPr>
      <w:r>
        <w:rPr>
          <w:lang w:val="es-GT"/>
        </w:rPr>
        <w:t>Se realizo la codificación del algoritmo Naïve Bayes:</w:t>
      </w:r>
    </w:p>
    <w:p w14:paraId="4EDC6AD5" w14:textId="77777777" w:rsidR="00385BFC" w:rsidRDefault="00385BFC" w:rsidP="00385BFC">
      <w:pPr>
        <w:rPr>
          <w:lang w:val="es-GT"/>
        </w:rPr>
      </w:pPr>
    </w:p>
    <w:p w14:paraId="5E0FBCAC" w14:textId="039AE705" w:rsidR="00385BFC" w:rsidRPr="00B479EC" w:rsidRDefault="00385BFC" w:rsidP="00B479EC">
      <w:pPr>
        <w:rPr>
          <w:lang w:val="es-GT"/>
        </w:rPr>
      </w:pPr>
      <w:r w:rsidRPr="00B479EC">
        <w:rPr>
          <w:lang w:val="es-GT"/>
        </w:rPr>
        <w:t>El modelo se implementó utlizando la fórmula clásica de Naïve Bayes, fórmula:</w:t>
      </w:r>
    </w:p>
    <w:p w14:paraId="77991C07" w14:textId="77777777" w:rsidR="00385BFC" w:rsidRDefault="00385BFC" w:rsidP="00385BFC">
      <w:pPr>
        <w:rPr>
          <w:lang w:val="es-GT"/>
        </w:rPr>
      </w:pPr>
    </w:p>
    <w:p w14:paraId="7731F925" w14:textId="410984F2" w:rsidR="00385BFC" w:rsidRPr="00385BFC" w:rsidRDefault="00385BFC" w:rsidP="00385BFC">
      <w:pPr>
        <w:jc w:val="center"/>
        <w:rPr>
          <w:rFonts w:eastAsiaTheme="minorEastAsia"/>
          <w:lang w:val="es-GT"/>
        </w:rPr>
      </w:pPr>
      <m:oMathPara>
        <m:oMath>
          <m:r>
            <w:rPr>
              <w:rFonts w:ascii="Cambria Math" w:hAnsi="Cambria Math"/>
              <w:lang w:val="es-GT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GT"/>
                </w:rPr>
              </m:ctrlPr>
            </m:dPr>
            <m:e>
              <m:r>
                <w:rPr>
                  <w:rFonts w:ascii="Cambria Math" w:hAnsi="Cambria Math"/>
                  <w:lang w:val="es-GT"/>
                </w:rPr>
                <m:t>C</m:t>
              </m:r>
            </m:e>
            <m:e>
              <m:r>
                <w:rPr>
                  <w:rFonts w:ascii="Cambria Math" w:hAnsi="Cambria Math"/>
                  <w:lang w:val="es-GT"/>
                </w:rPr>
                <m:t>X</m:t>
              </m:r>
            </m:e>
          </m:d>
          <m:r>
            <w:rPr>
              <w:rFonts w:ascii="Cambria Math" w:hAnsi="Cambria Math"/>
              <w:lang w:val="es-G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GT"/>
                </w:rPr>
              </m:ctrlPr>
            </m:fPr>
            <m:num>
              <m:r>
                <w:rPr>
                  <w:rFonts w:ascii="Cambria Math" w:hAnsi="Cambria Math"/>
                  <w:lang w:val="es-G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G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GT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s-GT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s-GT"/>
                </w:rPr>
                <m:t>P(C)</m:t>
              </m:r>
            </m:num>
            <m:den>
              <m:r>
                <w:rPr>
                  <w:rFonts w:ascii="Cambria Math" w:hAnsi="Cambria Math"/>
                  <w:lang w:val="es-GT"/>
                </w:rPr>
                <m:t>P(X)</m:t>
              </m:r>
            </m:den>
          </m:f>
        </m:oMath>
      </m:oMathPara>
    </w:p>
    <w:p w14:paraId="457F119E" w14:textId="71E48345" w:rsidR="00385BFC" w:rsidRDefault="00385BFC" w:rsidP="00385BFC">
      <w:pPr>
        <w:jc w:val="center"/>
        <w:rPr>
          <w:rFonts w:eastAsiaTheme="minorEastAsia"/>
          <w:lang w:val="es-GT"/>
        </w:rPr>
      </w:pPr>
    </w:p>
    <w:p w14:paraId="46A389FD" w14:textId="0979AB6C" w:rsidR="00385BFC" w:rsidRDefault="00385BFC" w:rsidP="00385BFC">
      <w:pPr>
        <w:jc w:val="center"/>
        <w:rPr>
          <w:rFonts w:eastAsiaTheme="minorEastAsia"/>
          <w:lang w:val="es-GT"/>
        </w:rPr>
      </w:pPr>
      <w:r>
        <w:rPr>
          <w:rFonts w:eastAsiaTheme="minorEastAsia"/>
          <w:lang w:val="es-GT"/>
        </w:rPr>
        <w:t>X: conjunto de palabras</w:t>
      </w:r>
    </w:p>
    <w:p w14:paraId="1690F973" w14:textId="421750CC" w:rsidR="00385BFC" w:rsidRDefault="00385BFC" w:rsidP="00385BFC">
      <w:pPr>
        <w:jc w:val="center"/>
        <w:rPr>
          <w:rFonts w:eastAsiaTheme="minorEastAsia"/>
          <w:lang w:val="es-GT"/>
        </w:rPr>
      </w:pPr>
      <w:r>
        <w:rPr>
          <w:rFonts w:eastAsiaTheme="minorEastAsia"/>
          <w:lang w:val="es-GT"/>
        </w:rPr>
        <w:t>C: clase</w:t>
      </w:r>
    </w:p>
    <w:p w14:paraId="36B28564" w14:textId="77777777" w:rsidR="00385BFC" w:rsidRDefault="00385BFC" w:rsidP="00385BFC">
      <w:pPr>
        <w:jc w:val="center"/>
        <w:rPr>
          <w:rFonts w:eastAsiaTheme="minorEastAsia"/>
          <w:lang w:val="es-GT"/>
        </w:rPr>
      </w:pPr>
    </w:p>
    <w:p w14:paraId="0BAEF812" w14:textId="2D495097" w:rsidR="00385BFC" w:rsidRDefault="00B479EC" w:rsidP="00B479EC">
      <w:pPr>
        <w:pStyle w:val="Ttulo1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70F60" wp14:editId="79E839BD">
                <wp:simplePos x="0" y="0"/>
                <wp:positionH relativeFrom="column">
                  <wp:posOffset>2056285</wp:posOffset>
                </wp:positionH>
                <wp:positionV relativeFrom="paragraph">
                  <wp:posOffset>530860</wp:posOffset>
                </wp:positionV>
                <wp:extent cx="914400" cy="914400"/>
                <wp:effectExtent l="0" t="0" r="12700" b="12700"/>
                <wp:wrapNone/>
                <wp:docPr id="157729803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67DE4" w14:textId="28435259" w:rsidR="00B479EC" w:rsidRDefault="00B479EC" w:rsidP="00B479EC">
                            <w:pPr>
                              <w:jc w:val="center"/>
                            </w:pPr>
                            <w:r>
                              <w:t>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70F60" id="Elipse 1" o:spid="_x0000_s1026" style="position:absolute;margin-left:161.9pt;margin-top:41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" fillcolor="white [3201]" strokecolor="black [3200]" strokeweight="1pt">
                <v:stroke joinstyle="miter"/>
                <v:textbox>
                  <w:txbxContent>
                    <w:p w14:paraId="00167DE4" w14:textId="28435259" w:rsidR="00B479EC" w:rsidRDefault="00B479EC" w:rsidP="00B479EC">
                      <w:pPr>
                        <w:jc w:val="center"/>
                      </w:pPr>
                      <w:r>
                        <w:t>Tweet</w:t>
                      </w:r>
                    </w:p>
                  </w:txbxContent>
                </v:textbox>
              </v:oval>
            </w:pict>
          </mc:Fallback>
        </mc:AlternateContent>
      </w:r>
      <w:r w:rsidR="00385BFC" w:rsidRPr="00B479EC">
        <w:rPr>
          <w:lang w:val="es-GT"/>
        </w:rPr>
        <w:t xml:space="preserve">Red Bayesiana: </w:t>
      </w:r>
    </w:p>
    <w:p w14:paraId="00EA1A3E" w14:textId="5D45789D" w:rsidR="00B479EC" w:rsidRPr="00B479EC" w:rsidRDefault="00B479EC" w:rsidP="00B479EC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181A2" wp14:editId="7D9BE31E">
                <wp:simplePos x="0" y="0"/>
                <wp:positionH relativeFrom="column">
                  <wp:posOffset>2562597</wp:posOffset>
                </wp:positionH>
                <wp:positionV relativeFrom="paragraph">
                  <wp:posOffset>856521</wp:posOffset>
                </wp:positionV>
                <wp:extent cx="661639" cy="446049"/>
                <wp:effectExtent l="0" t="0" r="24765" b="36830"/>
                <wp:wrapNone/>
                <wp:docPr id="196991428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39" cy="446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5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1.8pt;margin-top:67.45pt;width:52.1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1D1AD" wp14:editId="42C20DD2">
                <wp:simplePos x="0" y="0"/>
                <wp:positionH relativeFrom="column">
                  <wp:posOffset>2473387</wp:posOffset>
                </wp:positionH>
                <wp:positionV relativeFrom="paragraph">
                  <wp:posOffset>1302571</wp:posOffset>
                </wp:positionV>
                <wp:extent cx="1516566" cy="557561"/>
                <wp:effectExtent l="0" t="0" r="7620" b="13970"/>
                <wp:wrapNone/>
                <wp:docPr id="113734079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566" cy="557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31E43" w14:textId="2B6BDBA5" w:rsidR="00B479EC" w:rsidRDefault="00B479EC" w:rsidP="00B479EC">
                            <w:pPr>
                              <w:jc w:val="center"/>
                            </w:pPr>
                            <w:r>
                              <w:t>Sentimiento</w:t>
                            </w:r>
                          </w:p>
                          <w:p w14:paraId="63D60136" w14:textId="77777777" w:rsidR="00B479EC" w:rsidRDefault="00B479EC" w:rsidP="00B479EC"/>
                          <w:p w14:paraId="089CCEBD" w14:textId="77777777" w:rsidR="00B479EC" w:rsidRDefault="00B479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D1AD" id="_x0000_s1027" style="position:absolute;left:0;text-align:left;margin-left:194.75pt;margin-top:102.55pt;width:119.4pt;height:4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69431E43" w14:textId="2B6BDBA5" w:rsidR="00B479EC" w:rsidRDefault="00B479EC" w:rsidP="00B479EC">
                      <w:pPr>
                        <w:jc w:val="center"/>
                      </w:pPr>
                      <w:r>
                        <w:t>Sentimiento</w:t>
                      </w:r>
                    </w:p>
                    <w:p w14:paraId="63D60136" w14:textId="77777777" w:rsidR="00B479EC" w:rsidRDefault="00B479EC" w:rsidP="00B479EC"/>
                    <w:p w14:paraId="089CCEBD" w14:textId="77777777" w:rsidR="00B479EC" w:rsidRDefault="00B479EC"/>
                  </w:txbxContent>
                </v:textbox>
              </v:oval>
            </w:pict>
          </mc:Fallback>
        </mc:AlternateContent>
      </w:r>
    </w:p>
    <w:sectPr w:rsidR="00B479EC" w:rsidRPr="00B47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21BA"/>
    <w:multiLevelType w:val="hybridMultilevel"/>
    <w:tmpl w:val="187E22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60206"/>
    <w:multiLevelType w:val="multilevel"/>
    <w:tmpl w:val="B73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27096">
    <w:abstractNumId w:val="1"/>
  </w:num>
  <w:num w:numId="2" w16cid:durableId="140846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4"/>
    <w:rsid w:val="00014DD2"/>
    <w:rsid w:val="000212F4"/>
    <w:rsid w:val="002E47D5"/>
    <w:rsid w:val="00385BFC"/>
    <w:rsid w:val="00704B02"/>
    <w:rsid w:val="00900E05"/>
    <w:rsid w:val="00B479EC"/>
    <w:rsid w:val="00E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03818"/>
  <w15:chartTrackingRefBased/>
  <w15:docId w15:val="{51EB4D00-DDB4-3C45-A939-850C8603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2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2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2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2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2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212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2F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2F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2F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2F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2F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2F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2F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0212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2F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2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2F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0212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2F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0212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2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2F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0212F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5B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ALEJANDRO VILLACINDA AGUILAR</dc:creator>
  <cp:keywords/>
  <dc:description/>
  <cp:lastModifiedBy>RODRIGO ALEJANDRO VILLACINDA AGUILAR</cp:lastModifiedBy>
  <cp:revision>1</cp:revision>
  <dcterms:created xsi:type="dcterms:W3CDTF">2025-04-23T06:26:00Z</dcterms:created>
  <dcterms:modified xsi:type="dcterms:W3CDTF">2025-04-23T14:21:00Z</dcterms:modified>
</cp:coreProperties>
</file>