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DBC9" w14:textId="6D91DA42" w:rsidR="00DE440A" w:rsidRPr="00DE440A" w:rsidRDefault="00DE440A">
      <w:r w:rsidRPr="00DE440A">
        <w:t>Se ha detectado un c</w:t>
      </w:r>
      <w:r>
        <w:t xml:space="preserve">omportamiento raro en un pipeline de </w:t>
      </w:r>
      <w:proofErr w:type="spellStart"/>
      <w:r>
        <w:t>yolo</w:t>
      </w:r>
      <w:proofErr w:type="spellEnd"/>
      <w:r>
        <w:t xml:space="preserve"> y sam2 donde se analiza el movimiento de dos ratas este pipeline </w:t>
      </w:r>
      <w:proofErr w:type="spellStart"/>
      <w:r>
        <w:t>reference</w:t>
      </w:r>
      <w:proofErr w:type="spellEnd"/>
      <w:r>
        <w:t xml:space="preserve"> empezó  a fallar luego de que las ratas interactuaran prolongadamente por varios segundos las observaciones detectadas ocurren en un lapso de </w:t>
      </w:r>
      <w:r w:rsidR="00B4028B">
        <w:t xml:space="preserve">7 segundos no son </w:t>
      </w:r>
      <w:proofErr w:type="spellStart"/>
      <w:r w:rsidR="00B4028B">
        <w:t>frames</w:t>
      </w:r>
      <w:proofErr w:type="spellEnd"/>
      <w:r w:rsidR="00B4028B">
        <w:t xml:space="preserve"> super consecutivas pero si cercanas de que manera podemos identificar la cause del error y posibles soluciones sin </w:t>
      </w:r>
      <w:proofErr w:type="spellStart"/>
      <w:r w:rsidR="00B4028B">
        <w:t>apresurarno</w:t>
      </w:r>
      <w:proofErr w:type="spellEnd"/>
      <w:r w:rsidR="00B4028B">
        <w:t xml:space="preserve">. El detalle de las imágenes y observaciones esta a continuación; </w:t>
      </w:r>
    </w:p>
    <w:p w14:paraId="5879EF68" w14:textId="1DA2779F" w:rsidR="001644C1" w:rsidRDefault="001644C1">
      <w:pPr>
        <w:rPr>
          <w:lang w:val="en-GB"/>
        </w:rPr>
      </w:pPr>
      <w:r>
        <w:rPr>
          <w:noProof/>
        </w:rPr>
        <w:drawing>
          <wp:inline distT="0" distB="0" distL="0" distR="0" wp14:anchorId="08184F85" wp14:editId="27AF5B8A">
            <wp:extent cx="4657725" cy="3238500"/>
            <wp:effectExtent l="0" t="0" r="9525" b="0"/>
            <wp:docPr id="18164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1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DA74" w14:textId="77777777" w:rsidR="00DE440A" w:rsidRDefault="00DE440A">
      <w:pPr>
        <w:rPr>
          <w:lang w:val="en-GB"/>
        </w:rPr>
      </w:pPr>
    </w:p>
    <w:p w14:paraId="50A4ECF9" w14:textId="0A6D4106" w:rsidR="00DE440A" w:rsidRPr="00DE440A" w:rsidRDefault="00DE440A" w:rsidP="00DE440A">
      <w:r w:rsidRPr="00DE440A">
        <w:t>En esta primera imagen s</w:t>
      </w:r>
      <w:r>
        <w:t xml:space="preserve">e inicia el problema con la mascara del R2 rojo volviéndose </w:t>
      </w:r>
      <w:proofErr w:type="spellStart"/>
      <w:r>
        <w:t>ialgo</w:t>
      </w:r>
      <w:proofErr w:type="spellEnd"/>
      <w:r>
        <w:t xml:space="preserve"> inestable</w:t>
      </w:r>
    </w:p>
    <w:p w14:paraId="252BBF60" w14:textId="77777777" w:rsidR="00DE440A" w:rsidRPr="00DE440A" w:rsidRDefault="00DE440A"/>
    <w:p w14:paraId="658A7EF8" w14:textId="3992BC89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51CAB5" wp14:editId="00DA6530">
            <wp:extent cx="4886325" cy="4276725"/>
            <wp:effectExtent l="0" t="0" r="9525" b="9525"/>
            <wp:docPr id="8277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70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 </w:t>
      </w:r>
    </w:p>
    <w:p w14:paraId="4D97056D" w14:textId="43FA7963" w:rsidR="00DE440A" w:rsidRPr="00DE440A" w:rsidRDefault="00DE440A">
      <w:r w:rsidRPr="00DE440A">
        <w:t>En esta siguiente imagen 2 l</w:t>
      </w:r>
      <w:r>
        <w:t xml:space="preserve">a mascara del R2 rojo se pierde y queda </w:t>
      </w:r>
      <w:proofErr w:type="spellStart"/>
      <w:r>
        <w:t>sinmascar</w:t>
      </w:r>
      <w:proofErr w:type="spellEnd"/>
      <w:r>
        <w:t xml:space="preserve"> ni cuadro de </w:t>
      </w:r>
      <w:proofErr w:type="spellStart"/>
      <w:r>
        <w:t>yolo</w:t>
      </w:r>
      <w:proofErr w:type="spellEnd"/>
      <w:r>
        <w:t xml:space="preserve"> la rata lo cual genera muchos problemas luego</w:t>
      </w:r>
    </w:p>
    <w:p w14:paraId="2CEBBFCB" w14:textId="6514E1FE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AA74C47" wp14:editId="5F261882">
            <wp:extent cx="4200525" cy="5305425"/>
            <wp:effectExtent l="0" t="0" r="9525" b="9525"/>
            <wp:docPr id="130140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03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23DBB15F" w14:textId="0104E674" w:rsidR="00DE440A" w:rsidRPr="00DE440A" w:rsidRDefault="00DE440A">
      <w:r w:rsidRPr="00DE440A">
        <w:t>Aqui se confunde la c</w:t>
      </w:r>
      <w:r>
        <w:t xml:space="preserve">ola de la R1 como si fuera la cola de R2 </w:t>
      </w:r>
    </w:p>
    <w:p w14:paraId="643BE132" w14:textId="76875C0E" w:rsidR="009F0001" w:rsidRDefault="009F0001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1E3739B" wp14:editId="4DD6D826">
            <wp:extent cx="3495675" cy="6296025"/>
            <wp:effectExtent l="0" t="0" r="9525" b="9525"/>
            <wp:docPr id="133887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5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BC55" w14:textId="29D5D8F5" w:rsidR="00DE440A" w:rsidRPr="00DE440A" w:rsidRDefault="00DE440A">
      <w:r w:rsidRPr="00DE440A">
        <w:t>Aqui a la R1 qu</w:t>
      </w:r>
      <w:r>
        <w:t xml:space="preserve">e no </w:t>
      </w:r>
      <w:proofErr w:type="spellStart"/>
      <w:r>
        <w:t>tenia</w:t>
      </w:r>
      <w:proofErr w:type="spellEnd"/>
      <w:r>
        <w:t xml:space="preserve"> mascara se la confunde como si fuera R1 y R2 esto hace que ahora tanto las mascaras y cuadros de </w:t>
      </w:r>
      <w:proofErr w:type="spellStart"/>
      <w:r>
        <w:t>yolo</w:t>
      </w:r>
      <w:proofErr w:type="spellEnd"/>
      <w:r>
        <w:t xml:space="preserve"> de R1 y R2 </w:t>
      </w:r>
      <w:proofErr w:type="spellStart"/>
      <w:r>
        <w:t>esten</w:t>
      </w:r>
      <w:proofErr w:type="spellEnd"/>
      <w:r>
        <w:t xml:space="preserve"> sobre lo que antes era R2</w:t>
      </w:r>
    </w:p>
    <w:p w14:paraId="34B37F4E" w14:textId="768A06E4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837537D" wp14:editId="6D8AA338">
            <wp:extent cx="4133850" cy="5219700"/>
            <wp:effectExtent l="0" t="0" r="0" b="0"/>
            <wp:docPr id="24561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80CE" w14:textId="1FB43EE2" w:rsidR="00DE440A" w:rsidRPr="00DE440A" w:rsidRDefault="00DE440A">
      <w:r w:rsidRPr="00DE440A">
        <w:t>Aqui por un momento s</w:t>
      </w:r>
      <w:r>
        <w:t xml:space="preserve">e recupera un poco la mascara de R2 </w:t>
      </w:r>
      <w:proofErr w:type="spellStart"/>
      <w:r>
        <w:t>prero</w:t>
      </w:r>
      <w:proofErr w:type="spellEnd"/>
      <w:r>
        <w:t xml:space="preserve"> es difusa</w:t>
      </w:r>
    </w:p>
    <w:p w14:paraId="627FA192" w14:textId="1D87DBF7" w:rsidR="0000439C" w:rsidRPr="00DE440A" w:rsidRDefault="0000439C"/>
    <w:p w14:paraId="70421F47" w14:textId="6B9A5E3E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C1E6B1C" wp14:editId="55FFCAF1">
            <wp:extent cx="4752975" cy="5086350"/>
            <wp:effectExtent l="0" t="0" r="9525" b="0"/>
            <wp:docPr id="3384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85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1F69" w14:textId="72105412" w:rsidR="00DE440A" w:rsidRPr="00DE440A" w:rsidRDefault="00DE440A">
      <w:r w:rsidRPr="00DE440A">
        <w:t xml:space="preserve">Aqui la </w:t>
      </w:r>
      <w:proofErr w:type="spellStart"/>
      <w:r w:rsidRPr="00DE440A">
        <w:t>mascara</w:t>
      </w:r>
      <w:proofErr w:type="spellEnd"/>
      <w:r w:rsidRPr="00DE440A">
        <w:t xml:space="preserve"> de R</w:t>
      </w:r>
      <w:r>
        <w:t>2 es inestable lo cual ya es señal de problemas</w:t>
      </w:r>
    </w:p>
    <w:p w14:paraId="183AD8CB" w14:textId="1AFAAB3C" w:rsidR="0000439C" w:rsidRPr="00DE440A" w:rsidRDefault="0000439C"/>
    <w:p w14:paraId="62C94F37" w14:textId="5BA0F91A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9812E84" wp14:editId="7BE25025">
            <wp:extent cx="3705225" cy="6953250"/>
            <wp:effectExtent l="0" t="0" r="9525" b="0"/>
            <wp:docPr id="24721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7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D30" w14:textId="00FA88D7" w:rsidR="00DE440A" w:rsidRPr="00DE440A" w:rsidRDefault="00DE440A">
      <w:r w:rsidRPr="00DE440A">
        <w:t xml:space="preserve">Y </w:t>
      </w:r>
      <w:proofErr w:type="spellStart"/>
      <w:r w:rsidRPr="00DE440A">
        <w:t>aqui</w:t>
      </w:r>
      <w:proofErr w:type="spellEnd"/>
      <w:r w:rsidRPr="00DE440A">
        <w:t xml:space="preserve"> finalmente se i</w:t>
      </w:r>
      <w:r>
        <w:t xml:space="preserve">ntercambian las mascaras de sam2 y los cuadros de </w:t>
      </w:r>
      <w:proofErr w:type="spellStart"/>
      <w:r>
        <w:t>yolo</w:t>
      </w:r>
      <w:proofErr w:type="spellEnd"/>
    </w:p>
    <w:p w14:paraId="7E9791C7" w14:textId="1272E8FE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D6107B4" wp14:editId="6E715D67">
            <wp:extent cx="4505325" cy="7258050"/>
            <wp:effectExtent l="0" t="0" r="9525" b="0"/>
            <wp:docPr id="80086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63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E73D" w14:textId="76BED06B" w:rsidR="00DE440A" w:rsidRPr="00DE440A" w:rsidRDefault="00DE440A">
      <w:r w:rsidRPr="00DE440A">
        <w:t xml:space="preserve">Aqui la </w:t>
      </w:r>
      <w:proofErr w:type="spellStart"/>
      <w:r w:rsidRPr="00DE440A">
        <w:t>mascara</w:t>
      </w:r>
      <w:proofErr w:type="spellEnd"/>
      <w:r w:rsidRPr="00DE440A">
        <w:t xml:space="preserve"> del R</w:t>
      </w:r>
      <w:r>
        <w:t xml:space="preserve">2 esta difusa </w:t>
      </w:r>
    </w:p>
    <w:p w14:paraId="136DA1A1" w14:textId="1567E569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FE07945" wp14:editId="71991EB6">
            <wp:extent cx="3505200" cy="6591300"/>
            <wp:effectExtent l="0" t="0" r="0" b="0"/>
            <wp:docPr id="80579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93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</w:p>
    <w:p w14:paraId="0BE966F8" w14:textId="67F35B9F" w:rsidR="00DE440A" w:rsidRPr="00DE440A" w:rsidRDefault="00DE440A">
      <w:r w:rsidRPr="00DE440A">
        <w:t>Aqui se pierde la m</w:t>
      </w:r>
      <w:r>
        <w:t xml:space="preserve">ascara del R2 y su cuadro de </w:t>
      </w:r>
      <w:proofErr w:type="spellStart"/>
      <w:r>
        <w:t>yolo</w:t>
      </w:r>
      <w:proofErr w:type="spellEnd"/>
    </w:p>
    <w:p w14:paraId="0BE9F62D" w14:textId="77777777" w:rsidR="0000439C" w:rsidRPr="00DE440A" w:rsidRDefault="0000439C"/>
    <w:p w14:paraId="7A0922D8" w14:textId="2DF535FA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32494BC" wp14:editId="1D6AACC4">
            <wp:extent cx="4200525" cy="5895975"/>
            <wp:effectExtent l="0" t="0" r="9525" b="9525"/>
            <wp:docPr id="19694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6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CD26" w14:textId="309B3159" w:rsidR="00DE440A" w:rsidRPr="00DE440A" w:rsidRDefault="00DE440A">
      <w:r w:rsidRPr="00DE440A">
        <w:t>Aqui se incluye a R</w:t>
      </w:r>
      <w:r>
        <w:t xml:space="preserve">1 y R2 dentro de la misma mascara de R1 y no se ve la </w:t>
      </w:r>
      <w:proofErr w:type="spellStart"/>
      <w:r>
        <w:t>mascara</w:t>
      </w:r>
      <w:proofErr w:type="spellEnd"/>
      <w:r>
        <w:t xml:space="preserve"> roja o R2</w:t>
      </w:r>
    </w:p>
    <w:p w14:paraId="751E8EA1" w14:textId="1B6FAE6D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6835B79" wp14:editId="1858FC90">
            <wp:extent cx="3867150" cy="5857875"/>
            <wp:effectExtent l="0" t="0" r="0" b="9525"/>
            <wp:docPr id="119367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75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4E85" w14:textId="27024B76" w:rsidR="00DE440A" w:rsidRPr="00DE440A" w:rsidRDefault="00DE440A">
      <w:r w:rsidRPr="00DE440A">
        <w:t>Aqui por un momento s</w:t>
      </w:r>
      <w:r>
        <w:t>e recupera la mascara de R2 y R1</w:t>
      </w:r>
    </w:p>
    <w:p w14:paraId="487E5B23" w14:textId="6CDFEC8D" w:rsidR="0000439C" w:rsidRDefault="0000439C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6582D747" wp14:editId="6789BAF2">
            <wp:extent cx="3467100" cy="5734050"/>
            <wp:effectExtent l="0" t="0" r="0" b="0"/>
            <wp:docPr id="98780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5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EB80" w14:textId="23054E88" w:rsidR="00DE440A" w:rsidRPr="00DE440A" w:rsidRDefault="00DE440A">
      <w:r w:rsidRPr="00DE440A">
        <w:t xml:space="preserve">Aqui se intercambian </w:t>
      </w:r>
      <w:proofErr w:type="spellStart"/>
      <w:r w:rsidRPr="00DE440A">
        <w:t>mascaras</w:t>
      </w:r>
      <w:proofErr w:type="spellEnd"/>
      <w:r w:rsidRPr="00DE440A">
        <w:t xml:space="preserve"> y cuadros </w:t>
      </w:r>
      <w:proofErr w:type="spellStart"/>
      <w:r w:rsidRPr="00DE440A">
        <w:t>yolo</w:t>
      </w:r>
      <w:proofErr w:type="spellEnd"/>
    </w:p>
    <w:sectPr w:rsidR="00DE440A" w:rsidRPr="00DE4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C1"/>
    <w:rsid w:val="0000439C"/>
    <w:rsid w:val="001644C1"/>
    <w:rsid w:val="0024580C"/>
    <w:rsid w:val="002C0B6E"/>
    <w:rsid w:val="002E6EA4"/>
    <w:rsid w:val="005C4673"/>
    <w:rsid w:val="008A0516"/>
    <w:rsid w:val="008B152E"/>
    <w:rsid w:val="009F0001"/>
    <w:rsid w:val="00B4028B"/>
    <w:rsid w:val="00DE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B1D3B"/>
  <w15:chartTrackingRefBased/>
  <w15:docId w15:val="{DF56A85E-E042-4E56-AEB2-28B725D3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4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C1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C1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C1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C1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C1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C1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C1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6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C1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C1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6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C1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6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C1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6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Varas</dc:creator>
  <cp:keywords/>
  <dc:description/>
  <cp:lastModifiedBy>Catherine Varas</cp:lastModifiedBy>
  <cp:revision>2</cp:revision>
  <dcterms:created xsi:type="dcterms:W3CDTF">2026-02-27T06:02:00Z</dcterms:created>
  <dcterms:modified xsi:type="dcterms:W3CDTF">2026-02-27T07:38:00Z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1af617-b0a1-40cd-8080-2ef45b82f130_Enabled">
    <vt:lpwstr>true</vt:lpwstr>
  </property>
  <property fmtid="{D5CDD505-2E9C-101B-9397-08002B2CF9AE}" pid="3" name="MSIP_Label_fa1af617-b0a1-40cd-8080-2ef45b82f130_SetDate">
    <vt:lpwstr>2026-02-27T06:15:13Z</vt:lpwstr>
  </property>
  <property fmtid="{D5CDD505-2E9C-101B-9397-08002B2CF9AE}" pid="4" name="MSIP_Label_fa1af617-b0a1-40cd-8080-2ef45b82f130_Method">
    <vt:lpwstr>Standard</vt:lpwstr>
  </property>
  <property fmtid="{D5CDD505-2E9C-101B-9397-08002B2CF9AE}" pid="5" name="MSIP_Label_fa1af617-b0a1-40cd-8080-2ef45b82f130_Name">
    <vt:lpwstr>General</vt:lpwstr>
  </property>
  <property fmtid="{D5CDD505-2E9C-101B-9397-08002B2CF9AE}" pid="6" name="MSIP_Label_fa1af617-b0a1-40cd-8080-2ef45b82f130_SiteId">
    <vt:lpwstr>d9854e81-0a71-43d4-9753-46cc066c1841</vt:lpwstr>
  </property>
  <property fmtid="{D5CDD505-2E9C-101B-9397-08002B2CF9AE}" pid="7" name="MSIP_Label_fa1af617-b0a1-40cd-8080-2ef45b82f130_ActionId">
    <vt:lpwstr>4a2f2fa1-f81e-43aa-bf88-208febd72731</vt:lpwstr>
  </property>
  <property fmtid="{D5CDD505-2E9C-101B-9397-08002B2CF9AE}" pid="8" name="MSIP_Label_fa1af617-b0a1-40cd-8080-2ef45b82f130_ContentBits">
    <vt:lpwstr>0</vt:lpwstr>
  </property>
  <property fmtid="{D5CDD505-2E9C-101B-9397-08002B2CF9AE}" pid="9" name="MSIP_Label_fa1af617-b0a1-40cd-8080-2ef45b82f130_Tag">
    <vt:lpwstr>10, 3, 0, 1</vt:lpwstr>
  </property>
</Properties>
</file>