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ocxbe0rlqy" w:id="0"/>
      <w:bookmarkEnd w:id="0"/>
      <w:r w:rsidDel="00000000" w:rsidR="00000000" w:rsidRPr="00000000">
        <w:rPr>
          <w:rtl w:val="0"/>
        </w:rPr>
        <w:t xml:space="preserve">Referências Formatadas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SOUZA, V. A. et al. Nomophobia and smartphone addiction: do the variables age and sex explain this relationship?. </w:t>
      </w:r>
      <w:r w:rsidDel="00000000" w:rsidR="00000000" w:rsidRPr="00000000">
        <w:rPr>
          <w:b w:val="1"/>
          <w:rtl w:val="0"/>
        </w:rPr>
        <w:t xml:space="preserve">Psicologia em Estudo</w:t>
      </w:r>
      <w:r w:rsidDel="00000000" w:rsidR="00000000" w:rsidRPr="00000000">
        <w:rPr>
          <w:rtl w:val="0"/>
        </w:rPr>
        <w:t xml:space="preserve">, Maringá, v. 24, 2019.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https://www.scielo.br/j/pusf/a/ysQXmvDqMvXTxTCdD7vgzgj/abstract/?lang=es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MARTINS, C. M. A. et al. Prevalência da nomofobia entre acadêmicos de Enfermagem. </w:t>
      </w:r>
      <w:r w:rsidDel="00000000" w:rsidR="00000000" w:rsidRPr="00000000">
        <w:rPr>
          <w:b w:val="1"/>
          <w:rtl w:val="0"/>
        </w:rPr>
        <w:t xml:space="preserve">HU Revista</w:t>
      </w:r>
      <w:r w:rsidDel="00000000" w:rsidR="00000000" w:rsidRPr="00000000">
        <w:rPr>
          <w:rtl w:val="0"/>
        </w:rPr>
        <w:t xml:space="preserve">, Juiz de Fora, v. 47, 2021.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https://periodicos.ufjf.br/index.php/hurevista/article/view/42112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ACOSTA, C. L. R. et al. </w:t>
      </w:r>
      <w:r w:rsidDel="00000000" w:rsidR="00000000" w:rsidRPr="00000000">
        <w:rPr>
          <w:b w:val="1"/>
          <w:rtl w:val="0"/>
        </w:rPr>
        <w:t xml:space="preserve">H.6 Uso Problemático de Internet</w:t>
      </w:r>
      <w:r w:rsidDel="00000000" w:rsidR="00000000" w:rsidRPr="00000000">
        <w:rPr>
          <w:rtl w:val="0"/>
        </w:rPr>
        <w:t xml:space="preserve">. [S. l.]: IACAPAP, 2017.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https://iacapap.org/_Resources/Persistent/79e456ee0c0037192c7493f29c6e37f04fd6eba7/H.6-Uso-problema%CC%81tico-de-Internet-SPANISH-2017.pdf</w:t>
        </w:r>
      </w:hyperlink>
      <w:r w:rsidDel="00000000" w:rsidR="00000000" w:rsidRPr="00000000">
        <w:rPr>
          <w:rtl w:val="0"/>
        </w:rPr>
        <w:t xml:space="preserve">. Acesso em: [Data atual].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acapap.org/_Resources/Persistent/79e456ee0c0037192c7493f29c6e37f04fd6eba7/H.6-Uso-problema%CC%81tico-de-Internet-SPANISH-2017.pdf" TargetMode="External"/><Relationship Id="rId10" Type="http://schemas.openxmlformats.org/officeDocument/2006/relationships/hyperlink" Target="https://iacapap.org/_Resources/Persistent/79e456ee0c0037192c7493f29c6e37f04fd6eba7/H.6-Uso-problema%CC%81tico-de-Internet-SPANISH-2017.pdf" TargetMode="External"/><Relationship Id="rId9" Type="http://schemas.openxmlformats.org/officeDocument/2006/relationships/hyperlink" Target="https://periodicos.ufjf.br/index.php/hurevista/article/view/4211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lo.br/j/pusf/a/ysQXmvDqMvXTxTCdD7vgzgj/abstract/?lang=es" TargetMode="External"/><Relationship Id="rId7" Type="http://schemas.openxmlformats.org/officeDocument/2006/relationships/hyperlink" Target="https://www.scielo.br/j/pusf/a/ysQXmvDqMvXTxTCdD7vgzgj/abstract/?lang=es" TargetMode="External"/><Relationship Id="rId8" Type="http://schemas.openxmlformats.org/officeDocument/2006/relationships/hyperlink" Target="https://periodicos.ufjf.br/index.php/hurevista/article/view/42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