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0ocxbe0rlqy" w:id="0"/>
      <w:bookmarkEnd w:id="0"/>
      <w:r w:rsidDel="00000000" w:rsidR="00000000" w:rsidRPr="00000000">
        <w:rPr>
          <w:rtl w:val="0"/>
        </w:rPr>
        <w:t xml:space="preserve">Referências Formatadas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2.1</w:t>
      </w:r>
      <w:r w:rsidDel="00000000" w:rsidR="00000000" w:rsidRPr="00000000">
        <w:rPr>
          <w:rtl w:val="0"/>
        </w:rPr>
        <w:t xml:space="preserve"> REIS, M. B. et al. Nomofobia entre discentes de medicina e sua associação com depressão, ansiedade, estresse e rendimento acadêmico. </w:t>
      </w:r>
      <w:r w:rsidDel="00000000" w:rsidR="00000000" w:rsidRPr="00000000">
        <w:rPr>
          <w:b w:val="1"/>
          <w:rtl w:val="0"/>
        </w:rPr>
        <w:t xml:space="preserve">Revista Brasileira de Educação Médica</w:t>
      </w:r>
      <w:r w:rsidDel="00000000" w:rsidR="00000000" w:rsidRPr="00000000">
        <w:rPr>
          <w:rtl w:val="0"/>
        </w:rPr>
        <w:t xml:space="preserve">, Brasília, v. 45, n. 4, 2021. Disponível em: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https://www.scielo.br/j/rbem/a/NLhRvmVdfm5z9MnfbLvjZFJ/abstract/?format=html&amp;lang=pt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2.2</w:t>
      </w:r>
      <w:r w:rsidDel="00000000" w:rsidR="00000000" w:rsidRPr="00000000">
        <w:rPr>
          <w:rtl w:val="0"/>
        </w:rPr>
        <w:t xml:space="preserve"> SILVA, G. L. et al. O Uso de Internet e Redes Sociais e a Relação com Indícios de Ansiedade e Depressão em Estudantes de Medicina. </w:t>
      </w:r>
      <w:r w:rsidDel="00000000" w:rsidR="00000000" w:rsidRPr="00000000">
        <w:rPr>
          <w:b w:val="1"/>
          <w:rtl w:val="0"/>
        </w:rPr>
        <w:t xml:space="preserve">Revista Brasileira de Educação Médica</w:t>
      </w:r>
      <w:r w:rsidDel="00000000" w:rsidR="00000000" w:rsidRPr="00000000">
        <w:rPr>
          <w:rtl w:val="0"/>
        </w:rPr>
        <w:t xml:space="preserve">, Brasília, v. 45, n. 2, 2021. Disponível 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https://www.scielo.br/j/rbem/a/h64tYKYMwXDmMJ7NGpmRjtN/?format=html&amp;lang=pt</w:t>
        </w:r>
      </w:hyperlink>
      <w:r w:rsidDel="00000000" w:rsidR="00000000" w:rsidRPr="00000000">
        <w:rPr>
          <w:rtl w:val="0"/>
        </w:rPr>
        <w:t xml:space="preserve">. Acesso em: [Data atual].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2.3</w:t>
      </w:r>
      <w:r w:rsidDel="00000000" w:rsidR="00000000" w:rsidRPr="00000000">
        <w:rPr>
          <w:rtl w:val="0"/>
        </w:rPr>
        <w:t xml:space="preserve"> MORAES, J. F. L. et al. Mídias Sociais e Sintomas Emocionais de Estudantes de uma Universidade Privada. </w:t>
      </w:r>
      <w:r w:rsidDel="00000000" w:rsidR="00000000" w:rsidRPr="00000000">
        <w:rPr>
          <w:b w:val="1"/>
          <w:rtl w:val="0"/>
        </w:rPr>
        <w:t xml:space="preserve">Psicologia: Ciência e Profissão</w:t>
      </w:r>
      <w:r w:rsidDel="00000000" w:rsidR="00000000" w:rsidRPr="00000000">
        <w:rPr>
          <w:rtl w:val="0"/>
        </w:rPr>
        <w:t xml:space="preserve">, Brasília, v. 41, 2021. Disponível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https://www.scielo.br/j/pcp/a/hT55F7GQdLNjyVh5MstHdwH/</w:t>
        </w:r>
      </w:hyperlink>
      <w:r w:rsidDel="00000000" w:rsidR="00000000" w:rsidRPr="00000000">
        <w:rPr>
          <w:rtl w:val="0"/>
        </w:rPr>
        <w:t xml:space="preserve">. Acesso em: [Data atual].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scielo.br/j/pcp/a/hT55F7GQdLNjyVh5MstHdwH/" TargetMode="External"/><Relationship Id="rId10" Type="http://schemas.openxmlformats.org/officeDocument/2006/relationships/hyperlink" Target="https://www.scielo.br/j/pcp/a/hT55F7GQdLNjyVh5MstHdwH/" TargetMode="External"/><Relationship Id="rId9" Type="http://schemas.openxmlformats.org/officeDocument/2006/relationships/hyperlink" Target="https://www.scielo.br/j/rbem/a/h64tYKYMwXDmMJ7NGpmRjtN/?format=html&amp;lang=p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elo.br/j/rbem/a/NLhRvmVdfm5z9MnfbLvjZFJ/abstract/?format=html&amp;lang=pt" TargetMode="External"/><Relationship Id="rId7" Type="http://schemas.openxmlformats.org/officeDocument/2006/relationships/hyperlink" Target="https://www.scielo.br/j/rbem/a/NLhRvmVdfm5z9MnfbLvjZFJ/abstract/?format=html&amp;lang=pt" TargetMode="External"/><Relationship Id="rId8" Type="http://schemas.openxmlformats.org/officeDocument/2006/relationships/hyperlink" Target="https://www.scielo.br/j/rbem/a/h64tYKYMwXDmMJ7NGpmRjtN/?format=html&amp;lang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