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ocxbe0rlqy" w:id="0"/>
      <w:bookmarkEnd w:id="0"/>
      <w:r w:rsidDel="00000000" w:rsidR="00000000" w:rsidRPr="00000000">
        <w:rPr>
          <w:rtl w:val="0"/>
        </w:rPr>
        <w:t xml:space="preserve">Referências Formatadas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4.1</w:t>
      </w:r>
      <w:r w:rsidDel="00000000" w:rsidR="00000000" w:rsidRPr="00000000">
        <w:rPr>
          <w:rtl w:val="0"/>
        </w:rPr>
        <w:t xml:space="preserve"> MEJIA-CRUZ, P. P. et al. Eficacia de las intervenciones para reducir ansiedad, depresión y adicción a internet en adolescentes adictos a internet: un metaanálisis. </w:t>
      </w:r>
      <w:r w:rsidDel="00000000" w:rsidR="00000000" w:rsidRPr="00000000">
        <w:rPr>
          <w:b w:val="1"/>
          <w:rtl w:val="0"/>
        </w:rPr>
        <w:t xml:space="preserve">Revista Colombiana de Psicología</w:t>
      </w:r>
      <w:r w:rsidDel="00000000" w:rsidR="00000000" w:rsidRPr="00000000">
        <w:rPr>
          <w:rtl w:val="0"/>
        </w:rPr>
        <w:t xml:space="preserve">, Bogotá, v. 33, n. 2, 2024.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http://www.scielo.org.co/scielo.php?script=sci_arttext&amp;pid=S0123-91552024000200011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4.2</w:t>
      </w:r>
      <w:r w:rsidDel="00000000" w:rsidR="00000000" w:rsidRPr="00000000">
        <w:rPr>
          <w:rtl w:val="0"/>
        </w:rPr>
        <w:t xml:space="preserve"> CIANCAGLINI, S. et al. Digital detox: An effective solution in the smartphone era? A systematic literature review. </w:t>
      </w:r>
      <w:r w:rsidDel="00000000" w:rsidR="00000000" w:rsidRPr="00000000">
        <w:rPr>
          <w:b w:val="1"/>
          <w:rtl w:val="0"/>
        </w:rPr>
        <w:t xml:space="preserve">Journal of Psychosocial Research on Cyberspace</w:t>
      </w:r>
      <w:r w:rsidDel="00000000" w:rsidR="00000000" w:rsidRPr="00000000">
        <w:rPr>
          <w:rtl w:val="0"/>
        </w:rPr>
        <w:t xml:space="preserve">, v. 15, n. 3, 2021.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https://www.researchgate.net/publication/353280416_Digital_detox_An_effective_solution_in_the_smartphone_era_A_systematic_literature_review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4.3</w:t>
      </w:r>
      <w:r w:rsidDel="00000000" w:rsidR="00000000" w:rsidRPr="00000000">
        <w:rPr>
          <w:rtl w:val="0"/>
        </w:rPr>
        <w:t xml:space="preserve"> INSTITUTO FEDERAL DE TELECOMUNICACIONES (México). </w:t>
      </w:r>
      <w:r w:rsidDel="00000000" w:rsidR="00000000" w:rsidRPr="00000000">
        <w:rPr>
          <w:b w:val="1"/>
          <w:rtl w:val="0"/>
        </w:rPr>
        <w:t xml:space="preserve">Guía desintoxicacion digital</w:t>
      </w:r>
      <w:r w:rsidDel="00000000" w:rsidR="00000000" w:rsidRPr="00000000">
        <w:rPr>
          <w:rtl w:val="0"/>
        </w:rPr>
        <w:t xml:space="preserve">. [S. l.]: IFT, 2020.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https://www.ift.org.mx/sites/default/files/contenidogeneral/usuarios-y-audiencias/desintoxicaciondigitalguia1.pdf</w:t>
        </w:r>
      </w:hyperlink>
      <w:r w:rsidDel="00000000" w:rsidR="00000000" w:rsidRPr="00000000">
        <w:rPr>
          <w:rtl w:val="0"/>
        </w:rPr>
        <w:t xml:space="preserve">. Acesso em: [Data atual].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ft.org.mx/sites/default/files/contenidogeneral/usuarios-y-audiencias/desintoxicaciondigitalguia1.pdf" TargetMode="External"/><Relationship Id="rId10" Type="http://schemas.openxmlformats.org/officeDocument/2006/relationships/hyperlink" Target="https://www.ift.org.mx/sites/default/files/contenidogeneral/usuarios-y-audiencias/desintoxicaciondigitalguia1.pdf" TargetMode="External"/><Relationship Id="rId9" Type="http://schemas.openxmlformats.org/officeDocument/2006/relationships/hyperlink" Target="https://www.researchgate.net/publication/353280416_Digital_detox_An_effective_solution_in_the_smartphone_era_A_systematic_literature_review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cielo.org.co/scielo.php?script=sci_arttext&amp;pid=S0123-91552024000200011" TargetMode="External"/><Relationship Id="rId7" Type="http://schemas.openxmlformats.org/officeDocument/2006/relationships/hyperlink" Target="http://www.scielo.org.co/scielo.php?script=sci_arttext&amp;pid=S0123-91552024000200011" TargetMode="External"/><Relationship Id="rId8" Type="http://schemas.openxmlformats.org/officeDocument/2006/relationships/hyperlink" Target="https://www.researchgate.net/publication/353280416_Digital_detox_An_effective_solution_in_the_smartphone_era_A_systematic_literature_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