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98"/>
      </w:pPr>
      <w:r>
        <w:rPr>
          <w:rFonts w:ascii="Times" w:hAnsi="Times" w:cs="Times"/>
          <w:sz w:val="36"/>
          <w:sz-cs w:val="36"/>
          <w:b/>
          <w:spacing w:val="0"/>
        </w:rPr>
        <w:t xml:space="preserve">Privacy Policy for StoryNest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Introduction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Welcome to </w:t>
      </w:r>
      <w:r>
        <w:rPr>
          <w:rFonts w:ascii="Times" w:hAnsi="Times" w:cs="Times"/>
          <w:sz w:val="24"/>
          <w:sz-cs w:val="24"/>
          <w:b/>
          <w:spacing w:val="0"/>
        </w:rPr>
        <w:t xml:space="preserve">StoryNest</w:t>
      </w:r>
      <w:r>
        <w:rPr>
          <w:rFonts w:ascii="Times" w:hAnsi="Times" w:cs="Times"/>
          <w:sz w:val="24"/>
          <w:sz-cs w:val="24"/>
          <w:spacing w:val="0"/>
        </w:rPr>
        <w:t xml:space="preserve">! Your privacy is critically important to us. This privacy policy outlines how we handle your information when you use our app.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We are committed to protecting your privacy and ensuring that your data is secure. We designed StoryNest to operate without collecting any personal or sensitive information from its users.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Information We Do Not Collect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StoryNest</w:t>
      </w:r>
      <w:r>
        <w:rPr>
          <w:rFonts w:ascii="Times" w:hAnsi="Times" w:cs="Times"/>
          <w:sz w:val="24"/>
          <w:sz-cs w:val="24"/>
          <w:spacing w:val="0"/>
        </w:rPr>
        <w:t xml:space="preserve"> is built with your privacy in mind. We do not collect, store, or share any of your personal data, including but not limited to: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Personal Identifiable Information (e.g., name, email address, phone number).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Usage data (e.g., how you interact with the app).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Device information (e.g., operating system, device model).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All your notes, stories, or any content you create within StoryNest are stored locally on your device and are inaccessible to us or any third parties.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Local Data Storage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Any content you create or store in the app, such as notes or stories, is kept </w:t>
      </w:r>
      <w:r>
        <w:rPr>
          <w:rFonts w:ascii="Times" w:hAnsi="Times" w:cs="Times"/>
          <w:sz w:val="24"/>
          <w:sz-cs w:val="24"/>
          <w:b/>
          <w:spacing w:val="0"/>
        </w:rPr>
        <w:t xml:space="preserve">entirely on your device</w:t>
      </w:r>
      <w:r>
        <w:rPr>
          <w:rFonts w:ascii="Times" w:hAnsi="Times" w:cs="Times"/>
          <w:sz w:val="24"/>
          <w:sz-cs w:val="24"/>
          <w:spacing w:val="0"/>
        </w:rPr>
        <w:t xml:space="preserve">. We do not have access to this data. If you delete the app, any locally stored content will also be deleted unless you back it up manually using your device’s features.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No Internet Connectivity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StoryNest</w:t>
      </w:r>
      <w:r>
        <w:rPr>
          <w:rFonts w:ascii="Times" w:hAnsi="Times" w:cs="Times"/>
          <w:sz w:val="24"/>
          <w:sz-cs w:val="24"/>
          <w:spacing w:val="0"/>
        </w:rPr>
        <w:t xml:space="preserve"> does not require an internet connection to function. The app operates entirely offline, ensuring your data remains private and secure on your device.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Third-Party Services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Since we do not collect or share any data, </w:t>
      </w:r>
      <w:r>
        <w:rPr>
          <w:rFonts w:ascii="Times" w:hAnsi="Times" w:cs="Times"/>
          <w:sz w:val="24"/>
          <w:sz-cs w:val="24"/>
          <w:b/>
          <w:spacing w:val="0"/>
        </w:rPr>
        <w:t xml:space="preserve">StoryNest</w:t>
      </w:r>
      <w:r>
        <w:rPr>
          <w:rFonts w:ascii="Times" w:hAnsi="Times" w:cs="Times"/>
          <w:sz w:val="24"/>
          <w:sz-cs w:val="24"/>
          <w:spacing w:val="0"/>
        </w:rPr>
        <w:t xml:space="preserve"> does not integrate with third-party services or analytics tools.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Your Responsibilities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As all your data is stored locally on your device, we encourage you to: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Regularly back up your data</w:t>
      </w:r>
      <w:r>
        <w:rPr>
          <w:rFonts w:ascii="Times" w:hAnsi="Times" w:cs="Times"/>
          <w:sz w:val="24"/>
          <w:sz-cs w:val="24"/>
          <w:spacing w:val="0"/>
        </w:rPr>
        <w:t xml:space="preserve"> to prevent loss in case of device failure or accidental deletion.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Secure your device</w:t>
      </w:r>
      <w:r>
        <w:rPr>
          <w:rFonts w:ascii="Times" w:hAnsi="Times" w:cs="Times"/>
          <w:sz w:val="24"/>
          <w:sz-cs w:val="24"/>
          <w:spacing w:val="0"/>
        </w:rPr>
        <w:t xml:space="preserve"> with a password, PIN, or biometric authentication to protect your content.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Contact Us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If you have any questions or concerns about this Privacy Policy or how StoryNest handles your information, please contact us at:</w:t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Email</w:t>
      </w:r>
      <w:r>
        <w:rPr>
          <w:rFonts w:ascii="Times" w:hAnsi="Times" w:cs="Times"/>
          <w:sz w:val="24"/>
          <w:sz-cs w:val="24"/>
          <w:spacing w:val="0"/>
        </w:rPr>
        <w:t xml:space="preserve">: cathyhuang2015@gmail.com</w:t>
      </w:r>
    </w:p>
    <w:p>
      <w:pPr/>
      <w:r>
        <w:rPr>
          <w:rFonts w:ascii="Times" w:hAnsi="Times" w:cs="Times"/>
          <w:sz w:val="24"/>
          <w:sz-cs w:val="24"/>
          <w:spacing w:val="0"/>
          <w:color w:val="6D6D6D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Summary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Your privacy is our priority. With StoryNest, you can rest assured that your data stays with you. We do not collect, share, or access your information in any way.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