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0B50F" w14:textId="77777777" w:rsidR="004F229A" w:rsidRDefault="004F229A" w:rsidP="004F229A">
      <w:pPr>
        <w:pStyle w:val="NormalWeb"/>
      </w:pPr>
      <w:r>
        <w:rPr>
          <w:rStyle w:val="Strong"/>
        </w:rPr>
        <w:t>Why do we study a sample when we want to learn about the population?</w:t>
      </w:r>
      <w:r>
        <w:t xml:space="preserve"> Back in my undergraduate econometrics </w:t>
      </w:r>
      <w:proofErr w:type="gramStart"/>
      <w:r>
        <w:t>course;</w:t>
      </w:r>
      <w:proofErr w:type="gramEnd"/>
      <w:r>
        <w:t xml:space="preserve"> my professor had the best analogy between our population and our sample population...  This goes back to our regression formulas; so bear with me as I speak about how this applies to our standard linear regression formula (as shown below) the beta is the population, and beta hat would be our sample population; so the way professor </w:t>
      </w:r>
      <w:proofErr w:type="spellStart"/>
      <w:r>
        <w:t>Jin</w:t>
      </w:r>
      <w:proofErr w:type="spellEnd"/>
      <w:r>
        <w:t xml:space="preserve"> Man Lee at DePaul/University of Illinois Chicago said the difference between the population and the sample population - is the Beta (left formula)  vs. Beta Hat (right formula) - is kind of like the difference that some religions hat's represent - so some Jewish people wear the Kippah - and he said that this separates us from our God.  This analogy always sticks with me when </w:t>
      </w:r>
      <w:proofErr w:type="spellStart"/>
      <w:r>
        <w:t>were</w:t>
      </w:r>
      <w:proofErr w:type="spellEnd"/>
      <w:r>
        <w:t xml:space="preserve"> talking population versus sample population.  We will never be able to model the population, </w:t>
      </w:r>
      <w:proofErr w:type="spellStart"/>
      <w:r>
        <w:t>its</w:t>
      </w:r>
      <w:proofErr w:type="spellEnd"/>
      <w:r>
        <w:t xml:space="preserve"> too vast - </w:t>
      </w:r>
      <w:proofErr w:type="spellStart"/>
      <w:r>
        <w:t>its</w:t>
      </w:r>
      <w:proofErr w:type="spellEnd"/>
      <w:r>
        <w:t xml:space="preserve"> like "God". </w:t>
      </w:r>
      <w:proofErr w:type="gramStart"/>
      <w:r>
        <w:t>So</w:t>
      </w:r>
      <w:proofErr w:type="gramEnd"/>
      <w:r>
        <w:t xml:space="preserve"> our sample population, our beta hat - is the way that we can help model the world with our limited means using statistical methods.     </w:t>
      </w:r>
    </w:p>
    <w:p w14:paraId="0ECEF3C4" w14:textId="38BE7E05" w:rsidR="004F229A" w:rsidRDefault="004F229A" w:rsidP="004F229A">
      <w:pPr>
        <w:pStyle w:val="NormalWeb"/>
      </w:pPr>
      <w:r>
        <w:rPr>
          <w:noProof/>
        </w:rPr>
        <mc:AlternateContent>
          <mc:Choice Requires="wps">
            <w:drawing>
              <wp:inline distT="0" distB="0" distL="0" distR="0" wp14:anchorId="624ED9D5" wp14:editId="7AFF8C83">
                <wp:extent cx="4107180" cy="17907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07180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6C0D0C" id="Rectangle 4" o:spid="_x0000_s1026" style="width:323.4pt;height:1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607B7BE" wp14:editId="54B86C86">
                <wp:extent cx="3672840" cy="160782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72840" cy="160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C5E204" id="Rectangle 3" o:spid="_x0000_s1026" style="width:289.2pt;height:12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46A6EA9" w14:textId="77777777" w:rsidR="004F229A" w:rsidRDefault="004F229A" w:rsidP="004F229A">
      <w:pPr>
        <w:pStyle w:val="NormalWeb"/>
      </w:pPr>
      <w:r>
        <w:rPr>
          <w:rStyle w:val="Strong"/>
        </w:rPr>
        <w:t xml:space="preserve">What </w:t>
      </w:r>
      <w:proofErr w:type="gramStart"/>
      <w:r>
        <w:rPr>
          <w:rStyle w:val="Strong"/>
        </w:rPr>
        <w:t>is</w:t>
      </w:r>
      <w:proofErr w:type="gramEnd"/>
      <w:r>
        <w:rPr>
          <w:rStyle w:val="Strong"/>
        </w:rPr>
        <w:t xml:space="preserve"> your favorite tools/methods in statistical inference? </w:t>
      </w:r>
      <w:r>
        <w:t xml:space="preserve"> When it comes to any statistical analyses I tend to rely on R; there are so many packages that you can leverage to produce and test results; and with R-Markdown you can create clean reports with text and live script that you can PDF or create HTML to post online.  In terms of tools for analysis; I'm a big fan of ANOVA our analysis of variance, it incorporates our degrees of freedom, sum of squares, our mean of squares and p-value; providing a strong analysis of our models and its functionality is available through </w:t>
      </w:r>
      <w:proofErr w:type="spellStart"/>
      <w:r>
        <w:t>devtools</w:t>
      </w:r>
      <w:proofErr w:type="spellEnd"/>
      <w:r>
        <w:t>.</w:t>
      </w:r>
    </w:p>
    <w:p w14:paraId="722415AB" w14:textId="77777777" w:rsidR="004F229A" w:rsidRDefault="004F229A" w:rsidP="004F229A">
      <w:pPr>
        <w:pStyle w:val="NormalWeb"/>
      </w:pPr>
      <w:r>
        <w:rPr>
          <w:rStyle w:val="Strong"/>
        </w:rPr>
        <w:t>List some of the goals of statistical inference: </w:t>
      </w:r>
      <w:r>
        <w:t>At the very highest level the goal of statistical inference is to develop a hypothesis about a given population using statistical tools from a sample population. </w:t>
      </w:r>
    </w:p>
    <w:p w14:paraId="6D603DE0" w14:textId="77777777" w:rsidR="004F229A" w:rsidRDefault="004F229A" w:rsidP="004F229A">
      <w:pPr>
        <w:pStyle w:val="NormalWeb"/>
      </w:pPr>
      <w:hyperlink r:id="rId4" w:history="1">
        <w:r>
          <w:rPr>
            <w:rStyle w:val="Hyperlink"/>
          </w:rPr>
          <w:t>https://www.sciencedirect.com/topics/neuroscience/statistical-inference</w:t>
        </w:r>
      </w:hyperlink>
    </w:p>
    <w:p w14:paraId="2032A4DA" w14:textId="77777777" w:rsidR="004F229A" w:rsidRDefault="004F229A" w:rsidP="004F229A">
      <w:pPr>
        <w:pStyle w:val="NormalWeb"/>
      </w:pPr>
      <w:r>
        <w:rPr>
          <w:rStyle w:val="Strong"/>
        </w:rPr>
        <w:lastRenderedPageBreak/>
        <w:t>Give some examples in statistical inference in everyday life</w:t>
      </w:r>
    </w:p>
    <w:p w14:paraId="51EAF704" w14:textId="77777777" w:rsidR="004F229A" w:rsidRDefault="004F229A" w:rsidP="004F229A">
      <w:pPr>
        <w:pStyle w:val="NormalWeb"/>
      </w:pPr>
      <w:r>
        <w:rPr>
          <w:rStyle w:val="Strong"/>
        </w:rPr>
        <w:t>Describe the difference between a parameter and a statistic</w:t>
      </w:r>
    </w:p>
    <w:p w14:paraId="54A3F601" w14:textId="77777777" w:rsidR="005358F6" w:rsidRPr="004F229A" w:rsidRDefault="004F229A" w:rsidP="004F229A">
      <w:bookmarkStart w:id="0" w:name="_GoBack"/>
      <w:bookmarkEnd w:id="0"/>
    </w:p>
    <w:sectPr w:rsidR="005358F6" w:rsidRPr="004F2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BE"/>
    <w:rsid w:val="001E1CBE"/>
    <w:rsid w:val="004F229A"/>
    <w:rsid w:val="00B8504C"/>
    <w:rsid w:val="00D2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16F0A"/>
  <w15:chartTrackingRefBased/>
  <w15:docId w15:val="{48208F73-7352-49DA-BB02-1F1A288D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1CB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F22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0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ciencedirect.com/topics/neuroscience/statistical-in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2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Kiriakos</dc:creator>
  <cp:keywords/>
  <dc:description/>
  <cp:lastModifiedBy>Cathy Kiriakos</cp:lastModifiedBy>
  <cp:revision>2</cp:revision>
  <dcterms:created xsi:type="dcterms:W3CDTF">2020-03-23T23:31:00Z</dcterms:created>
  <dcterms:modified xsi:type="dcterms:W3CDTF">2020-03-24T11:55:00Z</dcterms:modified>
</cp:coreProperties>
</file>