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79C2" w14:textId="5366B870" w:rsidR="009549D0" w:rsidRPr="0011022C" w:rsidRDefault="0011022C">
      <w:pPr>
        <w:rPr>
          <w:b/>
          <w:bCs/>
        </w:rPr>
      </w:pPr>
      <w:r w:rsidRPr="0011022C">
        <w:rPr>
          <w:b/>
          <w:bCs/>
        </w:rPr>
        <w:t>Prescriptions.csv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807"/>
        <w:gridCol w:w="1379"/>
        <w:gridCol w:w="455"/>
        <w:gridCol w:w="994"/>
        <w:gridCol w:w="1945"/>
        <w:gridCol w:w="2560"/>
      </w:tblGrid>
      <w:tr w:rsidR="0011022C" w:rsidRPr="0011022C" w14:paraId="7C077A67" w14:textId="77777777" w:rsidTr="0011022C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EB2837" w14:textId="77777777" w:rsidR="0011022C" w:rsidRPr="0011022C" w:rsidRDefault="0011022C" w:rsidP="0011022C">
            <w:pPr>
              <w:rPr>
                <w:b/>
                <w:bCs/>
              </w:rPr>
            </w:pPr>
            <w:r w:rsidRPr="0011022C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F729B40" w14:textId="77777777" w:rsidR="0011022C" w:rsidRPr="0011022C" w:rsidRDefault="0011022C" w:rsidP="0011022C">
            <w:pPr>
              <w:rPr>
                <w:b/>
                <w:bCs/>
              </w:rPr>
            </w:pPr>
            <w:r w:rsidRPr="0011022C">
              <w:rPr>
                <w:b/>
                <w:bCs/>
              </w:rPr>
              <w:t>Definition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ABAB4D9" w14:textId="77777777" w:rsidR="0011022C" w:rsidRPr="0011022C" w:rsidRDefault="0011022C" w:rsidP="0011022C">
            <w:pPr>
              <w:rPr>
                <w:b/>
                <w:bCs/>
              </w:rPr>
            </w:pPr>
            <w:r w:rsidRPr="0011022C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7B8D76D" w14:textId="77777777" w:rsidR="0011022C" w:rsidRPr="0011022C" w:rsidRDefault="0011022C" w:rsidP="0011022C">
            <w:pPr>
              <w:rPr>
                <w:b/>
                <w:bCs/>
              </w:rPr>
            </w:pPr>
            <w:r w:rsidRPr="0011022C">
              <w:rPr>
                <w:b/>
                <w:bCs/>
              </w:rPr>
              <w:t>Key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92D4E56" w14:textId="77777777" w:rsidR="0011022C" w:rsidRPr="0011022C" w:rsidRDefault="0011022C" w:rsidP="0011022C">
            <w:pPr>
              <w:rPr>
                <w:b/>
                <w:bCs/>
              </w:rPr>
            </w:pPr>
            <w:r w:rsidRPr="0011022C">
              <w:rPr>
                <w:b/>
                <w:bCs/>
              </w:rPr>
              <w:t>Nullable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A22F5A2" w14:textId="77777777" w:rsidR="0011022C" w:rsidRPr="0011022C" w:rsidRDefault="0011022C" w:rsidP="0011022C">
            <w:pPr>
              <w:rPr>
                <w:b/>
                <w:bCs/>
              </w:rPr>
            </w:pPr>
            <w:r w:rsidRPr="0011022C">
              <w:rPr>
                <w:b/>
                <w:bCs/>
              </w:rPr>
              <w:t>Example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A363121" w14:textId="77777777" w:rsidR="0011022C" w:rsidRPr="0011022C" w:rsidRDefault="0011022C" w:rsidP="0011022C">
            <w:pPr>
              <w:rPr>
                <w:b/>
                <w:bCs/>
              </w:rPr>
            </w:pPr>
            <w:r w:rsidRPr="0011022C">
              <w:rPr>
                <w:b/>
                <w:bCs/>
              </w:rPr>
              <w:t>Validation</w:t>
            </w:r>
          </w:p>
        </w:tc>
      </w:tr>
      <w:tr w:rsidR="0011022C" w:rsidRPr="0011022C" w14:paraId="02244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C332" w14:textId="77777777" w:rsidR="0011022C" w:rsidRPr="0011022C" w:rsidRDefault="0011022C" w:rsidP="0011022C">
            <w:r w:rsidRPr="0011022C">
              <w:t>PrescriptionID</w:t>
            </w:r>
          </w:p>
        </w:tc>
        <w:tc>
          <w:tcPr>
            <w:tcW w:w="0" w:type="auto"/>
            <w:vAlign w:val="center"/>
            <w:hideMark/>
          </w:tcPr>
          <w:p w14:paraId="1A201FB8" w14:textId="77777777" w:rsidR="0011022C" w:rsidRPr="0011022C" w:rsidRDefault="0011022C" w:rsidP="0011022C">
            <w:r w:rsidRPr="0011022C">
              <w:t>Unique prescription identifier</w:t>
            </w:r>
          </w:p>
        </w:tc>
        <w:tc>
          <w:tcPr>
            <w:tcW w:w="0" w:type="auto"/>
            <w:vAlign w:val="center"/>
            <w:hideMark/>
          </w:tcPr>
          <w:p w14:paraId="5D6DA56B" w14:textId="77777777" w:rsidR="0011022C" w:rsidRPr="0011022C" w:rsidRDefault="0011022C" w:rsidP="0011022C">
            <w:r w:rsidRPr="0011022C">
              <w:t>Text</w:t>
            </w:r>
          </w:p>
        </w:tc>
        <w:tc>
          <w:tcPr>
            <w:tcW w:w="0" w:type="auto"/>
            <w:vAlign w:val="center"/>
            <w:hideMark/>
          </w:tcPr>
          <w:p w14:paraId="526FCFF7" w14:textId="77777777" w:rsidR="0011022C" w:rsidRPr="0011022C" w:rsidRDefault="0011022C" w:rsidP="0011022C">
            <w:r w:rsidRPr="0011022C">
              <w:t>PK</w:t>
            </w:r>
          </w:p>
        </w:tc>
        <w:tc>
          <w:tcPr>
            <w:tcW w:w="0" w:type="auto"/>
            <w:vAlign w:val="center"/>
            <w:hideMark/>
          </w:tcPr>
          <w:p w14:paraId="268A0542" w14:textId="77777777" w:rsidR="0011022C" w:rsidRPr="0011022C" w:rsidRDefault="0011022C" w:rsidP="0011022C">
            <w:r w:rsidRPr="0011022C">
              <w:t>No</w:t>
            </w:r>
          </w:p>
        </w:tc>
        <w:tc>
          <w:tcPr>
            <w:tcW w:w="0" w:type="auto"/>
            <w:vAlign w:val="center"/>
            <w:hideMark/>
          </w:tcPr>
          <w:p w14:paraId="17F8763E" w14:textId="77777777" w:rsidR="0011022C" w:rsidRPr="0011022C" w:rsidRDefault="0011022C" w:rsidP="0011022C">
            <w:r w:rsidRPr="0011022C">
              <w:t>RX0000001</w:t>
            </w:r>
          </w:p>
        </w:tc>
        <w:tc>
          <w:tcPr>
            <w:tcW w:w="0" w:type="auto"/>
            <w:vAlign w:val="center"/>
            <w:hideMark/>
          </w:tcPr>
          <w:p w14:paraId="31DCE405" w14:textId="77777777" w:rsidR="0011022C" w:rsidRPr="0011022C" w:rsidRDefault="0011022C" w:rsidP="0011022C">
            <w:r w:rsidRPr="0011022C">
              <w:t>Must be unique</w:t>
            </w:r>
          </w:p>
        </w:tc>
      </w:tr>
      <w:tr w:rsidR="0011022C" w:rsidRPr="0011022C" w14:paraId="6D1C3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8B2D" w14:textId="77777777" w:rsidR="0011022C" w:rsidRPr="0011022C" w:rsidRDefault="0011022C" w:rsidP="0011022C">
            <w:r w:rsidRPr="0011022C">
              <w:t>PatientID</w:t>
            </w:r>
          </w:p>
        </w:tc>
        <w:tc>
          <w:tcPr>
            <w:tcW w:w="0" w:type="auto"/>
            <w:vAlign w:val="center"/>
            <w:hideMark/>
          </w:tcPr>
          <w:p w14:paraId="10430D4D" w14:textId="77777777" w:rsidR="0011022C" w:rsidRPr="0011022C" w:rsidRDefault="0011022C" w:rsidP="0011022C">
            <w:r w:rsidRPr="0011022C">
              <w:t>Patient receiving the prescription</w:t>
            </w:r>
          </w:p>
        </w:tc>
        <w:tc>
          <w:tcPr>
            <w:tcW w:w="0" w:type="auto"/>
            <w:vAlign w:val="center"/>
            <w:hideMark/>
          </w:tcPr>
          <w:p w14:paraId="7762062E" w14:textId="77777777" w:rsidR="0011022C" w:rsidRPr="0011022C" w:rsidRDefault="0011022C" w:rsidP="0011022C">
            <w:r w:rsidRPr="0011022C">
              <w:t>Text</w:t>
            </w:r>
          </w:p>
        </w:tc>
        <w:tc>
          <w:tcPr>
            <w:tcW w:w="0" w:type="auto"/>
            <w:vAlign w:val="center"/>
            <w:hideMark/>
          </w:tcPr>
          <w:p w14:paraId="0694104B" w14:textId="77777777" w:rsidR="0011022C" w:rsidRPr="0011022C" w:rsidRDefault="0011022C" w:rsidP="0011022C">
            <w:r w:rsidRPr="0011022C">
              <w:t>FK</w:t>
            </w:r>
          </w:p>
        </w:tc>
        <w:tc>
          <w:tcPr>
            <w:tcW w:w="0" w:type="auto"/>
            <w:vAlign w:val="center"/>
            <w:hideMark/>
          </w:tcPr>
          <w:p w14:paraId="7941D134" w14:textId="77777777" w:rsidR="0011022C" w:rsidRPr="0011022C" w:rsidRDefault="0011022C" w:rsidP="0011022C">
            <w:r w:rsidRPr="0011022C">
              <w:t>No</w:t>
            </w:r>
          </w:p>
        </w:tc>
        <w:tc>
          <w:tcPr>
            <w:tcW w:w="0" w:type="auto"/>
            <w:vAlign w:val="center"/>
            <w:hideMark/>
          </w:tcPr>
          <w:p w14:paraId="6D03AE6D" w14:textId="77777777" w:rsidR="0011022C" w:rsidRPr="0011022C" w:rsidRDefault="0011022C" w:rsidP="0011022C">
            <w:r w:rsidRPr="0011022C">
              <w:t>PAT0000001</w:t>
            </w:r>
          </w:p>
        </w:tc>
        <w:tc>
          <w:tcPr>
            <w:tcW w:w="0" w:type="auto"/>
            <w:vAlign w:val="center"/>
            <w:hideMark/>
          </w:tcPr>
          <w:p w14:paraId="41477339" w14:textId="77777777" w:rsidR="0011022C" w:rsidRPr="0011022C" w:rsidRDefault="0011022C" w:rsidP="0011022C">
            <w:r w:rsidRPr="0011022C">
              <w:t>Must exist in patients</w:t>
            </w:r>
          </w:p>
        </w:tc>
      </w:tr>
      <w:tr w:rsidR="0011022C" w:rsidRPr="0011022C" w14:paraId="6EECF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DD90" w14:textId="77777777" w:rsidR="0011022C" w:rsidRPr="0011022C" w:rsidRDefault="0011022C" w:rsidP="0011022C">
            <w:r w:rsidRPr="0011022C">
              <w:t>ProviderID</w:t>
            </w:r>
          </w:p>
        </w:tc>
        <w:tc>
          <w:tcPr>
            <w:tcW w:w="0" w:type="auto"/>
            <w:vAlign w:val="center"/>
            <w:hideMark/>
          </w:tcPr>
          <w:p w14:paraId="0C41C624" w14:textId="77777777" w:rsidR="0011022C" w:rsidRPr="0011022C" w:rsidRDefault="0011022C" w:rsidP="0011022C">
            <w:r w:rsidRPr="0011022C">
              <w:t>Provider issuing the prescription</w:t>
            </w:r>
          </w:p>
        </w:tc>
        <w:tc>
          <w:tcPr>
            <w:tcW w:w="0" w:type="auto"/>
            <w:vAlign w:val="center"/>
            <w:hideMark/>
          </w:tcPr>
          <w:p w14:paraId="525B0B0C" w14:textId="77777777" w:rsidR="0011022C" w:rsidRPr="0011022C" w:rsidRDefault="0011022C" w:rsidP="0011022C">
            <w:r w:rsidRPr="0011022C">
              <w:t>Text</w:t>
            </w:r>
          </w:p>
        </w:tc>
        <w:tc>
          <w:tcPr>
            <w:tcW w:w="0" w:type="auto"/>
            <w:vAlign w:val="center"/>
            <w:hideMark/>
          </w:tcPr>
          <w:p w14:paraId="09C3BF80" w14:textId="77777777" w:rsidR="0011022C" w:rsidRPr="0011022C" w:rsidRDefault="0011022C" w:rsidP="0011022C">
            <w:r w:rsidRPr="0011022C">
              <w:t>FK</w:t>
            </w:r>
          </w:p>
        </w:tc>
        <w:tc>
          <w:tcPr>
            <w:tcW w:w="0" w:type="auto"/>
            <w:vAlign w:val="center"/>
            <w:hideMark/>
          </w:tcPr>
          <w:p w14:paraId="359659CF" w14:textId="77777777" w:rsidR="0011022C" w:rsidRPr="0011022C" w:rsidRDefault="0011022C" w:rsidP="0011022C">
            <w:r w:rsidRPr="0011022C">
              <w:t>No</w:t>
            </w:r>
          </w:p>
        </w:tc>
        <w:tc>
          <w:tcPr>
            <w:tcW w:w="0" w:type="auto"/>
            <w:vAlign w:val="center"/>
            <w:hideMark/>
          </w:tcPr>
          <w:p w14:paraId="6400188A" w14:textId="77777777" w:rsidR="0011022C" w:rsidRPr="0011022C" w:rsidRDefault="0011022C" w:rsidP="0011022C">
            <w:r w:rsidRPr="0011022C">
              <w:t>PRV00001</w:t>
            </w:r>
          </w:p>
        </w:tc>
        <w:tc>
          <w:tcPr>
            <w:tcW w:w="0" w:type="auto"/>
            <w:vAlign w:val="center"/>
            <w:hideMark/>
          </w:tcPr>
          <w:p w14:paraId="72BA44C4" w14:textId="77777777" w:rsidR="0011022C" w:rsidRPr="0011022C" w:rsidRDefault="0011022C" w:rsidP="0011022C">
            <w:r w:rsidRPr="0011022C">
              <w:t>Must exist in providers</w:t>
            </w:r>
          </w:p>
        </w:tc>
      </w:tr>
      <w:tr w:rsidR="0011022C" w:rsidRPr="0011022C" w14:paraId="7CA5A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1588" w14:textId="77777777" w:rsidR="0011022C" w:rsidRPr="0011022C" w:rsidRDefault="0011022C" w:rsidP="0011022C">
            <w:r w:rsidRPr="0011022C">
              <w:t>Medication</w:t>
            </w:r>
          </w:p>
        </w:tc>
        <w:tc>
          <w:tcPr>
            <w:tcW w:w="0" w:type="auto"/>
            <w:vAlign w:val="center"/>
            <w:hideMark/>
          </w:tcPr>
          <w:p w14:paraId="4F1FD042" w14:textId="77777777" w:rsidR="0011022C" w:rsidRPr="0011022C" w:rsidRDefault="0011022C" w:rsidP="0011022C">
            <w:r w:rsidRPr="0011022C">
              <w:t>Fictional medication prescribed</w:t>
            </w:r>
          </w:p>
        </w:tc>
        <w:tc>
          <w:tcPr>
            <w:tcW w:w="0" w:type="auto"/>
            <w:vAlign w:val="center"/>
            <w:hideMark/>
          </w:tcPr>
          <w:p w14:paraId="12854341" w14:textId="77777777" w:rsidR="0011022C" w:rsidRPr="0011022C" w:rsidRDefault="0011022C" w:rsidP="0011022C">
            <w:r w:rsidRPr="0011022C">
              <w:t>Text</w:t>
            </w:r>
          </w:p>
        </w:tc>
        <w:tc>
          <w:tcPr>
            <w:tcW w:w="0" w:type="auto"/>
            <w:vAlign w:val="center"/>
            <w:hideMark/>
          </w:tcPr>
          <w:p w14:paraId="1D71CED6" w14:textId="77777777" w:rsidR="0011022C" w:rsidRPr="0011022C" w:rsidRDefault="0011022C" w:rsidP="0011022C">
            <w:r w:rsidRPr="0011022C">
              <w:t>—</w:t>
            </w:r>
          </w:p>
        </w:tc>
        <w:tc>
          <w:tcPr>
            <w:tcW w:w="0" w:type="auto"/>
            <w:vAlign w:val="center"/>
            <w:hideMark/>
          </w:tcPr>
          <w:p w14:paraId="3218A064" w14:textId="77777777" w:rsidR="0011022C" w:rsidRPr="0011022C" w:rsidRDefault="0011022C" w:rsidP="0011022C">
            <w:r w:rsidRPr="0011022C">
              <w:t>No</w:t>
            </w:r>
          </w:p>
        </w:tc>
        <w:tc>
          <w:tcPr>
            <w:tcW w:w="0" w:type="auto"/>
            <w:vAlign w:val="center"/>
            <w:hideMark/>
          </w:tcPr>
          <w:p w14:paraId="75CDDC17" w14:textId="77777777" w:rsidR="0011022C" w:rsidRPr="0011022C" w:rsidRDefault="0011022C" w:rsidP="0011022C">
            <w:proofErr w:type="spellStart"/>
            <w:r w:rsidRPr="0011022C">
              <w:t>Therava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14E4C" w14:textId="77777777" w:rsidR="0011022C" w:rsidRPr="0011022C" w:rsidRDefault="0011022C" w:rsidP="0011022C">
            <w:r w:rsidRPr="0011022C">
              <w:t>Must align to diagnosis</w:t>
            </w:r>
          </w:p>
        </w:tc>
      </w:tr>
      <w:tr w:rsidR="0011022C" w:rsidRPr="0011022C" w14:paraId="11603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5BB1" w14:textId="77777777" w:rsidR="0011022C" w:rsidRPr="0011022C" w:rsidRDefault="0011022C" w:rsidP="0011022C">
            <w:r w:rsidRPr="0011022C">
              <w:t>Diagnosis</w:t>
            </w:r>
          </w:p>
        </w:tc>
        <w:tc>
          <w:tcPr>
            <w:tcW w:w="0" w:type="auto"/>
            <w:vAlign w:val="center"/>
            <w:hideMark/>
          </w:tcPr>
          <w:p w14:paraId="6850841E" w14:textId="77777777" w:rsidR="0011022C" w:rsidRPr="0011022C" w:rsidRDefault="0011022C" w:rsidP="0011022C">
            <w:r w:rsidRPr="0011022C">
              <w:t>Diagnosis associated with prescription</w:t>
            </w:r>
          </w:p>
        </w:tc>
        <w:tc>
          <w:tcPr>
            <w:tcW w:w="0" w:type="auto"/>
            <w:vAlign w:val="center"/>
            <w:hideMark/>
          </w:tcPr>
          <w:p w14:paraId="73E9659C" w14:textId="77777777" w:rsidR="0011022C" w:rsidRPr="0011022C" w:rsidRDefault="0011022C" w:rsidP="0011022C">
            <w:r w:rsidRPr="0011022C">
              <w:t>Text</w:t>
            </w:r>
          </w:p>
        </w:tc>
        <w:tc>
          <w:tcPr>
            <w:tcW w:w="0" w:type="auto"/>
            <w:vAlign w:val="center"/>
            <w:hideMark/>
          </w:tcPr>
          <w:p w14:paraId="5BEC1565" w14:textId="77777777" w:rsidR="0011022C" w:rsidRPr="0011022C" w:rsidRDefault="0011022C" w:rsidP="0011022C">
            <w:r w:rsidRPr="0011022C">
              <w:t>—</w:t>
            </w:r>
          </w:p>
        </w:tc>
        <w:tc>
          <w:tcPr>
            <w:tcW w:w="0" w:type="auto"/>
            <w:vAlign w:val="center"/>
            <w:hideMark/>
          </w:tcPr>
          <w:p w14:paraId="0AFDAA1F" w14:textId="77777777" w:rsidR="0011022C" w:rsidRPr="0011022C" w:rsidRDefault="0011022C" w:rsidP="0011022C">
            <w:r w:rsidRPr="0011022C">
              <w:t>No</w:t>
            </w:r>
          </w:p>
        </w:tc>
        <w:tc>
          <w:tcPr>
            <w:tcW w:w="0" w:type="auto"/>
            <w:vAlign w:val="center"/>
            <w:hideMark/>
          </w:tcPr>
          <w:p w14:paraId="4074265A" w14:textId="77777777" w:rsidR="0011022C" w:rsidRPr="0011022C" w:rsidRDefault="0011022C" w:rsidP="0011022C">
            <w:r w:rsidRPr="0011022C">
              <w:t>Rheumatoid Arthritis</w:t>
            </w:r>
          </w:p>
        </w:tc>
        <w:tc>
          <w:tcPr>
            <w:tcW w:w="0" w:type="auto"/>
            <w:vAlign w:val="center"/>
            <w:hideMark/>
          </w:tcPr>
          <w:p w14:paraId="42F02249" w14:textId="77777777" w:rsidR="0011022C" w:rsidRPr="0011022C" w:rsidRDefault="0011022C" w:rsidP="0011022C">
            <w:r w:rsidRPr="0011022C">
              <w:t>Must match patient diagnosis</w:t>
            </w:r>
          </w:p>
        </w:tc>
      </w:tr>
      <w:tr w:rsidR="0011022C" w:rsidRPr="0011022C" w14:paraId="38F28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F8B9" w14:textId="77777777" w:rsidR="0011022C" w:rsidRPr="0011022C" w:rsidRDefault="0011022C" w:rsidP="0011022C">
            <w:proofErr w:type="spellStart"/>
            <w:r w:rsidRPr="0011022C">
              <w:t>PrescriptionDate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29431" w14:textId="77777777" w:rsidR="0011022C" w:rsidRPr="0011022C" w:rsidRDefault="0011022C" w:rsidP="0011022C">
            <w:r w:rsidRPr="0011022C">
              <w:t>Date the prescription was written</w:t>
            </w:r>
          </w:p>
        </w:tc>
        <w:tc>
          <w:tcPr>
            <w:tcW w:w="0" w:type="auto"/>
            <w:vAlign w:val="center"/>
            <w:hideMark/>
          </w:tcPr>
          <w:p w14:paraId="4BDC047A" w14:textId="77777777" w:rsidR="0011022C" w:rsidRPr="0011022C" w:rsidRDefault="0011022C" w:rsidP="0011022C">
            <w:r w:rsidRPr="0011022C">
              <w:t>Date</w:t>
            </w:r>
          </w:p>
        </w:tc>
        <w:tc>
          <w:tcPr>
            <w:tcW w:w="0" w:type="auto"/>
            <w:vAlign w:val="center"/>
            <w:hideMark/>
          </w:tcPr>
          <w:p w14:paraId="52A48CA5" w14:textId="77777777" w:rsidR="0011022C" w:rsidRPr="0011022C" w:rsidRDefault="0011022C" w:rsidP="0011022C">
            <w:r w:rsidRPr="0011022C">
              <w:t>—</w:t>
            </w:r>
          </w:p>
        </w:tc>
        <w:tc>
          <w:tcPr>
            <w:tcW w:w="0" w:type="auto"/>
            <w:vAlign w:val="center"/>
            <w:hideMark/>
          </w:tcPr>
          <w:p w14:paraId="0DB464FF" w14:textId="77777777" w:rsidR="0011022C" w:rsidRPr="0011022C" w:rsidRDefault="0011022C" w:rsidP="0011022C">
            <w:r w:rsidRPr="0011022C">
              <w:t>No</w:t>
            </w:r>
          </w:p>
        </w:tc>
        <w:tc>
          <w:tcPr>
            <w:tcW w:w="0" w:type="auto"/>
            <w:vAlign w:val="center"/>
            <w:hideMark/>
          </w:tcPr>
          <w:p w14:paraId="5C932FF3" w14:textId="77777777" w:rsidR="0011022C" w:rsidRPr="0011022C" w:rsidRDefault="0011022C" w:rsidP="0011022C">
            <w:r w:rsidRPr="0011022C">
              <w:t>2025-04-20</w:t>
            </w:r>
          </w:p>
        </w:tc>
        <w:tc>
          <w:tcPr>
            <w:tcW w:w="0" w:type="auto"/>
            <w:vAlign w:val="center"/>
            <w:hideMark/>
          </w:tcPr>
          <w:p w14:paraId="15A368A7" w14:textId="77777777" w:rsidR="0011022C" w:rsidRPr="0011022C" w:rsidRDefault="0011022C" w:rsidP="0011022C">
            <w:r w:rsidRPr="0011022C">
              <w:t>Must be on/after enrollment</w:t>
            </w:r>
          </w:p>
        </w:tc>
      </w:tr>
      <w:tr w:rsidR="0011022C" w:rsidRPr="0011022C" w14:paraId="444C9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E3D8" w14:textId="77777777" w:rsidR="0011022C" w:rsidRPr="0011022C" w:rsidRDefault="0011022C" w:rsidP="0011022C">
            <w:r w:rsidRPr="0011022C">
              <w:t>Quantity</w:t>
            </w:r>
          </w:p>
        </w:tc>
        <w:tc>
          <w:tcPr>
            <w:tcW w:w="0" w:type="auto"/>
            <w:vAlign w:val="center"/>
            <w:hideMark/>
          </w:tcPr>
          <w:p w14:paraId="17E8AEA3" w14:textId="77777777" w:rsidR="0011022C" w:rsidRPr="0011022C" w:rsidRDefault="0011022C" w:rsidP="0011022C">
            <w:r w:rsidRPr="0011022C">
              <w:t>Number of units prescribed</w:t>
            </w:r>
          </w:p>
        </w:tc>
        <w:tc>
          <w:tcPr>
            <w:tcW w:w="0" w:type="auto"/>
            <w:vAlign w:val="center"/>
            <w:hideMark/>
          </w:tcPr>
          <w:p w14:paraId="54805C89" w14:textId="77777777" w:rsidR="0011022C" w:rsidRPr="0011022C" w:rsidRDefault="0011022C" w:rsidP="0011022C">
            <w:r w:rsidRPr="0011022C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5B6ACBE2" w14:textId="77777777" w:rsidR="0011022C" w:rsidRPr="0011022C" w:rsidRDefault="0011022C" w:rsidP="0011022C">
            <w:r w:rsidRPr="0011022C">
              <w:t>—</w:t>
            </w:r>
          </w:p>
        </w:tc>
        <w:tc>
          <w:tcPr>
            <w:tcW w:w="0" w:type="auto"/>
            <w:vAlign w:val="center"/>
            <w:hideMark/>
          </w:tcPr>
          <w:p w14:paraId="2B1C8E52" w14:textId="77777777" w:rsidR="0011022C" w:rsidRPr="0011022C" w:rsidRDefault="0011022C" w:rsidP="0011022C">
            <w:r w:rsidRPr="0011022C">
              <w:t>No</w:t>
            </w:r>
          </w:p>
        </w:tc>
        <w:tc>
          <w:tcPr>
            <w:tcW w:w="0" w:type="auto"/>
            <w:vAlign w:val="center"/>
            <w:hideMark/>
          </w:tcPr>
          <w:p w14:paraId="018CA4E1" w14:textId="77777777" w:rsidR="0011022C" w:rsidRPr="0011022C" w:rsidRDefault="0011022C" w:rsidP="0011022C">
            <w:r w:rsidRPr="0011022C">
              <w:t>1</w:t>
            </w:r>
          </w:p>
        </w:tc>
        <w:tc>
          <w:tcPr>
            <w:tcW w:w="0" w:type="auto"/>
            <w:vAlign w:val="center"/>
            <w:hideMark/>
          </w:tcPr>
          <w:p w14:paraId="0B9DEAFD" w14:textId="77777777" w:rsidR="0011022C" w:rsidRPr="0011022C" w:rsidRDefault="0011022C" w:rsidP="0011022C">
            <w:r w:rsidRPr="0011022C">
              <w:t>Must be greater than zero</w:t>
            </w:r>
          </w:p>
        </w:tc>
      </w:tr>
      <w:tr w:rsidR="0011022C" w:rsidRPr="0011022C" w14:paraId="00F5A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E714" w14:textId="77777777" w:rsidR="0011022C" w:rsidRPr="0011022C" w:rsidRDefault="0011022C" w:rsidP="0011022C">
            <w:proofErr w:type="spellStart"/>
            <w:r w:rsidRPr="0011022C">
              <w:t>DaysSupply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7D51C" w14:textId="77777777" w:rsidR="0011022C" w:rsidRPr="0011022C" w:rsidRDefault="0011022C" w:rsidP="0011022C">
            <w:r w:rsidRPr="0011022C">
              <w:t>Expected duration of medication supply</w:t>
            </w:r>
          </w:p>
        </w:tc>
        <w:tc>
          <w:tcPr>
            <w:tcW w:w="0" w:type="auto"/>
            <w:vAlign w:val="center"/>
            <w:hideMark/>
          </w:tcPr>
          <w:p w14:paraId="79F7941F" w14:textId="77777777" w:rsidR="0011022C" w:rsidRPr="0011022C" w:rsidRDefault="0011022C" w:rsidP="0011022C">
            <w:r w:rsidRPr="0011022C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29FA5A55" w14:textId="77777777" w:rsidR="0011022C" w:rsidRPr="0011022C" w:rsidRDefault="0011022C" w:rsidP="0011022C">
            <w:r w:rsidRPr="0011022C">
              <w:t>—</w:t>
            </w:r>
          </w:p>
        </w:tc>
        <w:tc>
          <w:tcPr>
            <w:tcW w:w="0" w:type="auto"/>
            <w:vAlign w:val="center"/>
            <w:hideMark/>
          </w:tcPr>
          <w:p w14:paraId="0468261B" w14:textId="77777777" w:rsidR="0011022C" w:rsidRPr="0011022C" w:rsidRDefault="0011022C" w:rsidP="0011022C">
            <w:r w:rsidRPr="0011022C">
              <w:t>No</w:t>
            </w:r>
          </w:p>
        </w:tc>
        <w:tc>
          <w:tcPr>
            <w:tcW w:w="0" w:type="auto"/>
            <w:vAlign w:val="center"/>
            <w:hideMark/>
          </w:tcPr>
          <w:p w14:paraId="2A8A8844" w14:textId="77777777" w:rsidR="0011022C" w:rsidRPr="0011022C" w:rsidRDefault="0011022C" w:rsidP="0011022C">
            <w:r w:rsidRPr="0011022C">
              <w:t>30</w:t>
            </w:r>
          </w:p>
        </w:tc>
        <w:tc>
          <w:tcPr>
            <w:tcW w:w="0" w:type="auto"/>
            <w:vAlign w:val="center"/>
            <w:hideMark/>
          </w:tcPr>
          <w:p w14:paraId="1F9A63DC" w14:textId="77777777" w:rsidR="0011022C" w:rsidRPr="0011022C" w:rsidRDefault="0011022C" w:rsidP="0011022C">
            <w:r w:rsidRPr="0011022C">
              <w:t>Approved values only</w:t>
            </w:r>
          </w:p>
        </w:tc>
      </w:tr>
      <w:tr w:rsidR="0011022C" w:rsidRPr="0011022C" w14:paraId="30FF7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0870" w14:textId="77777777" w:rsidR="0011022C" w:rsidRPr="0011022C" w:rsidRDefault="0011022C" w:rsidP="0011022C">
            <w:proofErr w:type="spellStart"/>
            <w:r w:rsidRPr="0011022C">
              <w:t>OrderChannel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1A894" w14:textId="77777777" w:rsidR="0011022C" w:rsidRPr="0011022C" w:rsidRDefault="0011022C" w:rsidP="0011022C">
            <w:r w:rsidRPr="0011022C">
              <w:t>Channel through which prescription originated</w:t>
            </w:r>
          </w:p>
        </w:tc>
        <w:tc>
          <w:tcPr>
            <w:tcW w:w="0" w:type="auto"/>
            <w:vAlign w:val="center"/>
            <w:hideMark/>
          </w:tcPr>
          <w:p w14:paraId="1D3CE666" w14:textId="77777777" w:rsidR="0011022C" w:rsidRPr="0011022C" w:rsidRDefault="0011022C" w:rsidP="0011022C">
            <w:r w:rsidRPr="0011022C">
              <w:t>Text</w:t>
            </w:r>
          </w:p>
        </w:tc>
        <w:tc>
          <w:tcPr>
            <w:tcW w:w="0" w:type="auto"/>
            <w:vAlign w:val="center"/>
            <w:hideMark/>
          </w:tcPr>
          <w:p w14:paraId="445F861C" w14:textId="77777777" w:rsidR="0011022C" w:rsidRPr="0011022C" w:rsidRDefault="0011022C" w:rsidP="0011022C">
            <w:r w:rsidRPr="0011022C">
              <w:t>—</w:t>
            </w:r>
          </w:p>
        </w:tc>
        <w:tc>
          <w:tcPr>
            <w:tcW w:w="0" w:type="auto"/>
            <w:vAlign w:val="center"/>
            <w:hideMark/>
          </w:tcPr>
          <w:p w14:paraId="1FA8BCB6" w14:textId="77777777" w:rsidR="0011022C" w:rsidRPr="0011022C" w:rsidRDefault="0011022C" w:rsidP="0011022C">
            <w:r w:rsidRPr="0011022C">
              <w:t>No</w:t>
            </w:r>
          </w:p>
        </w:tc>
        <w:tc>
          <w:tcPr>
            <w:tcW w:w="0" w:type="auto"/>
            <w:vAlign w:val="center"/>
            <w:hideMark/>
          </w:tcPr>
          <w:p w14:paraId="275C521C" w14:textId="77777777" w:rsidR="0011022C" w:rsidRPr="0011022C" w:rsidRDefault="0011022C" w:rsidP="0011022C">
            <w:r w:rsidRPr="0011022C">
              <w:t>Physician Office</w:t>
            </w:r>
          </w:p>
        </w:tc>
        <w:tc>
          <w:tcPr>
            <w:tcW w:w="0" w:type="auto"/>
            <w:vAlign w:val="center"/>
            <w:hideMark/>
          </w:tcPr>
          <w:p w14:paraId="1BC6B44C" w14:textId="77777777" w:rsidR="0011022C" w:rsidRPr="0011022C" w:rsidRDefault="0011022C" w:rsidP="0011022C">
            <w:r w:rsidRPr="0011022C">
              <w:t>Must match approved values</w:t>
            </w:r>
          </w:p>
        </w:tc>
      </w:tr>
    </w:tbl>
    <w:p w14:paraId="76E7C243" w14:textId="77777777" w:rsidR="0011022C" w:rsidRDefault="0011022C"/>
    <w:p w14:paraId="00BE0126" w14:textId="77777777" w:rsidR="0011022C" w:rsidRDefault="0011022C"/>
    <w:p w14:paraId="4913A1D1" w14:textId="77777777" w:rsidR="0011022C" w:rsidRDefault="0011022C"/>
    <w:p w14:paraId="44968E03" w14:textId="0CFEC5C9" w:rsidR="0011022C" w:rsidRDefault="0011022C">
      <w:pPr>
        <w:rPr>
          <w:b/>
          <w:bCs/>
        </w:rPr>
      </w:pPr>
      <w:r w:rsidRPr="0011022C">
        <w:rPr>
          <w:b/>
          <w:bCs/>
        </w:rPr>
        <w:lastRenderedPageBreak/>
        <w:t>Medication-to-diagnostic mapping</w:t>
      </w:r>
    </w:p>
    <w:p w14:paraId="07E68179" w14:textId="77777777" w:rsidR="0011022C" w:rsidRDefault="0011022C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150"/>
      </w:tblGrid>
      <w:tr w:rsidR="0011022C" w:rsidRPr="0011022C" w14:paraId="6522D334" w14:textId="77777777" w:rsidTr="0011022C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986A429" w14:textId="77777777" w:rsidR="0011022C" w:rsidRPr="0011022C" w:rsidRDefault="0011022C" w:rsidP="0011022C">
            <w:pPr>
              <w:rPr>
                <w:b/>
                <w:bCs/>
              </w:rPr>
            </w:pPr>
            <w:r w:rsidRPr="0011022C">
              <w:rPr>
                <w:b/>
                <w:bCs/>
              </w:rPr>
              <w:t>Diagnosis</w:t>
            </w:r>
          </w:p>
        </w:tc>
        <w:tc>
          <w:tcPr>
            <w:tcW w:w="2105" w:type="dxa"/>
            <w:shd w:val="clear" w:color="auto" w:fill="D9D9D9" w:themeFill="background1" w:themeFillShade="D9"/>
            <w:vAlign w:val="center"/>
            <w:hideMark/>
          </w:tcPr>
          <w:p w14:paraId="6D54B14D" w14:textId="77777777" w:rsidR="0011022C" w:rsidRPr="0011022C" w:rsidRDefault="0011022C" w:rsidP="0011022C">
            <w:pPr>
              <w:rPr>
                <w:b/>
                <w:bCs/>
              </w:rPr>
            </w:pPr>
            <w:r w:rsidRPr="0011022C">
              <w:rPr>
                <w:b/>
                <w:bCs/>
              </w:rPr>
              <w:t>Medication</w:t>
            </w:r>
          </w:p>
        </w:tc>
      </w:tr>
      <w:tr w:rsidR="0011022C" w:rsidRPr="0011022C" w14:paraId="2BCDD084" w14:textId="77777777" w:rsidTr="00110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5207" w14:textId="77777777" w:rsidR="0011022C" w:rsidRPr="0011022C" w:rsidRDefault="0011022C" w:rsidP="0011022C">
            <w:r w:rsidRPr="0011022C">
              <w:t>Rheumatoid Arthritis</w:t>
            </w:r>
          </w:p>
        </w:tc>
        <w:tc>
          <w:tcPr>
            <w:tcW w:w="2105" w:type="dxa"/>
            <w:vAlign w:val="center"/>
            <w:hideMark/>
          </w:tcPr>
          <w:p w14:paraId="0E108BBF" w14:textId="77777777" w:rsidR="0011022C" w:rsidRPr="0011022C" w:rsidRDefault="0011022C" w:rsidP="0011022C">
            <w:proofErr w:type="spellStart"/>
            <w:r w:rsidRPr="0011022C">
              <w:t>Therava</w:t>
            </w:r>
            <w:proofErr w:type="spellEnd"/>
          </w:p>
        </w:tc>
      </w:tr>
      <w:tr w:rsidR="0011022C" w:rsidRPr="0011022C" w14:paraId="16F05945" w14:textId="77777777" w:rsidTr="00110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1F4A" w14:textId="77777777" w:rsidR="0011022C" w:rsidRPr="0011022C" w:rsidRDefault="0011022C" w:rsidP="0011022C">
            <w:r w:rsidRPr="0011022C">
              <w:t>Multiple Sclerosis</w:t>
            </w:r>
          </w:p>
        </w:tc>
        <w:tc>
          <w:tcPr>
            <w:tcW w:w="2105" w:type="dxa"/>
            <w:vAlign w:val="center"/>
            <w:hideMark/>
          </w:tcPr>
          <w:p w14:paraId="524E0A5C" w14:textId="77777777" w:rsidR="0011022C" w:rsidRPr="0011022C" w:rsidRDefault="0011022C" w:rsidP="0011022C">
            <w:proofErr w:type="spellStart"/>
            <w:r w:rsidRPr="0011022C">
              <w:t>Neurovia</w:t>
            </w:r>
            <w:proofErr w:type="spellEnd"/>
          </w:p>
        </w:tc>
      </w:tr>
      <w:tr w:rsidR="0011022C" w:rsidRPr="0011022C" w14:paraId="29CB940D" w14:textId="77777777" w:rsidTr="00110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6A7C" w14:textId="77777777" w:rsidR="0011022C" w:rsidRPr="0011022C" w:rsidRDefault="0011022C" w:rsidP="0011022C">
            <w:r w:rsidRPr="0011022C">
              <w:t>Psoriasis</w:t>
            </w:r>
          </w:p>
        </w:tc>
        <w:tc>
          <w:tcPr>
            <w:tcW w:w="2105" w:type="dxa"/>
            <w:vAlign w:val="center"/>
            <w:hideMark/>
          </w:tcPr>
          <w:p w14:paraId="3B0AD649" w14:textId="77777777" w:rsidR="0011022C" w:rsidRPr="0011022C" w:rsidRDefault="0011022C" w:rsidP="0011022C">
            <w:proofErr w:type="spellStart"/>
            <w:r w:rsidRPr="0011022C">
              <w:t>Dermexa</w:t>
            </w:r>
            <w:proofErr w:type="spellEnd"/>
          </w:p>
        </w:tc>
      </w:tr>
      <w:tr w:rsidR="0011022C" w:rsidRPr="0011022C" w14:paraId="6003A507" w14:textId="77777777" w:rsidTr="00110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6EEC" w14:textId="77777777" w:rsidR="0011022C" w:rsidRPr="0011022C" w:rsidRDefault="0011022C" w:rsidP="0011022C">
            <w:r w:rsidRPr="0011022C">
              <w:t>Crohn’s Disease</w:t>
            </w:r>
          </w:p>
        </w:tc>
        <w:tc>
          <w:tcPr>
            <w:tcW w:w="2105" w:type="dxa"/>
            <w:vAlign w:val="center"/>
            <w:hideMark/>
          </w:tcPr>
          <w:p w14:paraId="25DB100E" w14:textId="77777777" w:rsidR="0011022C" w:rsidRPr="0011022C" w:rsidRDefault="0011022C" w:rsidP="0011022C">
            <w:proofErr w:type="spellStart"/>
            <w:r w:rsidRPr="0011022C">
              <w:t>Crohnixa</w:t>
            </w:r>
            <w:proofErr w:type="spellEnd"/>
          </w:p>
        </w:tc>
      </w:tr>
    </w:tbl>
    <w:p w14:paraId="26895C22" w14:textId="77777777" w:rsidR="0011022C" w:rsidRPr="0011022C" w:rsidRDefault="0011022C">
      <w:pPr>
        <w:rPr>
          <w:b/>
          <w:bCs/>
        </w:rPr>
      </w:pPr>
    </w:p>
    <w:p w14:paraId="1A42BD19" w14:textId="77777777" w:rsidR="0011022C" w:rsidRDefault="0011022C"/>
    <w:sectPr w:rsidR="0011022C" w:rsidSect="001102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22C"/>
    <w:rsid w:val="0011022C"/>
    <w:rsid w:val="00177E64"/>
    <w:rsid w:val="0039272E"/>
    <w:rsid w:val="005C5F1C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27BF"/>
  <w15:chartTrackingRefBased/>
  <w15:docId w15:val="{F9223C60-2E6A-4436-A7CA-E4F08A609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2026-08-04T16:29:00Z</dcterms:created>
  <dcterms:modified xsi:type="dcterms:W3CDTF">2026-08-04T16:31:00Z</dcterms:modified>
</cp:coreProperties>
</file>