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4ED9" w14:textId="4D2DD306" w:rsidR="009549D0" w:rsidRPr="00593F1E" w:rsidRDefault="00593F1E">
      <w:pPr>
        <w:rPr>
          <w:b/>
          <w:bCs/>
        </w:rPr>
      </w:pPr>
      <w:r w:rsidRPr="00593F1E">
        <w:rPr>
          <w:b/>
          <w:bCs/>
        </w:rPr>
        <w:t>Providers.CSV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886"/>
        <w:gridCol w:w="566"/>
        <w:gridCol w:w="455"/>
        <w:gridCol w:w="994"/>
        <w:gridCol w:w="2213"/>
        <w:gridCol w:w="2965"/>
      </w:tblGrid>
      <w:tr w:rsidR="00593F1E" w:rsidRPr="00593F1E" w14:paraId="02F7809D" w14:textId="77777777" w:rsidTr="00593F1E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1CB330C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71FDD8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2420EF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8104604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35AF573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870921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E76145A" w14:textId="77777777" w:rsidR="00593F1E" w:rsidRPr="00593F1E" w:rsidRDefault="00593F1E" w:rsidP="00593F1E">
            <w:pPr>
              <w:rPr>
                <w:b/>
                <w:bCs/>
              </w:rPr>
            </w:pPr>
            <w:r w:rsidRPr="00593F1E">
              <w:rPr>
                <w:b/>
                <w:bCs/>
              </w:rPr>
              <w:t>Validation</w:t>
            </w:r>
          </w:p>
        </w:tc>
      </w:tr>
      <w:tr w:rsidR="00593F1E" w:rsidRPr="00593F1E" w14:paraId="6BDB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B830" w14:textId="77777777" w:rsidR="00593F1E" w:rsidRPr="00593F1E" w:rsidRDefault="00593F1E" w:rsidP="00593F1E">
            <w:r w:rsidRPr="00593F1E">
              <w:t>ProviderID</w:t>
            </w:r>
          </w:p>
        </w:tc>
        <w:tc>
          <w:tcPr>
            <w:tcW w:w="0" w:type="auto"/>
            <w:vAlign w:val="center"/>
            <w:hideMark/>
          </w:tcPr>
          <w:p w14:paraId="655FE945" w14:textId="77777777" w:rsidR="00593F1E" w:rsidRPr="00593F1E" w:rsidRDefault="00593F1E" w:rsidP="00593F1E">
            <w:r w:rsidRPr="00593F1E">
              <w:t>Unique synthetic provider identifier</w:t>
            </w:r>
          </w:p>
        </w:tc>
        <w:tc>
          <w:tcPr>
            <w:tcW w:w="0" w:type="auto"/>
            <w:vAlign w:val="center"/>
            <w:hideMark/>
          </w:tcPr>
          <w:p w14:paraId="2B84F920" w14:textId="77777777" w:rsidR="00593F1E" w:rsidRPr="00593F1E" w:rsidRDefault="00593F1E" w:rsidP="00593F1E">
            <w:r w:rsidRPr="00593F1E">
              <w:t>Text</w:t>
            </w:r>
          </w:p>
        </w:tc>
        <w:tc>
          <w:tcPr>
            <w:tcW w:w="0" w:type="auto"/>
            <w:vAlign w:val="center"/>
            <w:hideMark/>
          </w:tcPr>
          <w:p w14:paraId="2755FA2C" w14:textId="77777777" w:rsidR="00593F1E" w:rsidRPr="00593F1E" w:rsidRDefault="00593F1E" w:rsidP="00593F1E">
            <w:r w:rsidRPr="00593F1E">
              <w:t>PK</w:t>
            </w:r>
          </w:p>
        </w:tc>
        <w:tc>
          <w:tcPr>
            <w:tcW w:w="0" w:type="auto"/>
            <w:vAlign w:val="center"/>
            <w:hideMark/>
          </w:tcPr>
          <w:p w14:paraId="286B30A5" w14:textId="77777777" w:rsidR="00593F1E" w:rsidRPr="00593F1E" w:rsidRDefault="00593F1E" w:rsidP="00593F1E">
            <w:r w:rsidRPr="00593F1E">
              <w:t>No</w:t>
            </w:r>
          </w:p>
        </w:tc>
        <w:tc>
          <w:tcPr>
            <w:tcW w:w="0" w:type="auto"/>
            <w:vAlign w:val="center"/>
            <w:hideMark/>
          </w:tcPr>
          <w:p w14:paraId="3335E86F" w14:textId="77777777" w:rsidR="00593F1E" w:rsidRPr="00593F1E" w:rsidRDefault="00593F1E" w:rsidP="00593F1E">
            <w:r w:rsidRPr="00593F1E">
              <w:t>PRV00001</w:t>
            </w:r>
          </w:p>
        </w:tc>
        <w:tc>
          <w:tcPr>
            <w:tcW w:w="0" w:type="auto"/>
            <w:vAlign w:val="center"/>
            <w:hideMark/>
          </w:tcPr>
          <w:p w14:paraId="3622B088" w14:textId="77777777" w:rsidR="00593F1E" w:rsidRPr="00593F1E" w:rsidRDefault="00593F1E" w:rsidP="00593F1E">
            <w:r w:rsidRPr="00593F1E">
              <w:t>Must be unique</w:t>
            </w:r>
          </w:p>
        </w:tc>
      </w:tr>
      <w:tr w:rsidR="00593F1E" w:rsidRPr="00593F1E" w14:paraId="7100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347F" w14:textId="77777777" w:rsidR="00593F1E" w:rsidRPr="00593F1E" w:rsidRDefault="00593F1E" w:rsidP="00593F1E">
            <w:proofErr w:type="spellStart"/>
            <w:r w:rsidRPr="00593F1E">
              <w:t>ProviderName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FCB5F" w14:textId="77777777" w:rsidR="00593F1E" w:rsidRPr="00593F1E" w:rsidRDefault="00593F1E" w:rsidP="00593F1E">
            <w:r w:rsidRPr="00593F1E">
              <w:t>Synthetic provider-practice name</w:t>
            </w:r>
          </w:p>
        </w:tc>
        <w:tc>
          <w:tcPr>
            <w:tcW w:w="0" w:type="auto"/>
            <w:vAlign w:val="center"/>
            <w:hideMark/>
          </w:tcPr>
          <w:p w14:paraId="1149D02F" w14:textId="77777777" w:rsidR="00593F1E" w:rsidRPr="00593F1E" w:rsidRDefault="00593F1E" w:rsidP="00593F1E">
            <w:r w:rsidRPr="00593F1E">
              <w:t>Text</w:t>
            </w:r>
          </w:p>
        </w:tc>
        <w:tc>
          <w:tcPr>
            <w:tcW w:w="0" w:type="auto"/>
            <w:vAlign w:val="center"/>
            <w:hideMark/>
          </w:tcPr>
          <w:p w14:paraId="57C4584A" w14:textId="77777777" w:rsidR="00593F1E" w:rsidRPr="00593F1E" w:rsidRDefault="00593F1E" w:rsidP="00593F1E">
            <w:r w:rsidRPr="00593F1E">
              <w:t>—</w:t>
            </w:r>
          </w:p>
        </w:tc>
        <w:tc>
          <w:tcPr>
            <w:tcW w:w="0" w:type="auto"/>
            <w:vAlign w:val="center"/>
            <w:hideMark/>
          </w:tcPr>
          <w:p w14:paraId="227BF816" w14:textId="77777777" w:rsidR="00593F1E" w:rsidRPr="00593F1E" w:rsidRDefault="00593F1E" w:rsidP="00593F1E">
            <w:r w:rsidRPr="00593F1E">
              <w:t>No</w:t>
            </w:r>
          </w:p>
        </w:tc>
        <w:tc>
          <w:tcPr>
            <w:tcW w:w="0" w:type="auto"/>
            <w:vAlign w:val="center"/>
            <w:hideMark/>
          </w:tcPr>
          <w:p w14:paraId="08E9185F" w14:textId="77777777" w:rsidR="00593F1E" w:rsidRPr="00593F1E" w:rsidRDefault="00593F1E" w:rsidP="00593F1E">
            <w:r w:rsidRPr="00593F1E">
              <w:t>Provider Practice 001</w:t>
            </w:r>
          </w:p>
        </w:tc>
        <w:tc>
          <w:tcPr>
            <w:tcW w:w="0" w:type="auto"/>
            <w:vAlign w:val="center"/>
            <w:hideMark/>
          </w:tcPr>
          <w:p w14:paraId="7158A6B6" w14:textId="77777777" w:rsidR="00593F1E" w:rsidRPr="00593F1E" w:rsidRDefault="00593F1E" w:rsidP="00593F1E">
            <w:r w:rsidRPr="00593F1E">
              <w:t>Must not be blank</w:t>
            </w:r>
          </w:p>
        </w:tc>
      </w:tr>
      <w:tr w:rsidR="00593F1E" w:rsidRPr="00593F1E" w14:paraId="75DE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3374" w14:textId="77777777" w:rsidR="00593F1E" w:rsidRPr="00593F1E" w:rsidRDefault="00593F1E" w:rsidP="00593F1E">
            <w:proofErr w:type="spellStart"/>
            <w:r w:rsidRPr="00593F1E">
              <w:t>ProviderSpecialty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EB80A" w14:textId="77777777" w:rsidR="00593F1E" w:rsidRPr="00593F1E" w:rsidRDefault="00593F1E" w:rsidP="00593F1E">
            <w:r w:rsidRPr="00593F1E">
              <w:t>Medical specialty assigned to provider</w:t>
            </w:r>
          </w:p>
        </w:tc>
        <w:tc>
          <w:tcPr>
            <w:tcW w:w="0" w:type="auto"/>
            <w:vAlign w:val="center"/>
            <w:hideMark/>
          </w:tcPr>
          <w:p w14:paraId="09073BBE" w14:textId="77777777" w:rsidR="00593F1E" w:rsidRPr="00593F1E" w:rsidRDefault="00593F1E" w:rsidP="00593F1E">
            <w:r w:rsidRPr="00593F1E">
              <w:t>Text</w:t>
            </w:r>
          </w:p>
        </w:tc>
        <w:tc>
          <w:tcPr>
            <w:tcW w:w="0" w:type="auto"/>
            <w:vAlign w:val="center"/>
            <w:hideMark/>
          </w:tcPr>
          <w:p w14:paraId="758B8EE9" w14:textId="77777777" w:rsidR="00593F1E" w:rsidRPr="00593F1E" w:rsidRDefault="00593F1E" w:rsidP="00593F1E">
            <w:r w:rsidRPr="00593F1E">
              <w:t>—</w:t>
            </w:r>
          </w:p>
        </w:tc>
        <w:tc>
          <w:tcPr>
            <w:tcW w:w="0" w:type="auto"/>
            <w:vAlign w:val="center"/>
            <w:hideMark/>
          </w:tcPr>
          <w:p w14:paraId="05F664E7" w14:textId="77777777" w:rsidR="00593F1E" w:rsidRPr="00593F1E" w:rsidRDefault="00593F1E" w:rsidP="00593F1E">
            <w:r w:rsidRPr="00593F1E">
              <w:t>No</w:t>
            </w:r>
          </w:p>
        </w:tc>
        <w:tc>
          <w:tcPr>
            <w:tcW w:w="0" w:type="auto"/>
            <w:vAlign w:val="center"/>
            <w:hideMark/>
          </w:tcPr>
          <w:p w14:paraId="5889A6E4" w14:textId="77777777" w:rsidR="00593F1E" w:rsidRPr="00593F1E" w:rsidRDefault="00593F1E" w:rsidP="00593F1E">
            <w:r w:rsidRPr="00593F1E">
              <w:t>Rheumatology</w:t>
            </w:r>
          </w:p>
        </w:tc>
        <w:tc>
          <w:tcPr>
            <w:tcW w:w="0" w:type="auto"/>
            <w:vAlign w:val="center"/>
            <w:hideMark/>
          </w:tcPr>
          <w:p w14:paraId="33D462C7" w14:textId="77777777" w:rsidR="00593F1E" w:rsidRPr="00593F1E" w:rsidRDefault="00593F1E" w:rsidP="00593F1E">
            <w:r w:rsidRPr="00593F1E">
              <w:t>Must match approved values</w:t>
            </w:r>
          </w:p>
        </w:tc>
      </w:tr>
      <w:tr w:rsidR="00593F1E" w:rsidRPr="00593F1E" w14:paraId="4C11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A2A0" w14:textId="77777777" w:rsidR="00593F1E" w:rsidRPr="00593F1E" w:rsidRDefault="00593F1E" w:rsidP="00593F1E">
            <w:proofErr w:type="spellStart"/>
            <w:r w:rsidRPr="00593F1E">
              <w:t>ProviderState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0CC89" w14:textId="77777777" w:rsidR="00593F1E" w:rsidRPr="00593F1E" w:rsidRDefault="00593F1E" w:rsidP="00593F1E">
            <w:r w:rsidRPr="00593F1E">
              <w:t>State associated with provider</w:t>
            </w:r>
          </w:p>
        </w:tc>
        <w:tc>
          <w:tcPr>
            <w:tcW w:w="0" w:type="auto"/>
            <w:vAlign w:val="center"/>
            <w:hideMark/>
          </w:tcPr>
          <w:p w14:paraId="21E379A4" w14:textId="77777777" w:rsidR="00593F1E" w:rsidRPr="00593F1E" w:rsidRDefault="00593F1E" w:rsidP="00593F1E">
            <w:r w:rsidRPr="00593F1E">
              <w:t>Text</w:t>
            </w:r>
          </w:p>
        </w:tc>
        <w:tc>
          <w:tcPr>
            <w:tcW w:w="0" w:type="auto"/>
            <w:vAlign w:val="center"/>
            <w:hideMark/>
          </w:tcPr>
          <w:p w14:paraId="2EBE4233" w14:textId="77777777" w:rsidR="00593F1E" w:rsidRPr="00593F1E" w:rsidRDefault="00593F1E" w:rsidP="00593F1E">
            <w:r w:rsidRPr="00593F1E">
              <w:t>—</w:t>
            </w:r>
          </w:p>
        </w:tc>
        <w:tc>
          <w:tcPr>
            <w:tcW w:w="0" w:type="auto"/>
            <w:vAlign w:val="center"/>
            <w:hideMark/>
          </w:tcPr>
          <w:p w14:paraId="53FE6C27" w14:textId="77777777" w:rsidR="00593F1E" w:rsidRPr="00593F1E" w:rsidRDefault="00593F1E" w:rsidP="00593F1E">
            <w:r w:rsidRPr="00593F1E">
              <w:t>No</w:t>
            </w:r>
          </w:p>
        </w:tc>
        <w:tc>
          <w:tcPr>
            <w:tcW w:w="0" w:type="auto"/>
            <w:vAlign w:val="center"/>
            <w:hideMark/>
          </w:tcPr>
          <w:p w14:paraId="6287F4E6" w14:textId="77777777" w:rsidR="00593F1E" w:rsidRPr="00593F1E" w:rsidRDefault="00593F1E" w:rsidP="00593F1E">
            <w:r w:rsidRPr="00593F1E">
              <w:t>TX</w:t>
            </w:r>
          </w:p>
        </w:tc>
        <w:tc>
          <w:tcPr>
            <w:tcW w:w="0" w:type="auto"/>
            <w:vAlign w:val="center"/>
            <w:hideMark/>
          </w:tcPr>
          <w:p w14:paraId="14CB0881" w14:textId="77777777" w:rsidR="00593F1E" w:rsidRPr="00593F1E" w:rsidRDefault="00593F1E" w:rsidP="00593F1E">
            <w:r w:rsidRPr="00593F1E">
              <w:t>Must match state list</w:t>
            </w:r>
          </w:p>
        </w:tc>
      </w:tr>
      <w:tr w:rsidR="00593F1E" w:rsidRPr="00593F1E" w14:paraId="22F3C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444B" w14:textId="77777777" w:rsidR="00593F1E" w:rsidRPr="00593F1E" w:rsidRDefault="00593F1E" w:rsidP="00593F1E">
            <w:proofErr w:type="spellStart"/>
            <w:r w:rsidRPr="00593F1E">
              <w:t>ProviderType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DD248" w14:textId="77777777" w:rsidR="00593F1E" w:rsidRPr="00593F1E" w:rsidRDefault="00593F1E" w:rsidP="00593F1E">
            <w:r w:rsidRPr="00593F1E">
              <w:t>Organizational classification</w:t>
            </w:r>
          </w:p>
        </w:tc>
        <w:tc>
          <w:tcPr>
            <w:tcW w:w="0" w:type="auto"/>
            <w:vAlign w:val="center"/>
            <w:hideMark/>
          </w:tcPr>
          <w:p w14:paraId="3418D040" w14:textId="77777777" w:rsidR="00593F1E" w:rsidRPr="00593F1E" w:rsidRDefault="00593F1E" w:rsidP="00593F1E">
            <w:r w:rsidRPr="00593F1E">
              <w:t>Text</w:t>
            </w:r>
          </w:p>
        </w:tc>
        <w:tc>
          <w:tcPr>
            <w:tcW w:w="0" w:type="auto"/>
            <w:vAlign w:val="center"/>
            <w:hideMark/>
          </w:tcPr>
          <w:p w14:paraId="36F9F4A7" w14:textId="77777777" w:rsidR="00593F1E" w:rsidRPr="00593F1E" w:rsidRDefault="00593F1E" w:rsidP="00593F1E">
            <w:r w:rsidRPr="00593F1E">
              <w:t>—</w:t>
            </w:r>
          </w:p>
        </w:tc>
        <w:tc>
          <w:tcPr>
            <w:tcW w:w="0" w:type="auto"/>
            <w:vAlign w:val="center"/>
            <w:hideMark/>
          </w:tcPr>
          <w:p w14:paraId="2E2B767F" w14:textId="77777777" w:rsidR="00593F1E" w:rsidRPr="00593F1E" w:rsidRDefault="00593F1E" w:rsidP="00593F1E">
            <w:r w:rsidRPr="00593F1E">
              <w:t>No</w:t>
            </w:r>
          </w:p>
        </w:tc>
        <w:tc>
          <w:tcPr>
            <w:tcW w:w="0" w:type="auto"/>
            <w:vAlign w:val="center"/>
            <w:hideMark/>
          </w:tcPr>
          <w:p w14:paraId="546DB915" w14:textId="77777777" w:rsidR="00593F1E" w:rsidRPr="00593F1E" w:rsidRDefault="00593F1E" w:rsidP="00593F1E">
            <w:r w:rsidRPr="00593F1E">
              <w:t>Specialty Clinic</w:t>
            </w:r>
          </w:p>
        </w:tc>
        <w:tc>
          <w:tcPr>
            <w:tcW w:w="0" w:type="auto"/>
            <w:vAlign w:val="center"/>
            <w:hideMark/>
          </w:tcPr>
          <w:p w14:paraId="10623765" w14:textId="77777777" w:rsidR="00593F1E" w:rsidRPr="00593F1E" w:rsidRDefault="00593F1E" w:rsidP="00593F1E">
            <w:r w:rsidRPr="00593F1E">
              <w:t>Must match approved values</w:t>
            </w:r>
          </w:p>
        </w:tc>
      </w:tr>
    </w:tbl>
    <w:p w14:paraId="5242D406" w14:textId="77777777" w:rsidR="00593F1E" w:rsidRDefault="00593F1E"/>
    <w:p w14:paraId="442319D1" w14:textId="77777777" w:rsidR="00593F1E" w:rsidRDefault="00593F1E"/>
    <w:p w14:paraId="172001F3" w14:textId="6206EEB8" w:rsidR="00593F1E" w:rsidRPr="00593F1E" w:rsidRDefault="00593F1E">
      <w:pPr>
        <w:rPr>
          <w:b/>
          <w:bCs/>
        </w:rPr>
      </w:pPr>
      <w:r w:rsidRPr="00593F1E">
        <w:rPr>
          <w:b/>
          <w:bCs/>
        </w:rPr>
        <w:t>Approved Specialties</w:t>
      </w:r>
    </w:p>
    <w:p w14:paraId="53AB3AC6" w14:textId="77777777" w:rsidR="00593F1E" w:rsidRDefault="00593F1E" w:rsidP="00593F1E">
      <w:pPr>
        <w:pStyle w:val="ListParagraph"/>
        <w:numPr>
          <w:ilvl w:val="0"/>
          <w:numId w:val="1"/>
        </w:numPr>
      </w:pPr>
      <w:r>
        <w:t>Rheumatology</w:t>
      </w:r>
    </w:p>
    <w:p w14:paraId="6AFAA2DB" w14:textId="77777777" w:rsidR="00593F1E" w:rsidRDefault="00593F1E" w:rsidP="00593F1E">
      <w:pPr>
        <w:pStyle w:val="ListParagraph"/>
        <w:numPr>
          <w:ilvl w:val="0"/>
          <w:numId w:val="1"/>
        </w:numPr>
      </w:pPr>
      <w:r>
        <w:t>Neurology</w:t>
      </w:r>
    </w:p>
    <w:p w14:paraId="2C469F19" w14:textId="77777777" w:rsidR="00593F1E" w:rsidRDefault="00593F1E" w:rsidP="00593F1E">
      <w:pPr>
        <w:pStyle w:val="ListParagraph"/>
        <w:numPr>
          <w:ilvl w:val="0"/>
          <w:numId w:val="1"/>
        </w:numPr>
      </w:pPr>
      <w:r>
        <w:t>Dermatology</w:t>
      </w:r>
    </w:p>
    <w:p w14:paraId="228EC805" w14:textId="2C525F85" w:rsidR="00593F1E" w:rsidRDefault="00593F1E" w:rsidP="00593F1E">
      <w:pPr>
        <w:pStyle w:val="ListParagraph"/>
        <w:numPr>
          <w:ilvl w:val="0"/>
          <w:numId w:val="1"/>
        </w:numPr>
      </w:pPr>
      <w:r>
        <w:t>Gastroenterology</w:t>
      </w:r>
    </w:p>
    <w:sectPr w:rsidR="00593F1E" w:rsidSect="00593F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B4438"/>
    <w:multiLevelType w:val="hybridMultilevel"/>
    <w:tmpl w:val="7DE8B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78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1E"/>
    <w:rsid w:val="00177E64"/>
    <w:rsid w:val="0039272E"/>
    <w:rsid w:val="00593F1E"/>
    <w:rsid w:val="005C5F1C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9A19"/>
  <w15:chartTrackingRefBased/>
  <w15:docId w15:val="{D3A97C25-A122-43F9-9D93-4669C75F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2026-08-04T16:28:00Z</dcterms:created>
  <dcterms:modified xsi:type="dcterms:W3CDTF">2026-08-04T16:29:00Z</dcterms:modified>
</cp:coreProperties>
</file>